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olo"/>
        <w:bidi w:val="0"/>
      </w:pPr>
      <w:r>
        <w:rPr>
          <w:rtl w:val="0"/>
        </w:rPr>
        <w:t>Machine Learning scheme</w:t>
      </w:r>
    </w:p>
    <w:p>
      <w:pPr>
        <w:pStyle w:val="Oggetto"/>
        <w:bidi w:val="0"/>
      </w:pPr>
      <w:r>
        <w:rPr>
          <w:rtl w:val="0"/>
        </w:rPr>
        <w:t>BISHOP</w:t>
      </w:r>
    </w:p>
    <w:p>
      <w:pPr>
        <w:pStyle w:val="Intestazione rossa"/>
        <w:numPr>
          <w:ilvl w:val="0"/>
          <w:numId w:val="2"/>
        </w:numPr>
        <w:bidi w:val="0"/>
      </w:pPr>
      <w:r>
        <w:rPr>
          <w:rtl w:val="0"/>
        </w:rPr>
        <w:t>Regression (Continue output)</w:t>
      </w:r>
    </w:p>
    <w:p>
      <w:pPr>
        <w:pStyle w:val="Corpo"/>
        <w:bidi w:val="0"/>
        <w:rPr>
          <w:rStyle w:val="Link"/>
        </w:rPr>
      </w:pPr>
      <w:r>
        <w:rPr>
          <w:rtl w:val="0"/>
        </w:rPr>
        <w:t xml:space="preserve">           - </w:t>
      </w:r>
      <w:r>
        <w:rPr>
          <w:rStyle w:val="Link"/>
          <w:rtl w:val="0"/>
        </w:rPr>
        <w:t>Linear regression</w:t>
      </w:r>
    </w:p>
    <w:p>
      <w:pPr>
        <w:pStyle w:val="Corpo"/>
        <w:bidi w:val="0"/>
      </w:pPr>
      <w:r>
        <w:rPr>
          <w:rtl w:val="0"/>
        </w:rPr>
        <w:tab/>
        <w:tab/>
        <w:t xml:space="preserve">- algorithm, based on </w:t>
      </w:r>
      <w:r>
        <w:rPr>
          <w:u w:val="single"/>
          <w:rtl w:val="0"/>
          <w:lang w:val="it-IT"/>
        </w:rPr>
        <w:t>Gaussian density</w:t>
      </w:r>
      <w:r>
        <w:rPr>
          <w:rStyle w:val="Link"/>
          <w:rtl w:val="0"/>
        </w:rPr>
        <w:t xml:space="preserve"> p(t|x, w, B)</w:t>
      </w:r>
      <w:r>
        <w:rPr>
          <w:rtl w:val="0"/>
        </w:rPr>
        <w:t xml:space="preserve">, </w:t>
      </w:r>
      <w:r>
        <w:rPr>
          <w:b w:val="1"/>
          <w:bCs w:val="1"/>
          <w:rtl w:val="0"/>
          <w:lang w:val="it-IT"/>
        </w:rPr>
        <w:t xml:space="preserve">max likelihood = </w:t>
        <w:tab/>
        <w:tab/>
        <w:t xml:space="preserve">   </w:t>
        <w:tab/>
        <w:t xml:space="preserve">  min sum of squares error </w:t>
      </w:r>
      <w:r>
        <w:rPr>
          <w:rtl w:val="0"/>
        </w:rPr>
        <w:t>(w based on design matrix) (</w:t>
      </w:r>
      <w:r>
        <w:rPr>
          <w:rtl w:val="0"/>
          <w:lang w:val="en-US"/>
        </w:rPr>
        <w:t>for small set</w:t>
      </w:r>
      <w:r>
        <w:rPr>
          <w:rtl w:val="0"/>
        </w:rPr>
        <w:t>)</w:t>
      </w:r>
    </w:p>
    <w:p>
      <w:pPr>
        <w:pStyle w:val="Corpo"/>
        <w:bidi w:val="0"/>
      </w:pPr>
      <w:r>
        <w:rPr>
          <w:rtl w:val="0"/>
        </w:rPr>
        <w:tab/>
        <w:tab/>
        <w:t xml:space="preserve">- algorithm </w:t>
      </w:r>
      <w:r>
        <w:rPr>
          <w:rStyle w:val="Link"/>
          <w:rtl w:val="0"/>
        </w:rPr>
        <w:t>Sequential learning</w:t>
      </w:r>
      <w:r>
        <w:rPr>
          <w:rtl w:val="0"/>
        </w:rPr>
        <w:t xml:space="preserve">, based on </w:t>
      </w:r>
      <w:r>
        <w:rPr>
          <w:b w:val="1"/>
          <w:bCs w:val="1"/>
          <w:rtl w:val="0"/>
          <w:lang w:val="it-IT"/>
        </w:rPr>
        <w:t xml:space="preserve">Stochastic descendent </w:t>
        <w:tab/>
        <w:tab/>
        <w:tab/>
        <w:tab/>
        <w:t xml:space="preserve">  gradient</w:t>
      </w:r>
      <w:r>
        <w:rPr>
          <w:rtl w:val="0"/>
        </w:rPr>
        <w:t xml:space="preserve"> (weights update, for large set and real time application)</w:t>
      </w:r>
    </w:p>
    <w:p>
      <w:pPr>
        <w:pStyle w:val="Corpo"/>
        <w:bidi w:val="0"/>
      </w:pPr>
    </w:p>
    <w:p>
      <w:pPr>
        <w:pStyle w:val="Intestazione rossa"/>
        <w:numPr>
          <w:ilvl w:val="0"/>
          <w:numId w:val="2"/>
        </w:numPr>
        <w:bidi w:val="0"/>
      </w:pPr>
      <w:r>
        <w:rPr>
          <w:rtl w:val="0"/>
        </w:rPr>
        <w:t>Classification (Discrete output)</w:t>
      </w:r>
    </w:p>
    <w:p>
      <w:pPr>
        <w:pStyle w:val="Corpo"/>
        <w:bidi w:val="0"/>
        <w:rPr>
          <w:rStyle w:val="Link"/>
          <w:u w:val="none"/>
        </w:rPr>
      </w:pPr>
      <w:r>
        <w:rPr>
          <w:rtl w:val="0"/>
        </w:rPr>
        <w:t xml:space="preserve">           - based on </w:t>
      </w:r>
      <w:r>
        <w:rPr>
          <w:rStyle w:val="Link"/>
          <w:rtl w:val="0"/>
        </w:rPr>
        <w:t>Discriminant function</w:t>
      </w:r>
    </w:p>
    <w:p>
      <w:pPr>
        <w:pStyle w:val="Corpo"/>
        <w:bidi w:val="0"/>
      </w:pPr>
      <w:r>
        <w:rPr>
          <w:rtl w:val="0"/>
        </w:rPr>
        <w:tab/>
        <w:tab/>
        <w:tab/>
        <w:t>- (k &gt; 2) one-versus-rest, k-1 classifier</w:t>
      </w:r>
    </w:p>
    <w:p>
      <w:pPr>
        <w:pStyle w:val="Corpo"/>
        <w:bidi w:val="0"/>
      </w:pPr>
      <w:r>
        <w:rPr>
          <w:rtl w:val="0"/>
        </w:rPr>
        <w:tab/>
        <w:tab/>
        <w:tab/>
        <w:t>- (k &gt; 2) one-versus-one, k(k-1)/2 classifier</w:t>
      </w:r>
    </w:p>
    <w:p>
      <w:pPr>
        <w:pStyle w:val="Corpo"/>
        <w:bidi w:val="0"/>
      </w:pPr>
      <w:r>
        <w:rPr>
          <w:rtl w:val="0"/>
        </w:rPr>
        <w:tab/>
        <w:t xml:space="preserve"> </w:t>
        <w:tab/>
        <w:t>- Least square error, k classes (matrix W, X, T)</w:t>
      </w:r>
    </w:p>
    <w:p>
      <w:pPr>
        <w:pStyle w:val="Corpo"/>
        <w:bidi w:val="0"/>
      </w:pPr>
      <w:r>
        <w:rPr>
          <w:rtl w:val="0"/>
        </w:rPr>
        <w:tab/>
        <w:t xml:space="preserve"> </w:t>
        <w:tab/>
        <w:t>- Fisher, 2 and k classes (</w:t>
      </w:r>
      <w:r>
        <w:rPr>
          <w:i w:val="1"/>
          <w:iCs w:val="1"/>
          <w:u w:val="single"/>
          <w:rtl w:val="0"/>
          <w:lang w:val="it-IT"/>
        </w:rPr>
        <w:t>direction of projection</w:t>
      </w:r>
      <w:r>
        <w:rPr>
          <w:rtl w:val="0"/>
        </w:rPr>
        <w:t xml:space="preserve"> in one dimension) </w:t>
      </w:r>
    </w:p>
    <w:p>
      <w:pPr>
        <w:pStyle w:val="Corpo"/>
        <w:bidi w:val="0"/>
      </w:pPr>
      <w:r>
        <w:rPr>
          <w:rtl w:val="0"/>
        </w:rPr>
        <w:tab/>
        <w:tab/>
        <w:t>- Perceptron, 2 classes</w:t>
      </w:r>
    </w:p>
    <w:p>
      <w:pPr>
        <w:pStyle w:val="Corpo"/>
        <w:bidi w:val="0"/>
      </w:pPr>
      <w:r>
        <w:rPr>
          <w:rtl w:val="0"/>
        </w:rPr>
        <w:tab/>
        <w:tab/>
        <w:t xml:space="preserve">  (to learn the weigh vector, we use the following methods)</w:t>
      </w:r>
    </w:p>
    <w:p>
      <w:pPr>
        <w:pStyle w:val="Corpo"/>
        <w:bidi w:val="0"/>
      </w:pPr>
      <w:r>
        <w:rPr>
          <w:rtl w:val="0"/>
        </w:rPr>
        <w:tab/>
        <w:tab/>
        <w:tab/>
        <w:t xml:space="preserve">- Perceptron training rule (samples linearly separable, single </w:t>
        <w:tab/>
        <w:tab/>
        <w:tab/>
        <w:tab/>
        <w:tab/>
        <w:t xml:space="preserve">   weight update, wi)</w:t>
      </w:r>
    </w:p>
    <w:p>
      <w:pPr>
        <w:pStyle w:val="Corpo"/>
        <w:bidi w:val="0"/>
      </w:pPr>
      <w:r>
        <w:rPr>
          <w:rtl w:val="0"/>
        </w:rPr>
        <w:tab/>
        <w:tab/>
        <w:tab/>
        <w:t xml:space="preserve">- Delta rule (samples not linearly separable - not threshold), </w:t>
        <w:tab/>
        <w:tab/>
        <w:tab/>
        <w:tab/>
        <w:tab/>
        <w:t xml:space="preserve">  uses </w:t>
      </w:r>
      <w:r>
        <w:rPr>
          <w:i w:val="1"/>
          <w:iCs w:val="1"/>
          <w:u w:val="single"/>
          <w:rtl w:val="0"/>
          <w:lang w:val="it-IT"/>
        </w:rPr>
        <w:t>gradient of the error</w:t>
      </w:r>
      <w:r>
        <w:rPr>
          <w:rtl w:val="0"/>
        </w:rPr>
        <w:t xml:space="preserve"> to update vector </w:t>
      </w:r>
      <w:r>
        <w:rPr>
          <w:b w:val="1"/>
          <w:bCs w:val="1"/>
          <w:rtl w:val="0"/>
          <w:lang w:val="it-IT"/>
        </w:rPr>
        <w:t>w</w:t>
      </w:r>
    </w:p>
    <w:p>
      <w:pPr>
        <w:pStyle w:val="Corpo"/>
        <w:bidi w:val="0"/>
      </w:pPr>
      <w:r>
        <w:rPr>
          <w:rtl w:val="0"/>
        </w:rPr>
        <w:tab/>
        <w:tab/>
        <w:t xml:space="preserve">- Support vector, 2 and k classes (uses </w:t>
      </w:r>
      <w:r>
        <w:rPr>
          <w:i w:val="1"/>
          <w:iCs w:val="1"/>
          <w:u w:val="single"/>
          <w:rtl w:val="0"/>
          <w:lang w:val="it-IT"/>
        </w:rPr>
        <w:t>Lagrange</w:t>
      </w:r>
      <w:r>
        <w:rPr>
          <w:rtl w:val="0"/>
        </w:rPr>
        <w:t>)</w:t>
      </w:r>
    </w:p>
    <w:p>
      <w:pPr>
        <w:pStyle w:val="Corpo"/>
        <w:bidi w:val="0"/>
      </w:pPr>
    </w:p>
    <w:p>
      <w:pPr>
        <w:pStyle w:val="Corpo"/>
        <w:bidi w:val="0"/>
        <w:rPr>
          <w:rStyle w:val="Link"/>
          <w:u w:val="none"/>
        </w:rPr>
      </w:pPr>
      <w:r>
        <w:rPr>
          <w:rtl w:val="0"/>
        </w:rPr>
        <w:tab/>
        <w:t xml:space="preserve"> - based on </w:t>
      </w:r>
      <w:r>
        <w:rPr>
          <w:rStyle w:val="Link"/>
          <w:rtl w:val="0"/>
        </w:rPr>
        <w:t>Conditional probability p(Ck|x) approach</w:t>
      </w:r>
    </w:p>
    <w:p>
      <w:pPr>
        <w:pStyle w:val="Corpo"/>
        <w:bidi w:val="0"/>
      </w:pPr>
      <w:r>
        <w:rPr>
          <w:rtl w:val="0"/>
        </w:rPr>
        <w:tab/>
        <w:tab/>
        <w:t xml:space="preserve">- Generative model, </w:t>
      </w:r>
      <w:r>
        <w:rPr>
          <w:b w:val="1"/>
          <w:bCs w:val="1"/>
          <w:rtl w:val="0"/>
          <w:lang w:val="it-IT"/>
        </w:rPr>
        <w:t xml:space="preserve">use p(x|Ck), p(Ck), Bayes to estimate p(Ck|x) </w:t>
      </w:r>
    </w:p>
    <w:p>
      <w:pPr>
        <w:pStyle w:val="Corpo"/>
        <w:bidi w:val="0"/>
      </w:pPr>
      <w:r>
        <w:rPr>
          <w:rtl w:val="0"/>
        </w:rPr>
        <w:tab/>
        <w:tab/>
        <w:t xml:space="preserve">  (estimate of parametric model: sigmoid and softmax function)</w:t>
      </w:r>
    </w:p>
    <w:p>
      <w:pPr>
        <w:pStyle w:val="Corpo"/>
        <w:bidi w:val="0"/>
      </w:pPr>
      <w:r>
        <w:rPr>
          <w:rtl w:val="0"/>
        </w:rPr>
        <w:tab/>
        <w:tab/>
        <w:t xml:space="preserve">  suppose continues input and that p(x|Ck) are gaussian density where </w:t>
        <w:tab/>
        <w:tab/>
        <w:tab/>
        <w:t xml:space="preserve">  classes have the same covariance matrix. We use </w:t>
      </w:r>
      <w:r>
        <w:rPr>
          <w:i w:val="1"/>
          <w:iCs w:val="1"/>
          <w:u w:val="single"/>
          <w:rtl w:val="0"/>
          <w:lang w:val="it-IT"/>
        </w:rPr>
        <w:t>max likelihood</w:t>
      </w:r>
      <w:r>
        <w:rPr>
          <w:rtl w:val="0"/>
        </w:rPr>
        <w:t xml:space="preserve"> to </w:t>
        <w:tab/>
        <w:tab/>
        <w:t xml:space="preserve">             estimate parameters for k=2.</w:t>
      </w:r>
    </w:p>
    <w:p>
      <w:pPr>
        <w:pStyle w:val="Corpo"/>
        <w:bidi w:val="0"/>
      </w:pPr>
      <w:r>
        <w:rPr>
          <w:rtl w:val="0"/>
        </w:rPr>
        <w:tab/>
        <w:tab/>
        <w:t xml:space="preserve">- Discriminative model </w:t>
      </w:r>
      <w:r>
        <w:rPr>
          <w:i w:val="1"/>
          <w:iCs w:val="1"/>
          <w:u w:val="single"/>
          <w:rtl w:val="0"/>
          <w:lang w:val="it-IT"/>
        </w:rPr>
        <w:t>(</w:t>
      </w:r>
      <w:r>
        <w:rPr>
          <w:i w:val="1"/>
          <w:iCs w:val="1"/>
          <w:u w:val="single"/>
          <w:rtl w:val="0"/>
          <w:lang w:val="en-US"/>
        </w:rPr>
        <w:t>Logistic regression</w:t>
      </w:r>
      <w:r>
        <w:rPr>
          <w:i w:val="1"/>
          <w:iCs w:val="1"/>
          <w:u w:val="single"/>
          <w:rtl w:val="0"/>
          <w:lang w:val="it-IT"/>
        </w:rPr>
        <w:t>)</w:t>
      </w:r>
      <w:r>
        <w:rPr>
          <w:rtl w:val="0"/>
        </w:rPr>
        <w:t xml:space="preserve">, </w:t>
      </w:r>
      <w:r>
        <w:rPr>
          <w:b w:val="1"/>
          <w:bCs w:val="1"/>
          <w:rtl w:val="0"/>
          <w:lang w:val="it-IT"/>
        </w:rPr>
        <w:t xml:space="preserve">estimate P(Ck|x) directly, </w:t>
        <w:tab/>
        <w:tab/>
        <w:t xml:space="preserve">  from a parametric model</w:t>
      </w:r>
      <w:r>
        <w:rPr>
          <w:rtl w:val="0"/>
        </w:rPr>
        <w:t xml:space="preserve"> of probability. NO Bayes. We define a </w:t>
        <w:tab/>
        <w:tab/>
        <w:tab/>
        <w:tab/>
        <w:t xml:space="preserve">  </w:t>
      </w:r>
      <w:r>
        <w:rPr>
          <w:i w:val="1"/>
          <w:iCs w:val="1"/>
          <w:u w:val="single"/>
          <w:rtl w:val="0"/>
          <w:lang w:val="it-IT"/>
        </w:rPr>
        <w:t>Cross entropy error</w:t>
      </w:r>
      <w:r>
        <w:rPr>
          <w:rtl w:val="0"/>
        </w:rPr>
        <w:t xml:space="preserve"> (</w:t>
      </w:r>
      <w:r>
        <w:rPr>
          <w:i w:val="1"/>
          <w:iCs w:val="1"/>
          <w:u w:val="single"/>
          <w:rtl w:val="0"/>
          <w:lang w:val="it-IT"/>
        </w:rPr>
        <w:t>to minimize</w:t>
      </w:r>
      <w:r>
        <w:rPr>
          <w:rtl w:val="0"/>
        </w:rPr>
        <w:t xml:space="preserve"> through</w:t>
      </w:r>
      <w:r>
        <w:rPr>
          <w:rtl w:val="0"/>
          <w:lang w:val="en-US"/>
        </w:rPr>
        <w:t xml:space="preserve"> the</w:t>
      </w:r>
      <w:r>
        <w:rPr>
          <w:rtl w:val="0"/>
        </w:rPr>
        <w:t xml:space="preserve"> </w:t>
      </w:r>
      <w:r>
        <w:rPr>
          <w:i w:val="1"/>
          <w:iCs w:val="1"/>
          <w:u w:val="single"/>
          <w:rtl w:val="0"/>
        </w:rPr>
        <w:t>Newto</w:t>
      </w:r>
      <w:r>
        <w:rPr>
          <w:i w:val="1"/>
          <w:iCs w:val="1"/>
          <w:u w:val="single"/>
          <w:rtl w:val="0"/>
          <w:lang w:val="it-IT"/>
        </w:rPr>
        <w:t>n-</w:t>
      </w:r>
      <w:r>
        <w:rPr>
          <w:i w:val="1"/>
          <w:iCs w:val="1"/>
          <w:u w:val="single"/>
          <w:rtl w:val="0"/>
          <w:lang w:val="de-DE"/>
        </w:rPr>
        <w:t>Raphson</w:t>
      </w:r>
      <w:r>
        <w:rPr>
          <w:u w:val="single"/>
          <w:rtl w:val="0"/>
          <w:lang w:val="it-IT"/>
        </w:rPr>
        <w:t xml:space="preserve"> </w:t>
      </w:r>
      <w:r>
        <w:rPr>
          <w:rtl w:val="0"/>
        </w:rPr>
        <w:t xml:space="preserve">with </w:t>
        <w:tab/>
        <w:tab/>
        <w:tab/>
        <w:t xml:space="preserve">  Hessian) in order to </w:t>
      </w:r>
      <w:r>
        <w:rPr>
          <w:rtl w:val="0"/>
        </w:rPr>
        <w:t>max</w:t>
      </w:r>
      <w:r>
        <w:rPr>
          <w:rtl w:val="0"/>
        </w:rPr>
        <w:t xml:space="preserve">imize </w:t>
      </w:r>
      <w:r>
        <w:rPr>
          <w:rtl w:val="0"/>
          <w:lang w:val="en-US"/>
        </w:rPr>
        <w:t>likelihood</w:t>
      </w:r>
      <w:r>
        <w:rPr>
          <w:rtl w:val="0"/>
        </w:rPr>
        <w:t xml:space="preserve"> (k&gt;=2, </w:t>
      </w:r>
      <w:r>
        <w:rPr>
          <w:rtl w:val="0"/>
          <w:lang w:val="de-DE"/>
        </w:rPr>
        <w:t>NO</w:t>
      </w:r>
      <w:r>
        <w:rPr>
          <w:rtl w:val="0"/>
        </w:rPr>
        <w:t xml:space="preserve"> </w:t>
      </w:r>
      <w:r>
        <w:rPr>
          <w:rtl w:val="0"/>
        </w:rPr>
        <w:t>estimate</w:t>
      </w:r>
      <w:r>
        <w:rPr>
          <w:rtl w:val="0"/>
        </w:rPr>
        <w:t xml:space="preserve"> </w:t>
        <w:tab/>
        <w:tab/>
        <w:tab/>
        <w:t xml:space="preserve">             </w:t>
      </w:r>
      <w:r>
        <w:rPr>
          <w:rtl w:val="0"/>
          <w:lang w:val="pt-PT"/>
        </w:rPr>
        <w:t>parameters</w:t>
      </w:r>
      <w:r>
        <w:rPr>
          <w:rtl w:val="0"/>
        </w:rPr>
        <w:t>)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numPr>
          <w:ilvl w:val="0"/>
          <w:numId w:val="3"/>
        </w:numPr>
        <w:bidi w:val="0"/>
      </w:pPr>
      <w:r>
        <w:rPr>
          <w:i w:val="1"/>
          <w:iCs w:val="1"/>
          <w:u w:val="single"/>
          <w:rtl w:val="0"/>
          <w:lang w:val="nl-NL"/>
        </w:rPr>
        <w:t>KNN</w:t>
      </w:r>
      <w:r>
        <w:rPr>
          <w:rtl w:val="0"/>
        </w:rPr>
        <w:t>, based on sphere, euclidean space and Bayes theorem</w:t>
      </w:r>
    </w:p>
    <w:p>
      <w:pPr>
        <w:pStyle w:val="Corpo"/>
        <w:bidi w:val="0"/>
      </w:pPr>
    </w:p>
    <w:p>
      <w:pPr>
        <w:pStyle w:val="Corpo"/>
        <w:numPr>
          <w:ilvl w:val="0"/>
          <w:numId w:val="3"/>
        </w:numPr>
        <w:bidi w:val="0"/>
      </w:pPr>
      <w:r>
        <w:rPr>
          <w:rtl w:val="0"/>
        </w:rPr>
        <w:t>UNSUPERVISED LEARNING, Mixture Models (instances belongs to different clusters)</w:t>
      </w:r>
    </w:p>
    <w:p>
      <w:pPr>
        <w:pStyle w:val="Corpo"/>
        <w:bidi w:val="0"/>
      </w:pPr>
      <w:r>
        <w:rPr>
          <w:rtl w:val="0"/>
        </w:rPr>
        <w:t xml:space="preserve">       -   </w:t>
      </w:r>
      <w:r>
        <w:rPr>
          <w:i w:val="1"/>
          <w:iCs w:val="1"/>
          <w:u w:val="single"/>
          <w:rtl w:val="0"/>
          <w:lang w:val="it-IT"/>
        </w:rPr>
        <w:t>K-means</w:t>
      </w:r>
      <w:r>
        <w:rPr>
          <w:rtl w:val="0"/>
        </w:rPr>
        <w:t xml:space="preserve">, in a space of euclidean variable we want assign a point to a </w:t>
        <w:tab/>
        <w:tab/>
        <w:tab/>
        <w:t xml:space="preserve"> cluster (group of points) by minimizing the </w:t>
      </w:r>
      <w:r>
        <w:rPr>
          <w:i w:val="1"/>
          <w:iCs w:val="1"/>
          <w:u w:val="single"/>
          <w:rtl w:val="0"/>
          <w:lang w:val="it-IT"/>
        </w:rPr>
        <w:t>distortion measure J</w:t>
      </w:r>
      <w:r>
        <w:rPr>
          <w:rtl w:val="0"/>
        </w:rPr>
        <w:t xml:space="preserve"> according </w:t>
        <w:tab/>
        <w:tab/>
        <w:t xml:space="preserve"> two iterative steps</w:t>
      </w:r>
    </w:p>
    <w:p>
      <w:pPr>
        <w:pStyle w:val="Corpo"/>
        <w:numPr>
          <w:ilvl w:val="2"/>
          <w:numId w:val="3"/>
        </w:numPr>
        <w:bidi w:val="0"/>
      </w:pPr>
      <w:r>
        <w:rPr>
          <w:i w:val="1"/>
          <w:iCs w:val="1"/>
          <w:u w:val="single"/>
          <w:rtl w:val="0"/>
          <w:lang w:val="it-IT"/>
        </w:rPr>
        <w:t>EM</w:t>
      </w:r>
      <w:r>
        <w:rPr>
          <w:rtl w:val="0"/>
        </w:rPr>
        <w:t>, generalization of k-means, based on two step expectation-       maximization to increase the log likelihood that falls below some threshold (expensive method)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numPr>
          <w:ilvl w:val="0"/>
          <w:numId w:val="3"/>
        </w:numPr>
        <w:bidi w:val="0"/>
      </w:pPr>
      <w:r>
        <w:rPr>
          <w:rtl w:val="0"/>
        </w:rPr>
        <w:t>MULTIPLE LEARNER, Combining Models (same instances are classified by different classifiers, average)</w:t>
      </w:r>
    </w:p>
    <w:p>
      <w:pPr>
        <w:pStyle w:val="Corpo"/>
        <w:bidi w:val="0"/>
      </w:pPr>
      <w:r>
        <w:rPr>
          <w:rtl w:val="0"/>
        </w:rPr>
        <w:t xml:space="preserve">           - </w:t>
      </w:r>
      <w:r>
        <w:rPr>
          <w:i w:val="1"/>
          <w:iCs w:val="1"/>
          <w:u w:val="single"/>
          <w:rtl w:val="0"/>
          <w:lang w:val="it-IT"/>
        </w:rPr>
        <w:t>Bagging</w:t>
      </w:r>
      <w:r>
        <w:rPr>
          <w:rtl w:val="0"/>
        </w:rPr>
        <w:t xml:space="preserve">, the committee prediction is based on the average of M bootstrap </w:t>
        <w:tab/>
        <w:tab/>
        <w:t xml:space="preserve">   data set</w:t>
      </w:r>
    </w:p>
    <w:p>
      <w:pPr>
        <w:pStyle w:val="Corpo"/>
        <w:bidi w:val="0"/>
      </w:pPr>
      <w:r>
        <w:rPr>
          <w:rtl w:val="0"/>
        </w:rPr>
        <w:t xml:space="preserve">           - </w:t>
      </w:r>
      <w:r>
        <w:rPr>
          <w:i w:val="1"/>
          <w:iCs w:val="1"/>
          <w:u w:val="single"/>
          <w:rtl w:val="0"/>
          <w:lang w:val="it-IT"/>
        </w:rPr>
        <w:t>Boosting</w:t>
      </w:r>
      <w:r>
        <w:rPr>
          <w:rtl w:val="0"/>
        </w:rPr>
        <w:t xml:space="preserve">, weighting coefficient depends on the previous classifier, when all </w:t>
        <w:tab/>
        <w:tab/>
        <w:t xml:space="preserve">   the classifiers are trained, their prediction are combined together </w:t>
      </w:r>
    </w:p>
    <w:p>
      <w:pPr>
        <w:pStyle w:val="Corpo"/>
        <w:bidi w:val="0"/>
      </w:pPr>
      <w:r>
        <w:rPr>
          <w:rtl w:val="0"/>
        </w:rPr>
        <w:tab/>
        <w:tab/>
        <w:tab/>
        <w:t>- Ada boost</w:t>
      </w:r>
    </w:p>
    <w:p>
      <w:pPr>
        <w:pStyle w:val="Corpo"/>
        <w:bidi w:val="0"/>
      </w:pPr>
      <w:r>
        <w:rPr>
          <w:rtl w:val="0"/>
        </w:rPr>
        <w:tab/>
        <w:tab/>
        <w:tab/>
        <w:t xml:space="preserve">- Ada boost explained as </w:t>
      </w:r>
      <w:r>
        <w:rPr>
          <w:b w:val="1"/>
          <w:bCs w:val="1"/>
          <w:rtl w:val="0"/>
          <w:lang w:val="it-IT"/>
        </w:rPr>
        <w:t>Minimizing exponential error,</w:t>
      </w:r>
      <w:r>
        <w:rPr>
          <w:rtl w:val="0"/>
        </w:rPr>
        <w:t xml:space="preserve"> where </w:t>
        <w:tab/>
        <w:tab/>
        <w:tab/>
        <w:tab/>
        <w:t xml:space="preserve">  for simplicity, m-1 classifier are constant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>MITCHELL</w:t>
      </w:r>
    </w:p>
    <w:p>
      <w:pPr>
        <w:pStyle w:val="Corpo"/>
        <w:numPr>
          <w:ilvl w:val="0"/>
          <w:numId w:val="3"/>
        </w:numPr>
        <w:bidi w:val="0"/>
      </w:pPr>
      <w:r>
        <w:rPr>
          <w:rtl w:val="0"/>
        </w:rPr>
        <w:t>Concept learning</w:t>
      </w:r>
    </w:p>
    <w:p>
      <w:pPr>
        <w:pStyle w:val="Corpo"/>
        <w:numPr>
          <w:ilvl w:val="0"/>
          <w:numId w:val="3"/>
        </w:numPr>
        <w:bidi w:val="0"/>
      </w:pPr>
      <w:r>
        <w:rPr>
          <w:rtl w:val="0"/>
        </w:rPr>
        <w:t xml:space="preserve">Decision tree </w:t>
      </w:r>
    </w:p>
    <w:p>
      <w:pPr>
        <w:pStyle w:val="Corpo"/>
        <w:bidi w:val="0"/>
      </w:pPr>
      <w:r>
        <w:rPr>
          <w:rtl w:val="0"/>
        </w:rPr>
        <w:t xml:space="preserve">           - ID3</w:t>
      </w:r>
    </w:p>
    <w:p>
      <w:pPr>
        <w:pStyle w:val="Corpo"/>
        <w:numPr>
          <w:ilvl w:val="0"/>
          <w:numId w:val="3"/>
        </w:numPr>
        <w:bidi w:val="0"/>
      </w:pPr>
      <w:r>
        <w:rPr>
          <w:rtl w:val="0"/>
        </w:rPr>
        <w:t xml:space="preserve">Hypothesis evaluation Decision tree </w:t>
      </w:r>
    </w:p>
    <w:p>
      <w:pPr>
        <w:pStyle w:val="Corpo"/>
        <w:bidi w:val="0"/>
      </w:pPr>
      <w:r>
        <w:rPr>
          <w:rtl w:val="0"/>
        </w:rPr>
        <w:t xml:space="preserve">           - Sample error</w:t>
      </w:r>
    </w:p>
    <w:p>
      <w:pPr>
        <w:pStyle w:val="Corpo"/>
        <w:bidi w:val="0"/>
      </w:pPr>
      <w:r>
        <w:rPr>
          <w:rtl w:val="0"/>
        </w:rPr>
        <w:tab/>
        <w:t>- True error</w:t>
      </w:r>
    </w:p>
    <w:p>
      <w:pPr>
        <w:pStyle w:val="Corpo"/>
        <w:numPr>
          <w:ilvl w:val="0"/>
          <w:numId w:val="3"/>
        </w:numPr>
        <w:bidi w:val="0"/>
      </w:pPr>
      <w:r>
        <w:rPr>
          <w:rtl w:val="0"/>
        </w:rPr>
        <w:t>Bayesian learning</w:t>
      </w:r>
    </w:p>
    <w:p>
      <w:pPr>
        <w:pStyle w:val="Corpo"/>
        <w:bidi w:val="0"/>
      </w:pPr>
      <w:r>
        <w:rPr>
          <w:rtl w:val="0"/>
        </w:rPr>
        <w:t xml:space="preserve">           - Bayes theorem </w:t>
      </w:r>
    </w:p>
    <w:p>
      <w:pPr>
        <w:pStyle w:val="Corpo"/>
        <w:bidi w:val="0"/>
      </w:pPr>
      <w:r>
        <w:rPr>
          <w:rtl w:val="0"/>
        </w:rPr>
        <w:tab/>
        <w:t xml:space="preserve">- Naive Bayes classifier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sz w:val="28"/>
          <w:szCs w:val="28"/>
          <w:rtl w:val="0"/>
          <w:lang w:val="it-IT"/>
        </w:rPr>
        <w:t>DEEP LEARNING</w:t>
      </w:r>
      <w:r>
        <w:br w:type="textWrapping"/>
      </w:r>
      <w:r>
        <w:rPr>
          <w:rtl w:val="0"/>
        </w:rPr>
        <w:t>-   All layers, use Activation function (given an input and a AF, compute output for this layer)</w:t>
      </w:r>
    </w:p>
    <w:p>
      <w:pPr>
        <w:pStyle w:val="Corpo"/>
        <w:bidi w:val="0"/>
      </w:pPr>
      <w:r>
        <w:rPr>
          <w:rtl w:val="0"/>
        </w:rPr>
        <w:tab/>
        <w:t>- ReLu</w:t>
      </w:r>
    </w:p>
    <w:p>
      <w:pPr>
        <w:pStyle w:val="Corpo"/>
        <w:bidi w:val="0"/>
      </w:pPr>
      <w:r>
        <w:rPr>
          <w:rtl w:val="0"/>
        </w:rPr>
        <w:tab/>
        <w:t>- Logistic sigmoid</w:t>
      </w:r>
    </w:p>
    <w:p>
      <w:pPr>
        <w:pStyle w:val="Corpo"/>
        <w:bidi w:val="0"/>
      </w:pPr>
      <w:r>
        <w:rPr>
          <w:rtl w:val="0"/>
        </w:rPr>
        <w:t xml:space="preserve"> </w:t>
        <w:tab/>
        <w:t>- Hyperbolic tangent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-   Output layer, to compute the cost function J (Algorithm 6.3) equal to the loss function</w:t>
      </w:r>
    </w:p>
    <w:p>
      <w:pPr>
        <w:pStyle w:val="Corpo"/>
        <w:bidi w:val="0"/>
      </w:pPr>
      <w:r>
        <w:rPr>
          <w:rtl w:val="0"/>
        </w:rPr>
        <w:tab/>
        <w:t>- Regression, linear output units, min mean squared error function</w:t>
      </w:r>
    </w:p>
    <w:p>
      <w:pPr>
        <w:pStyle w:val="Corpo"/>
        <w:bidi w:val="0"/>
      </w:pPr>
      <w:r>
        <w:rPr>
          <w:rtl w:val="0"/>
        </w:rPr>
        <w:tab/>
        <w:t xml:space="preserve">- Binary classification, sigmoid o.u., min binary cross-entropy  </w:t>
      </w:r>
    </w:p>
    <w:p>
      <w:pPr>
        <w:pStyle w:val="Corpo"/>
        <w:bidi w:val="0"/>
      </w:pPr>
      <w:r>
        <w:rPr>
          <w:rtl w:val="0"/>
        </w:rPr>
        <w:tab/>
        <w:t xml:space="preserve">- Multiple classification, softmax o.u., min categorical cross-entropy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Backpropagation computes (not learn) gradient of cost function (Algorithm 6.4) </w:t>
      </w:r>
      <w:r>
        <w:rPr>
          <w:rtl w:val="0"/>
          <w:lang w:val="en-US"/>
        </w:rPr>
        <w:t>through chain-rule</w:t>
      </w:r>
      <w:r>
        <w:rPr>
          <w:rtl w:val="0"/>
        </w:rPr>
        <w:t xml:space="preserve"> (which can be interpreted as an indication of how each layer</w:t>
      </w:r>
      <w:r>
        <w:rPr>
          <w:rtl w:val="0"/>
        </w:rPr>
        <w:t>’</w:t>
      </w:r>
      <w:r>
        <w:rPr>
          <w:rtl w:val="0"/>
        </w:rPr>
        <w:t>s output should change to reduce error).</w:t>
      </w:r>
    </w:p>
    <w:p>
      <w:pPr>
        <w:pStyle w:val="Corpo"/>
        <w:bidi w:val="0"/>
      </w:pPr>
      <w:r>
        <w:rPr>
          <w:rtl w:val="0"/>
        </w:rPr>
        <w:t>To learn the gradient are used these algorithm:</w:t>
      </w:r>
    </w:p>
    <w:p>
      <w:pPr>
        <w:pStyle w:val="Corpo"/>
        <w:numPr>
          <w:ilvl w:val="1"/>
          <w:numId w:val="4"/>
        </w:numPr>
        <w:bidi w:val="0"/>
      </w:pPr>
      <w:r>
        <w:rPr>
          <w:rtl w:val="0"/>
        </w:rPr>
        <w:t>Stochastic gradient descent</w:t>
      </w:r>
    </w:p>
    <w:p>
      <w:pPr>
        <w:pStyle w:val="Corpo"/>
        <w:numPr>
          <w:ilvl w:val="1"/>
          <w:numId w:val="4"/>
        </w:numPr>
        <w:bidi w:val="0"/>
      </w:pPr>
      <w:r>
        <w:rPr>
          <w:rtl w:val="0"/>
        </w:rPr>
        <w:t xml:space="preserve">SGD with momentum, to accelerate learning </w:t>
      </w:r>
    </w:p>
    <w:p>
      <w:pPr>
        <w:pStyle w:val="Corpo"/>
        <w:numPr>
          <w:ilvl w:val="1"/>
          <w:numId w:val="4"/>
        </w:numPr>
        <w:bidi w:val="0"/>
      </w:pPr>
      <w:r>
        <w:rPr>
          <w:rtl w:val="0"/>
        </w:rPr>
        <w:t>SGD with Nesterov momentum (variance of previous case)</w:t>
      </w:r>
    </w:p>
    <w:p>
      <w:pPr>
        <w:pStyle w:val="Corpo"/>
        <w:bidi w:val="0"/>
      </w:pPr>
    </w:p>
    <w:p>
      <w:pPr>
        <w:pStyle w:val="Corpo"/>
        <w:numPr>
          <w:ilvl w:val="0"/>
          <w:numId w:val="3"/>
        </w:numPr>
        <w:bidi w:val="0"/>
      </w:pPr>
      <w:r>
        <w:rPr>
          <w:rtl w:val="0"/>
        </w:rPr>
        <w:t xml:space="preserve">  </w:t>
      </w:r>
      <w:r>
        <w:rPr>
          <w:rtl w:val="0"/>
        </w:rPr>
        <w:t>Regularization, reduce the test error, possibly at the expense of increased training error (reduce overfitting)</w:t>
      </w:r>
    </w:p>
    <w:p>
      <w:pPr>
        <w:pStyle w:val="Corpo"/>
        <w:numPr>
          <w:ilvl w:val="2"/>
          <w:numId w:val="3"/>
        </w:numPr>
        <w:bidi w:val="0"/>
      </w:pPr>
      <w:r>
        <w:rPr>
          <w:rtl w:val="0"/>
        </w:rPr>
        <w:t>Parameter sharing</w:t>
      </w:r>
    </w:p>
    <w:p>
      <w:pPr>
        <w:pStyle w:val="Corpo"/>
        <w:numPr>
          <w:ilvl w:val="2"/>
          <w:numId w:val="3"/>
        </w:numPr>
        <w:bidi w:val="0"/>
      </w:pPr>
      <w:r>
        <w:rPr>
          <w:rtl w:val="0"/>
        </w:rPr>
        <w:t xml:space="preserve">Early stopping, control increase of test loss </w:t>
      </w:r>
    </w:p>
    <w:p>
      <w:pPr>
        <w:pStyle w:val="Corpo"/>
        <w:numPr>
          <w:ilvl w:val="2"/>
          <w:numId w:val="3"/>
        </w:numPr>
        <w:bidi w:val="0"/>
      </w:pPr>
      <w:r>
        <w:rPr>
          <w:rtl w:val="0"/>
        </w:rPr>
        <w:t>Dropout, remove neurons from a layer with some probability alfa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 d MMMM y" </w:instrText>
    </w:r>
    <w:r>
      <w:rPr/>
      <w:fldChar w:fldCharType="separate" w:fldLock="0"/>
    </w:r>
    <w:r>
      <w:rPr>
        <w:rtl w:val="0"/>
        <w:lang w:val="it-IT"/>
      </w:rPr>
      <w:t>mercoledì 20 gennaio 2021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rattino"/>
  </w:abstractNum>
  <w:abstractNum w:abstractNumId="1">
    <w:multiLevelType w:val="hybridMultilevel"/>
    <w:styleLink w:val="Trattino"/>
    <w:lvl w:ilvl="0">
      <w:start w:val="1"/>
      <w:numFmt w:val="bullet"/>
      <w:suff w:val="tab"/>
      <w:lvlText w:val="-"/>
      <w:lvlJc w:val="left"/>
      <w:pPr>
        <w:ind w:left="34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8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82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6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30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4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8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202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6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olo">
    <w:name w:val="Tito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444444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Oggetto">
    <w:name w:val="Oggetto"/>
    <w:next w:val="Corpo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Intestazione rossa">
    <w:name w:val="Intestazione rossa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ed220b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EE220C"/>
        </w14:solidFill>
      </w14:textFill>
    </w:rPr>
  </w:style>
  <w:style w:type="numbering" w:styleId="Trattino">
    <w:name w:val="Trattino"/>
    <w:pPr>
      <w:numPr>
        <w:numId w:val="1"/>
      </w:numPr>
    </w:pPr>
  </w:style>
  <w:style w:type="character" w:styleId="Link">
    <w:name w:val="Link"/>
    <w:rPr>
      <w:u w:val="single"/>
      <w:lang w:val="it-I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