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C5DD1" w14:textId="47DC18DD" w:rsidR="00AB4E15" w:rsidRDefault="00000000" w:rsidP="00096868">
      <w:pPr>
        <w:pStyle w:val="Ttulo1"/>
        <w:numPr>
          <w:ilvl w:val="0"/>
          <w:numId w:val="10"/>
        </w:numPr>
      </w:pPr>
      <w:r>
        <w:t>BOMBA CHOQUE</w:t>
      </w:r>
    </w:p>
    <w:p w14:paraId="24F96EE2" w14:textId="4FB758F2" w:rsidR="00096868" w:rsidRDefault="00096868" w:rsidP="00096868">
      <w:r>
        <w:t xml:space="preserve">Categoria: </w:t>
      </w:r>
      <w:r>
        <w:t>Tratamento Reconstrutor</w:t>
      </w:r>
    </w:p>
    <w:p w14:paraId="6527FDD5" w14:textId="6C7A2564" w:rsidR="00096868" w:rsidRPr="00096868" w:rsidRDefault="00096868" w:rsidP="00096868">
      <w:r w:rsidRPr="00096868">
        <w:t>Foi desenvolvida para promover uma reposição lipídica intensa e uma reconstrução imediata da fibra capilar em até 10 minutos, restaurando a força, resistência e elasticidade dos fios danificados por processos químicos, mecânicos ou térmicos. Especialmente desenvolvida para implementar o tratamento do Choque Disciplinador da Garden Hair.</w:t>
      </w:r>
    </w:p>
    <w:p w14:paraId="56A80553" w14:textId="77777777" w:rsidR="00AB4E15" w:rsidRDefault="00000000">
      <w:r>
        <w:t>pH: 3.0 – 3.5</w:t>
      </w:r>
    </w:p>
    <w:p w14:paraId="06E1184C" w14:textId="77777777" w:rsidR="00AB4E15" w:rsidRDefault="00000000">
      <w:r>
        <w:t>Volume: 1kg</w:t>
      </w:r>
    </w:p>
    <w:p w14:paraId="046DD89B" w14:textId="77777777" w:rsidR="00AB4E15" w:rsidRDefault="00000000">
      <w:r>
        <w:t>Tempo de ação: 10 minutos</w:t>
      </w:r>
    </w:p>
    <w:p w14:paraId="051B603E" w14:textId="77777777" w:rsidR="00AB4E15" w:rsidRDefault="00000000">
      <w:r>
        <w:t>Função: Reposição lipídica intensa, reconstrução imediata, anti-emborrachamento.</w:t>
      </w:r>
    </w:p>
    <w:p w14:paraId="0647EB44" w14:textId="77777777" w:rsidR="00AB4E15" w:rsidRDefault="00000000">
      <w:r>
        <w:t>Como faz: Reposição de lipídios e proteínas, reconstrução da fibra, formação de filme protetor.</w:t>
      </w:r>
    </w:p>
    <w:p w14:paraId="101940C9" w14:textId="77777777" w:rsidR="00AB4E15" w:rsidRDefault="00000000">
      <w:r>
        <w:t>Ativos: Proteína hidrolisada de arroz, aminoácidos, óleo de girassol, silicones.</w:t>
      </w:r>
    </w:p>
    <w:p w14:paraId="33D71186" w14:textId="77777777" w:rsidR="00AB4E15" w:rsidRDefault="00000000">
      <w:r>
        <w:t>Modo de uso: Misturar 1:1 com Choque Disciplinador, aplicar nos fios limpos, pausar 10 min com calor e enxaguar.</w:t>
      </w:r>
    </w:p>
    <w:p w14:paraId="5CC8057D" w14:textId="77777777" w:rsidR="00AB4E15" w:rsidRDefault="00000000">
      <w:r>
        <w:t>Indicação: Cabelos extremamente danificados e pós-química.</w:t>
      </w:r>
    </w:p>
    <w:p w14:paraId="00877504" w14:textId="77777777" w:rsidR="00AB4E15" w:rsidRDefault="00000000">
      <w:r>
        <w:t>Precauções: Uso externo, evitar contato com olhos, suspender em caso de irritação.</w:t>
      </w:r>
    </w:p>
    <w:p w14:paraId="67A0BD71" w14:textId="44B1D6A5" w:rsidR="00AB4E15" w:rsidRDefault="00000000" w:rsidP="00096868">
      <w:pPr>
        <w:pStyle w:val="Ttulo1"/>
        <w:numPr>
          <w:ilvl w:val="0"/>
          <w:numId w:val="10"/>
        </w:numPr>
      </w:pPr>
      <w:r>
        <w:t>CHOQUE DISCIPLINADOR</w:t>
      </w:r>
    </w:p>
    <w:p w14:paraId="6FA41E70" w14:textId="7B06BA62" w:rsidR="00096868" w:rsidRPr="00096868" w:rsidRDefault="00096868" w:rsidP="00096868">
      <w:r>
        <w:t>Categoria: Controle do Frizz</w:t>
      </w:r>
    </w:p>
    <w:p w14:paraId="36F9BCEB" w14:textId="6B54CB5D" w:rsidR="00096868" w:rsidRPr="00096868" w:rsidRDefault="00096868" w:rsidP="00096868">
      <w:r w:rsidRPr="00096868">
        <w:t>Rico em proteínas de ação resistente ao calor e umidade, protege a fibra reduzindo o volume de forma rápida, resistindo ao tempo úmido e reconstruindo a fibra de dentro para fora, fechando as escamas externas do fio com durabilidade, preservando toda cadeia de aminoácidos.</w:t>
      </w:r>
    </w:p>
    <w:p w14:paraId="1C909197" w14:textId="77777777" w:rsidR="00AB4E15" w:rsidRDefault="00000000">
      <w:r>
        <w:t>pH: 2.0 – 2.5</w:t>
      </w:r>
    </w:p>
    <w:p w14:paraId="712DFE42" w14:textId="77777777" w:rsidR="00AB4E15" w:rsidRDefault="00000000">
      <w:r>
        <w:t>Volume: 1.150L</w:t>
      </w:r>
    </w:p>
    <w:p w14:paraId="0C8010DB" w14:textId="77777777" w:rsidR="00AB4E15" w:rsidRDefault="00000000">
      <w:r>
        <w:t>Tempo de ação: 10 minutos</w:t>
      </w:r>
    </w:p>
    <w:p w14:paraId="2813642C" w14:textId="77777777" w:rsidR="00AB4E15" w:rsidRDefault="00000000">
      <w:r>
        <w:t>Função: Redução de volume, controle de frizz, selagem e reconstrução.</w:t>
      </w:r>
    </w:p>
    <w:p w14:paraId="0AF6B1D2" w14:textId="77777777" w:rsidR="00AB4E15" w:rsidRDefault="00000000">
      <w:r>
        <w:t>Como faz: Acidificação intensa, fechamento de cutícula, ação térmica com prancha.</w:t>
      </w:r>
    </w:p>
    <w:p w14:paraId="351083DB" w14:textId="77777777" w:rsidR="00AB4E15" w:rsidRDefault="00000000">
      <w:r>
        <w:lastRenderedPageBreak/>
        <w:t>Ativos: Ácido hialurônico, aminoácidos, proteínas, óleos vegetais.</w:t>
      </w:r>
    </w:p>
    <w:p w14:paraId="559F35BC" w14:textId="77777777" w:rsidR="00AB4E15" w:rsidRDefault="00000000">
      <w:r>
        <w:t>Modo de uso: Aplicar no cabelo úmido, pausar 10 min, enxaguar, escovar e pranchar.</w:t>
      </w:r>
    </w:p>
    <w:p w14:paraId="57DD4A95" w14:textId="77777777" w:rsidR="00AB4E15" w:rsidRDefault="00000000">
      <w:r>
        <w:t>Indicação: Cabelos volumosos e com frizz.</w:t>
      </w:r>
    </w:p>
    <w:p w14:paraId="5F831570" w14:textId="77777777" w:rsidR="00AB4E15" w:rsidRDefault="00000000">
      <w:r>
        <w:t>Precauções: Uso externo, evitar contato com olhos.</w:t>
      </w:r>
    </w:p>
    <w:p w14:paraId="42DA4553" w14:textId="288DA5BB" w:rsidR="00AB4E15" w:rsidRDefault="00000000" w:rsidP="00096868">
      <w:pPr>
        <w:pStyle w:val="Ttulo1"/>
        <w:numPr>
          <w:ilvl w:val="0"/>
          <w:numId w:val="10"/>
        </w:numPr>
      </w:pPr>
      <w:r>
        <w:t>CREME OXIDANTE</w:t>
      </w:r>
    </w:p>
    <w:p w14:paraId="59B75229" w14:textId="15D0B691" w:rsidR="00096868" w:rsidRDefault="00096868" w:rsidP="00096868">
      <w:r>
        <w:t xml:space="preserve">Categoria: </w:t>
      </w:r>
      <w:r>
        <w:t>Colorimetria</w:t>
      </w:r>
    </w:p>
    <w:p w14:paraId="17F6D9DF" w14:textId="4C060C4E" w:rsidR="00096868" w:rsidRDefault="00096868" w:rsidP="00096868">
      <w:r w:rsidRPr="00096868">
        <w:t>Utilizado para colorir e descolorir os cabelos.</w:t>
      </w:r>
    </w:p>
    <w:p w14:paraId="4AA2609C" w14:textId="4A708551" w:rsidR="00AB4E15" w:rsidRDefault="00000000" w:rsidP="00096868">
      <w:r>
        <w:t>pH: 3.5 – 4.5</w:t>
      </w:r>
    </w:p>
    <w:p w14:paraId="52612A3F" w14:textId="31A0B4D3" w:rsidR="00AB4E15" w:rsidRDefault="00000000">
      <w:r>
        <w:t xml:space="preserve">Volumetrias: </w:t>
      </w:r>
      <w:r w:rsidR="00096868">
        <w:t xml:space="preserve">10V, 20V, 30V e </w:t>
      </w:r>
      <w:r>
        <w:t>35V</w:t>
      </w:r>
    </w:p>
    <w:p w14:paraId="749E8A1A" w14:textId="77777777" w:rsidR="00AB4E15" w:rsidRDefault="00000000">
      <w:r>
        <w:t>Função: Ativação de coloração e descoloração.</w:t>
      </w:r>
    </w:p>
    <w:p w14:paraId="0124F1C6" w14:textId="77777777" w:rsidR="00AB4E15" w:rsidRDefault="00000000">
      <w:r>
        <w:t>Como faz: Liberação de oxigênio para oxidação dos pigmentos.</w:t>
      </w:r>
    </w:p>
    <w:p w14:paraId="015BE2D2" w14:textId="77777777" w:rsidR="00AB4E15" w:rsidRDefault="00000000">
      <w:r>
        <w:t>Ativos: Peróxido de hidrogênio, óleo de macadâmia, lanolina.</w:t>
      </w:r>
    </w:p>
    <w:p w14:paraId="3D193402" w14:textId="77777777" w:rsidR="00AB4E15" w:rsidRDefault="00000000">
      <w:r>
        <w:t>Modo de uso: Misturar conforme instrução da coloração.</w:t>
      </w:r>
    </w:p>
    <w:p w14:paraId="0AED0C07" w14:textId="77777777" w:rsidR="00AB4E15" w:rsidRDefault="00000000">
      <w:r>
        <w:t>Prova de toque obrigatória antes do uso.</w:t>
      </w:r>
    </w:p>
    <w:p w14:paraId="42F324DC" w14:textId="77777777" w:rsidR="00AB4E15" w:rsidRDefault="00000000">
      <w:r>
        <w:t>Precauções: Pode causar irritação, usar luvas, não aplicar em cílios/sobrancelhas.</w:t>
      </w:r>
    </w:p>
    <w:p w14:paraId="04D9EE3B" w14:textId="416657DC" w:rsidR="00AB4E15" w:rsidRDefault="00000000" w:rsidP="00096868">
      <w:pPr>
        <w:pStyle w:val="Ttulo1"/>
        <w:numPr>
          <w:ilvl w:val="0"/>
          <w:numId w:val="10"/>
        </w:numPr>
      </w:pPr>
      <w:r>
        <w:t>PÓ DESCOLORANTE EXPRESS</w:t>
      </w:r>
    </w:p>
    <w:p w14:paraId="6239BFE0" w14:textId="77777777" w:rsidR="00096868" w:rsidRDefault="00096868" w:rsidP="00096868">
      <w:r>
        <w:t>Categoria: Colorimetria</w:t>
      </w:r>
    </w:p>
    <w:p w14:paraId="0E6853C8" w14:textId="414FB4B2" w:rsidR="00096868" w:rsidRDefault="00096868" w:rsidP="00096868">
      <w:r>
        <w:t xml:space="preserve">Atua no fio para clareamemento </w:t>
      </w:r>
    </w:p>
    <w:p w14:paraId="37950CE6" w14:textId="227C1A9C" w:rsidR="00AB4E15" w:rsidRDefault="00000000">
      <w:r>
        <w:t>Clareamento: até 6–7 tons</w:t>
      </w:r>
      <w:r w:rsidR="00096868">
        <w:t xml:space="preserve"> em 10 minutos</w:t>
      </w:r>
    </w:p>
    <w:p w14:paraId="6C1CA79F" w14:textId="77777777" w:rsidR="00AB4E15" w:rsidRDefault="00000000">
      <w:r>
        <w:t>Tempo máximo: 45 minutos</w:t>
      </w:r>
    </w:p>
    <w:p w14:paraId="22577753" w14:textId="77777777" w:rsidR="00AB4E15" w:rsidRDefault="00000000">
      <w:r>
        <w:t>Função: Clareamento capilar.</w:t>
      </w:r>
    </w:p>
    <w:p w14:paraId="108968AC" w14:textId="77777777" w:rsidR="00AB4E15" w:rsidRDefault="00000000">
      <w:r>
        <w:t>Como faz: Oxidação com persulfatos.</w:t>
      </w:r>
    </w:p>
    <w:p w14:paraId="028146D6" w14:textId="77777777" w:rsidR="00AB4E15" w:rsidRDefault="00000000">
      <w:r>
        <w:t>Ativos: Persulfatos, óleos, silicones.</w:t>
      </w:r>
    </w:p>
    <w:p w14:paraId="348723A2" w14:textId="77777777" w:rsidR="00AB4E15" w:rsidRDefault="00000000">
      <w:r>
        <w:t>Modo de uso: Misturar 1:2 com oxidante, aplicar e controlar tempo.</w:t>
      </w:r>
    </w:p>
    <w:p w14:paraId="3F6ED7EB" w14:textId="77777777" w:rsidR="00AB4E15" w:rsidRDefault="00000000">
      <w:r>
        <w:t>Teste de mecha e toque obrigatórios.</w:t>
      </w:r>
    </w:p>
    <w:p w14:paraId="1A5E2997" w14:textId="6F723518" w:rsidR="00AB4E15" w:rsidRDefault="00000000">
      <w:r>
        <w:lastRenderedPageBreak/>
        <w:t>Precauções: Contém amônia, pode causar irritação.</w:t>
      </w:r>
    </w:p>
    <w:p w14:paraId="37C30361" w14:textId="025F7454" w:rsidR="00096868" w:rsidRDefault="00096868" w:rsidP="00096868">
      <w:pPr>
        <w:pStyle w:val="Ttulo1"/>
        <w:numPr>
          <w:ilvl w:val="0"/>
          <w:numId w:val="12"/>
        </w:numPr>
      </w:pPr>
      <w:r>
        <w:t>SHAMPOO COLOR PROTECTION</w:t>
      </w:r>
    </w:p>
    <w:p w14:paraId="4F657FEC" w14:textId="4160AD84" w:rsidR="00096868" w:rsidRPr="00096868" w:rsidRDefault="00096868" w:rsidP="00096868">
      <w:r>
        <w:t xml:space="preserve">Categoria: </w:t>
      </w:r>
      <w:r>
        <w:t>Home Care</w:t>
      </w:r>
    </w:p>
    <w:p w14:paraId="5AA26CA4" w14:textId="77777777" w:rsidR="00096868" w:rsidRDefault="00096868" w:rsidP="00096868">
      <w:r w:rsidRPr="00096868">
        <w:t>Proporciona cabelos limpos, sedosos, protegidos e macios. Tendo como sua principal função a sinergia com o carbono capilar, potencializando ainda mais a durabilidade da cor e do tratamento pós-coloração.</w:t>
      </w:r>
    </w:p>
    <w:p w14:paraId="2A026E0D" w14:textId="547E000B" w:rsidR="00096868" w:rsidRDefault="00096868" w:rsidP="00096868">
      <w:r>
        <w:t xml:space="preserve">pH: </w:t>
      </w:r>
      <w:r>
        <w:t>5</w:t>
      </w:r>
      <w:r>
        <w:t xml:space="preserve">.0 – </w:t>
      </w:r>
      <w:r>
        <w:t>6</w:t>
      </w:r>
      <w:r>
        <w:t>.</w:t>
      </w:r>
      <w:r>
        <w:t>0</w:t>
      </w:r>
    </w:p>
    <w:p w14:paraId="3A44ADCF" w14:textId="342ECF21" w:rsidR="00096868" w:rsidRDefault="00096868" w:rsidP="00096868">
      <w:r>
        <w:t xml:space="preserve">Volume: </w:t>
      </w:r>
      <w:r>
        <w:t>300ml</w:t>
      </w:r>
    </w:p>
    <w:p w14:paraId="77CCA3CE" w14:textId="187DC469" w:rsidR="00096868" w:rsidRDefault="00096868" w:rsidP="00096868">
      <w:r>
        <w:t xml:space="preserve">Tempo de ação: </w:t>
      </w:r>
      <w:r>
        <w:t xml:space="preserve">5 </w:t>
      </w:r>
      <w:r>
        <w:t>minutos</w:t>
      </w:r>
    </w:p>
    <w:p w14:paraId="00B50C3A" w14:textId="0596F3D8" w:rsidR="00096868" w:rsidRDefault="00096868" w:rsidP="00096868">
      <w:r>
        <w:t>Função:</w:t>
      </w:r>
      <w:r>
        <w:t xml:space="preserve"> Repositor de carbono para durabilidade e manutenção da cor</w:t>
      </w:r>
      <w:r>
        <w:t>.</w:t>
      </w:r>
    </w:p>
    <w:p w14:paraId="2F1D7C1A" w14:textId="55A1C7B6" w:rsidR="00E13F07" w:rsidRDefault="00E13F07" w:rsidP="00096868">
      <w:r>
        <w:t xml:space="preserve">Ativos: </w:t>
      </w:r>
      <w:r>
        <w:t>Bio Restore e Deep Color</w:t>
      </w:r>
    </w:p>
    <w:p w14:paraId="30283123" w14:textId="12399997" w:rsidR="00096868" w:rsidRDefault="00096868" w:rsidP="00096868">
      <w:r>
        <w:t>OBS.: Faz kit com a mask Color Protection</w:t>
      </w:r>
    </w:p>
    <w:p w14:paraId="2ABC3AC4" w14:textId="3A28704F" w:rsidR="00096868" w:rsidRDefault="00096868" w:rsidP="00096868">
      <w:pPr>
        <w:pStyle w:val="Ttulo1"/>
        <w:numPr>
          <w:ilvl w:val="0"/>
          <w:numId w:val="12"/>
        </w:numPr>
      </w:pPr>
      <w:r>
        <w:t>MASK</w:t>
      </w:r>
      <w:r>
        <w:t xml:space="preserve"> COLOR PROTECTION</w:t>
      </w:r>
    </w:p>
    <w:p w14:paraId="122729A1" w14:textId="77777777" w:rsidR="00096868" w:rsidRPr="00096868" w:rsidRDefault="00096868" w:rsidP="00096868">
      <w:r>
        <w:t>Categoria: Home Care</w:t>
      </w:r>
    </w:p>
    <w:p w14:paraId="6A0BD318" w14:textId="77777777" w:rsidR="00E13F07" w:rsidRDefault="00E13F07" w:rsidP="00096868">
      <w:r w:rsidRPr="00E13F07">
        <w:t>Proporciona hidratação, proteção e maciez. Os agentes reconstrutores e os óleos essenciais agem na reparação profunda e resgatam a vitalidade, resistência e brilho. Os polímeros de última geração deixam os cabelos selados, reduzindo em até metade do tempo a escovação dos fios. Além de ter o desembaraço instantâneo da fibra capilar.</w:t>
      </w:r>
      <w:r w:rsidRPr="00E13F07">
        <w:t xml:space="preserve"> </w:t>
      </w:r>
    </w:p>
    <w:p w14:paraId="2E9E1C47" w14:textId="728EC440" w:rsidR="00096868" w:rsidRDefault="00096868" w:rsidP="00096868">
      <w:r>
        <w:t xml:space="preserve">pH: </w:t>
      </w:r>
      <w:r w:rsidR="00E13F07">
        <w:t>3</w:t>
      </w:r>
      <w:r>
        <w:t xml:space="preserve">.0 – </w:t>
      </w:r>
      <w:r w:rsidR="00E13F07">
        <w:t>3</w:t>
      </w:r>
      <w:r>
        <w:t>.</w:t>
      </w:r>
      <w:r w:rsidR="00E13F07">
        <w:t>5</w:t>
      </w:r>
    </w:p>
    <w:p w14:paraId="02AF9063" w14:textId="76052966" w:rsidR="00096868" w:rsidRDefault="00096868" w:rsidP="00096868">
      <w:r>
        <w:t xml:space="preserve">Volume: </w:t>
      </w:r>
      <w:r w:rsidR="00E13F07">
        <w:t>250g</w:t>
      </w:r>
    </w:p>
    <w:p w14:paraId="2442C91C" w14:textId="5787FBAA" w:rsidR="00096868" w:rsidRDefault="00096868" w:rsidP="00096868">
      <w:r>
        <w:t xml:space="preserve">Tempo de ação: </w:t>
      </w:r>
      <w:r w:rsidR="00E13F07">
        <w:t>10</w:t>
      </w:r>
      <w:r>
        <w:t xml:space="preserve"> minutos</w:t>
      </w:r>
    </w:p>
    <w:p w14:paraId="123CB8FB" w14:textId="77777777" w:rsidR="00E13F07" w:rsidRDefault="00E13F07" w:rsidP="00E13F07">
      <w:r>
        <w:t>Função: Repositor de carbono para durabilidade e manutenção da cor.</w:t>
      </w:r>
    </w:p>
    <w:p w14:paraId="3E912404" w14:textId="77777777" w:rsidR="00E13F07" w:rsidRDefault="00E13F07" w:rsidP="00E13F07">
      <w:r>
        <w:t>Ativos: Bio Restore e Deep Color</w:t>
      </w:r>
    </w:p>
    <w:p w14:paraId="42DE56CB" w14:textId="446B451A" w:rsidR="00E13F07" w:rsidRDefault="00E13F07" w:rsidP="00E13F07">
      <w:r>
        <w:t xml:space="preserve">OBS.: Faz kit com </w:t>
      </w:r>
      <w:r>
        <w:t xml:space="preserve">o shampoo </w:t>
      </w:r>
      <w:r>
        <w:t>Color Protection</w:t>
      </w:r>
    </w:p>
    <w:sectPr w:rsidR="00E13F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BF3125"/>
    <w:multiLevelType w:val="hybridMultilevel"/>
    <w:tmpl w:val="F9B67B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322841"/>
    <w:multiLevelType w:val="hybridMultilevel"/>
    <w:tmpl w:val="F9B67B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8044D7"/>
    <w:multiLevelType w:val="hybridMultilevel"/>
    <w:tmpl w:val="9790FFF2"/>
    <w:lvl w:ilvl="0" w:tplc="72F6ADD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5D0238"/>
    <w:multiLevelType w:val="hybridMultilevel"/>
    <w:tmpl w:val="9790FFF2"/>
    <w:lvl w:ilvl="0" w:tplc="FFFFFFFF">
      <w:start w:val="5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550773423">
    <w:abstractNumId w:val="8"/>
  </w:num>
  <w:num w:numId="2" w16cid:durableId="199249188">
    <w:abstractNumId w:val="6"/>
  </w:num>
  <w:num w:numId="3" w16cid:durableId="2038503796">
    <w:abstractNumId w:val="5"/>
  </w:num>
  <w:num w:numId="4" w16cid:durableId="773094734">
    <w:abstractNumId w:val="4"/>
  </w:num>
  <w:num w:numId="5" w16cid:durableId="2100561065">
    <w:abstractNumId w:val="7"/>
  </w:num>
  <w:num w:numId="6" w16cid:durableId="1651210174">
    <w:abstractNumId w:val="3"/>
  </w:num>
  <w:num w:numId="7" w16cid:durableId="54935888">
    <w:abstractNumId w:val="2"/>
  </w:num>
  <w:num w:numId="8" w16cid:durableId="756293571">
    <w:abstractNumId w:val="1"/>
  </w:num>
  <w:num w:numId="9" w16cid:durableId="1708530903">
    <w:abstractNumId w:val="0"/>
  </w:num>
  <w:num w:numId="10" w16cid:durableId="1640497971">
    <w:abstractNumId w:val="9"/>
  </w:num>
  <w:num w:numId="11" w16cid:durableId="166557896">
    <w:abstractNumId w:val="10"/>
  </w:num>
  <w:num w:numId="12" w16cid:durableId="115872870">
    <w:abstractNumId w:val="11"/>
  </w:num>
  <w:num w:numId="13" w16cid:durableId="11216559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868"/>
    <w:rsid w:val="0015074B"/>
    <w:rsid w:val="0029639D"/>
    <w:rsid w:val="002B12F4"/>
    <w:rsid w:val="00326F90"/>
    <w:rsid w:val="00AA1D8D"/>
    <w:rsid w:val="00AB4E15"/>
    <w:rsid w:val="00B47730"/>
    <w:rsid w:val="00CB0664"/>
    <w:rsid w:val="00E13F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BB6545"/>
  <w14:defaultImageDpi w14:val="300"/>
  <w15:docId w15:val="{6E09BAED-EE98-4714-87D1-61E7F3D0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567</Words>
  <Characters>3066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Americo Rico de Sousa</cp:lastModifiedBy>
  <cp:revision>2</cp:revision>
  <dcterms:created xsi:type="dcterms:W3CDTF">2013-12-23T23:15:00Z</dcterms:created>
  <dcterms:modified xsi:type="dcterms:W3CDTF">2026-03-24T22:02:00Z</dcterms:modified>
  <cp:category/>
</cp:coreProperties>
</file>