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6B" w:rsidRPr="00BB1D2A" w:rsidRDefault="00BB1D2A" w:rsidP="00BB1D2A">
      <w:pPr>
        <w:pStyle w:val="a3"/>
        <w:numPr>
          <w:ilvl w:val="0"/>
          <w:numId w:val="1"/>
        </w:numPr>
      </w:pPr>
      <w:r>
        <w:rPr>
          <w:lang w:val="en-US"/>
        </w:rPr>
        <w:t xml:space="preserve">RFID, I2C, SPI – 7 </w:t>
      </w:r>
      <w:proofErr w:type="spellStart"/>
      <w:r>
        <w:rPr>
          <w:lang w:val="en-US"/>
        </w:rPr>
        <w:t>сторінок</w:t>
      </w:r>
      <w:proofErr w:type="spellEnd"/>
    </w:p>
    <w:p w:rsidR="00BB1D2A" w:rsidRDefault="00BB1D2A" w:rsidP="00BB1D2A">
      <w:pPr>
        <w:pStyle w:val="a3"/>
        <w:numPr>
          <w:ilvl w:val="0"/>
          <w:numId w:val="1"/>
        </w:numPr>
      </w:pPr>
      <w:r>
        <w:t xml:space="preserve">Теорія </w:t>
      </w:r>
      <w:r>
        <w:rPr>
          <w:lang w:val="en-US"/>
        </w:rPr>
        <w:t xml:space="preserve">ESP8266 – 7 </w:t>
      </w:r>
      <w:r>
        <w:t>сторінок</w:t>
      </w:r>
    </w:p>
    <w:p w:rsidR="00BB1D2A" w:rsidRDefault="00BB1D2A" w:rsidP="00BB1D2A">
      <w:pPr>
        <w:pStyle w:val="a3"/>
        <w:numPr>
          <w:ilvl w:val="0"/>
          <w:numId w:val="1"/>
        </w:numPr>
      </w:pPr>
      <w:r>
        <w:t>Анотація – 3 сторінки</w:t>
      </w:r>
    </w:p>
    <w:p w:rsidR="00BB1D2A" w:rsidRDefault="00BB1D2A" w:rsidP="00BB1D2A">
      <w:pPr>
        <w:pStyle w:val="a3"/>
        <w:numPr>
          <w:ilvl w:val="0"/>
          <w:numId w:val="1"/>
        </w:numPr>
      </w:pPr>
      <w:r>
        <w:t>Список скорочень – 1 сторінка</w:t>
      </w:r>
    </w:p>
    <w:p w:rsidR="00BB1D2A" w:rsidRDefault="00BB1D2A" w:rsidP="00BB1D2A">
      <w:pPr>
        <w:pStyle w:val="a3"/>
      </w:pPr>
      <w:r>
        <w:t>----- усього 18 сторінок + 3 А1 + 2 А4</w:t>
      </w:r>
    </w:p>
    <w:p w:rsidR="00BB1D2A" w:rsidRDefault="00BB1D2A" w:rsidP="00BB1D2A">
      <w:pPr>
        <w:pStyle w:val="a3"/>
        <w:numPr>
          <w:ilvl w:val="0"/>
          <w:numId w:val="1"/>
        </w:numPr>
      </w:pPr>
      <w:r>
        <w:t>Розрахунки електричні та конструкторські – 11 сторінок</w:t>
      </w:r>
    </w:p>
    <w:p w:rsidR="00BB1D2A" w:rsidRDefault="00BB1D2A" w:rsidP="00BB1D2A">
      <w:pPr>
        <w:pStyle w:val="a3"/>
      </w:pPr>
      <w:r>
        <w:t>---- усього 29 сторінок</w:t>
      </w:r>
      <w:bookmarkStart w:id="0" w:name="_GoBack"/>
      <w:bookmarkEnd w:id="0"/>
    </w:p>
    <w:sectPr w:rsidR="00BB1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4718C"/>
    <w:multiLevelType w:val="hybridMultilevel"/>
    <w:tmpl w:val="C3CE6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DB"/>
    <w:rsid w:val="0019016B"/>
    <w:rsid w:val="007F1CB4"/>
    <w:rsid w:val="00A46ADB"/>
    <w:rsid w:val="00BB1D2A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158A"/>
  <w15:chartTrackingRefBased/>
  <w15:docId w15:val="{07CAECA4-D978-4731-BF34-23CF6C8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rulo90@mail.ru</dc:creator>
  <cp:keywords/>
  <dc:description/>
  <cp:lastModifiedBy>rulo90@mail.ru</cp:lastModifiedBy>
  <cp:revision>2</cp:revision>
  <dcterms:created xsi:type="dcterms:W3CDTF">2016-05-28T22:08:00Z</dcterms:created>
  <dcterms:modified xsi:type="dcterms:W3CDTF">2016-05-28T22:12:00Z</dcterms:modified>
</cp:coreProperties>
</file>