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FD" w:rsidRPr="008E3CFB" w:rsidRDefault="00C70A0D" w:rsidP="008618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b/>
          <w:sz w:val="28"/>
          <w:szCs w:val="28"/>
          <w:lang w:val="uk-UA"/>
        </w:rPr>
        <w:t>РОЗДІЛ 1</w:t>
      </w:r>
    </w:p>
    <w:p w:rsidR="009B26CC" w:rsidRPr="008E3CFB" w:rsidRDefault="008C3297" w:rsidP="008618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0"/>
      <w:bookmarkStart w:id="1" w:name="bookmark1"/>
      <w:bookmarkStart w:id="2" w:name="bookmark2"/>
      <w:r w:rsidRPr="008E3CFB">
        <w:rPr>
          <w:rFonts w:ascii="Times New Roman" w:hAnsi="Times New Roman" w:cs="Times New Roman"/>
          <w:b/>
          <w:sz w:val="28"/>
          <w:szCs w:val="28"/>
          <w:lang w:val="uk-UA"/>
        </w:rPr>
        <w:t>Wi – Fi SoC ESP8266</w:t>
      </w:r>
    </w:p>
    <w:p w:rsidR="004310F3" w:rsidRPr="008E3CFB" w:rsidRDefault="00B54DF1" w:rsidP="0093563B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b/>
          <w:i/>
          <w:color w:val="000000"/>
          <w:sz w:val="28"/>
          <w:szCs w:val="28"/>
          <w:lang w:val="uk-UA" w:bidi="en-US"/>
        </w:rPr>
        <w:t>1.</w:t>
      </w:r>
      <w:r w:rsidR="004310F3" w:rsidRPr="008E3CFB">
        <w:rPr>
          <w:rFonts w:ascii="Times New Roman" w:hAnsi="Times New Roman" w:cs="Times New Roman"/>
          <w:b/>
          <w:i/>
          <w:color w:val="000000"/>
          <w:sz w:val="28"/>
          <w:szCs w:val="28"/>
          <w:lang w:val="uk-UA" w:bidi="en-US"/>
        </w:rPr>
        <w:t>1. Загальний опис</w:t>
      </w:r>
    </w:p>
    <w:p w:rsidR="00A86993" w:rsidRPr="008E3CFB" w:rsidRDefault="008C3297" w:rsidP="00A869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ESP8266 являє собою SoC з вбудованим МК, Wi – Fi радіомодемом та TCP\IP – стеком. Призначається для розробки надзвичай інтегрованих приладів з мережевими можливостями у таких системах, як «</w:t>
      </w:r>
      <w:r w:rsidRPr="008E3CFB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 w:bidi="en-US"/>
        </w:rPr>
        <w:t>розумний дім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».</w:t>
      </w:r>
    </w:p>
    <w:p w:rsidR="008C3297" w:rsidRPr="008E3CFB" w:rsidRDefault="008C3297" w:rsidP="00A869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МК не має на кристалі енергонезалежної пам'яті. Виконання програми ведеться з зовнішньої SPI </w:t>
      </w:r>
      <w:r w:rsidRPr="008E3CFB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 w:bidi="en-US"/>
        </w:rPr>
        <w:t>ПЗП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шляхом динамічного підвантаження необхідних ділянок програми в кеш інструкцій. Завантаження відбувається апаратно, прозоро для програміста. Підтримується до 16 МБ зовнішньої пам'яті.</w:t>
      </w:r>
    </w:p>
    <w:p w:rsidR="008C3297" w:rsidRPr="008E3CFB" w:rsidRDefault="008C3297" w:rsidP="00A869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Для комунікації з периферійними мікросхемами наявні такі ресурси:</w:t>
      </w:r>
    </w:p>
    <w:p w:rsidR="008C3297" w:rsidRPr="008E3CFB" w:rsidRDefault="0019355B" w:rsidP="0019355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16 портів вводу-виводу</w:t>
      </w:r>
      <w:r w:rsidR="00E76AB0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(з підтримкою ШІМ)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;</w:t>
      </w:r>
    </w:p>
    <w:p w:rsidR="0019355B" w:rsidRPr="008E3CFB" w:rsidRDefault="0019355B" w:rsidP="0019355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SPI – інтерфейс;</w:t>
      </w:r>
    </w:p>
    <w:p w:rsidR="0019355B" w:rsidRPr="008E3CFB" w:rsidRDefault="0019355B" w:rsidP="0019355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I2C – інтерфейс;</w:t>
      </w:r>
    </w:p>
    <w:p w:rsidR="0019355B" w:rsidRPr="008E3CFB" w:rsidRDefault="0019355B" w:rsidP="0019355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UART – інтерфейс;</w:t>
      </w:r>
    </w:p>
    <w:p w:rsidR="0019355B" w:rsidRPr="008E3CFB" w:rsidRDefault="0019355B" w:rsidP="0019355B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10 – бітний одноканальний </w:t>
      </w:r>
      <w:r w:rsidRPr="008E3CFB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 w:bidi="en-US"/>
        </w:rPr>
        <w:t>АЦП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.</w:t>
      </w:r>
    </w:p>
    <w:p w:rsidR="00D57021" w:rsidRPr="008E3CFB" w:rsidRDefault="00D57021" w:rsidP="0019355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На рисунку 1.1 зображений корпус </w:t>
      </w:r>
      <w:r w:rsidR="007F36E7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мікросхеми </w:t>
      </w:r>
      <w:r w:rsidR="0019355B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ESP8266</w:t>
      </w:r>
      <w:r w:rsidR="007F36E7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та в таблиці 1.1 вказані призначення виводів пристрою.</w:t>
      </w:r>
    </w:p>
    <w:p w:rsidR="00971092" w:rsidRPr="008E3CFB" w:rsidRDefault="000B6636" w:rsidP="00B54DF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>
            <wp:extent cx="5939790" cy="20567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D8" w:rsidRPr="008E3CFB" w:rsidRDefault="00B111D8" w:rsidP="003C765A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  <w:t>Рис. 1.1</w:t>
      </w:r>
      <w:r w:rsidR="003C765A" w:rsidRPr="008E3CFB"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  <w:t xml:space="preserve"> – Корпус мікросхеми </w:t>
      </w:r>
      <w:r w:rsidR="007843B4" w:rsidRPr="008E3CFB"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  <w:t>ESP8266</w:t>
      </w:r>
    </w:p>
    <w:p w:rsidR="00971092" w:rsidRPr="008E3CFB" w:rsidRDefault="00B111D8" w:rsidP="002E580D">
      <w:pPr>
        <w:pageBreakBefore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lastRenderedPageBreak/>
        <w:t>Таблиця 1.1</w:t>
      </w:r>
      <w:r w:rsidR="001F689D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– Призначення виводів мікросхеми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2068"/>
        <w:gridCol w:w="6265"/>
      </w:tblGrid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№ виводу</w:t>
            </w:r>
          </w:p>
        </w:tc>
        <w:tc>
          <w:tcPr>
            <w:tcW w:w="2068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Назва</w:t>
            </w:r>
          </w:p>
        </w:tc>
        <w:tc>
          <w:tcPr>
            <w:tcW w:w="6265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Призначення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VDDA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живлення аналогової частини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LNA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Радіочастотний інтерфейс антени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3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VDD3P3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живлення підсилювача</w:t>
            </w:r>
          </w:p>
        </w:tc>
      </w:tr>
      <w:tr w:rsidR="00561219" w:rsidRPr="008E3CFB" w:rsidTr="00561219">
        <w:trPr>
          <w:jc w:val="center"/>
        </w:trPr>
        <w:tc>
          <w:tcPr>
            <w:tcW w:w="1237" w:type="dxa"/>
            <w:vAlign w:val="center"/>
          </w:tcPr>
          <w:p w:rsidR="00561219" w:rsidRPr="008E3CFB" w:rsidRDefault="00561219" w:rsidP="0056121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4</w:t>
            </w:r>
          </w:p>
        </w:tc>
        <w:tc>
          <w:tcPr>
            <w:tcW w:w="2068" w:type="dxa"/>
            <w:vAlign w:val="center"/>
          </w:tcPr>
          <w:p w:rsidR="00561219" w:rsidRPr="008E3CFB" w:rsidRDefault="00561219" w:rsidP="0056121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VDD3P3</w:t>
            </w:r>
          </w:p>
        </w:tc>
        <w:tc>
          <w:tcPr>
            <w:tcW w:w="6265" w:type="dxa"/>
            <w:vAlign w:val="center"/>
          </w:tcPr>
          <w:p w:rsidR="00561219" w:rsidRPr="008E3CFB" w:rsidRDefault="00561219" w:rsidP="00561219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живлення підсилювача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5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VDD_RTC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Не використовується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6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TOUT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АЦП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7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CHIP_EN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Дозвіл роботи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8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XPD_DCDC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пробудження від глибокого сну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9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MTMS</w:t>
            </w:r>
          </w:p>
        </w:tc>
        <w:tc>
          <w:tcPr>
            <w:tcW w:w="6265" w:type="dxa"/>
            <w:vAlign w:val="center"/>
          </w:tcPr>
          <w:p w:rsidR="006C1B76" w:rsidRPr="008E3CFB" w:rsidRDefault="00AB3604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Порт вводу-виводу 14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10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MTDI</w:t>
            </w:r>
          </w:p>
        </w:tc>
        <w:tc>
          <w:tcPr>
            <w:tcW w:w="6265" w:type="dxa"/>
            <w:vAlign w:val="center"/>
          </w:tcPr>
          <w:p w:rsidR="006C1B76" w:rsidRPr="008E3CFB" w:rsidRDefault="00AB3604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Порт вводу-виводу 12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11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VDDPST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561219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живлення цифрової частини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12</w:t>
            </w:r>
          </w:p>
        </w:tc>
        <w:tc>
          <w:tcPr>
            <w:tcW w:w="2068" w:type="dxa"/>
            <w:vAlign w:val="center"/>
          </w:tcPr>
          <w:p w:rsidR="006C1B76" w:rsidRPr="008E3CFB" w:rsidRDefault="0019355B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MTCK</w:t>
            </w:r>
          </w:p>
        </w:tc>
        <w:tc>
          <w:tcPr>
            <w:tcW w:w="6265" w:type="dxa"/>
            <w:vAlign w:val="center"/>
          </w:tcPr>
          <w:p w:rsidR="006C1B76" w:rsidRPr="008E3CFB" w:rsidRDefault="00AB3604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Порт вводу-виводу 13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13</w:t>
            </w:r>
          </w:p>
        </w:tc>
        <w:tc>
          <w:tcPr>
            <w:tcW w:w="2068" w:type="dxa"/>
            <w:vAlign w:val="center"/>
          </w:tcPr>
          <w:p w:rsidR="006C1B76" w:rsidRPr="008E3CFB" w:rsidRDefault="00B6383F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MTDO</w:t>
            </w:r>
          </w:p>
        </w:tc>
        <w:tc>
          <w:tcPr>
            <w:tcW w:w="6265" w:type="dxa"/>
            <w:vAlign w:val="center"/>
          </w:tcPr>
          <w:p w:rsidR="006C1B76" w:rsidRPr="008E3CFB" w:rsidRDefault="00AB3604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Порт вводу-виводу 15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14</w:t>
            </w:r>
          </w:p>
        </w:tc>
        <w:tc>
          <w:tcPr>
            <w:tcW w:w="2068" w:type="dxa"/>
            <w:vAlign w:val="center"/>
          </w:tcPr>
          <w:p w:rsidR="006C1B76" w:rsidRPr="008E3CFB" w:rsidRDefault="00B6383F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GPIO2</w:t>
            </w:r>
          </w:p>
        </w:tc>
        <w:tc>
          <w:tcPr>
            <w:tcW w:w="6265" w:type="dxa"/>
            <w:vAlign w:val="center"/>
          </w:tcPr>
          <w:p w:rsidR="006C1B76" w:rsidRPr="008E3CFB" w:rsidRDefault="00AB3604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Порт вводу-виводу 2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15</w:t>
            </w:r>
          </w:p>
        </w:tc>
        <w:tc>
          <w:tcPr>
            <w:tcW w:w="2068" w:type="dxa"/>
            <w:vAlign w:val="center"/>
          </w:tcPr>
          <w:p w:rsidR="006C1B76" w:rsidRPr="008E3CFB" w:rsidRDefault="00B6383F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GPIO0</w:t>
            </w:r>
          </w:p>
        </w:tc>
        <w:tc>
          <w:tcPr>
            <w:tcW w:w="6265" w:type="dxa"/>
            <w:vAlign w:val="center"/>
          </w:tcPr>
          <w:p w:rsidR="006C1B76" w:rsidRPr="008E3CFB" w:rsidRDefault="00AB3604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Порт вводу-виводу 0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16</w:t>
            </w:r>
          </w:p>
        </w:tc>
        <w:tc>
          <w:tcPr>
            <w:tcW w:w="2068" w:type="dxa"/>
            <w:vAlign w:val="center"/>
          </w:tcPr>
          <w:p w:rsidR="006C1B76" w:rsidRPr="008E3CFB" w:rsidRDefault="00B6383F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GPIO4</w:t>
            </w:r>
          </w:p>
        </w:tc>
        <w:tc>
          <w:tcPr>
            <w:tcW w:w="6265" w:type="dxa"/>
            <w:vAlign w:val="center"/>
          </w:tcPr>
          <w:p w:rsidR="006C1B76" w:rsidRPr="008E3CFB" w:rsidRDefault="00AB3604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Порт вводу-виводу 4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17</w:t>
            </w:r>
          </w:p>
        </w:tc>
        <w:tc>
          <w:tcPr>
            <w:tcW w:w="2068" w:type="dxa"/>
            <w:vAlign w:val="center"/>
          </w:tcPr>
          <w:p w:rsidR="006C1B76" w:rsidRPr="008E3CFB" w:rsidRDefault="00B6383F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VDDPST</w:t>
            </w:r>
          </w:p>
        </w:tc>
        <w:tc>
          <w:tcPr>
            <w:tcW w:w="6265" w:type="dxa"/>
            <w:vAlign w:val="center"/>
          </w:tcPr>
          <w:p w:rsidR="006C1B76" w:rsidRPr="008E3CFB" w:rsidRDefault="00561219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живлення цифрової частини</w:t>
            </w:r>
          </w:p>
        </w:tc>
      </w:tr>
      <w:tr w:rsidR="006C1B76" w:rsidRPr="008E3CFB" w:rsidTr="00561219">
        <w:trPr>
          <w:jc w:val="center"/>
        </w:trPr>
        <w:tc>
          <w:tcPr>
            <w:tcW w:w="1237" w:type="dxa"/>
            <w:vAlign w:val="center"/>
          </w:tcPr>
          <w:p w:rsidR="006C1B76" w:rsidRPr="008E3CFB" w:rsidRDefault="006C1B76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18</w:t>
            </w:r>
          </w:p>
        </w:tc>
        <w:tc>
          <w:tcPr>
            <w:tcW w:w="2068" w:type="dxa"/>
            <w:vAlign w:val="center"/>
          </w:tcPr>
          <w:p w:rsidR="006C1B76" w:rsidRPr="008E3CFB" w:rsidRDefault="00B6383F" w:rsidP="003F073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SDIO_DATA_2</w:t>
            </w:r>
          </w:p>
        </w:tc>
        <w:tc>
          <w:tcPr>
            <w:tcW w:w="6265" w:type="dxa"/>
            <w:vAlign w:val="center"/>
          </w:tcPr>
          <w:p w:rsidR="006C1B76" w:rsidRPr="008E3CFB" w:rsidRDefault="00AB3604" w:rsidP="003F073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Інтерфейс SPI FLASH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19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SDIO_DATA_3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Інтерфейс SPI FLASH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20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SDIO_CMD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Інтерфейс SPI FLASH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21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SDIO_CLK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Інтерфейс SPI FLASH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22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SDIO_DATA_0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Інтерфейс SPI FLASH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23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SDIO_DATA_1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Інтерфейс SPI FLASH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24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GPIO5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Порт вводу-виводу 5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25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U0RXD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UART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26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U0TXD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Вихід UART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27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XTAL_OUT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Вихід кварцового резонатора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28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XTAL_IN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кварцового резонатора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29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VDDD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живлення аналогової частини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30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VDDA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живлення аналогової частини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31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RES12K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Підтягується до «землі» через резистор 12кОм</w:t>
            </w:r>
          </w:p>
        </w:tc>
      </w:tr>
      <w:tr w:rsidR="00AB3604" w:rsidRPr="008E3CFB" w:rsidTr="00561219">
        <w:trPr>
          <w:jc w:val="center"/>
        </w:trPr>
        <w:tc>
          <w:tcPr>
            <w:tcW w:w="1237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32</w:t>
            </w:r>
          </w:p>
        </w:tc>
        <w:tc>
          <w:tcPr>
            <w:tcW w:w="2068" w:type="dxa"/>
            <w:vAlign w:val="center"/>
          </w:tcPr>
          <w:p w:rsidR="00AB3604" w:rsidRPr="008E3CFB" w:rsidRDefault="00AB3604" w:rsidP="00AB36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EXT_RSTB</w:t>
            </w:r>
          </w:p>
        </w:tc>
        <w:tc>
          <w:tcPr>
            <w:tcW w:w="6265" w:type="dxa"/>
            <w:vAlign w:val="center"/>
          </w:tcPr>
          <w:p w:rsidR="00AB3604" w:rsidRPr="008E3CFB" w:rsidRDefault="00AB3604" w:rsidP="00AB36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8E3CF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Вхід зовнішнього скидання</w:t>
            </w:r>
          </w:p>
        </w:tc>
      </w:tr>
    </w:tbl>
    <w:bookmarkEnd w:id="0"/>
    <w:bookmarkEnd w:id="1"/>
    <w:bookmarkEnd w:id="2"/>
    <w:p w:rsidR="007F36E7" w:rsidRPr="008E3CFB" w:rsidRDefault="007F36E7" w:rsidP="00FD43FF">
      <w:pPr>
        <w:pageBreakBefore/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1.2. </w:t>
      </w:r>
      <w:r w:rsidR="00A408B4" w:rsidRPr="008E3C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Опис окремих вузлів </w:t>
      </w:r>
      <w:r w:rsidR="00CE58E2" w:rsidRPr="008E3CFB">
        <w:rPr>
          <w:rFonts w:ascii="Times New Roman" w:hAnsi="Times New Roman" w:cs="Times New Roman"/>
          <w:b/>
          <w:i/>
          <w:sz w:val="28"/>
          <w:szCs w:val="28"/>
          <w:lang w:val="uk-UA"/>
        </w:rPr>
        <w:t>ESP8266</w:t>
      </w:r>
    </w:p>
    <w:p w:rsidR="00A408B4" w:rsidRPr="008E3CFB" w:rsidRDefault="000B6636" w:rsidP="000745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5680" behindDoc="0" locked="0" layoutInCell="1" allowOverlap="1" wp14:anchorId="3CE69A74" wp14:editId="75C03745">
            <wp:simplePos x="0" y="0"/>
            <wp:positionH relativeFrom="column">
              <wp:posOffset>5715</wp:posOffset>
            </wp:positionH>
            <wp:positionV relativeFrom="paragraph">
              <wp:posOffset>676910</wp:posOffset>
            </wp:positionV>
            <wp:extent cx="5915851" cy="2619741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720c2c33be42379315a1045424bdd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8B4"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1.2 зображена структурна схема </w:t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>ESP8266</w:t>
      </w:r>
      <w:r w:rsidR="00A408B4"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408B4" w:rsidRPr="008E3CFB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 даному підрозділі розглянемо деякі із основних блоків даного пристрою.</w:t>
      </w:r>
    </w:p>
    <w:p w:rsidR="005910FD" w:rsidRPr="008E3CFB" w:rsidRDefault="005910FD" w:rsidP="00CA4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32B4" w:rsidRPr="008E3CFB" w:rsidRDefault="008D32B4" w:rsidP="00213F1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i/>
          <w:sz w:val="28"/>
          <w:szCs w:val="28"/>
          <w:lang w:val="uk-UA"/>
        </w:rPr>
        <w:t>Рис. 1.2</w:t>
      </w:r>
      <w:r w:rsidR="00213F1A" w:rsidRPr="008E3C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Структурна схема </w:t>
      </w:r>
      <w:r w:rsidR="000B6636" w:rsidRPr="008E3CFB">
        <w:rPr>
          <w:rFonts w:ascii="Times New Roman" w:hAnsi="Times New Roman" w:cs="Times New Roman"/>
          <w:i/>
          <w:sz w:val="28"/>
          <w:szCs w:val="28"/>
          <w:lang w:val="uk-UA"/>
        </w:rPr>
        <w:t>EPS8266</w:t>
      </w:r>
    </w:p>
    <w:p w:rsidR="00DE2E0F" w:rsidRPr="008E3CFB" w:rsidRDefault="006E34E2" w:rsidP="00213F1A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</w:pPr>
      <w:bookmarkStart w:id="3" w:name="bookmark4"/>
      <w:bookmarkStart w:id="4" w:name="bookmark5"/>
      <w:bookmarkStart w:id="5" w:name="bookmark6"/>
      <w:r w:rsidRPr="008E3CFB"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  <w:t>1.2.1</w:t>
      </w:r>
      <w:r w:rsidR="00337EC6" w:rsidRPr="008E3CFB"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  <w:t>.</w:t>
      </w:r>
      <w:r w:rsidRPr="008E3CFB"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  <w:t xml:space="preserve"> </w:t>
      </w:r>
      <w:bookmarkEnd w:id="3"/>
      <w:bookmarkEnd w:id="4"/>
      <w:bookmarkEnd w:id="5"/>
      <w:r w:rsidR="00CE58E2" w:rsidRPr="008E3CFB"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  <w:t>Wi – Fi радіомодем</w:t>
      </w:r>
    </w:p>
    <w:p w:rsidR="00CE58E2" w:rsidRPr="008E3CFB" w:rsidRDefault="00CE58E2" w:rsidP="00213F1A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SoC ESP8266 розроблена з підтримко стандартів зв’язку IEEE 802.11 b\g\n і забезпечує комунікацію у режимах </w:t>
      </w:r>
      <w:r w:rsidR="003D2D2F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клієнта (приєднується до іншої існуючої мережі), прямого з’єднання двох точок доступу Wi – Fi Direct та може створювати точку доступу і підключати до себе інших клієнтів. Це дозволяє використовувати SoC у різноманітних сценаріях та не обмежувати пристрій у комунікації з іншими засобами підтримуючими стандарт Wi-Fi.</w:t>
      </w:r>
    </w:p>
    <w:p w:rsidR="00B04AA8" w:rsidRPr="008E3CFB" w:rsidRDefault="003D2D2F" w:rsidP="00213F1A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Повноцінний радіомодем з інтегрованим фільтром антени та підсилювачами дозволяє зменшити кількість зовнішніх елементів необхідних для повноцінного функціонування пристрою і у найпростішому виконанні потрібно лише 6 резисторів, 2 котушки індуктивності, мікросхеми пам’яті та кварцовий резонатор.</w:t>
      </w:r>
    </w:p>
    <w:p w:rsidR="00B04AA8" w:rsidRPr="008E3CFB" w:rsidRDefault="00B04AA8">
      <w:pPr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br w:type="page"/>
      </w:r>
    </w:p>
    <w:p w:rsidR="004D31ED" w:rsidRPr="008E3CFB" w:rsidRDefault="003D2D2F" w:rsidP="004D31E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lastRenderedPageBreak/>
        <w:t>Додатково радіомодем підтримує роботу технологій Antenna Diversity та MIMO з двома антенами що дозволяє покращити якість зв’язку та використовувати ширшу полосу частот відповідно.</w:t>
      </w:r>
      <w:r w:rsidR="004D31ED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</w:t>
      </w:r>
      <w:r w:rsidR="004D31ED" w:rsidRPr="008E3CFB">
        <w:rPr>
          <w:rFonts w:ascii="Times New Roman" w:hAnsi="Times New Roman" w:cs="Times New Roman"/>
          <w:sz w:val="28"/>
          <w:szCs w:val="28"/>
          <w:lang w:val="uk-UA"/>
        </w:rPr>
        <w:t>Для повноцінної роботи Wi-Fi реалізовано TCP/IP – стек та підтримка шифрування  WEP, WPA/WPA2.</w:t>
      </w:r>
    </w:p>
    <w:p w:rsidR="00614B9E" w:rsidRPr="008E3CFB" w:rsidRDefault="00341A33" w:rsidP="009D71A3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i/>
          <w:sz w:val="28"/>
          <w:szCs w:val="28"/>
          <w:lang w:val="uk-UA"/>
        </w:rPr>
        <w:t>1.2.2.</w:t>
      </w:r>
      <w:r w:rsidR="00614B9E" w:rsidRPr="008E3C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E58E2" w:rsidRPr="008E3CFB">
        <w:rPr>
          <w:rFonts w:ascii="Times New Roman" w:hAnsi="Times New Roman" w:cs="Times New Roman"/>
          <w:i/>
          <w:sz w:val="28"/>
          <w:szCs w:val="28"/>
          <w:lang w:val="uk-UA"/>
        </w:rPr>
        <w:t>Процесор</w:t>
      </w:r>
      <w:r w:rsidR="00B04AA8" w:rsidRPr="008E3C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система пам’яті</w:t>
      </w:r>
    </w:p>
    <w:p w:rsidR="004D31ED" w:rsidRPr="008E3CFB" w:rsidRDefault="004D31ED" w:rsidP="004D31E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Однак, існує багато різних радіомодемів на частоті 2.4ГГц але основний недолік такових – відсутність цифрової обчислювальної частини. Це змушує використовувати зовнішній МК для керування радіомодемом та обробкою інформації. З цього випливає основна перевага даної SoC – наявність потужного 32-розрядного МК Tensilica L106 на одному кристалі з радіомодемом. </w:t>
      </w:r>
    </w:p>
    <w:p w:rsidR="00B04AA8" w:rsidRPr="008E3CFB" w:rsidRDefault="004D31ED" w:rsidP="00B04AA8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>Окрім наявності RAM пам’яті</w:t>
      </w:r>
      <w:r w:rsidR="00B04AA8"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 наявна </w:t>
      </w:r>
      <w:r w:rsidRPr="008E3CF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RAM</w:t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 пам’ять команд. </w:t>
      </w:r>
      <w:r w:rsidR="00B04AA8"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У купі з SDIO – інтерфейсом для зовнішньої мікросхеми </w:t>
      </w:r>
      <w:r w:rsidR="00B04AA8" w:rsidRPr="008E3CF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Flash</w:t>
      </w:r>
      <w:r w:rsidR="00B04AA8"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 – пам’яті дозволяє розміщувати до 16Мб пам’яті з підтримкою файлової системи </w:t>
      </w:r>
      <w:r w:rsidR="00B04AA8" w:rsidRPr="008E3CF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SPIFFS</w:t>
      </w:r>
      <w:r w:rsidR="00B04AA8"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такої системи пам’яті дозволяє блочно завантажувати інструкції з Flash – пам’яті до RAM для підвищення продуктивності. А файлова система дозволяє відокремити різну по призначенню інформацію. </w:t>
      </w:r>
    </w:p>
    <w:p w:rsidR="00B04AA8" w:rsidRPr="008E3CFB" w:rsidRDefault="00B04AA8" w:rsidP="00B04AA8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noProof/>
          <w:lang w:val="uk-UA" w:eastAsia="ru-RU"/>
        </w:rPr>
        <w:drawing>
          <wp:anchor distT="0" distB="0" distL="114300" distR="114300" simplePos="0" relativeHeight="251659776" behindDoc="0" locked="0" layoutInCell="1" allowOverlap="1" wp14:anchorId="4FC4E298" wp14:editId="4F35CBFE">
            <wp:simplePos x="0" y="0"/>
            <wp:positionH relativeFrom="column">
              <wp:posOffset>4390</wp:posOffset>
            </wp:positionH>
            <wp:positionV relativeFrom="paragraph">
              <wp:posOffset>526415</wp:posOffset>
            </wp:positionV>
            <wp:extent cx="5934075" cy="2057400"/>
            <wp:effectExtent l="0" t="0" r="9525" b="0"/>
            <wp:wrapTopAndBottom/>
            <wp:docPr id="4" name="Рисунок 4" descr="https://lh3.googleusercontent.com/-e36NUiehWjo/VjXSbWuHZZI/AAAAAAAADQc/p8FqMpJiAVQ/image_thumb%25255B1%25255D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e36NUiehWjo/VjXSbWuHZZI/AAAAAAAADQc/p8FqMpJiAVQ/image_thumb%25255B1%25255D.png?imgmax=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>Карта пам’яті має таку будову:</w:t>
      </w:r>
    </w:p>
    <w:p w:rsidR="00B04AA8" w:rsidRPr="008E3CFB" w:rsidRDefault="00B04AA8" w:rsidP="00B04AA8">
      <w:pPr>
        <w:spacing w:before="240"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i/>
          <w:sz w:val="28"/>
          <w:szCs w:val="28"/>
          <w:lang w:val="uk-UA"/>
        </w:rPr>
        <w:t>Рис. 1.2 – Структурна схема EPS8266</w:t>
      </w:r>
      <w:r w:rsidRPr="008E3CFB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B04AA8" w:rsidRPr="008E3CFB" w:rsidRDefault="00B04AA8" w:rsidP="00B04AA8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можна побачити пам’ять розподілена на три основні частини:</w:t>
      </w:r>
    </w:p>
    <w:p w:rsidR="00B04AA8" w:rsidRPr="008E3CFB" w:rsidRDefault="00B04AA8" w:rsidP="00B04AA8">
      <w:pPr>
        <w:pStyle w:val="a3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>Програма користувача №1;</w:t>
      </w:r>
    </w:p>
    <w:p w:rsidR="00B04AA8" w:rsidRPr="008E3CFB" w:rsidRDefault="00B04AA8" w:rsidP="00B04AA8">
      <w:pPr>
        <w:pStyle w:val="a3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>Програма користувача №2;</w:t>
      </w:r>
    </w:p>
    <w:p w:rsidR="00B04AA8" w:rsidRPr="008E3CFB" w:rsidRDefault="00B04AA8" w:rsidP="00B04AA8">
      <w:pPr>
        <w:pStyle w:val="a3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>Пам’ять даних користувача.</w:t>
      </w:r>
    </w:p>
    <w:p w:rsidR="00B04AA8" w:rsidRPr="008E3CFB" w:rsidRDefault="00B04AA8" w:rsidP="00B04AA8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З наявності двох незалежних програм у пам’яті випливає ще одна перевага даної SoC – можливість мережевого оновлення </w:t>
      </w:r>
      <w:r w:rsidRPr="008E3CF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ПЗ</w:t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OTA – оновлення через Wi – Fi мережу.</w:t>
      </w:r>
      <w:r w:rsidR="0008549F"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 Після першого конфігурування OTA – програми оновлення зникає необхідність провідного з’єднання з пристроєм. </w:t>
      </w:r>
    </w:p>
    <w:p w:rsidR="00B04AA8" w:rsidRPr="008E3CFB" w:rsidRDefault="0008549F" w:rsidP="0008549F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>А пам’ять даних користувача дозволяє зберігати відносно великі об’єми даних у енергонезалежній пам’яті без використання ще однієї мікросхеми чи картки пам’яті.</w:t>
      </w:r>
    </w:p>
    <w:p w:rsidR="00CE58E2" w:rsidRPr="008E3CFB" w:rsidRDefault="00CE58E2" w:rsidP="004D31E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1.2.3 Периферія </w:t>
      </w:r>
    </w:p>
    <w:p w:rsidR="002F24DA" w:rsidRPr="008E3CFB" w:rsidRDefault="0008549F" w:rsidP="002F24DA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>Навіть при наявності Wi – Fi зв’язку та обчислювального блоку з великою кількістю пам’яті цього недостатньо для створення функціонального пристрою. Тож, для зв’язку з різноманітною периферією у SoC реалізовані такі інтерфейси, як: SPI (та SDIO для зв’язку з мікросхемою пам’яті), I</w:t>
      </w:r>
      <w:r w:rsidRPr="008E3CF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C, </w:t>
      </w:r>
      <w:r w:rsidRPr="008E3CF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</w:t>
      </w:r>
      <w:r w:rsidRPr="008E3CFB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uk-UA"/>
        </w:rPr>
        <w:t>2</w:t>
      </w:r>
      <w:r w:rsidRPr="008E3CF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</w:t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, UART. Це дозволяє розробнику не обмежувати себе у виборі периферії через відсутність популярних інтерфейсів, а інтерфейси, на кшталт </w:t>
      </w:r>
      <w:r w:rsidRPr="008E3CF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1-Wire</w:t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>, можна реалізувати програмним шляхом.</w:t>
      </w:r>
      <w:r w:rsidR="002F24DA"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 Вище названі апаратні інтерфейси доступні на певних виводах SoC (наведені у Табл.1.1), а загальна кількість портів вводу-виводу складає 16 штук.</w:t>
      </w:r>
    </w:p>
    <w:p w:rsidR="002F24DA" w:rsidRPr="008E3CFB" w:rsidRDefault="0008549F" w:rsidP="004D31ED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Додатково присутній одноканальний 10-розрядний </w:t>
      </w:r>
      <w:r w:rsidRPr="008E3CF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АЦП</w:t>
      </w:r>
      <w:r w:rsidRPr="008E3CFB">
        <w:rPr>
          <w:rFonts w:ascii="Times New Roman" w:hAnsi="Times New Roman" w:cs="Times New Roman"/>
          <w:sz w:val="28"/>
          <w:szCs w:val="28"/>
          <w:lang w:val="uk-UA"/>
        </w:rPr>
        <w:t xml:space="preserve"> з можливістю вимірювання напруги живлення мікросхеми з опорним джерелом напруги 1,1В.</w:t>
      </w:r>
    </w:p>
    <w:p w:rsidR="002F24DA" w:rsidRPr="008E3CFB" w:rsidRDefault="002F24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77CA4" w:rsidRPr="008E3CFB" w:rsidRDefault="00B27585" w:rsidP="00B27585">
      <w:pPr>
        <w:pStyle w:val="3"/>
        <w:spacing w:line="360" w:lineRule="auto"/>
        <w:ind w:firstLine="709"/>
        <w:rPr>
          <w:rFonts w:ascii="Times New Roman" w:hAnsi="Times New Roman" w:cs="Times New Roman"/>
          <w:b/>
          <w:i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b/>
          <w:i/>
          <w:color w:val="000000"/>
          <w:sz w:val="28"/>
          <w:szCs w:val="28"/>
          <w:lang w:val="uk-UA" w:bidi="en-US"/>
        </w:rPr>
        <w:lastRenderedPageBreak/>
        <w:t xml:space="preserve">1.3. </w:t>
      </w:r>
      <w:r w:rsidR="002F24DA" w:rsidRPr="008E3CFB">
        <w:rPr>
          <w:rFonts w:ascii="Times New Roman" w:hAnsi="Times New Roman" w:cs="Times New Roman"/>
          <w:b/>
          <w:i/>
          <w:color w:val="000000"/>
          <w:sz w:val="28"/>
          <w:szCs w:val="28"/>
          <w:lang w:val="uk-UA" w:bidi="en-US"/>
        </w:rPr>
        <w:t>Модулі на базі Wi – Fi SoC ESp8266</w:t>
      </w:r>
    </w:p>
    <w:p w:rsidR="002F24DA" w:rsidRPr="008E3CFB" w:rsidRDefault="002F24DA" w:rsidP="00B27585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Функціональні можливості та невелика вартість SoC викликали інтерес у розробників з різних компаній, як і для використання у кінцевих продуктах, так і для виробництва модулів на друкованій платі, що полегшують використання і зменшують вартість кінцевого продукту для інших розробників. </w:t>
      </w:r>
    </w:p>
    <w:p w:rsidR="002F24DA" w:rsidRPr="008E3CFB" w:rsidRDefault="002F24DA" w:rsidP="00B27585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Espressif рекомендують використання дорогих 4-шарових друкованих плат для коректної роботи SoC. І</w:t>
      </w:r>
      <w:r w:rsidR="008E3CFB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це має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сильний вплив на вартість друкованої плати пристрою, тому багато розробників з Китаю та США розробили невеликі (розміри від </w:t>
      </w:r>
      <w:r w:rsidR="008E3CFB">
        <w:rPr>
          <w:rFonts w:ascii="Times New Roman" w:hAnsi="Times New Roman" w:cs="Times New Roman"/>
          <w:color w:val="000000"/>
          <w:sz w:val="28"/>
          <w:szCs w:val="28"/>
          <w:highlight w:val="green"/>
          <w:lang w:val="uk-UA" w:bidi="en-US"/>
        </w:rPr>
        <w:t>10*10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мм)</w:t>
      </w:r>
      <w:r w:rsidR="006E5A72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4-шарові плати згідно рекомендацій виробника</w:t>
      </w:r>
      <w:r w:rsidR="008E3CFB"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. </w:t>
      </w:r>
    </w:p>
    <w:p w:rsidR="008E3CFB" w:rsidRDefault="008E3CFB" w:rsidP="00B27585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Широке різноманіття модулів дає простір для застосування SoC – існу</w:t>
      </w:r>
      <w:r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ють моделі від 8 до 16 виводів; н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аявність антени як провідника на друкованій платі, </w:t>
      </w:r>
      <w:r w:rsidRPr="008E3CFB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 w:bidi="en-US"/>
        </w:rPr>
        <w:t>CHIP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– антени чи роз’єму </w:t>
      </w:r>
      <w:r w:rsidRPr="008E3CFB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 w:bidi="en-US"/>
        </w:rPr>
        <w:t>uFL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; наскрізни</w:t>
      </w:r>
      <w:r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й чи поверхневий монтаж модуля. </w:t>
      </w:r>
    </w:p>
    <w:p w:rsidR="008E3CFB" w:rsidRPr="008E3CFB" w:rsidRDefault="008E3CFB" w:rsidP="00B27585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Найпопулярніші модулі мають назву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ESP</w:t>
      </w:r>
      <w:r w:rsidRPr="008E3CFB">
        <w:rPr>
          <w:rFonts w:ascii="Times New Roman" w:hAnsi="Times New Roman" w:cs="Times New Roman"/>
          <w:color w:val="000000"/>
          <w:sz w:val="28"/>
          <w:szCs w:val="28"/>
          <w:lang w:bidi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XX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де ХХ – порядковий </w:t>
      </w:r>
      <w:r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номер модуля, наразі існують 14 версій.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6"/>
        <w:gridCol w:w="1741"/>
        <w:gridCol w:w="1352"/>
        <w:gridCol w:w="1132"/>
        <w:gridCol w:w="1431"/>
        <w:gridCol w:w="1347"/>
        <w:gridCol w:w="1461"/>
      </w:tblGrid>
      <w:tr w:rsidR="0015732C" w:rsidTr="0015732C">
        <w:tc>
          <w:tcPr>
            <w:tcW w:w="0" w:type="auto"/>
            <w:vAlign w:val="center"/>
          </w:tcPr>
          <w:p w:rsidR="008E3CFB" w:rsidRDefault="008E3CFB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Модуль</w:t>
            </w:r>
          </w:p>
        </w:tc>
        <w:tc>
          <w:tcPr>
            <w:tcW w:w="0" w:type="auto"/>
            <w:vAlign w:val="center"/>
          </w:tcPr>
          <w:p w:rsidR="008E3CFB" w:rsidRDefault="008E3CFB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К</w:t>
            </w:r>
            <w:r w:rsidR="001573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ількіс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ть виводів</w:t>
            </w:r>
          </w:p>
        </w:tc>
        <w:tc>
          <w:tcPr>
            <w:tcW w:w="0" w:type="auto"/>
            <w:vAlign w:val="center"/>
          </w:tcPr>
          <w:p w:rsidR="008E3CFB" w:rsidRDefault="008E3CFB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Монтаж</w:t>
            </w:r>
          </w:p>
        </w:tc>
        <w:tc>
          <w:tcPr>
            <w:tcW w:w="0" w:type="auto"/>
            <w:vAlign w:val="center"/>
          </w:tcPr>
          <w:p w:rsidR="008E3CFB" w:rsidRDefault="008E3CFB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Антена</w:t>
            </w:r>
          </w:p>
        </w:tc>
        <w:tc>
          <w:tcPr>
            <w:tcW w:w="0" w:type="auto"/>
            <w:vAlign w:val="center"/>
          </w:tcPr>
          <w:p w:rsidR="008E3CFB" w:rsidRDefault="008E3CFB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Роз’єм антени</w:t>
            </w:r>
          </w:p>
        </w:tc>
        <w:tc>
          <w:tcPr>
            <w:tcW w:w="0" w:type="auto"/>
            <w:vAlign w:val="center"/>
          </w:tcPr>
          <w:p w:rsidR="008E3CFB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Світло-діод</w:t>
            </w:r>
          </w:p>
        </w:tc>
        <w:tc>
          <w:tcPr>
            <w:tcW w:w="0" w:type="auto"/>
            <w:vAlign w:val="center"/>
          </w:tcPr>
          <w:p w:rsidR="008E3CFB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Розміри</w:t>
            </w:r>
            <w:r w:rsidR="0007613E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, мм</w:t>
            </w:r>
          </w:p>
        </w:tc>
      </w:tr>
      <w:tr w:rsidR="0015732C" w:rsidTr="008E3CFB"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ESP-01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 w:rsidRPr="0015732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8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Наскрізн.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ДП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+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14,3х24,8</w:t>
            </w:r>
          </w:p>
        </w:tc>
      </w:tr>
      <w:tr w:rsidR="0015732C" w:rsidTr="008E3CFB"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</w:t>
            </w:r>
            <w:r w:rsidRPr="0007613E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-02</w:t>
            </w:r>
          </w:p>
        </w:tc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8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+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14,2х14,2</w:t>
            </w:r>
          </w:p>
        </w:tc>
      </w:tr>
      <w:tr w:rsidR="0015732C" w:rsidTr="008E3CFB"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</w:t>
            </w:r>
            <w:r w:rsidRPr="0007613E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-03</w:t>
            </w:r>
          </w:p>
        </w:tc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14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Поверхн.</w:t>
            </w:r>
          </w:p>
        </w:tc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Chip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17,3х12,1</w:t>
            </w:r>
          </w:p>
        </w:tc>
      </w:tr>
      <w:tr w:rsidR="0015732C" w:rsidTr="008E3CFB"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</w:t>
            </w:r>
            <w:r w:rsidRPr="0007613E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-04</w:t>
            </w:r>
          </w:p>
        </w:tc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14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Поверхн.</w:t>
            </w:r>
          </w:p>
        </w:tc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14,7х12,1</w:t>
            </w:r>
          </w:p>
        </w:tc>
      </w:tr>
      <w:tr w:rsidR="0015732C" w:rsidTr="008E3CFB"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lastRenderedPageBreak/>
              <w:t>ESP</w:t>
            </w:r>
            <w:r w:rsidRPr="0007613E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-05</w:t>
            </w:r>
          </w:p>
        </w:tc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5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Наскрізн.</w:t>
            </w:r>
          </w:p>
        </w:tc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+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14,2х14,2</w:t>
            </w:r>
          </w:p>
        </w:tc>
      </w:tr>
      <w:tr w:rsidR="0015732C" w:rsidTr="008E3CFB">
        <w:tc>
          <w:tcPr>
            <w:tcW w:w="0" w:type="auto"/>
          </w:tcPr>
          <w:p w:rsidR="008E3CFB" w:rsidRPr="0007613E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</w:t>
            </w:r>
            <w:r w:rsidRPr="0007613E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 w:bidi="en-US"/>
              </w:rPr>
              <w:t>-06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 w:rsidRPr="0007613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2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17,5х12,3</w:t>
            </w:r>
          </w:p>
        </w:tc>
      </w:tr>
      <w:tr w:rsidR="0015732C" w:rsidTr="008E3CFB"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ESP-07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16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Chip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+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+</w:t>
            </w:r>
          </w:p>
        </w:tc>
        <w:tc>
          <w:tcPr>
            <w:tcW w:w="0" w:type="auto"/>
          </w:tcPr>
          <w:p w:rsidR="008E3CFB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20х16</w:t>
            </w:r>
          </w:p>
        </w:tc>
      </w:tr>
      <w:tr w:rsidR="0015732C" w:rsidTr="008E3CFB"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ESP-08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14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17х16</w:t>
            </w:r>
          </w:p>
        </w:tc>
      </w:tr>
      <w:tr w:rsidR="0015732C" w:rsidTr="008E3CFB"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ESP-09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12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10х10</w:t>
            </w:r>
          </w:p>
        </w:tc>
      </w:tr>
      <w:tr w:rsidR="0015732C" w:rsidTr="008E3CFB"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ESP-10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14,2х10</w:t>
            </w:r>
          </w:p>
        </w:tc>
      </w:tr>
      <w:tr w:rsidR="0015732C" w:rsidTr="008E3CFB"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ESP-11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8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Chip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17,3х12,1</w:t>
            </w:r>
          </w:p>
        </w:tc>
      </w:tr>
      <w:tr w:rsidR="0015732C" w:rsidTr="008E3CFB"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ESP-12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22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en-US"/>
              </w:rPr>
              <w:t>ДП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+</w:t>
            </w:r>
          </w:p>
        </w:tc>
        <w:tc>
          <w:tcPr>
            <w:tcW w:w="0" w:type="auto"/>
          </w:tcPr>
          <w:p w:rsidR="008E3CFB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24х16</w:t>
            </w:r>
          </w:p>
        </w:tc>
      </w:tr>
      <w:tr w:rsidR="0015732C" w:rsidTr="008E3CFB"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ESP-13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18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8E3CFB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ДП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8E3CFB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20х17,;</w:t>
            </w:r>
          </w:p>
        </w:tc>
      </w:tr>
      <w:tr w:rsidR="0015732C" w:rsidTr="008E3CFB">
        <w:tc>
          <w:tcPr>
            <w:tcW w:w="0" w:type="auto"/>
          </w:tcPr>
          <w:p w:rsid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 w:bidi="en-US"/>
              </w:rPr>
              <w:t>ESP-14</w:t>
            </w:r>
          </w:p>
        </w:tc>
        <w:tc>
          <w:tcPr>
            <w:tcW w:w="0" w:type="auto"/>
          </w:tcPr>
          <w:p w:rsidR="0015732C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22</w:t>
            </w:r>
          </w:p>
        </w:tc>
        <w:tc>
          <w:tcPr>
            <w:tcW w:w="0" w:type="auto"/>
          </w:tcPr>
          <w:p w:rsidR="0015732C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en-US"/>
              </w:rPr>
              <w:t>Поверхн.</w:t>
            </w:r>
          </w:p>
        </w:tc>
        <w:tc>
          <w:tcPr>
            <w:tcW w:w="0" w:type="auto"/>
          </w:tcPr>
          <w:p w:rsidR="0015732C" w:rsidRPr="0015732C" w:rsidRDefault="0015732C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ДП</w:t>
            </w:r>
          </w:p>
        </w:tc>
        <w:tc>
          <w:tcPr>
            <w:tcW w:w="0" w:type="auto"/>
          </w:tcPr>
          <w:p w:rsidR="0015732C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-</w:t>
            </w:r>
          </w:p>
        </w:tc>
        <w:tc>
          <w:tcPr>
            <w:tcW w:w="0" w:type="auto"/>
          </w:tcPr>
          <w:p w:rsidR="0015732C" w:rsidRPr="0015732C" w:rsidRDefault="0007613E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+</w:t>
            </w:r>
          </w:p>
        </w:tc>
        <w:tc>
          <w:tcPr>
            <w:tcW w:w="0" w:type="auto"/>
          </w:tcPr>
          <w:p w:rsidR="0015732C" w:rsidRPr="0015732C" w:rsidRDefault="00424AD2" w:rsidP="00A35563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bidi="en-US"/>
              </w:rPr>
              <w:t>24,3х18</w:t>
            </w:r>
          </w:p>
        </w:tc>
      </w:tr>
    </w:tbl>
    <w:p w:rsidR="002F24DA" w:rsidRDefault="00EF0ABA" w:rsidP="00B27585">
      <w:pPr>
        <w:pStyle w:val="3"/>
        <w:spacing w:line="36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lang w:val="uk-UA" w:bidi="en-US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212DF8A6" wp14:editId="7BA8CBD9">
            <wp:extent cx="2317944" cy="2011975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82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908" cy="20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009AEAB2" wp14:editId="522A5986">
            <wp:extent cx="2409825" cy="2409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c6549a1-3934-40ac-8721-227bd69b8f72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141" b="89751" l="3878" r="95845">
                                  <a14:foregroundMark x1="8587" y1="42382" x2="8587" y2="42382"/>
                                  <a14:foregroundMark x1="4432" y1="43213" x2="4432" y2="43213"/>
                                  <a14:foregroundMark x1="58449" y1="26316" x2="58449" y2="26316"/>
                                  <a14:foregroundMark x1="62604" y1="30194" x2="62604" y2="30194"/>
                                  <a14:foregroundMark x1="67590" y1="33518" x2="67590" y2="33518"/>
                                  <a14:foregroundMark x1="73407" y1="36565" x2="73407" y2="36565"/>
                                  <a14:foregroundMark x1="77839" y1="40166" x2="77839" y2="40166"/>
                                  <a14:foregroundMark x1="82271" y1="44044" x2="82271" y2="44044"/>
                                  <a14:foregroundMark x1="88089" y1="47368" x2="88089" y2="47368"/>
                                  <a14:foregroundMark x1="92244" y1="50693" x2="92244" y2="50693"/>
                                  <a14:foregroundMark x1="95845" y1="54017" x2="95845" y2="54017"/>
                                  <a14:foregroundMark x1="72299" y1="75623" x2="72299" y2="75623"/>
                                  <a14:foregroundMark x1="68975" y1="79778" x2="68975" y2="79778"/>
                                  <a14:foregroundMark x1="76731" y1="73407" x2="76731" y2="73407"/>
                                  <a14:foregroundMark x1="66482" y1="83380" x2="66482" y2="83380"/>
                                  <a14:foregroundMark x1="64266" y1="85596" x2="64266" y2="855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BA" w:rsidRDefault="00EF0ABA" w:rsidP="00EF0ABA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C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1.2 –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Модулі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EF0ABA">
        <w:rPr>
          <w:rFonts w:ascii="Times New Roman" w:hAnsi="Times New Roman" w:cs="Times New Roman"/>
          <w:i/>
          <w:sz w:val="28"/>
          <w:szCs w:val="28"/>
          <w:lang w:val="uk-UA"/>
        </w:rPr>
        <w:t>-01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зліва) 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EF0ABA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</w:p>
    <w:p w:rsidR="00EF0ABA" w:rsidRDefault="00EF0ABA">
      <w:pPr>
        <w:rPr>
          <w:rFonts w:ascii="Times New Roman" w:eastAsia="Arial" w:hAnsi="Times New Roman" w:cs="Times New Roman"/>
          <w:i/>
          <w:sz w:val="28"/>
          <w:szCs w:val="28"/>
          <w:lang w:val="uk-UA"/>
        </w:rPr>
      </w:pPr>
      <w:bookmarkStart w:id="6" w:name="_GoBack"/>
      <w:bookmarkEnd w:id="6"/>
    </w:p>
    <w:sectPr w:rsidR="00EF0ABA" w:rsidSect="003F6CBE">
      <w:headerReference w:type="default" r:id="rId13"/>
      <w:pgSz w:w="11906" w:h="16838"/>
      <w:pgMar w:top="851" w:right="851" w:bottom="1701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A8" w:rsidRDefault="00C525A8" w:rsidP="00EC111A">
      <w:pPr>
        <w:spacing w:after="0" w:line="240" w:lineRule="auto"/>
      </w:pPr>
      <w:r>
        <w:separator/>
      </w:r>
    </w:p>
  </w:endnote>
  <w:endnote w:type="continuationSeparator" w:id="0">
    <w:p w:rsidR="00C525A8" w:rsidRDefault="00C525A8" w:rsidP="00EC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orbel"/>
    <w:charset w:val="CC"/>
    <w:family w:val="auto"/>
    <w:pitch w:val="variable"/>
    <w:sig w:usb0="00000203" w:usb1="00000000" w:usb2="00000000" w:usb3="00000000" w:csb0="00000005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A8" w:rsidRDefault="00C525A8" w:rsidP="00EC111A">
      <w:pPr>
        <w:spacing w:after="0" w:line="240" w:lineRule="auto"/>
      </w:pPr>
      <w:r>
        <w:separator/>
      </w:r>
    </w:p>
  </w:footnote>
  <w:footnote w:type="continuationSeparator" w:id="0">
    <w:p w:rsidR="00C525A8" w:rsidRDefault="00C525A8" w:rsidP="00EC1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13E" w:rsidRPr="007D2164" w:rsidRDefault="0007613E">
    <w:pPr>
      <w:pStyle w:val="a8"/>
      <w:rPr>
        <w:sz w:val="2"/>
      </w:rPr>
    </w:pPr>
    <w:r w:rsidRPr="0058364C">
      <w:rPr>
        <w:noProof/>
        <w:sz w:val="2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B546FE3" wp14:editId="61551AC0">
              <wp:simplePos x="0" y="0"/>
              <wp:positionH relativeFrom="page">
                <wp:posOffset>790575</wp:posOffset>
              </wp:positionH>
              <wp:positionV relativeFrom="page">
                <wp:posOffset>209550</wp:posOffset>
              </wp:positionV>
              <wp:extent cx="6588760" cy="10238740"/>
              <wp:effectExtent l="0" t="0" r="21590" b="101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13E" w:rsidRPr="006468ED" w:rsidRDefault="0007613E" w:rsidP="00EC111A">
                            <w:pPr>
                              <w:pStyle w:val="ad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13E" w:rsidRPr="006468ED" w:rsidRDefault="0007613E" w:rsidP="00EC111A">
                            <w:pPr>
                              <w:pStyle w:val="ad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13E" w:rsidRPr="006468ED" w:rsidRDefault="0007613E" w:rsidP="00EC111A">
                            <w:pPr>
                              <w:pStyle w:val="ad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13E" w:rsidRPr="006468ED" w:rsidRDefault="0007613E" w:rsidP="00EC111A">
                            <w:pPr>
                              <w:pStyle w:val="ad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13E" w:rsidRPr="006468ED" w:rsidRDefault="0007613E" w:rsidP="00EC111A">
                            <w:pPr>
                              <w:pStyle w:val="ad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13E" w:rsidRPr="006468ED" w:rsidRDefault="0007613E" w:rsidP="00EC111A">
                            <w:pPr>
                              <w:pStyle w:val="ad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07613E" w:rsidRPr="005A64AB" w:rsidRDefault="0007613E" w:rsidP="00EC111A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2A2037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</w:rPr>
                                  <w:t>13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07613E" w:rsidRDefault="0007613E" w:rsidP="00EC111A">
                            <w:pPr>
                              <w:pStyle w:val="aa"/>
                            </w:pPr>
                          </w:p>
                          <w:p w:rsidR="0007613E" w:rsidRPr="00006DC9" w:rsidRDefault="0007613E" w:rsidP="00EC1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13E" w:rsidRPr="00D2039B" w:rsidRDefault="0007613E" w:rsidP="00EC111A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40"/>
                              </w:rPr>
                            </w:pPr>
                            <w:r w:rsidRPr="00D2039B">
                              <w:rPr>
                                <w:rFonts w:ascii="GOST type B" w:hAnsi="GOST type B"/>
                                <w:sz w:val="40"/>
                              </w:rPr>
                              <w:t>ДК01.466429.00</w:t>
                            </w:r>
                            <w:r w:rsidRPr="00D2039B">
                              <w:rPr>
                                <w:rFonts w:ascii="GOST type B" w:hAnsi="GOST type B"/>
                                <w:sz w:val="40"/>
                                <w:lang w:val="en-US"/>
                              </w:rPr>
                              <w:t>1</w:t>
                            </w:r>
                            <w:r w:rsidRPr="00D2039B">
                              <w:rPr>
                                <w:rFonts w:ascii="GOST type B" w:hAnsi="GOST type B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46FE3" id="Группа 11" o:spid="_x0000_s1026" style="position:absolute;margin-left:62.25pt;margin-top:16.5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07613E" w:rsidRPr="006468ED" w:rsidRDefault="0007613E" w:rsidP="00EC111A">
                      <w:pPr>
                        <w:pStyle w:val="ad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07613E" w:rsidRPr="006468ED" w:rsidRDefault="0007613E" w:rsidP="00EC111A">
                      <w:pPr>
                        <w:pStyle w:val="ad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07613E" w:rsidRPr="006468ED" w:rsidRDefault="0007613E" w:rsidP="00EC111A">
                      <w:pPr>
                        <w:pStyle w:val="ad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07613E" w:rsidRPr="006468ED" w:rsidRDefault="0007613E" w:rsidP="00EC111A">
                      <w:pPr>
                        <w:pStyle w:val="ad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07613E" w:rsidRPr="006468ED" w:rsidRDefault="0007613E" w:rsidP="00EC111A">
                      <w:pPr>
                        <w:pStyle w:val="ad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07613E" w:rsidRPr="006468ED" w:rsidRDefault="0007613E" w:rsidP="00EC111A">
                      <w:pPr>
                        <w:pStyle w:val="ad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sdt>
                      <w:sdt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07613E" w:rsidRPr="005A64AB" w:rsidRDefault="0007613E" w:rsidP="00EC111A">
                          <w:pPr>
                            <w:pStyle w:val="aa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2A2037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</w:rPr>
                            <w:t>13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07613E" w:rsidRDefault="0007613E" w:rsidP="00EC111A">
                      <w:pPr>
                        <w:pStyle w:val="aa"/>
                      </w:pPr>
                    </w:p>
                    <w:p w:rsidR="0007613E" w:rsidRPr="00006DC9" w:rsidRDefault="0007613E" w:rsidP="00EC111A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07613E" w:rsidRPr="00D2039B" w:rsidRDefault="0007613E" w:rsidP="00EC111A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40"/>
                        </w:rPr>
                      </w:pPr>
                      <w:r w:rsidRPr="00D2039B">
                        <w:rPr>
                          <w:rFonts w:ascii="GOST type B" w:hAnsi="GOST type B"/>
                          <w:sz w:val="40"/>
                        </w:rPr>
                        <w:t>ДК01.466429.00</w:t>
                      </w:r>
                      <w:r w:rsidRPr="00D2039B">
                        <w:rPr>
                          <w:rFonts w:ascii="GOST type B" w:hAnsi="GOST type B"/>
                          <w:sz w:val="40"/>
                          <w:lang w:val="en-US"/>
                        </w:rPr>
                        <w:t>1</w:t>
                      </w:r>
                      <w:r w:rsidRPr="00D2039B">
                        <w:rPr>
                          <w:rFonts w:ascii="GOST type B" w:hAnsi="GOST type B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501"/>
    <w:multiLevelType w:val="multilevel"/>
    <w:tmpl w:val="C5BC552C"/>
    <w:lvl w:ilvl="0">
      <w:start w:val="1"/>
      <w:numFmt w:val="decimal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282B60"/>
    <w:multiLevelType w:val="multilevel"/>
    <w:tmpl w:val="5E40383C"/>
    <w:lvl w:ilvl="0">
      <w:start w:val="2"/>
      <w:numFmt w:val="decimal"/>
      <w:lvlText w:val="8.5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42113E"/>
    <w:multiLevelType w:val="hybridMultilevel"/>
    <w:tmpl w:val="46CA27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ED0D50"/>
    <w:multiLevelType w:val="multilevel"/>
    <w:tmpl w:val="D2B873B0"/>
    <w:lvl w:ilvl="0">
      <w:start w:val="1"/>
      <w:numFmt w:val="decimal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6F02B7"/>
    <w:multiLevelType w:val="multilevel"/>
    <w:tmpl w:val="B9966146"/>
    <w:lvl w:ilvl="0">
      <w:start w:val="1"/>
      <w:numFmt w:val="decimal"/>
      <w:lvlText w:val="8.4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FC4A04"/>
    <w:multiLevelType w:val="multilevel"/>
    <w:tmpl w:val="76D2CC8E"/>
    <w:lvl w:ilvl="0">
      <w:start w:val="2"/>
      <w:numFmt w:val="decimal"/>
      <w:lvlText w:val="8.5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B50162"/>
    <w:multiLevelType w:val="multilevel"/>
    <w:tmpl w:val="80B4DBF0"/>
    <w:lvl w:ilvl="0">
      <w:start w:val="4"/>
      <w:numFmt w:val="decimal"/>
      <w:lvlText w:val="8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F5412B"/>
    <w:multiLevelType w:val="hybridMultilevel"/>
    <w:tmpl w:val="E0523B68"/>
    <w:lvl w:ilvl="0" w:tplc="D4287F4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1474C1"/>
    <w:multiLevelType w:val="multilevel"/>
    <w:tmpl w:val="C18E1524"/>
    <w:lvl w:ilvl="0">
      <w:start w:val="1"/>
      <w:numFmt w:val="decimal"/>
      <w:lvlText w:val="8.4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5A44C2"/>
    <w:multiLevelType w:val="multilevel"/>
    <w:tmpl w:val="F02C7E92"/>
    <w:lvl w:ilvl="0">
      <w:start w:val="4"/>
      <w:numFmt w:val="decimal"/>
      <w:lvlText w:val="8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29207A"/>
    <w:multiLevelType w:val="multilevel"/>
    <w:tmpl w:val="F02C7E92"/>
    <w:lvl w:ilvl="0">
      <w:start w:val="4"/>
      <w:numFmt w:val="decimal"/>
      <w:lvlText w:val="8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9C3D62"/>
    <w:multiLevelType w:val="multilevel"/>
    <w:tmpl w:val="36548E02"/>
    <w:lvl w:ilvl="0">
      <w:start w:val="1"/>
      <w:numFmt w:val="decimal"/>
      <w:lvlText w:val="8.4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A78011F"/>
    <w:multiLevelType w:val="multilevel"/>
    <w:tmpl w:val="8662EB8C"/>
    <w:lvl w:ilvl="0">
      <w:start w:val="1"/>
      <w:numFmt w:val="decimal"/>
      <w:lvlText w:val="8.4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4512A1"/>
    <w:multiLevelType w:val="multilevel"/>
    <w:tmpl w:val="B9966146"/>
    <w:lvl w:ilvl="0">
      <w:start w:val="1"/>
      <w:numFmt w:val="decimal"/>
      <w:lvlText w:val="8.4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2E533D"/>
    <w:multiLevelType w:val="hybridMultilevel"/>
    <w:tmpl w:val="12DA9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41416E7"/>
    <w:multiLevelType w:val="multilevel"/>
    <w:tmpl w:val="B9966146"/>
    <w:lvl w:ilvl="0">
      <w:start w:val="1"/>
      <w:numFmt w:val="decimal"/>
      <w:lvlText w:val="8.4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2D0DA8"/>
    <w:multiLevelType w:val="multilevel"/>
    <w:tmpl w:val="0A860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3D20412"/>
    <w:multiLevelType w:val="multilevel"/>
    <w:tmpl w:val="CBC24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A781252"/>
    <w:multiLevelType w:val="multilevel"/>
    <w:tmpl w:val="0838CA7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5A76AA"/>
    <w:multiLevelType w:val="multilevel"/>
    <w:tmpl w:val="5E36A6E8"/>
    <w:lvl w:ilvl="0">
      <w:start w:val="1"/>
      <w:numFmt w:val="decimal"/>
      <w:lvlText w:val="8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BEB0F45"/>
    <w:multiLevelType w:val="multilevel"/>
    <w:tmpl w:val="0644C528"/>
    <w:lvl w:ilvl="0">
      <w:start w:val="1"/>
      <w:numFmt w:val="decimal"/>
      <w:lvlText w:val="8.7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5D319CD"/>
    <w:multiLevelType w:val="multilevel"/>
    <w:tmpl w:val="0846A890"/>
    <w:lvl w:ilvl="0">
      <w:start w:val="4"/>
      <w:numFmt w:val="decimal"/>
      <w:lvlText w:val="8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6080F33"/>
    <w:multiLevelType w:val="multilevel"/>
    <w:tmpl w:val="A00A139E"/>
    <w:lvl w:ilvl="0">
      <w:start w:val="1"/>
      <w:numFmt w:val="decimal"/>
      <w:lvlText w:val="8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83248F"/>
    <w:multiLevelType w:val="multilevel"/>
    <w:tmpl w:val="65BEB80A"/>
    <w:lvl w:ilvl="0">
      <w:start w:val="1"/>
      <w:numFmt w:val="decimal"/>
      <w:lvlText w:val="8.5.2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B002FFB"/>
    <w:multiLevelType w:val="multilevel"/>
    <w:tmpl w:val="ED0EF41C"/>
    <w:lvl w:ilvl="0">
      <w:start w:val="1"/>
      <w:numFmt w:val="decimal"/>
      <w:lvlText w:val="8.7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27E2627"/>
    <w:multiLevelType w:val="multilevel"/>
    <w:tmpl w:val="ED0EF41C"/>
    <w:lvl w:ilvl="0">
      <w:start w:val="1"/>
      <w:numFmt w:val="decimal"/>
      <w:lvlText w:val="8.7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AD1AE1"/>
    <w:multiLevelType w:val="multilevel"/>
    <w:tmpl w:val="A9D27078"/>
    <w:lvl w:ilvl="0">
      <w:start w:val="1"/>
      <w:numFmt w:val="decimal"/>
      <w:lvlText w:val="8.5.2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B51191"/>
    <w:multiLevelType w:val="multilevel"/>
    <w:tmpl w:val="4738B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946379E"/>
    <w:multiLevelType w:val="multilevel"/>
    <w:tmpl w:val="B76ADD44"/>
    <w:lvl w:ilvl="0">
      <w:start w:val="4"/>
      <w:numFmt w:val="decimal"/>
      <w:lvlText w:val="8.%1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DF33221"/>
    <w:multiLevelType w:val="multilevel"/>
    <w:tmpl w:val="C2000FF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6"/>
  </w:num>
  <w:num w:numId="3">
    <w:abstractNumId w:val="27"/>
  </w:num>
  <w:num w:numId="4">
    <w:abstractNumId w:val="22"/>
  </w:num>
  <w:num w:numId="5">
    <w:abstractNumId w:val="29"/>
  </w:num>
  <w:num w:numId="6">
    <w:abstractNumId w:val="21"/>
  </w:num>
  <w:num w:numId="7">
    <w:abstractNumId w:val="8"/>
  </w:num>
  <w:num w:numId="8">
    <w:abstractNumId w:val="12"/>
  </w:num>
  <w:num w:numId="9">
    <w:abstractNumId w:val="28"/>
  </w:num>
  <w:num w:numId="10">
    <w:abstractNumId w:val="5"/>
  </w:num>
  <w:num w:numId="11">
    <w:abstractNumId w:val="26"/>
  </w:num>
  <w:num w:numId="12">
    <w:abstractNumId w:val="3"/>
  </w:num>
  <w:num w:numId="13">
    <w:abstractNumId w:val="20"/>
  </w:num>
  <w:num w:numId="14">
    <w:abstractNumId w:val="19"/>
  </w:num>
  <w:num w:numId="15">
    <w:abstractNumId w:val="18"/>
  </w:num>
  <w:num w:numId="16">
    <w:abstractNumId w:val="6"/>
  </w:num>
  <w:num w:numId="17">
    <w:abstractNumId w:val="4"/>
  </w:num>
  <w:num w:numId="18">
    <w:abstractNumId w:val="15"/>
  </w:num>
  <w:num w:numId="19">
    <w:abstractNumId w:val="13"/>
  </w:num>
  <w:num w:numId="20">
    <w:abstractNumId w:val="11"/>
  </w:num>
  <w:num w:numId="21">
    <w:abstractNumId w:val="9"/>
  </w:num>
  <w:num w:numId="22">
    <w:abstractNumId w:val="1"/>
  </w:num>
  <w:num w:numId="23">
    <w:abstractNumId w:val="23"/>
  </w:num>
  <w:num w:numId="24">
    <w:abstractNumId w:val="10"/>
  </w:num>
  <w:num w:numId="25">
    <w:abstractNumId w:val="0"/>
  </w:num>
  <w:num w:numId="26">
    <w:abstractNumId w:val="24"/>
  </w:num>
  <w:num w:numId="27">
    <w:abstractNumId w:val="25"/>
  </w:num>
  <w:num w:numId="28">
    <w:abstractNumId w:val="7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E3"/>
    <w:rsid w:val="00005C0E"/>
    <w:rsid w:val="0001734F"/>
    <w:rsid w:val="000343DA"/>
    <w:rsid w:val="00063149"/>
    <w:rsid w:val="000745AC"/>
    <w:rsid w:val="0007613E"/>
    <w:rsid w:val="0008216E"/>
    <w:rsid w:val="0008549F"/>
    <w:rsid w:val="00087C08"/>
    <w:rsid w:val="0009781C"/>
    <w:rsid w:val="000A2E3C"/>
    <w:rsid w:val="000A48D2"/>
    <w:rsid w:val="000B6636"/>
    <w:rsid w:val="000D0A09"/>
    <w:rsid w:val="000D4CB7"/>
    <w:rsid w:val="000E0B75"/>
    <w:rsid w:val="000E21B6"/>
    <w:rsid w:val="000E23C2"/>
    <w:rsid w:val="000E4311"/>
    <w:rsid w:val="00101669"/>
    <w:rsid w:val="0010787E"/>
    <w:rsid w:val="00111E6C"/>
    <w:rsid w:val="00115FE8"/>
    <w:rsid w:val="00116B84"/>
    <w:rsid w:val="00120F29"/>
    <w:rsid w:val="001414BC"/>
    <w:rsid w:val="001446F6"/>
    <w:rsid w:val="0015662F"/>
    <w:rsid w:val="0015732C"/>
    <w:rsid w:val="00157488"/>
    <w:rsid w:val="00157E85"/>
    <w:rsid w:val="00176048"/>
    <w:rsid w:val="00187CBB"/>
    <w:rsid w:val="0019355B"/>
    <w:rsid w:val="001954B1"/>
    <w:rsid w:val="001A1E80"/>
    <w:rsid w:val="001A5767"/>
    <w:rsid w:val="001A6AC4"/>
    <w:rsid w:val="001A72AA"/>
    <w:rsid w:val="001B34B8"/>
    <w:rsid w:val="001C02E3"/>
    <w:rsid w:val="001C3C9F"/>
    <w:rsid w:val="001D2D2B"/>
    <w:rsid w:val="001E7ECD"/>
    <w:rsid w:val="001F3743"/>
    <w:rsid w:val="001F689D"/>
    <w:rsid w:val="001F6D52"/>
    <w:rsid w:val="00213F1A"/>
    <w:rsid w:val="00214FCA"/>
    <w:rsid w:val="00226E9F"/>
    <w:rsid w:val="00230B1E"/>
    <w:rsid w:val="00243EC7"/>
    <w:rsid w:val="00270883"/>
    <w:rsid w:val="002775EF"/>
    <w:rsid w:val="00284820"/>
    <w:rsid w:val="00285378"/>
    <w:rsid w:val="00285A77"/>
    <w:rsid w:val="002A2037"/>
    <w:rsid w:val="002A7760"/>
    <w:rsid w:val="002B08F2"/>
    <w:rsid w:val="002C2C96"/>
    <w:rsid w:val="002E580D"/>
    <w:rsid w:val="002E5A01"/>
    <w:rsid w:val="002E7490"/>
    <w:rsid w:val="002F24DA"/>
    <w:rsid w:val="002F348A"/>
    <w:rsid w:val="00300238"/>
    <w:rsid w:val="003016B4"/>
    <w:rsid w:val="00313858"/>
    <w:rsid w:val="00323AE0"/>
    <w:rsid w:val="00337EC6"/>
    <w:rsid w:val="00341A33"/>
    <w:rsid w:val="003426C1"/>
    <w:rsid w:val="00350702"/>
    <w:rsid w:val="0036340B"/>
    <w:rsid w:val="00375037"/>
    <w:rsid w:val="00376486"/>
    <w:rsid w:val="00395CE0"/>
    <w:rsid w:val="003A0326"/>
    <w:rsid w:val="003A0867"/>
    <w:rsid w:val="003B1FDC"/>
    <w:rsid w:val="003C014E"/>
    <w:rsid w:val="003C765A"/>
    <w:rsid w:val="003D2D2F"/>
    <w:rsid w:val="003F073B"/>
    <w:rsid w:val="003F1E4B"/>
    <w:rsid w:val="003F6CBE"/>
    <w:rsid w:val="0041203E"/>
    <w:rsid w:val="00413E57"/>
    <w:rsid w:val="00424AD2"/>
    <w:rsid w:val="004268BD"/>
    <w:rsid w:val="004310F3"/>
    <w:rsid w:val="004425A2"/>
    <w:rsid w:val="004436F8"/>
    <w:rsid w:val="00445DCC"/>
    <w:rsid w:val="00453F58"/>
    <w:rsid w:val="0046699D"/>
    <w:rsid w:val="00471D00"/>
    <w:rsid w:val="00471FE1"/>
    <w:rsid w:val="0047552D"/>
    <w:rsid w:val="00477CA4"/>
    <w:rsid w:val="004832C9"/>
    <w:rsid w:val="004B0CFD"/>
    <w:rsid w:val="004B585C"/>
    <w:rsid w:val="004B6B5F"/>
    <w:rsid w:val="004D31ED"/>
    <w:rsid w:val="004D43ED"/>
    <w:rsid w:val="004E11FF"/>
    <w:rsid w:val="00520D16"/>
    <w:rsid w:val="00522512"/>
    <w:rsid w:val="00536B85"/>
    <w:rsid w:val="00553241"/>
    <w:rsid w:val="00554A8B"/>
    <w:rsid w:val="005559D7"/>
    <w:rsid w:val="005604A6"/>
    <w:rsid w:val="00561219"/>
    <w:rsid w:val="00576940"/>
    <w:rsid w:val="005800F1"/>
    <w:rsid w:val="0058769C"/>
    <w:rsid w:val="005910FD"/>
    <w:rsid w:val="00597C3A"/>
    <w:rsid w:val="00614B9E"/>
    <w:rsid w:val="00625A39"/>
    <w:rsid w:val="006526C7"/>
    <w:rsid w:val="00655C9F"/>
    <w:rsid w:val="006603E0"/>
    <w:rsid w:val="0066330E"/>
    <w:rsid w:val="006B5C86"/>
    <w:rsid w:val="006C1B76"/>
    <w:rsid w:val="006C725C"/>
    <w:rsid w:val="006D1126"/>
    <w:rsid w:val="006D46EC"/>
    <w:rsid w:val="006E34E2"/>
    <w:rsid w:val="006E5A72"/>
    <w:rsid w:val="006F115A"/>
    <w:rsid w:val="0071741B"/>
    <w:rsid w:val="00720052"/>
    <w:rsid w:val="00721357"/>
    <w:rsid w:val="007314D1"/>
    <w:rsid w:val="0073565C"/>
    <w:rsid w:val="00745C83"/>
    <w:rsid w:val="00750B07"/>
    <w:rsid w:val="00766C68"/>
    <w:rsid w:val="007828BF"/>
    <w:rsid w:val="007830FB"/>
    <w:rsid w:val="007843B4"/>
    <w:rsid w:val="00786A50"/>
    <w:rsid w:val="007A7C38"/>
    <w:rsid w:val="007C0835"/>
    <w:rsid w:val="007D0272"/>
    <w:rsid w:val="007D1C50"/>
    <w:rsid w:val="007D2164"/>
    <w:rsid w:val="007E368D"/>
    <w:rsid w:val="007F36E7"/>
    <w:rsid w:val="008303D2"/>
    <w:rsid w:val="00832FC3"/>
    <w:rsid w:val="008358D8"/>
    <w:rsid w:val="00854F0C"/>
    <w:rsid w:val="008618CC"/>
    <w:rsid w:val="00863D1A"/>
    <w:rsid w:val="00867C30"/>
    <w:rsid w:val="00881270"/>
    <w:rsid w:val="008849D9"/>
    <w:rsid w:val="008A1915"/>
    <w:rsid w:val="008A326E"/>
    <w:rsid w:val="008A688E"/>
    <w:rsid w:val="008A73AA"/>
    <w:rsid w:val="008C3297"/>
    <w:rsid w:val="008C7C9E"/>
    <w:rsid w:val="008D32B4"/>
    <w:rsid w:val="008E2B28"/>
    <w:rsid w:val="008E3CFB"/>
    <w:rsid w:val="008E6A36"/>
    <w:rsid w:val="008F079B"/>
    <w:rsid w:val="008F0E4C"/>
    <w:rsid w:val="008F27FE"/>
    <w:rsid w:val="008F5153"/>
    <w:rsid w:val="0091425C"/>
    <w:rsid w:val="00917178"/>
    <w:rsid w:val="0091752F"/>
    <w:rsid w:val="009178EF"/>
    <w:rsid w:val="0093528A"/>
    <w:rsid w:val="0093563B"/>
    <w:rsid w:val="00937A48"/>
    <w:rsid w:val="00963B01"/>
    <w:rsid w:val="009664F6"/>
    <w:rsid w:val="00970194"/>
    <w:rsid w:val="00971092"/>
    <w:rsid w:val="0099744A"/>
    <w:rsid w:val="009A0E93"/>
    <w:rsid w:val="009B26CC"/>
    <w:rsid w:val="009B7876"/>
    <w:rsid w:val="009C1DBE"/>
    <w:rsid w:val="009C454E"/>
    <w:rsid w:val="009C71DB"/>
    <w:rsid w:val="009D71A3"/>
    <w:rsid w:val="009F13F6"/>
    <w:rsid w:val="00A20559"/>
    <w:rsid w:val="00A24970"/>
    <w:rsid w:val="00A257CE"/>
    <w:rsid w:val="00A27D50"/>
    <w:rsid w:val="00A35563"/>
    <w:rsid w:val="00A408B4"/>
    <w:rsid w:val="00A50415"/>
    <w:rsid w:val="00A57F6C"/>
    <w:rsid w:val="00A60EB3"/>
    <w:rsid w:val="00A85677"/>
    <w:rsid w:val="00A86993"/>
    <w:rsid w:val="00A96558"/>
    <w:rsid w:val="00AA27B1"/>
    <w:rsid w:val="00AA6851"/>
    <w:rsid w:val="00AB227C"/>
    <w:rsid w:val="00AB3604"/>
    <w:rsid w:val="00AB5FC9"/>
    <w:rsid w:val="00AC1F9C"/>
    <w:rsid w:val="00AF13C9"/>
    <w:rsid w:val="00B04AA8"/>
    <w:rsid w:val="00B111D8"/>
    <w:rsid w:val="00B11B45"/>
    <w:rsid w:val="00B17C4B"/>
    <w:rsid w:val="00B21412"/>
    <w:rsid w:val="00B226AA"/>
    <w:rsid w:val="00B24EAE"/>
    <w:rsid w:val="00B27585"/>
    <w:rsid w:val="00B3789B"/>
    <w:rsid w:val="00B464A6"/>
    <w:rsid w:val="00B54DF1"/>
    <w:rsid w:val="00B551B5"/>
    <w:rsid w:val="00B575AD"/>
    <w:rsid w:val="00B6383F"/>
    <w:rsid w:val="00B65FC1"/>
    <w:rsid w:val="00B84F85"/>
    <w:rsid w:val="00B85AD4"/>
    <w:rsid w:val="00B93464"/>
    <w:rsid w:val="00B958F9"/>
    <w:rsid w:val="00BB133B"/>
    <w:rsid w:val="00BB2010"/>
    <w:rsid w:val="00BC1878"/>
    <w:rsid w:val="00BD54A0"/>
    <w:rsid w:val="00C05F17"/>
    <w:rsid w:val="00C23996"/>
    <w:rsid w:val="00C326AD"/>
    <w:rsid w:val="00C40DBC"/>
    <w:rsid w:val="00C447C4"/>
    <w:rsid w:val="00C525A8"/>
    <w:rsid w:val="00C627D4"/>
    <w:rsid w:val="00C70A0D"/>
    <w:rsid w:val="00C72DA8"/>
    <w:rsid w:val="00C8381D"/>
    <w:rsid w:val="00C9460F"/>
    <w:rsid w:val="00C973A7"/>
    <w:rsid w:val="00CA08AA"/>
    <w:rsid w:val="00CA206C"/>
    <w:rsid w:val="00CA4103"/>
    <w:rsid w:val="00CA4128"/>
    <w:rsid w:val="00CB216F"/>
    <w:rsid w:val="00CB2D2C"/>
    <w:rsid w:val="00CB41F5"/>
    <w:rsid w:val="00CD1B73"/>
    <w:rsid w:val="00CE5206"/>
    <w:rsid w:val="00CE58E2"/>
    <w:rsid w:val="00CF78DC"/>
    <w:rsid w:val="00D2039B"/>
    <w:rsid w:val="00D30F0B"/>
    <w:rsid w:val="00D33A58"/>
    <w:rsid w:val="00D36A2F"/>
    <w:rsid w:val="00D42345"/>
    <w:rsid w:val="00D46CE2"/>
    <w:rsid w:val="00D56887"/>
    <w:rsid w:val="00D57021"/>
    <w:rsid w:val="00D62AAB"/>
    <w:rsid w:val="00D66569"/>
    <w:rsid w:val="00D865F1"/>
    <w:rsid w:val="00DC2C43"/>
    <w:rsid w:val="00DC6110"/>
    <w:rsid w:val="00DD252F"/>
    <w:rsid w:val="00DE0F61"/>
    <w:rsid w:val="00DE2E0F"/>
    <w:rsid w:val="00E03978"/>
    <w:rsid w:val="00E05136"/>
    <w:rsid w:val="00E14CEB"/>
    <w:rsid w:val="00E17BBE"/>
    <w:rsid w:val="00E34F3B"/>
    <w:rsid w:val="00E41C7A"/>
    <w:rsid w:val="00E5121C"/>
    <w:rsid w:val="00E62BC4"/>
    <w:rsid w:val="00E714EC"/>
    <w:rsid w:val="00E76AB0"/>
    <w:rsid w:val="00E877A4"/>
    <w:rsid w:val="00E90E35"/>
    <w:rsid w:val="00E949C8"/>
    <w:rsid w:val="00EC1088"/>
    <w:rsid w:val="00EC111A"/>
    <w:rsid w:val="00EC2558"/>
    <w:rsid w:val="00ED0AA1"/>
    <w:rsid w:val="00ED5654"/>
    <w:rsid w:val="00EE5741"/>
    <w:rsid w:val="00EE5C32"/>
    <w:rsid w:val="00EE7C31"/>
    <w:rsid w:val="00EF0ABA"/>
    <w:rsid w:val="00F13927"/>
    <w:rsid w:val="00F26702"/>
    <w:rsid w:val="00F340B8"/>
    <w:rsid w:val="00F354B8"/>
    <w:rsid w:val="00F46646"/>
    <w:rsid w:val="00F53E8B"/>
    <w:rsid w:val="00F553AD"/>
    <w:rsid w:val="00F66209"/>
    <w:rsid w:val="00F718E2"/>
    <w:rsid w:val="00F85876"/>
    <w:rsid w:val="00F92426"/>
    <w:rsid w:val="00F93457"/>
    <w:rsid w:val="00F96787"/>
    <w:rsid w:val="00F968DD"/>
    <w:rsid w:val="00FA4C98"/>
    <w:rsid w:val="00FA6B5A"/>
    <w:rsid w:val="00FD43FF"/>
    <w:rsid w:val="00FD6EC6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3CC05"/>
  <w15:docId w15:val="{91EA8446-4CD7-4C33-A0F8-D5EBD9BD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8B"/>
    <w:pPr>
      <w:ind w:left="720"/>
      <w:contextualSpacing/>
    </w:pPr>
  </w:style>
  <w:style w:type="character" w:customStyle="1" w:styleId="Heading2">
    <w:name w:val="Heading #2_"/>
    <w:basedOn w:val="a0"/>
    <w:link w:val="Heading20"/>
    <w:rsid w:val="005910FD"/>
    <w:rPr>
      <w:rFonts w:ascii="Arial" w:eastAsia="Arial" w:hAnsi="Arial" w:cs="Arial"/>
      <w:b/>
      <w:bCs/>
      <w:i/>
      <w:iCs/>
      <w:sz w:val="26"/>
      <w:szCs w:val="26"/>
      <w:shd w:val="clear" w:color="auto" w:fill="FFFFFF"/>
    </w:rPr>
  </w:style>
  <w:style w:type="character" w:customStyle="1" w:styleId="Bodytext">
    <w:name w:val="Body text_"/>
    <w:basedOn w:val="a0"/>
    <w:link w:val="3"/>
    <w:rsid w:val="005910FD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Heading3">
    <w:name w:val="Heading #3_"/>
    <w:basedOn w:val="a0"/>
    <w:link w:val="Heading30"/>
    <w:rsid w:val="005910FD"/>
    <w:rPr>
      <w:rFonts w:ascii="Arial" w:eastAsia="Arial" w:hAnsi="Arial" w:cs="Arial"/>
      <w:b/>
      <w:bCs/>
      <w:i/>
      <w:iCs/>
      <w:shd w:val="clear" w:color="auto" w:fill="FFFFFF"/>
    </w:rPr>
  </w:style>
  <w:style w:type="character" w:customStyle="1" w:styleId="Bodytext8pt">
    <w:name w:val="Body text + 8 pt"/>
    <w:basedOn w:val="Bodytext"/>
    <w:rsid w:val="005910FD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SmallCaps">
    <w:name w:val="Body text + Small Caps"/>
    <w:basedOn w:val="Bodytext"/>
    <w:rsid w:val="005910FD"/>
    <w:rPr>
      <w:rFonts w:ascii="Arial" w:eastAsia="Arial" w:hAnsi="Arial" w:cs="Arial"/>
      <w:smallCap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1">
    <w:name w:val="Основной текст1"/>
    <w:basedOn w:val="Bodytext"/>
    <w:rsid w:val="005910FD"/>
    <w:rPr>
      <w:rFonts w:ascii="Arial" w:eastAsia="Arial" w:hAnsi="Arial" w:cs="Arial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2">
    <w:name w:val="Основной текст2"/>
    <w:basedOn w:val="Bodytext"/>
    <w:rsid w:val="005910FD"/>
    <w:rPr>
      <w:rFonts w:ascii="Arial" w:eastAsia="Arial" w:hAnsi="Arial" w:cs="Arial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3">
    <w:name w:val="Body text (3)_"/>
    <w:basedOn w:val="a0"/>
    <w:link w:val="Bodytext30"/>
    <w:rsid w:val="005910FD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Heading4">
    <w:name w:val="Heading #4_"/>
    <w:basedOn w:val="a0"/>
    <w:link w:val="Heading40"/>
    <w:rsid w:val="005910FD"/>
    <w:rPr>
      <w:rFonts w:ascii="Arial" w:eastAsia="Arial" w:hAnsi="Arial" w:cs="Arial"/>
      <w:b/>
      <w:bCs/>
      <w:i/>
      <w:iCs/>
      <w:shd w:val="clear" w:color="auto" w:fill="FFFFFF"/>
    </w:rPr>
  </w:style>
  <w:style w:type="character" w:customStyle="1" w:styleId="BodytextBold">
    <w:name w:val="Body text + Bold"/>
    <w:basedOn w:val="Bodytext"/>
    <w:rsid w:val="005910FD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Heading20">
    <w:name w:val="Heading #2"/>
    <w:basedOn w:val="a"/>
    <w:link w:val="Heading2"/>
    <w:rsid w:val="005910FD"/>
    <w:pPr>
      <w:widowControl w:val="0"/>
      <w:shd w:val="clear" w:color="auto" w:fill="FFFFFF"/>
      <w:spacing w:after="300" w:line="0" w:lineRule="atLeast"/>
      <w:outlineLvl w:val="1"/>
    </w:pPr>
    <w:rPr>
      <w:rFonts w:ascii="Arial" w:eastAsia="Arial" w:hAnsi="Arial" w:cs="Arial"/>
      <w:b/>
      <w:bCs/>
      <w:i/>
      <w:iCs/>
      <w:sz w:val="26"/>
      <w:szCs w:val="26"/>
    </w:rPr>
  </w:style>
  <w:style w:type="paragraph" w:customStyle="1" w:styleId="3">
    <w:name w:val="Основной текст3"/>
    <w:basedOn w:val="a"/>
    <w:link w:val="Bodytext"/>
    <w:rsid w:val="005910FD"/>
    <w:pPr>
      <w:widowControl w:val="0"/>
      <w:shd w:val="clear" w:color="auto" w:fill="FFFFFF"/>
      <w:spacing w:before="300" w:after="0" w:line="226" w:lineRule="exact"/>
      <w:ind w:hanging="360"/>
      <w:jc w:val="both"/>
    </w:pPr>
    <w:rPr>
      <w:rFonts w:ascii="Arial" w:eastAsia="Arial" w:hAnsi="Arial" w:cs="Arial"/>
      <w:sz w:val="17"/>
      <w:szCs w:val="17"/>
    </w:rPr>
  </w:style>
  <w:style w:type="paragraph" w:customStyle="1" w:styleId="Heading30">
    <w:name w:val="Heading #3"/>
    <w:basedOn w:val="a"/>
    <w:link w:val="Heading3"/>
    <w:rsid w:val="005910FD"/>
    <w:pPr>
      <w:widowControl w:val="0"/>
      <w:shd w:val="clear" w:color="auto" w:fill="FFFFFF"/>
      <w:spacing w:before="1200" w:after="240" w:line="0" w:lineRule="atLeast"/>
      <w:jc w:val="both"/>
      <w:outlineLvl w:val="2"/>
    </w:pPr>
    <w:rPr>
      <w:rFonts w:ascii="Arial" w:eastAsia="Arial" w:hAnsi="Arial" w:cs="Arial"/>
      <w:b/>
      <w:bCs/>
      <w:i/>
      <w:iCs/>
    </w:rPr>
  </w:style>
  <w:style w:type="paragraph" w:customStyle="1" w:styleId="Bodytext30">
    <w:name w:val="Body text (3)"/>
    <w:basedOn w:val="a"/>
    <w:link w:val="Bodytext3"/>
    <w:rsid w:val="005910FD"/>
    <w:pPr>
      <w:widowControl w:val="0"/>
      <w:shd w:val="clear" w:color="auto" w:fill="FFFFFF"/>
      <w:spacing w:before="300" w:after="0" w:line="230" w:lineRule="exact"/>
      <w:jc w:val="both"/>
    </w:pPr>
    <w:rPr>
      <w:rFonts w:ascii="Arial" w:eastAsia="Arial" w:hAnsi="Arial" w:cs="Arial"/>
      <w:b/>
      <w:bCs/>
      <w:sz w:val="17"/>
      <w:szCs w:val="17"/>
    </w:rPr>
  </w:style>
  <w:style w:type="paragraph" w:customStyle="1" w:styleId="Heading40">
    <w:name w:val="Heading #4"/>
    <w:basedOn w:val="a"/>
    <w:link w:val="Heading4"/>
    <w:rsid w:val="005910FD"/>
    <w:pPr>
      <w:widowControl w:val="0"/>
      <w:shd w:val="clear" w:color="auto" w:fill="FFFFFF"/>
      <w:spacing w:before="240" w:after="240" w:line="0" w:lineRule="atLeast"/>
      <w:jc w:val="both"/>
      <w:outlineLvl w:val="3"/>
    </w:pPr>
    <w:rPr>
      <w:rFonts w:ascii="Arial" w:eastAsia="Arial" w:hAnsi="Arial" w:cs="Arial"/>
      <w:b/>
      <w:bCs/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59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10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23996"/>
    <w:rPr>
      <w:color w:val="808080"/>
    </w:rPr>
  </w:style>
  <w:style w:type="table" w:styleId="a7">
    <w:name w:val="Table Grid"/>
    <w:basedOn w:val="a1"/>
    <w:uiPriority w:val="59"/>
    <w:rsid w:val="003B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C1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C111A"/>
  </w:style>
  <w:style w:type="paragraph" w:styleId="aa">
    <w:name w:val="footer"/>
    <w:basedOn w:val="a"/>
    <w:link w:val="ab"/>
    <w:uiPriority w:val="99"/>
    <w:unhideWhenUsed/>
    <w:rsid w:val="00EC1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C111A"/>
  </w:style>
  <w:style w:type="character" w:customStyle="1" w:styleId="ac">
    <w:name w:val="Чертежный Знак"/>
    <w:basedOn w:val="a0"/>
    <w:link w:val="ad"/>
    <w:locked/>
    <w:rsid w:val="00EC111A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d">
    <w:name w:val="Чертежный"/>
    <w:link w:val="ac"/>
    <w:rsid w:val="00EC1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rulo90@mail.ru</cp:lastModifiedBy>
  <cp:revision>320</cp:revision>
  <dcterms:created xsi:type="dcterms:W3CDTF">2014-06-08T11:22:00Z</dcterms:created>
  <dcterms:modified xsi:type="dcterms:W3CDTF">2016-05-28T20:26:00Z</dcterms:modified>
</cp:coreProperties>
</file>