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4D93" w14:textId="1A8D2433" w:rsidR="0033319B" w:rsidRPr="0033319B" w:rsidRDefault="0033319B" w:rsidP="0033319B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Identification des Acteurs</w:t>
      </w:r>
    </w:p>
    <w:p w14:paraId="7B51D185" w14:textId="7CBBAC2C" w:rsidR="0033319B" w:rsidRDefault="0033319B" w:rsidP="0033319B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User :</w:t>
      </w:r>
      <w:r w:rsidRPr="0033319B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 L'acteur principal qui gère ses projets et simulations</w:t>
      </w:r>
    </w:p>
    <w:p w14:paraId="038CD8C5" w14:textId="46C90BCB" w:rsidR="0033319B" w:rsidRPr="0033319B" w:rsidRDefault="0033319B" w:rsidP="0033319B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Administrateur :</w:t>
      </w:r>
      <w:r w:rsidRPr="0033319B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 Pour la gestion des abonnements et de la base de données</w:t>
      </w:r>
    </w:p>
    <w:p w14:paraId="281FE4BE" w14:textId="23576AE0" w:rsidR="0033319B" w:rsidRPr="0033319B" w:rsidRDefault="0033319B" w:rsidP="0033319B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Diagramme de Cas d'Utilisation</w:t>
      </w:r>
    </w:p>
    <w:p w14:paraId="1E07B79B" w14:textId="77777777" w:rsidR="0033319B" w:rsidRDefault="0033319B" w:rsidP="0033319B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Acteur : U</w:t>
      </w:r>
      <w:r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ser</w:t>
      </w:r>
    </w:p>
    <w:p w14:paraId="00417D0F" w14:textId="7C7CB3EA" w:rsidR="0033319B" w:rsidRDefault="0033319B" w:rsidP="0033319B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Gérer son compte :</w:t>
      </w:r>
      <w:r w:rsidRPr="0033319B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 S'inscrire, se connecter, consulter son profil </w:t>
      </w:r>
    </w:p>
    <w:p w14:paraId="0E96D5FD" w14:textId="3DFBB781" w:rsidR="0033319B" w:rsidRDefault="0033319B" w:rsidP="0033319B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Gérer les Projets :</w:t>
      </w:r>
      <w:r w:rsidRPr="0033319B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 Créer, modifier, supprimer ou consulter un projet </w:t>
      </w:r>
    </w:p>
    <w:p w14:paraId="067B113C" w14:textId="77777777" w:rsidR="0065385B" w:rsidRDefault="0033319B" w:rsidP="0065385B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33319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Gérer les Sites et Équipements :</w:t>
      </w:r>
      <w:r w:rsidRPr="0033319B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 Ajouter/Modifier un site</w:t>
      </w:r>
      <w:r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 ; </w:t>
      </w:r>
      <w:r w:rsidRPr="0033319B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Configurer des équipements sur un site </w:t>
      </w:r>
    </w:p>
    <w:p w14:paraId="5966C533" w14:textId="77777777" w:rsidR="005026BF" w:rsidRDefault="0033319B" w:rsidP="005026BF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65385B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Effectuer des Simulations :</w:t>
      </w:r>
      <w:r w:rsidR="005026BF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 xml:space="preserve"> </w:t>
      </w:r>
      <w:r w:rsidRPr="005026BF">
        <w:rPr>
          <w:rFonts w:eastAsia="Times New Roman" w:cs="Times New Roman"/>
          <w:kern w:val="0"/>
          <w:szCs w:val="24"/>
          <w:lang w:eastAsia="fr-FR"/>
          <w14:ligatures w14:val="none"/>
        </w:rPr>
        <w:t>Lancer une simulation sur un projet</w:t>
      </w:r>
      <w:r w:rsidR="005026BF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 ; </w:t>
      </w:r>
      <w:r w:rsidRPr="005026BF">
        <w:rPr>
          <w:rFonts w:eastAsia="Times New Roman" w:cs="Times New Roman"/>
          <w:kern w:val="0"/>
          <w:szCs w:val="24"/>
          <w:lang w:eastAsia="fr-FR"/>
          <w14:ligatures w14:val="none"/>
        </w:rPr>
        <w:t>Visualiser les résultats et paramètres</w:t>
      </w:r>
    </w:p>
    <w:p w14:paraId="754DE00B" w14:textId="77777777" w:rsidR="005026BF" w:rsidRDefault="0033319B" w:rsidP="005026BF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5026BF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Gérer la connectivité :</w:t>
      </w:r>
      <w:r w:rsidR="005026BF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 xml:space="preserve"> </w:t>
      </w:r>
      <w:r w:rsidRPr="005026BF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Établir des liaisons radio entre équipements </w:t>
      </w:r>
    </w:p>
    <w:p w14:paraId="618B52CF" w14:textId="77777777" w:rsidR="005026BF" w:rsidRDefault="0033319B" w:rsidP="005026BF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5026BF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Consulter les Alertes et Solutions :</w:t>
      </w:r>
      <w:r w:rsidR="005026BF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 xml:space="preserve"> </w:t>
      </w:r>
      <w:r w:rsidRPr="005026BF">
        <w:rPr>
          <w:rFonts w:eastAsia="Times New Roman" w:cs="Times New Roman"/>
          <w:kern w:val="0"/>
          <w:szCs w:val="24"/>
          <w:lang w:eastAsia="fr-FR"/>
          <w14:ligatures w14:val="none"/>
        </w:rPr>
        <w:t>Recevoir des alertes système</w:t>
      </w:r>
      <w:r w:rsidR="005026BF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 ; </w:t>
      </w:r>
      <w:r w:rsidRPr="005026BF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Consulter les solutions proposées </w:t>
      </w:r>
    </w:p>
    <w:p w14:paraId="67D86689" w14:textId="3FF4115C" w:rsidR="0033319B" w:rsidRPr="005026BF" w:rsidRDefault="0033319B" w:rsidP="005026BF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:lang w:eastAsia="fr-FR"/>
          <w14:ligatures w14:val="none"/>
        </w:rPr>
      </w:pPr>
      <w:r w:rsidRPr="005026BF">
        <w:rPr>
          <w:rFonts w:eastAsia="Times New Roman" w:cs="Times New Roman"/>
          <w:b/>
          <w:bCs/>
          <w:kern w:val="0"/>
          <w:szCs w:val="24"/>
          <w:lang w:eastAsia="fr-FR"/>
          <w14:ligatures w14:val="none"/>
        </w:rPr>
        <w:t>Gérer l'Abonnement :</w:t>
      </w:r>
      <w:r w:rsidRPr="005026BF">
        <w:rPr>
          <w:rFonts w:eastAsia="Times New Roman" w:cs="Times New Roman"/>
          <w:kern w:val="0"/>
          <w:szCs w:val="24"/>
          <w:lang w:eastAsia="fr-FR"/>
          <w14:ligatures w14:val="none"/>
        </w:rPr>
        <w:t xml:space="preserve"> Choisir ou modifier son type de forfait</w:t>
      </w:r>
    </w:p>
    <w:p w14:paraId="040B4939" w14:textId="77777777" w:rsidR="004E43F8" w:rsidRPr="0033319B" w:rsidRDefault="004E43F8" w:rsidP="0033319B">
      <w:pPr>
        <w:spacing w:line="360" w:lineRule="auto"/>
        <w:rPr>
          <w:rFonts w:cs="Times New Roman"/>
        </w:rPr>
      </w:pPr>
    </w:p>
    <w:sectPr w:rsidR="004E43F8" w:rsidRPr="0033319B" w:rsidSect="006F3270">
      <w:pgSz w:w="11900" w:h="16840"/>
      <w:pgMar w:top="1418" w:right="1418" w:bottom="1418" w:left="1418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904AC"/>
    <w:multiLevelType w:val="hybridMultilevel"/>
    <w:tmpl w:val="F4CE381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E098A"/>
    <w:multiLevelType w:val="multilevel"/>
    <w:tmpl w:val="4E7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D6731"/>
    <w:multiLevelType w:val="hybridMultilevel"/>
    <w:tmpl w:val="38883DE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17E76"/>
    <w:multiLevelType w:val="multilevel"/>
    <w:tmpl w:val="8AF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96536">
    <w:abstractNumId w:val="1"/>
  </w:num>
  <w:num w:numId="2" w16cid:durableId="1402753910">
    <w:abstractNumId w:val="3"/>
  </w:num>
  <w:num w:numId="3" w16cid:durableId="434374660">
    <w:abstractNumId w:val="0"/>
  </w:num>
  <w:num w:numId="4" w16cid:durableId="633490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9B"/>
    <w:rsid w:val="00051236"/>
    <w:rsid w:val="0033319B"/>
    <w:rsid w:val="004517A6"/>
    <w:rsid w:val="004E43F8"/>
    <w:rsid w:val="005026BF"/>
    <w:rsid w:val="00516F70"/>
    <w:rsid w:val="0065385B"/>
    <w:rsid w:val="006D0FF4"/>
    <w:rsid w:val="006F3270"/>
    <w:rsid w:val="007F3126"/>
    <w:rsid w:val="00837776"/>
    <w:rsid w:val="008A4521"/>
    <w:rsid w:val="00A5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B225B"/>
  <w15:chartTrackingRefBased/>
  <w15:docId w15:val="{9CFD8D7C-5FC9-4395-9F1F-416715C9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21"/>
    <w:pPr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A452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rsid w:val="00837776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1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1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1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1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1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1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1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52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37776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31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319B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3319B"/>
    <w:rPr>
      <w:rFonts w:eastAsiaTheme="majorEastAsia" w:cstheme="majorBidi"/>
      <w:color w:val="365F9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33319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33319B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33319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33319B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33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1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1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19B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3331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19B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1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19B"/>
    <w:rPr>
      <w:rFonts w:ascii="Times New Roman" w:hAnsi="Times New Roman"/>
      <w:i/>
      <w:iCs/>
      <w:color w:val="365F9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3331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2026-04-12T06:18:00Z</dcterms:created>
  <dcterms:modified xsi:type="dcterms:W3CDTF">2026-04-12T06:32:00Z</dcterms:modified>
</cp:coreProperties>
</file>