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F6CD1" w14:textId="77777777" w:rsidR="00897192" w:rsidRPr="003B5318" w:rsidRDefault="00897192" w:rsidP="00DE4A53">
      <w:pPr>
        <w:pStyle w:val="Title"/>
        <w:rPr>
          <w:sz w:val="40"/>
          <w:szCs w:val="40"/>
        </w:rPr>
      </w:pPr>
      <w:r w:rsidRPr="003B5318">
        <w:rPr>
          <w:sz w:val="40"/>
          <w:szCs w:val="40"/>
        </w:rPr>
        <w:t>The Entity Relationship Model</w:t>
      </w:r>
      <w:r w:rsidR="00642357">
        <w:rPr>
          <w:sz w:val="40"/>
          <w:szCs w:val="40"/>
        </w:rPr>
        <w:t xml:space="preserve"> TUTORIAL</w:t>
      </w:r>
    </w:p>
    <w:p w14:paraId="1DDADE18" w14:textId="154BA296" w:rsidR="00C03665" w:rsidRDefault="00B26648" w:rsidP="00642357">
      <w:pPr>
        <w:rPr>
          <w:sz w:val="20"/>
        </w:rPr>
      </w:pPr>
      <w:r>
        <w:rPr>
          <w:sz w:val="20"/>
        </w:rPr>
        <w:t xml:space="preserve">Work in </w:t>
      </w:r>
      <w:r w:rsidR="00C44824">
        <w:rPr>
          <w:sz w:val="20"/>
        </w:rPr>
        <w:t>groups of 2 or 3, ideally with members of your project group</w:t>
      </w:r>
      <w:r w:rsidR="00C03665">
        <w:rPr>
          <w:sz w:val="20"/>
        </w:rPr>
        <w:t>, and attempt questions 1 and 2</w:t>
      </w:r>
      <w:r w:rsidR="00F14928">
        <w:rPr>
          <w:sz w:val="20"/>
        </w:rPr>
        <w:t xml:space="preserve">. </w:t>
      </w:r>
    </w:p>
    <w:p w14:paraId="118E7F12" w14:textId="07FFCC0F" w:rsidR="00642357" w:rsidRPr="00642357" w:rsidRDefault="00C03665" w:rsidP="00642357">
      <w:pPr>
        <w:rPr>
          <w:sz w:val="20"/>
        </w:rPr>
      </w:pPr>
      <w:r>
        <w:rPr>
          <w:sz w:val="20"/>
        </w:rPr>
        <w:t>Once you’ve finished the questions, make a start on your coursework. Bring along your ER diagram to the next tutorial.</w:t>
      </w:r>
    </w:p>
    <w:p w14:paraId="22AD93A8" w14:textId="49E168E0" w:rsidR="00A3273F" w:rsidRPr="00642357" w:rsidRDefault="00A3273F" w:rsidP="00C03665">
      <w:pPr>
        <w:pStyle w:val="Heading1"/>
        <w:numPr>
          <w:ilvl w:val="0"/>
          <w:numId w:val="0"/>
        </w:numPr>
        <w:ind w:left="432" w:hanging="432"/>
      </w:pPr>
      <w:r w:rsidRPr="00642357">
        <w:t xml:space="preserve">Q1 </w:t>
      </w:r>
      <w:r w:rsidR="008A4C7A">
        <w:t xml:space="preserve">Bank Data Requirements </w:t>
      </w:r>
    </w:p>
    <w:p w14:paraId="78065DC2" w14:textId="77777777" w:rsidR="00A3273F" w:rsidRPr="00642357" w:rsidRDefault="00A3273F" w:rsidP="00A3273F">
      <w:pPr>
        <w:rPr>
          <w:sz w:val="20"/>
        </w:rPr>
      </w:pPr>
      <w:r w:rsidRPr="00642357">
        <w:rPr>
          <w:sz w:val="20"/>
        </w:rPr>
        <w:t xml:space="preserve">Draw an ER diagram for a bank with several branches.  Staff work at a particular </w:t>
      </w:r>
      <w:proofErr w:type="gramStart"/>
      <w:r w:rsidRPr="00642357">
        <w:rPr>
          <w:sz w:val="20"/>
        </w:rPr>
        <w:t>branch, and</w:t>
      </w:r>
      <w:proofErr w:type="gramEnd"/>
      <w:r w:rsidRPr="00642357">
        <w:rPr>
          <w:sz w:val="20"/>
        </w:rPr>
        <w:t xml:space="preserve"> can have a supervisor who is another member of staff.  Customers have bank accounts. An account is held in a particular branch.</w:t>
      </w:r>
    </w:p>
    <w:p w14:paraId="2747D17E" w14:textId="5A9D0E14" w:rsidR="00A3273F" w:rsidRPr="00642357" w:rsidRDefault="00A3273F" w:rsidP="00A3273F">
      <w:pPr>
        <w:pStyle w:val="ListParagraph"/>
        <w:numPr>
          <w:ilvl w:val="0"/>
          <w:numId w:val="30"/>
        </w:numPr>
        <w:rPr>
          <w:sz w:val="20"/>
        </w:rPr>
      </w:pPr>
      <w:r w:rsidRPr="00642357">
        <w:rPr>
          <w:sz w:val="20"/>
        </w:rPr>
        <w:t xml:space="preserve">Customer information is </w:t>
      </w:r>
      <w:r w:rsidR="007C52CA">
        <w:rPr>
          <w:sz w:val="20"/>
        </w:rPr>
        <w:t xml:space="preserve">a unique </w:t>
      </w:r>
      <w:r w:rsidRPr="00642357">
        <w:rPr>
          <w:sz w:val="20"/>
        </w:rPr>
        <w:t xml:space="preserve">customer </w:t>
      </w:r>
      <w:r w:rsidR="007C52CA">
        <w:rPr>
          <w:sz w:val="20"/>
        </w:rPr>
        <w:t>id</w:t>
      </w:r>
      <w:r w:rsidRPr="00642357">
        <w:rPr>
          <w:sz w:val="20"/>
        </w:rPr>
        <w:t>, name</w:t>
      </w:r>
      <w:r w:rsidR="007C52CA">
        <w:rPr>
          <w:sz w:val="20"/>
        </w:rPr>
        <w:t xml:space="preserve"> consisting of first names and surname</w:t>
      </w:r>
      <w:r w:rsidRPr="00642357">
        <w:rPr>
          <w:sz w:val="20"/>
        </w:rPr>
        <w:t>, address, occupation, gender, date of birth.</w:t>
      </w:r>
    </w:p>
    <w:p w14:paraId="093C858D" w14:textId="6204F258" w:rsidR="00A3273F" w:rsidRPr="00642357" w:rsidRDefault="00A3273F" w:rsidP="00A3273F">
      <w:pPr>
        <w:pStyle w:val="ListParagraph"/>
        <w:numPr>
          <w:ilvl w:val="0"/>
          <w:numId w:val="30"/>
        </w:numPr>
        <w:rPr>
          <w:sz w:val="20"/>
        </w:rPr>
      </w:pPr>
      <w:r w:rsidRPr="00642357">
        <w:rPr>
          <w:sz w:val="20"/>
        </w:rPr>
        <w:t xml:space="preserve">Account information is </w:t>
      </w:r>
      <w:r w:rsidR="007C52CA">
        <w:rPr>
          <w:sz w:val="20"/>
        </w:rPr>
        <w:t xml:space="preserve">a unique </w:t>
      </w:r>
      <w:r w:rsidRPr="00642357">
        <w:rPr>
          <w:sz w:val="20"/>
        </w:rPr>
        <w:t>bank account numb</w:t>
      </w:r>
      <w:r w:rsidR="00416816">
        <w:rPr>
          <w:sz w:val="20"/>
        </w:rPr>
        <w:t>er, type (current, deposit etc)</w:t>
      </w:r>
      <w:r w:rsidRPr="00642357">
        <w:rPr>
          <w:sz w:val="20"/>
        </w:rPr>
        <w:t xml:space="preserve"> and balance.</w:t>
      </w:r>
    </w:p>
    <w:p w14:paraId="71DC1D3B" w14:textId="36359437" w:rsidR="00A3273F" w:rsidRPr="00642357" w:rsidRDefault="00A3273F" w:rsidP="00A3273F">
      <w:pPr>
        <w:pStyle w:val="ListParagraph"/>
        <w:numPr>
          <w:ilvl w:val="0"/>
          <w:numId w:val="30"/>
        </w:numPr>
        <w:rPr>
          <w:sz w:val="20"/>
        </w:rPr>
      </w:pPr>
      <w:r w:rsidRPr="00642357">
        <w:rPr>
          <w:sz w:val="20"/>
        </w:rPr>
        <w:t xml:space="preserve">Branch information is </w:t>
      </w:r>
      <w:r w:rsidR="007C52CA">
        <w:rPr>
          <w:sz w:val="20"/>
        </w:rPr>
        <w:t xml:space="preserve">a unique </w:t>
      </w:r>
      <w:r w:rsidRPr="00642357">
        <w:rPr>
          <w:sz w:val="20"/>
        </w:rPr>
        <w:t>branch numb</w:t>
      </w:r>
      <w:r w:rsidR="0091361E">
        <w:rPr>
          <w:sz w:val="20"/>
        </w:rPr>
        <w:t xml:space="preserve">er, </w:t>
      </w:r>
      <w:r w:rsidR="007C52CA">
        <w:rPr>
          <w:sz w:val="20"/>
        </w:rPr>
        <w:t xml:space="preserve">a unique </w:t>
      </w:r>
      <w:r w:rsidR="0091361E">
        <w:rPr>
          <w:sz w:val="20"/>
        </w:rPr>
        <w:t>branch name, branch address</w:t>
      </w:r>
      <w:r w:rsidR="007C52CA">
        <w:rPr>
          <w:sz w:val="20"/>
        </w:rPr>
        <w:t xml:space="preserve"> consisting of street, town, and address</w:t>
      </w:r>
      <w:r w:rsidR="0091361E">
        <w:rPr>
          <w:sz w:val="20"/>
        </w:rPr>
        <w:t>,</w:t>
      </w:r>
      <w:r w:rsidR="007C52CA">
        <w:rPr>
          <w:sz w:val="20"/>
        </w:rPr>
        <w:t xml:space="preserve"> and the</w:t>
      </w:r>
      <w:r w:rsidR="0091361E">
        <w:rPr>
          <w:sz w:val="20"/>
        </w:rPr>
        <w:t xml:space="preserve"> number of accounts in branch </w:t>
      </w:r>
    </w:p>
    <w:p w14:paraId="245A4451" w14:textId="77777777" w:rsidR="00A3273F" w:rsidRPr="00642357" w:rsidRDefault="00A3273F" w:rsidP="00A3273F">
      <w:pPr>
        <w:pStyle w:val="ListParagraph"/>
        <w:numPr>
          <w:ilvl w:val="0"/>
          <w:numId w:val="30"/>
        </w:numPr>
        <w:rPr>
          <w:sz w:val="20"/>
        </w:rPr>
      </w:pPr>
      <w:r w:rsidRPr="00642357">
        <w:rPr>
          <w:sz w:val="20"/>
        </w:rPr>
        <w:t xml:space="preserve">Customers can have several bank accounts, and a bank account </w:t>
      </w:r>
      <w:r w:rsidR="0027655B" w:rsidRPr="00642357">
        <w:rPr>
          <w:sz w:val="20"/>
        </w:rPr>
        <w:t>can belong to several customers.</w:t>
      </w:r>
    </w:p>
    <w:p w14:paraId="35FB8FD9" w14:textId="1E135346" w:rsidR="00A3273F" w:rsidRPr="00642357" w:rsidRDefault="00A3273F" w:rsidP="00A3273F">
      <w:pPr>
        <w:pStyle w:val="ListParagraph"/>
        <w:numPr>
          <w:ilvl w:val="0"/>
          <w:numId w:val="30"/>
        </w:numPr>
        <w:rPr>
          <w:sz w:val="20"/>
        </w:rPr>
      </w:pPr>
      <w:r w:rsidRPr="00642357">
        <w:rPr>
          <w:sz w:val="20"/>
        </w:rPr>
        <w:t xml:space="preserve">Staff information is </w:t>
      </w:r>
      <w:r w:rsidR="007C52CA">
        <w:rPr>
          <w:sz w:val="20"/>
        </w:rPr>
        <w:t xml:space="preserve">a unique </w:t>
      </w:r>
      <w:r w:rsidRPr="00642357">
        <w:rPr>
          <w:sz w:val="20"/>
        </w:rPr>
        <w:t>staff</w:t>
      </w:r>
      <w:r w:rsidR="0027655B" w:rsidRPr="00642357">
        <w:rPr>
          <w:sz w:val="20"/>
        </w:rPr>
        <w:t xml:space="preserve"> </w:t>
      </w:r>
      <w:r w:rsidRPr="00642357">
        <w:rPr>
          <w:sz w:val="20"/>
        </w:rPr>
        <w:t>n</w:t>
      </w:r>
      <w:r w:rsidR="0027655B" w:rsidRPr="00642357">
        <w:rPr>
          <w:sz w:val="20"/>
        </w:rPr>
        <w:t>umber</w:t>
      </w:r>
      <w:r w:rsidRPr="00642357">
        <w:rPr>
          <w:sz w:val="20"/>
        </w:rPr>
        <w:t xml:space="preserve"> and name</w:t>
      </w:r>
      <w:r w:rsidR="007C52CA">
        <w:rPr>
          <w:sz w:val="20"/>
        </w:rPr>
        <w:t xml:space="preserve"> consisting of first names and a surname</w:t>
      </w:r>
      <w:r w:rsidRPr="00642357">
        <w:rPr>
          <w:sz w:val="20"/>
        </w:rPr>
        <w:t>.</w:t>
      </w:r>
      <w:r w:rsidR="0027655B" w:rsidRPr="00642357">
        <w:rPr>
          <w:sz w:val="20"/>
        </w:rPr>
        <w:t xml:space="preserve"> </w:t>
      </w:r>
      <w:r w:rsidR="0091361E">
        <w:rPr>
          <w:sz w:val="20"/>
        </w:rPr>
        <w:t>Staff are frequent</w:t>
      </w:r>
      <w:r w:rsidR="00416816">
        <w:rPr>
          <w:sz w:val="20"/>
        </w:rPr>
        <w:t>l</w:t>
      </w:r>
      <w:r w:rsidR="0091361E">
        <w:rPr>
          <w:sz w:val="20"/>
        </w:rPr>
        <w:t xml:space="preserve">y referenced by their initials. </w:t>
      </w:r>
      <w:r w:rsidR="0027655B" w:rsidRPr="00642357">
        <w:rPr>
          <w:sz w:val="20"/>
        </w:rPr>
        <w:t>One member of staff manages each branch.</w:t>
      </w:r>
    </w:p>
    <w:p w14:paraId="7CC3EE5A" w14:textId="77777777" w:rsidR="00C03665" w:rsidRDefault="00C03665">
      <w:pPr>
        <w:spacing w:after="0" w:line="240" w:lineRule="auto"/>
        <w:rPr>
          <w:rFonts w:ascii="Cambria" w:hAnsi="Cambria"/>
          <w:b/>
          <w:bCs/>
          <w:color w:val="4F81BD"/>
          <w:szCs w:val="26"/>
        </w:rPr>
      </w:pPr>
      <w:r>
        <w:br w:type="page"/>
      </w:r>
    </w:p>
    <w:p w14:paraId="0ECA490F" w14:textId="7B440D6C" w:rsidR="00A3273F" w:rsidRPr="00642357" w:rsidRDefault="00A3273F" w:rsidP="00C03665">
      <w:pPr>
        <w:pStyle w:val="Heading1"/>
        <w:numPr>
          <w:ilvl w:val="0"/>
          <w:numId w:val="0"/>
        </w:numPr>
        <w:ind w:left="432" w:hanging="432"/>
      </w:pPr>
      <w:r w:rsidRPr="00642357">
        <w:lastRenderedPageBreak/>
        <w:t>Q2</w:t>
      </w:r>
      <w:r w:rsidR="00CF288F">
        <w:t xml:space="preserve"> </w:t>
      </w:r>
      <w:r w:rsidR="008A23EA">
        <w:t>Health service</w:t>
      </w:r>
    </w:p>
    <w:p w14:paraId="01617408" w14:textId="77777777" w:rsidR="00A3273F" w:rsidRPr="00642357" w:rsidRDefault="00A3273F" w:rsidP="00A3273F">
      <w:pPr>
        <w:rPr>
          <w:rFonts w:asciiTheme="minorHAnsi" w:hAnsiTheme="minorHAnsi" w:cstheme="minorHAnsi"/>
          <w:sz w:val="20"/>
        </w:rPr>
      </w:pPr>
      <w:r w:rsidRPr="00642357">
        <w:rPr>
          <w:rFonts w:asciiTheme="minorHAnsi" w:hAnsiTheme="minorHAnsi" w:cstheme="minorHAnsi"/>
          <w:sz w:val="20"/>
        </w:rPr>
        <w:t>For the following requirements specification, an inexperienced database designer has come up with the following Entity Relationship diagram:</w:t>
      </w:r>
    </w:p>
    <w:p w14:paraId="12AD177F" w14:textId="1859DCA0" w:rsidR="00A3273F" w:rsidRPr="00642357" w:rsidRDefault="00A3273F" w:rsidP="00A3273F">
      <w:pPr>
        <w:rPr>
          <w:rFonts w:asciiTheme="minorHAnsi" w:hAnsiTheme="minorHAnsi" w:cstheme="minorHAnsi"/>
          <w:i/>
          <w:sz w:val="20"/>
        </w:rPr>
      </w:pPr>
      <w:r w:rsidRPr="00642357">
        <w:rPr>
          <w:rFonts w:asciiTheme="minorHAnsi" w:hAnsiTheme="minorHAnsi" w:cstheme="minorHAnsi"/>
          <w:i/>
          <w:sz w:val="20"/>
        </w:rPr>
        <w:t xml:space="preserve">“The database is intended to store hospital appointments and to include information about patients, doctors who can be GPs or work in hospitals and appointments.  The patients have a national insurance number, a name and an address.  Doctors have their registration number, one or more </w:t>
      </w:r>
      <w:r w:rsidR="008A23EA" w:rsidRPr="00642357">
        <w:rPr>
          <w:rFonts w:asciiTheme="minorHAnsi" w:hAnsiTheme="minorHAnsi" w:cstheme="minorHAnsi"/>
          <w:i/>
          <w:sz w:val="20"/>
        </w:rPr>
        <w:t>specialties</w:t>
      </w:r>
      <w:r w:rsidRPr="00642357">
        <w:rPr>
          <w:rFonts w:asciiTheme="minorHAnsi" w:hAnsiTheme="minorHAnsi" w:cstheme="minorHAnsi"/>
          <w:i/>
          <w:sz w:val="20"/>
        </w:rPr>
        <w:t>, name and address.  If they are GPs doctors have a practice.  If they are hospital doctors, the hospital(s) they work in are recorded.  The appointments describe which doctor, which patients, which building, and a date and time.  Hospitals have a main address, a title and a head doctor and potentially many buildings (perhaps called "A&amp;E" or "Outpatients"). “</w:t>
      </w:r>
    </w:p>
    <w:p w14:paraId="156B2CA5" w14:textId="77777777" w:rsidR="00A3273F" w:rsidRPr="00642357" w:rsidRDefault="00A3273F" w:rsidP="00A3273F">
      <w:pPr>
        <w:rPr>
          <w:rFonts w:cstheme="minorHAnsi"/>
          <w:sz w:val="20"/>
        </w:rPr>
      </w:pPr>
      <w:r w:rsidRPr="00642357">
        <w:rPr>
          <w:rFonts w:asciiTheme="minorHAnsi" w:hAnsiTheme="minorHAnsi" w:cstheme="minorHAnsi"/>
          <w:sz w:val="20"/>
        </w:rPr>
        <w:t>What’s wrong</w:t>
      </w:r>
      <w:r w:rsidRPr="00642357">
        <w:rPr>
          <w:rFonts w:cstheme="minorHAnsi"/>
          <w:sz w:val="20"/>
        </w:rPr>
        <w:t xml:space="preserve"> with this diagram</w:t>
      </w:r>
      <w:r w:rsidR="00642357" w:rsidRPr="00642357">
        <w:rPr>
          <w:rFonts w:asciiTheme="minorHAnsi" w:hAnsiTheme="minorHAnsi" w:cstheme="minorHAnsi"/>
          <w:sz w:val="20"/>
        </w:rPr>
        <w:t>? Correct it not using generalization or specialization. Then consider how these could be used.</w:t>
      </w:r>
      <w:r w:rsidRPr="00642357">
        <w:rPr>
          <w:rFonts w:asciiTheme="minorHAnsi" w:hAnsiTheme="minorHAnsi" w:cstheme="minorHAnsi"/>
          <w:sz w:val="20"/>
        </w:rPr>
        <w:tab/>
      </w:r>
      <w:r w:rsidRPr="00642357">
        <w:rPr>
          <w:rFonts w:asciiTheme="minorHAnsi" w:hAnsiTheme="minorHAnsi" w:cstheme="minorHAnsi"/>
          <w:sz w:val="20"/>
        </w:rPr>
        <w:tab/>
      </w:r>
    </w:p>
    <w:p w14:paraId="4B9C7C30" w14:textId="427BFB6D" w:rsidR="00A3273F" w:rsidRPr="00897192" w:rsidRDefault="00A3273F" w:rsidP="00551059">
      <w:pPr>
        <w:jc w:val="center"/>
        <w:rPr>
          <w:rFonts w:asciiTheme="minorHAnsi" w:hAnsiTheme="minorHAnsi" w:cstheme="minorHAnsi"/>
        </w:rPr>
      </w:pPr>
    </w:p>
    <w:p w14:paraId="0C3D939C" w14:textId="05EF82D1" w:rsidR="00897192" w:rsidRPr="00897192" w:rsidRDefault="00174CB1" w:rsidP="00897192">
      <w:pPr>
        <w:rPr>
          <w:rFonts w:asciiTheme="minorHAnsi" w:hAnsiTheme="minorHAnsi" w:cstheme="minorHAnsi"/>
        </w:rPr>
      </w:pPr>
      <w:bookmarkStart w:id="0" w:name="_GoBack"/>
      <w:r>
        <w:rPr>
          <w:rFonts w:asciiTheme="minorHAnsi" w:hAnsiTheme="minorHAnsi" w:cstheme="minorHAnsi"/>
          <w:noProof/>
        </w:rPr>
        <w:drawing>
          <wp:inline distT="0" distB="0" distL="0" distR="0" wp14:anchorId="507A2F97" wp14:editId="317552B1">
            <wp:extent cx="5622472" cy="287938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spitalERQues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402" cy="289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7192" w:rsidRPr="00897192" w:rsidSect="003936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A2AAD" w14:textId="77777777" w:rsidR="00C65F90" w:rsidRDefault="00C65F90" w:rsidP="00DE4A53">
      <w:pPr>
        <w:spacing w:after="0" w:line="240" w:lineRule="auto"/>
      </w:pPr>
      <w:r>
        <w:separator/>
      </w:r>
    </w:p>
  </w:endnote>
  <w:endnote w:type="continuationSeparator" w:id="0">
    <w:p w14:paraId="5408E28C" w14:textId="77777777" w:rsidR="00C65F90" w:rsidRDefault="00C65F90" w:rsidP="00DE4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7386B" w14:textId="77777777" w:rsidR="00E827D3" w:rsidRDefault="00E827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61B48" w14:textId="570DF9FF" w:rsidR="00890400" w:rsidRPr="00E827D3" w:rsidRDefault="00890400" w:rsidP="00E827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7D4B3" w14:textId="77777777" w:rsidR="00E827D3" w:rsidRDefault="00E827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74040" w14:textId="77777777" w:rsidR="00C65F90" w:rsidRDefault="00C65F90" w:rsidP="00DE4A53">
      <w:pPr>
        <w:spacing w:after="0" w:line="240" w:lineRule="auto"/>
      </w:pPr>
      <w:r>
        <w:separator/>
      </w:r>
    </w:p>
  </w:footnote>
  <w:footnote w:type="continuationSeparator" w:id="0">
    <w:p w14:paraId="21558FFF" w14:textId="77777777" w:rsidR="00C65F90" w:rsidRDefault="00C65F90" w:rsidP="00DE4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47917" w14:textId="77777777" w:rsidR="00E827D3" w:rsidRDefault="00E827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715AB" w14:textId="39856C82" w:rsidR="00941229" w:rsidRPr="003B5318" w:rsidRDefault="00941229" w:rsidP="00DE4A53">
    <w:pPr>
      <w:rPr>
        <w:color w:val="808080" w:themeColor="background1" w:themeShade="80"/>
        <w:u w:val="single"/>
      </w:rPr>
    </w:pPr>
    <w:r w:rsidRPr="003B5318">
      <w:rPr>
        <w:rFonts w:asciiTheme="minorHAnsi" w:hAnsiTheme="minorHAnsi" w:cstheme="minorHAnsi"/>
        <w:color w:val="808080" w:themeColor="background1" w:themeShade="80"/>
        <w:u w:val="single"/>
      </w:rPr>
      <w:t>F28DM: Database Management Systems</w:t>
    </w:r>
    <w:r w:rsidRPr="003B5318">
      <w:rPr>
        <w:color w:val="808080" w:themeColor="background1" w:themeShade="80"/>
        <w:u w:val="single"/>
      </w:rPr>
      <w:ptab w:relativeTo="margin" w:alignment="center" w:leader="none"/>
    </w:r>
    <w:r w:rsidRPr="003B5318">
      <w:rPr>
        <w:color w:val="808080" w:themeColor="background1" w:themeShade="80"/>
        <w:u w:val="single"/>
      </w:rPr>
      <w:t>ER Model</w:t>
    </w:r>
    <w:r w:rsidR="00642357">
      <w:rPr>
        <w:color w:val="808080" w:themeColor="background1" w:themeShade="80"/>
        <w:u w:val="single"/>
      </w:rPr>
      <w:t xml:space="preserve"> Tutorial</w:t>
    </w:r>
    <w:r w:rsidRPr="003B5318">
      <w:rPr>
        <w:color w:val="808080" w:themeColor="background1" w:themeShade="80"/>
        <w:u w:val="single"/>
      </w:rPr>
      <w:ptab w:relativeTo="margin" w:alignment="right" w:leader="none"/>
    </w:r>
    <w:sdt>
      <w:sdtPr>
        <w:rPr>
          <w:color w:val="808080" w:themeColor="background1" w:themeShade="80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3B5318">
          <w:rPr>
            <w:color w:val="808080" w:themeColor="background1" w:themeShade="80"/>
            <w:u w:val="single"/>
          </w:rPr>
          <w:t xml:space="preserve">Page </w:t>
        </w:r>
        <w:r w:rsidRPr="003B5318">
          <w:rPr>
            <w:color w:val="808080" w:themeColor="background1" w:themeShade="80"/>
            <w:u w:val="single"/>
          </w:rPr>
          <w:fldChar w:fldCharType="begin"/>
        </w:r>
        <w:r w:rsidRPr="003B5318">
          <w:rPr>
            <w:color w:val="808080" w:themeColor="background1" w:themeShade="80"/>
            <w:u w:val="single"/>
          </w:rPr>
          <w:instrText xml:space="preserve"> PAGE </w:instrText>
        </w:r>
        <w:r w:rsidRPr="003B5318">
          <w:rPr>
            <w:color w:val="808080" w:themeColor="background1" w:themeShade="80"/>
            <w:u w:val="single"/>
          </w:rPr>
          <w:fldChar w:fldCharType="separate"/>
        </w:r>
        <w:r w:rsidR="00E827D3">
          <w:rPr>
            <w:noProof/>
            <w:color w:val="808080" w:themeColor="background1" w:themeShade="80"/>
            <w:u w:val="single"/>
          </w:rPr>
          <w:t>2</w:t>
        </w:r>
        <w:r w:rsidRPr="003B5318">
          <w:rPr>
            <w:noProof/>
            <w:color w:val="808080" w:themeColor="background1" w:themeShade="80"/>
            <w:u w:val="single"/>
          </w:rPr>
          <w:fldChar w:fldCharType="end"/>
        </w:r>
        <w:r w:rsidRPr="003B5318">
          <w:rPr>
            <w:color w:val="808080" w:themeColor="background1" w:themeShade="80"/>
            <w:u w:val="single"/>
          </w:rPr>
          <w:t xml:space="preserve"> of </w:t>
        </w:r>
        <w:r w:rsidRPr="003B5318">
          <w:rPr>
            <w:color w:val="808080" w:themeColor="background1" w:themeShade="80"/>
            <w:u w:val="single"/>
          </w:rPr>
          <w:fldChar w:fldCharType="begin"/>
        </w:r>
        <w:r w:rsidRPr="003B5318">
          <w:rPr>
            <w:color w:val="808080" w:themeColor="background1" w:themeShade="80"/>
            <w:u w:val="single"/>
          </w:rPr>
          <w:instrText xml:space="preserve"> NUMPAGES  </w:instrText>
        </w:r>
        <w:r w:rsidRPr="003B5318">
          <w:rPr>
            <w:color w:val="808080" w:themeColor="background1" w:themeShade="80"/>
            <w:u w:val="single"/>
          </w:rPr>
          <w:fldChar w:fldCharType="separate"/>
        </w:r>
        <w:r w:rsidR="00E827D3">
          <w:rPr>
            <w:noProof/>
            <w:color w:val="808080" w:themeColor="background1" w:themeShade="80"/>
            <w:u w:val="single"/>
          </w:rPr>
          <w:t>2</w:t>
        </w:r>
        <w:r w:rsidRPr="003B5318">
          <w:rPr>
            <w:noProof/>
            <w:color w:val="808080" w:themeColor="background1" w:themeShade="80"/>
            <w:u w:val="single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BFD3F" w14:textId="77777777" w:rsidR="00E827D3" w:rsidRDefault="00E827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692F51A"/>
    <w:lvl w:ilvl="0">
      <w:numFmt w:val="bullet"/>
      <w:lvlText w:val="*"/>
      <w:lvlJc w:val="left"/>
    </w:lvl>
  </w:abstractNum>
  <w:abstractNum w:abstractNumId="1" w15:restartNumberingAfterBreak="0">
    <w:nsid w:val="081249E7"/>
    <w:multiLevelType w:val="hybridMultilevel"/>
    <w:tmpl w:val="D9F4E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4984"/>
    <w:multiLevelType w:val="hybridMultilevel"/>
    <w:tmpl w:val="236A0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A60B1"/>
    <w:multiLevelType w:val="hybridMultilevel"/>
    <w:tmpl w:val="63144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2A12"/>
    <w:multiLevelType w:val="hybridMultilevel"/>
    <w:tmpl w:val="84D2F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1975"/>
    <w:multiLevelType w:val="hybridMultilevel"/>
    <w:tmpl w:val="AA7CE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E4CB6"/>
    <w:multiLevelType w:val="hybridMultilevel"/>
    <w:tmpl w:val="4A44A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2686F"/>
    <w:multiLevelType w:val="hybridMultilevel"/>
    <w:tmpl w:val="8CDC4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02679"/>
    <w:multiLevelType w:val="hybridMultilevel"/>
    <w:tmpl w:val="326E1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09606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DCA6D54"/>
    <w:multiLevelType w:val="hybridMultilevel"/>
    <w:tmpl w:val="09927A80"/>
    <w:lvl w:ilvl="0" w:tplc="E2601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166D0C">
      <w:start w:val="47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045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40B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AE5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2CF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7A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FCE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526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F85D59"/>
    <w:multiLevelType w:val="hybridMultilevel"/>
    <w:tmpl w:val="B4581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A5B9A"/>
    <w:multiLevelType w:val="hybridMultilevel"/>
    <w:tmpl w:val="F43664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124669"/>
    <w:multiLevelType w:val="hybridMultilevel"/>
    <w:tmpl w:val="C414D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75498"/>
    <w:multiLevelType w:val="hybridMultilevel"/>
    <w:tmpl w:val="42680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1314E"/>
    <w:multiLevelType w:val="hybridMultilevel"/>
    <w:tmpl w:val="681C7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11B6D"/>
    <w:multiLevelType w:val="hybridMultilevel"/>
    <w:tmpl w:val="C3E6D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D1124"/>
    <w:multiLevelType w:val="hybridMultilevel"/>
    <w:tmpl w:val="717E5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D1CBA"/>
    <w:multiLevelType w:val="hybridMultilevel"/>
    <w:tmpl w:val="64B6F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61812"/>
    <w:multiLevelType w:val="hybridMultilevel"/>
    <w:tmpl w:val="32A0A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E67"/>
    <w:multiLevelType w:val="hybridMultilevel"/>
    <w:tmpl w:val="309E9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F8151D"/>
    <w:multiLevelType w:val="hybridMultilevel"/>
    <w:tmpl w:val="566CC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0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1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5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4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8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4"/>
        </w:rPr>
      </w:lvl>
    </w:lvlOverride>
  </w:num>
  <w:num w:numId="8">
    <w:abstractNumId w:val="0"/>
    <w:lvlOverride w:ilvl="0">
      <w:lvl w:ilvl="0">
        <w:numFmt w:val="bullet"/>
        <w:lvlText w:val=""/>
        <w:legacy w:legacy="1" w:legacySpace="0" w:legacyIndent="0"/>
        <w:lvlJc w:val="left"/>
        <w:rPr>
          <w:rFonts w:ascii="Wingdings" w:hAnsi="Wingdings" w:hint="default"/>
          <w:sz w:val="38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10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9"/>
        </w:rPr>
      </w:lvl>
    </w:lvlOverride>
  </w:num>
  <w:num w:numId="1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1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6"/>
        </w:rPr>
      </w:lvl>
    </w:lvlOverride>
  </w:num>
  <w:num w:numId="13">
    <w:abstractNumId w:val="21"/>
  </w:num>
  <w:num w:numId="14">
    <w:abstractNumId w:val="10"/>
  </w:num>
  <w:num w:numId="15">
    <w:abstractNumId w:val="14"/>
  </w:num>
  <w:num w:numId="16">
    <w:abstractNumId w:val="11"/>
  </w:num>
  <w:num w:numId="17">
    <w:abstractNumId w:val="17"/>
  </w:num>
  <w:num w:numId="18">
    <w:abstractNumId w:val="1"/>
  </w:num>
  <w:num w:numId="19">
    <w:abstractNumId w:val="7"/>
  </w:num>
  <w:num w:numId="20">
    <w:abstractNumId w:val="4"/>
  </w:num>
  <w:num w:numId="21">
    <w:abstractNumId w:val="20"/>
  </w:num>
  <w:num w:numId="22">
    <w:abstractNumId w:val="13"/>
  </w:num>
  <w:num w:numId="23">
    <w:abstractNumId w:val="15"/>
  </w:num>
  <w:num w:numId="24">
    <w:abstractNumId w:val="5"/>
  </w:num>
  <w:num w:numId="25">
    <w:abstractNumId w:val="19"/>
  </w:num>
  <w:num w:numId="26">
    <w:abstractNumId w:val="16"/>
  </w:num>
  <w:num w:numId="27">
    <w:abstractNumId w:val="9"/>
  </w:num>
  <w:num w:numId="28">
    <w:abstractNumId w:val="6"/>
  </w:num>
  <w:num w:numId="29">
    <w:abstractNumId w:val="3"/>
  </w:num>
  <w:num w:numId="30">
    <w:abstractNumId w:val="18"/>
  </w:num>
  <w:num w:numId="31">
    <w:abstractNumId w:val="12"/>
  </w:num>
  <w:num w:numId="32">
    <w:abstractNumId w:val="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192"/>
    <w:rsid w:val="0001165C"/>
    <w:rsid w:val="00016542"/>
    <w:rsid w:val="0004072B"/>
    <w:rsid w:val="00040A8E"/>
    <w:rsid w:val="000A1ADA"/>
    <w:rsid w:val="00130073"/>
    <w:rsid w:val="00147EF2"/>
    <w:rsid w:val="001506A4"/>
    <w:rsid w:val="0017378D"/>
    <w:rsid w:val="00174CB1"/>
    <w:rsid w:val="001B513F"/>
    <w:rsid w:val="001E304B"/>
    <w:rsid w:val="002305C6"/>
    <w:rsid w:val="00252675"/>
    <w:rsid w:val="0027655B"/>
    <w:rsid w:val="00283D19"/>
    <w:rsid w:val="002A02E3"/>
    <w:rsid w:val="003137AF"/>
    <w:rsid w:val="0034761B"/>
    <w:rsid w:val="003936C3"/>
    <w:rsid w:val="003B5318"/>
    <w:rsid w:val="003C009A"/>
    <w:rsid w:val="004010E6"/>
    <w:rsid w:val="00411CD4"/>
    <w:rsid w:val="00416816"/>
    <w:rsid w:val="004707A0"/>
    <w:rsid w:val="004D7B1C"/>
    <w:rsid w:val="005228EF"/>
    <w:rsid w:val="0053294A"/>
    <w:rsid w:val="00551059"/>
    <w:rsid w:val="00554528"/>
    <w:rsid w:val="0058438E"/>
    <w:rsid w:val="005B5761"/>
    <w:rsid w:val="005C68A3"/>
    <w:rsid w:val="005D580E"/>
    <w:rsid w:val="005D7441"/>
    <w:rsid w:val="006003B6"/>
    <w:rsid w:val="00635849"/>
    <w:rsid w:val="00642357"/>
    <w:rsid w:val="006E1043"/>
    <w:rsid w:val="007140B9"/>
    <w:rsid w:val="00757798"/>
    <w:rsid w:val="00760C13"/>
    <w:rsid w:val="00780BF0"/>
    <w:rsid w:val="00780FBF"/>
    <w:rsid w:val="007C52CA"/>
    <w:rsid w:val="007E72C6"/>
    <w:rsid w:val="0086079A"/>
    <w:rsid w:val="008717E5"/>
    <w:rsid w:val="00882754"/>
    <w:rsid w:val="00890400"/>
    <w:rsid w:val="00897192"/>
    <w:rsid w:val="008A23EA"/>
    <w:rsid w:val="008A37B7"/>
    <w:rsid w:val="008A4C7A"/>
    <w:rsid w:val="008C3CCF"/>
    <w:rsid w:val="0091361E"/>
    <w:rsid w:val="00941229"/>
    <w:rsid w:val="00956BF8"/>
    <w:rsid w:val="009620B3"/>
    <w:rsid w:val="009800EC"/>
    <w:rsid w:val="009B44F3"/>
    <w:rsid w:val="00A3273F"/>
    <w:rsid w:val="00A526C3"/>
    <w:rsid w:val="00A90184"/>
    <w:rsid w:val="00AB70E1"/>
    <w:rsid w:val="00AC1F6D"/>
    <w:rsid w:val="00AC32AE"/>
    <w:rsid w:val="00AF1916"/>
    <w:rsid w:val="00B24A9E"/>
    <w:rsid w:val="00B26648"/>
    <w:rsid w:val="00B31325"/>
    <w:rsid w:val="00BB4751"/>
    <w:rsid w:val="00C03665"/>
    <w:rsid w:val="00C12A29"/>
    <w:rsid w:val="00C44824"/>
    <w:rsid w:val="00C500F9"/>
    <w:rsid w:val="00C65F90"/>
    <w:rsid w:val="00C84859"/>
    <w:rsid w:val="00C867E6"/>
    <w:rsid w:val="00CC1B1C"/>
    <w:rsid w:val="00CF288F"/>
    <w:rsid w:val="00D64729"/>
    <w:rsid w:val="00DE4A53"/>
    <w:rsid w:val="00E827D3"/>
    <w:rsid w:val="00F14928"/>
    <w:rsid w:val="00F37F3B"/>
    <w:rsid w:val="00FB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15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19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192"/>
    <w:pPr>
      <w:keepNext/>
      <w:keepLines/>
      <w:numPr>
        <w:numId w:val="27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729"/>
    <w:pPr>
      <w:keepNext/>
      <w:keepLines/>
      <w:numPr>
        <w:ilvl w:val="1"/>
        <w:numId w:val="27"/>
      </w:numPr>
      <w:spacing w:before="200" w:after="0"/>
      <w:outlineLvl w:val="1"/>
    </w:pPr>
    <w:rPr>
      <w:rFonts w:ascii="Cambria" w:hAnsi="Cambria"/>
      <w:b/>
      <w:bCs/>
      <w:color w:val="4F81BD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192"/>
    <w:pPr>
      <w:keepNext/>
      <w:keepLines/>
      <w:numPr>
        <w:ilvl w:val="2"/>
        <w:numId w:val="27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192"/>
    <w:pPr>
      <w:keepNext/>
      <w:keepLines/>
      <w:numPr>
        <w:ilvl w:val="3"/>
        <w:numId w:val="27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192"/>
    <w:pPr>
      <w:keepNext/>
      <w:keepLines/>
      <w:numPr>
        <w:ilvl w:val="4"/>
        <w:numId w:val="27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192"/>
    <w:pPr>
      <w:keepNext/>
      <w:keepLines/>
      <w:numPr>
        <w:ilvl w:val="5"/>
        <w:numId w:val="27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192"/>
    <w:pPr>
      <w:keepNext/>
      <w:keepLines/>
      <w:numPr>
        <w:ilvl w:val="6"/>
        <w:numId w:val="27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192"/>
    <w:pPr>
      <w:keepNext/>
      <w:keepLines/>
      <w:numPr>
        <w:ilvl w:val="7"/>
        <w:numId w:val="27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192"/>
    <w:pPr>
      <w:keepNext/>
      <w:keepLines/>
      <w:numPr>
        <w:ilvl w:val="8"/>
        <w:numId w:val="27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7192"/>
    <w:rPr>
      <w:rFonts w:ascii="Cambria" w:hAnsi="Cambria"/>
      <w:b/>
      <w:bCs/>
      <w:color w:val="365F91"/>
      <w:sz w:val="28"/>
      <w:szCs w:val="28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64729"/>
    <w:rPr>
      <w:rFonts w:ascii="Cambria" w:hAnsi="Cambria"/>
      <w:b/>
      <w:bCs/>
      <w:color w:val="4F81BD"/>
      <w:sz w:val="24"/>
      <w:szCs w:val="26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897192"/>
    <w:rPr>
      <w:rFonts w:ascii="Cambria" w:hAnsi="Cambria"/>
      <w:b/>
      <w:bCs/>
      <w:color w:val="4F81BD"/>
      <w:sz w:val="22"/>
      <w:szCs w:val="22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192"/>
    <w:rPr>
      <w:rFonts w:ascii="Cambria" w:hAnsi="Cambria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192"/>
    <w:rPr>
      <w:rFonts w:ascii="Cambria" w:hAnsi="Cambria"/>
      <w:color w:val="243F60"/>
      <w:sz w:val="22"/>
      <w:szCs w:val="22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192"/>
    <w:rPr>
      <w:rFonts w:ascii="Cambria" w:hAnsi="Cambria"/>
      <w:i/>
      <w:iCs/>
      <w:color w:val="243F60"/>
      <w:sz w:val="22"/>
      <w:szCs w:val="22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192"/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192"/>
    <w:rPr>
      <w:rFonts w:ascii="Cambria" w:hAnsi="Cambria"/>
      <w:color w:val="4F81BD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192"/>
    <w:rPr>
      <w:rFonts w:ascii="Cambria" w:hAnsi="Cambria"/>
      <w:i/>
      <w:iCs/>
      <w:color w:val="404040"/>
      <w:lang w:val="en-US"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7192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7192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719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19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719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97192"/>
    <w:rPr>
      <w:b/>
      <w:bCs/>
    </w:rPr>
  </w:style>
  <w:style w:type="character" w:styleId="Emphasis">
    <w:name w:val="Emphasis"/>
    <w:basedOn w:val="DefaultParagraphFont"/>
    <w:uiPriority w:val="20"/>
    <w:qFormat/>
    <w:rsid w:val="00897192"/>
    <w:rPr>
      <w:i/>
      <w:iCs/>
    </w:rPr>
  </w:style>
  <w:style w:type="paragraph" w:styleId="NoSpacing">
    <w:name w:val="No Spacing"/>
    <w:uiPriority w:val="1"/>
    <w:qFormat/>
    <w:rsid w:val="00897192"/>
    <w:rPr>
      <w:sz w:val="22"/>
      <w:szCs w:val="22"/>
      <w:lang w:val="en-US"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89719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89719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19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192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897192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897192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897192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897192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9719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719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1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4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53"/>
    <w:rPr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DE4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53"/>
    <w:rPr>
      <w:sz w:val="22"/>
      <w:szCs w:val="22"/>
      <w:lang w:val="en-US" w:eastAsia="en-US"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A37B7"/>
    <w:pPr>
      <w:tabs>
        <w:tab w:val="left" w:pos="660"/>
        <w:tab w:val="right" w:leader="dot" w:pos="9350"/>
      </w:tabs>
      <w:spacing w:after="0" w:line="240" w:lineRule="auto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8438E"/>
    <w:pPr>
      <w:tabs>
        <w:tab w:val="left" w:pos="880"/>
        <w:tab w:val="right" w:leader="dot" w:pos="9350"/>
      </w:tabs>
      <w:spacing w:after="0" w:line="24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E4A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E4A53"/>
    <w:rPr>
      <w:color w:val="0000FF" w:themeColor="hyperlink"/>
      <w:u w:val="single"/>
    </w:rPr>
  </w:style>
  <w:style w:type="paragraph" w:customStyle="1" w:styleId="Regular">
    <w:name w:val="Regular"/>
    <w:basedOn w:val="Normal"/>
    <w:rsid w:val="009800EC"/>
    <w:pPr>
      <w:spacing w:after="0" w:line="240" w:lineRule="auto"/>
      <w:ind w:right="-28" w:firstLine="720"/>
      <w:jc w:val="both"/>
    </w:pPr>
    <w:rPr>
      <w:rFonts w:ascii="Palatino" w:hAnsi="Palatino"/>
      <w:sz w:val="24"/>
      <w:szCs w:val="20"/>
      <w:lang w:eastAsia="en-GB" w:bidi="ar-SA"/>
    </w:rPr>
  </w:style>
  <w:style w:type="paragraph" w:styleId="NormalWeb">
    <w:name w:val="Normal (Web)"/>
    <w:basedOn w:val="Normal"/>
    <w:uiPriority w:val="99"/>
    <w:semiHidden/>
    <w:unhideWhenUsed/>
    <w:rsid w:val="004010E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n-GB" w:eastAsia="en-GB" w:bidi="ar-SA"/>
    </w:rPr>
  </w:style>
  <w:style w:type="table" w:styleId="TableGrid">
    <w:name w:val="Table Grid"/>
    <w:basedOn w:val="TableNormal"/>
    <w:uiPriority w:val="59"/>
    <w:rsid w:val="008C3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3404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1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61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7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2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83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5958E-F36A-DB41-9044-6C0E93342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farrows</dc:creator>
  <cp:lastModifiedBy>Bartie, Phil</cp:lastModifiedBy>
  <cp:revision>14</cp:revision>
  <cp:lastPrinted>2017-01-01T18:25:00Z</cp:lastPrinted>
  <dcterms:created xsi:type="dcterms:W3CDTF">2015-12-21T13:07:00Z</dcterms:created>
  <dcterms:modified xsi:type="dcterms:W3CDTF">2019-01-11T12:51:00Z</dcterms:modified>
</cp:coreProperties>
</file>