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School of Computing</w:t>
        <w:tab/>
        <w:tab/>
        <w:tab/>
        <w:tab/>
        <w:tab/>
        <w:tab/>
        <w:tab/>
        <w:tab/>
        <w:t xml:space="preserve">   Spring 2023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CS-1004 OOP (CS - F)</w:t>
        <w:tab/>
        <w:tab/>
        <w:tab/>
        <w:tab/>
        <w:tab/>
        <w:tab/>
        <w:tab/>
        <w:t xml:space="preserve">     Quiz # 1- b [</w:t>
      </w:r>
      <w:r w:rsidDel="00000000" w:rsidR="00000000" w:rsidRPr="00000000">
        <w:rPr>
          <w:b w:val="1"/>
          <w:sz w:val="18"/>
          <w:szCs w:val="18"/>
          <w:rtl w:val="0"/>
        </w:rPr>
        <w:t xml:space="preserve">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 = 15 minutes </w:t>
        <w:tab/>
        <w:tab/>
        <w:tab/>
        <w:tab/>
        <w:tab/>
        <w:tab/>
        <w:t xml:space="preserve">Name: ___________________ Roll No: ______________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the Given codes, provide the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a = 10, *pa, &amp;ra;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pa = &amp;a;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ra = a;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"a=" &lt;&lt; ra;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arr[] = { 4, 5, 6, 7 };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int* p = (arr + 1);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*arr + 10;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*arr[] = {"C", "C++", "Java", "VBA"};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*(*ptr)[4] = &amp;arr;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++(*ptr)[2];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pacing w:after="160" w:before="160" w:line="240" w:lineRule="auto"/>
              <w:rPr>
                <w:sz w:val="24"/>
                <w:szCs w:val="24"/>
              </w:rPr>
            </w:pPr>
            <w:bookmarkStart w:colFirst="0" w:colLast="0" w:name="_cbclqnzflo9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x=4, *xx=&amp;x, **xxx=&amp;xx;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sizeof(x)  &lt;&lt;  ", "  &lt;&lt;  sizeof(xx)  &lt;&lt;  ", "  &lt;&lt;  sizeof (xxx)  &lt;&lt;  ". ";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4, 8, 8.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***r, **q, *p, i=8;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&amp;i;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(*p)++;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= &amp;p;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(**q)++;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&amp;q;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cout&lt;&lt;*p &lt;&lt; " " &lt;&lt; **q &lt;&lt; " "&lt;&lt;***r;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10 10 10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