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C716B32" wp14:paraId="07195970" wp14:textId="642BDEFD">
      <w:pPr>
        <w:pStyle w:val="Heading1"/>
        <w:spacing w:before="322" w:beforeAutospacing="off" w:after="322" w:afterAutospacing="off"/>
      </w:pPr>
      <w:r w:rsidRPr="0C716B32" w:rsidR="0D16B1AD">
        <w:rPr>
          <w:rFonts w:ascii="Aptos Display" w:hAnsi="Aptos Display" w:eastAsia="Aptos Display" w:cs="Aptos Display"/>
          <w:b w:val="1"/>
          <w:bCs w:val="1"/>
          <w:noProof w:val="0"/>
          <w:color w:val="auto"/>
          <w:sz w:val="24"/>
          <w:szCs w:val="24"/>
          <w:lang w:val="en-US"/>
        </w:rPr>
        <w:t>Frontend Development Methodology</w:t>
      </w:r>
    </w:p>
    <w:p xmlns:wp14="http://schemas.microsoft.com/office/word/2010/wordml" w:rsidP="0C716B32" wp14:paraId="33A2193C" wp14:textId="4FD788E2">
      <w:pPr>
        <w:pStyle w:val="Heading1"/>
        <w:spacing w:before="322" w:beforeAutospacing="off" w:after="322" w:afterAutospacing="off"/>
        <w:rPr>
          <w:rFonts w:ascii="Aptos Display" w:hAnsi="Aptos Display" w:eastAsia="Aptos Display" w:cs="Aptos Display"/>
          <w:b w:val="1"/>
          <w:bCs w:val="1"/>
          <w:noProof w:val="0"/>
          <w:color w:val="auto"/>
          <w:sz w:val="24"/>
          <w:szCs w:val="24"/>
          <w:lang w:val="en-US"/>
        </w:rPr>
      </w:pPr>
      <w:r w:rsidRPr="0C716B32" w:rsidR="0D16B1AD">
        <w:rPr>
          <w:rFonts w:ascii="Aptos Display" w:hAnsi="Aptos Display" w:eastAsia="Aptos Display" w:cs="Aptos Display"/>
          <w:b w:val="1"/>
          <w:bCs w:val="1"/>
          <w:noProof w:val="0"/>
          <w:color w:val="auto"/>
          <w:sz w:val="24"/>
          <w:szCs w:val="24"/>
          <w:lang w:val="en-US"/>
        </w:rPr>
        <w:t>1. Development Environment and Project Setup</w:t>
      </w:r>
    </w:p>
    <w:p xmlns:wp14="http://schemas.microsoft.com/office/word/2010/wordml" w:rsidP="0C716B32" wp14:paraId="466F7380" wp14:textId="3D8EDC37">
      <w:p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The frontend development process for The Buzz radio station application focused on establishing a structured and maintainable environment using React and JavaScript. The frontend was integrated into the existing project while maintaining separation from the Java Spring Boot backend.</w:t>
      </w:r>
    </w:p>
    <w:p xmlns:wp14="http://schemas.microsoft.com/office/word/2010/wordml" w:rsidP="0C716B32" wp14:paraId="759A06B9" wp14:textId="2AB28B2B">
      <w:p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The following technologies and tools were used:</w:t>
      </w:r>
    </w:p>
    <w:p xmlns:wp14="http://schemas.microsoft.com/office/word/2010/wordml" w:rsidP="0C716B32" wp14:paraId="10BACE5F" wp14:textId="35D74113">
      <w:pPr>
        <w:pStyle w:val="ListParagraph"/>
        <w:numPr>
          <w:ilvl w:val="0"/>
          <w:numId w:val="1"/>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React:</w:t>
      </w:r>
      <w:r w:rsidRPr="0C716B32" w:rsidR="0D16B1AD">
        <w:rPr>
          <w:rFonts w:ascii="Aptos Display" w:hAnsi="Aptos Display" w:eastAsia="Aptos Display" w:cs="Aptos Display"/>
          <w:b w:val="0"/>
          <w:bCs w:val="0"/>
          <w:noProof w:val="0"/>
          <w:color w:val="auto"/>
          <w:sz w:val="24"/>
          <w:szCs w:val="24"/>
          <w:lang w:val="en-US"/>
        </w:rPr>
        <w:t xml:space="preserve"> JavaScript library used to develop reusable components and interactive user interfaces.</w:t>
      </w:r>
    </w:p>
    <w:p xmlns:wp14="http://schemas.microsoft.com/office/word/2010/wordml" w:rsidP="0C716B32" wp14:paraId="18F91329" wp14:textId="30B451B2">
      <w:pPr>
        <w:pStyle w:val="ListParagraph"/>
        <w:numPr>
          <w:ilvl w:val="0"/>
          <w:numId w:val="1"/>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JavaScript:</w:t>
      </w:r>
      <w:r w:rsidRPr="0C716B32" w:rsidR="0D16B1AD">
        <w:rPr>
          <w:rFonts w:ascii="Aptos Display" w:hAnsi="Aptos Display" w:eastAsia="Aptos Display" w:cs="Aptos Display"/>
          <w:b w:val="0"/>
          <w:bCs w:val="0"/>
          <w:noProof w:val="0"/>
          <w:color w:val="auto"/>
          <w:sz w:val="24"/>
          <w:szCs w:val="24"/>
          <w:lang w:val="en-US"/>
        </w:rPr>
        <w:t xml:space="preserve"> Primary programming language for implementing frontend functionality.</w:t>
      </w:r>
    </w:p>
    <w:p xmlns:wp14="http://schemas.microsoft.com/office/word/2010/wordml" w:rsidP="0C716B32" wp14:paraId="150413A8" wp14:textId="3EF6893B">
      <w:pPr>
        <w:pStyle w:val="ListParagraph"/>
        <w:numPr>
          <w:ilvl w:val="0"/>
          <w:numId w:val="1"/>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Vite:</w:t>
      </w:r>
      <w:r w:rsidRPr="0C716B32" w:rsidR="0D16B1AD">
        <w:rPr>
          <w:rFonts w:ascii="Aptos Display" w:hAnsi="Aptos Display" w:eastAsia="Aptos Display" w:cs="Aptos Display"/>
          <w:b w:val="0"/>
          <w:bCs w:val="0"/>
          <w:noProof w:val="0"/>
          <w:color w:val="auto"/>
          <w:sz w:val="24"/>
          <w:szCs w:val="24"/>
          <w:lang w:val="en-US"/>
        </w:rPr>
        <w:t xml:space="preserve"> Build tool used to initialize the React application, manage the development environment, and provide a local development server.</w:t>
      </w:r>
    </w:p>
    <w:p xmlns:wp14="http://schemas.microsoft.com/office/word/2010/wordml" w:rsidP="0C716B32" wp14:paraId="4940834F" wp14:textId="24E8444C">
      <w:pPr>
        <w:pStyle w:val="ListParagraph"/>
        <w:numPr>
          <w:ilvl w:val="0"/>
          <w:numId w:val="1"/>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Node.js and npm:</w:t>
      </w:r>
      <w:r w:rsidRPr="0C716B32" w:rsidR="0D16B1AD">
        <w:rPr>
          <w:rFonts w:ascii="Aptos Display" w:hAnsi="Aptos Display" w:eastAsia="Aptos Display" w:cs="Aptos Display"/>
          <w:b w:val="0"/>
          <w:bCs w:val="0"/>
          <w:noProof w:val="0"/>
          <w:color w:val="auto"/>
          <w:sz w:val="24"/>
          <w:szCs w:val="24"/>
          <w:lang w:val="en-US"/>
        </w:rPr>
        <w:t xml:space="preserve"> Used to manage dependencies and support frontend development tools.</w:t>
      </w:r>
    </w:p>
    <w:p xmlns:wp14="http://schemas.microsoft.com/office/word/2010/wordml" w:rsidP="0C716B32" wp14:paraId="32AFCD84" wp14:textId="3BC2F8B3">
      <w:pPr>
        <w:pStyle w:val="ListParagraph"/>
        <w:numPr>
          <w:ilvl w:val="0"/>
          <w:numId w:val="1"/>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CSS:</w:t>
      </w:r>
      <w:r w:rsidRPr="0C716B32" w:rsidR="0D16B1AD">
        <w:rPr>
          <w:rFonts w:ascii="Aptos Display" w:hAnsi="Aptos Display" w:eastAsia="Aptos Display" w:cs="Aptos Display"/>
          <w:b w:val="0"/>
          <w:bCs w:val="0"/>
          <w:noProof w:val="0"/>
          <w:color w:val="auto"/>
          <w:sz w:val="24"/>
          <w:szCs w:val="24"/>
          <w:lang w:val="en-US"/>
        </w:rPr>
        <w:t xml:space="preserve"> Used to customize the application's layout, appearance, and overall visual identity.</w:t>
      </w:r>
    </w:p>
    <w:p xmlns:wp14="http://schemas.microsoft.com/office/word/2010/wordml" w:rsidP="0C716B32" wp14:paraId="425E227B" wp14:textId="1E2A2DAB">
      <w:pPr>
        <w:pStyle w:val="ListParagraph"/>
        <w:numPr>
          <w:ilvl w:val="0"/>
          <w:numId w:val="1"/>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Eclipse IDE:</w:t>
      </w:r>
      <w:r w:rsidRPr="0C716B32" w:rsidR="0D16B1AD">
        <w:rPr>
          <w:rFonts w:ascii="Aptos Display" w:hAnsi="Aptos Display" w:eastAsia="Aptos Display" w:cs="Aptos Display"/>
          <w:b w:val="0"/>
          <w:bCs w:val="0"/>
          <w:noProof w:val="0"/>
          <w:color w:val="auto"/>
          <w:sz w:val="24"/>
          <w:szCs w:val="24"/>
          <w:lang w:val="en-US"/>
        </w:rPr>
        <w:t xml:space="preserve"> Development environment used to manage the frontend alongside the existing backend project.</w:t>
      </w:r>
    </w:p>
    <w:p xmlns:wp14="http://schemas.microsoft.com/office/word/2010/wordml" w:rsidP="0C716B32" wp14:paraId="567E936B" wp14:textId="4E157D98">
      <w:pPr>
        <w:pStyle w:val="Heading2"/>
        <w:spacing w:before="299" w:beforeAutospacing="off" w:after="299" w:afterAutospacing="off"/>
        <w:rPr>
          <w:rFonts w:ascii="Aptos Display" w:hAnsi="Aptos Display" w:eastAsia="Aptos Display" w:cs="Aptos Display"/>
          <w:b w:val="1"/>
          <w:bCs w:val="1"/>
          <w:noProof w:val="0"/>
          <w:color w:val="auto"/>
          <w:sz w:val="24"/>
          <w:szCs w:val="24"/>
          <w:lang w:val="en-US"/>
        </w:rPr>
      </w:pPr>
      <w:r w:rsidRPr="0C716B32" w:rsidR="0D16B1AD">
        <w:rPr>
          <w:rFonts w:ascii="Aptos Display" w:hAnsi="Aptos Display" w:eastAsia="Aptos Display" w:cs="Aptos Display"/>
          <w:b w:val="1"/>
          <w:bCs w:val="1"/>
          <w:noProof w:val="0"/>
          <w:color w:val="auto"/>
          <w:sz w:val="24"/>
          <w:szCs w:val="24"/>
          <w:lang w:val="en-US"/>
        </w:rPr>
        <w:t>2. Frontend Structure and Implementation</w:t>
      </w:r>
    </w:p>
    <w:p xmlns:wp14="http://schemas.microsoft.com/office/word/2010/wordml" w:rsidP="0C716B32" wp14:paraId="6F52204B" wp14:textId="7EB546B9">
      <w:p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The frontend was organized into a separate directory within the existing repository to maintain a clear distinction between frontend and backend development.</w:t>
      </w:r>
    </w:p>
    <w:p xmlns:wp14="http://schemas.microsoft.com/office/word/2010/wordml" w:rsidP="0C716B32" wp14:paraId="6645E035" wp14:textId="37D92FAC">
      <w:p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React was selected to support a component-based architecture, allowing different sections of the application to be developed and maintained independently.</w:t>
      </w:r>
    </w:p>
    <w:p xmlns:wp14="http://schemas.microsoft.com/office/word/2010/wordml" w:rsidP="0C716B32" wp14:paraId="3120FCFF" wp14:textId="4B08EAF6">
      <w:p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JSX (JavaScript XML) was introduced to define user interface elements within JavaScript components, allowing the integration of interface structure and application logic.</w:t>
      </w:r>
    </w:p>
    <w:p xmlns:wp14="http://schemas.microsoft.com/office/word/2010/wordml" w:rsidP="0C716B32" wp14:paraId="1CE04310" wp14:textId="62D03028">
      <w:p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The initial implementation focused on establishing the application's main interface, including:</w:t>
      </w:r>
    </w:p>
    <w:p xmlns:wp14="http://schemas.microsoft.com/office/word/2010/wordml" w:rsidP="0C716B32" wp14:paraId="7B6781DD" wp14:textId="196CACD3">
      <w:pPr>
        <w:pStyle w:val="ListParagraph"/>
        <w:numPr>
          <w:ilvl w:val="0"/>
          <w:numId w:val="2"/>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A navigation bar for accessing different sections of the website.</w:t>
      </w:r>
    </w:p>
    <w:p xmlns:wp14="http://schemas.microsoft.com/office/word/2010/wordml" w:rsidP="0C716B32" wp14:paraId="4FA1BBA9" wp14:textId="28233C7D">
      <w:pPr>
        <w:pStyle w:val="ListParagraph"/>
        <w:numPr>
          <w:ilvl w:val="0"/>
          <w:numId w:val="2"/>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Integration of the station's logo and visual identity.</w:t>
      </w:r>
    </w:p>
    <w:p xmlns:wp14="http://schemas.microsoft.com/office/word/2010/wordml" w:rsidP="0C716B32" wp14:paraId="3900E736" wp14:textId="06608476">
      <w:pPr>
        <w:pStyle w:val="ListParagraph"/>
        <w:numPr>
          <w:ilvl w:val="0"/>
          <w:numId w:val="2"/>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A homepage displaying general station information.</w:t>
      </w:r>
    </w:p>
    <w:p xmlns:wp14="http://schemas.microsoft.com/office/word/2010/wordml" w:rsidP="0C716B32" wp14:paraId="79E4D301" wp14:textId="2E80C571">
      <w:pPr>
        <w:pStyle w:val="ListParagraph"/>
        <w:numPr>
          <w:ilvl w:val="0"/>
          <w:numId w:val="2"/>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An initial radio player interface.</w:t>
      </w:r>
    </w:p>
    <w:p xmlns:wp14="http://schemas.microsoft.com/office/word/2010/wordml" w:rsidP="0C716B32" wp14:paraId="70F1E2EA" wp14:textId="5B425A88">
      <w:pPr>
        <w:pStyle w:val="ListParagraph"/>
        <w:numPr>
          <w:ilvl w:val="0"/>
          <w:numId w:val="2"/>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Sections for upcoming radio shows and DJ information.</w:t>
      </w:r>
    </w:p>
    <w:p xmlns:wp14="http://schemas.microsoft.com/office/word/2010/wordml" w:rsidP="0C716B32" wp14:paraId="56293738" wp14:textId="4427CE6A">
      <w:pPr>
        <w:pStyle w:val="Heading2"/>
        <w:spacing w:before="299" w:beforeAutospacing="off" w:after="299" w:afterAutospacing="off"/>
        <w:rPr>
          <w:rFonts w:ascii="Aptos Display" w:hAnsi="Aptos Display" w:eastAsia="Aptos Display" w:cs="Aptos Display"/>
          <w:b w:val="1"/>
          <w:bCs w:val="1"/>
          <w:noProof w:val="0"/>
          <w:color w:val="auto"/>
          <w:sz w:val="24"/>
          <w:szCs w:val="24"/>
          <w:lang w:val="en-US"/>
        </w:rPr>
      </w:pPr>
      <w:r w:rsidRPr="0C716B32" w:rsidR="0D16B1AD">
        <w:rPr>
          <w:rFonts w:ascii="Aptos Display" w:hAnsi="Aptos Display" w:eastAsia="Aptos Display" w:cs="Aptos Display"/>
          <w:b w:val="1"/>
          <w:bCs w:val="1"/>
          <w:noProof w:val="0"/>
          <w:color w:val="auto"/>
          <w:sz w:val="24"/>
          <w:szCs w:val="24"/>
          <w:lang w:val="en-US"/>
        </w:rPr>
        <w:t>3. Styling and User Interface Design</w:t>
      </w:r>
    </w:p>
    <w:p xmlns:wp14="http://schemas.microsoft.com/office/word/2010/wordml" w:rsidP="0C716B32" wp14:paraId="166C985E" wp14:textId="04404F44">
      <w:p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The application's styling was customized using CSS to establish a consistent visual identity based on The Buzz's branding.</w:t>
      </w:r>
    </w:p>
    <w:p xmlns:wp14="http://schemas.microsoft.com/office/word/2010/wordml" w:rsidP="0C716B32" wp14:paraId="54607724" wp14:textId="59AF6C68">
      <w:p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The default Vite styling was modified to incorporate the station's color scheme and improve the overall layout.</w:t>
      </w:r>
    </w:p>
    <w:p xmlns:wp14="http://schemas.microsoft.com/office/word/2010/wordml" w:rsidP="0C716B32" wp14:paraId="32AB92A8" wp14:textId="70EA72AD">
      <w:p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Key styling implementations included:</w:t>
      </w:r>
    </w:p>
    <w:p xmlns:wp14="http://schemas.microsoft.com/office/word/2010/wordml" w:rsidP="0C716B32" wp14:paraId="4DF16DB3" wp14:textId="020AD2A3">
      <w:pPr>
        <w:pStyle w:val="ListParagraph"/>
        <w:numPr>
          <w:ilvl w:val="0"/>
          <w:numId w:val="3"/>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Defining reusable CSS variables to maintain consistent colors throughout the application.</w:t>
      </w:r>
    </w:p>
    <w:p xmlns:wp14="http://schemas.microsoft.com/office/word/2010/wordml" w:rsidP="0C716B32" wp14:paraId="4937BFDA" wp14:textId="1030AB0D">
      <w:pPr>
        <w:pStyle w:val="ListParagraph"/>
        <w:numPr>
          <w:ilvl w:val="0"/>
          <w:numId w:val="3"/>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Using Flexbox to organize navigation elements and page layouts.</w:t>
      </w:r>
    </w:p>
    <w:p xmlns:wp14="http://schemas.microsoft.com/office/word/2010/wordml" w:rsidP="0C716B32" wp14:paraId="6237AF1A" wp14:textId="1D980F2A">
      <w:pPr>
        <w:pStyle w:val="ListParagraph"/>
        <w:numPr>
          <w:ilvl w:val="0"/>
          <w:numId w:val="3"/>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Incorporating the station's logo through React's asset management system.</w:t>
      </w:r>
    </w:p>
    <w:p xmlns:wp14="http://schemas.microsoft.com/office/word/2010/wordml" w:rsidP="0C716B32" wp14:paraId="0F39691C" wp14:textId="41B0E1CB">
      <w:pPr>
        <w:pStyle w:val="ListParagraph"/>
        <w:numPr>
          <w:ilvl w:val="0"/>
          <w:numId w:val="3"/>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Applying CSS properties to customize spacing, typography, backgrounds, and interactive elements.</w:t>
      </w:r>
    </w:p>
    <w:p xmlns:wp14="http://schemas.microsoft.com/office/word/2010/wordml" w:rsidP="0C716B32" wp14:paraId="1ADE2F47" wp14:textId="3E430892">
      <w:pPr>
        <w:pStyle w:val="ListParagraph"/>
        <w:numPr>
          <w:ilvl w:val="0"/>
          <w:numId w:val="3"/>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Introducing responsive styling considerations to improve compatibility across different screen sizes.</w:t>
      </w:r>
    </w:p>
    <w:p xmlns:wp14="http://schemas.microsoft.com/office/word/2010/wordml" w:rsidP="0C716B32" wp14:paraId="7CFD79C5" wp14:textId="5791B9EE">
      <w:pPr>
        <w:pStyle w:val="ListParagraph"/>
        <w:numPr>
          <w:ilvl w:val="0"/>
          <w:numId w:val="3"/>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Removing unnecessary default styling that restricted layout customization.</w:t>
      </w:r>
    </w:p>
    <w:p xmlns:wp14="http://schemas.microsoft.com/office/word/2010/wordml" w:rsidP="0C716B32" wp14:paraId="09FC5306" wp14:textId="3179245D">
      <w:pPr>
        <w:pStyle w:val="Heading2"/>
        <w:spacing w:before="299" w:beforeAutospacing="off" w:after="299" w:afterAutospacing="off"/>
        <w:rPr>
          <w:rFonts w:ascii="Aptos Display" w:hAnsi="Aptos Display" w:eastAsia="Aptos Display" w:cs="Aptos Display"/>
          <w:b w:val="1"/>
          <w:bCs w:val="1"/>
          <w:noProof w:val="0"/>
          <w:color w:val="auto"/>
          <w:sz w:val="24"/>
          <w:szCs w:val="24"/>
          <w:lang w:val="en-US"/>
        </w:rPr>
      </w:pPr>
      <w:r w:rsidRPr="0C716B32" w:rsidR="0D16B1AD">
        <w:rPr>
          <w:rFonts w:ascii="Aptos Display" w:hAnsi="Aptos Display" w:eastAsia="Aptos Display" w:cs="Aptos Display"/>
          <w:b w:val="1"/>
          <w:bCs w:val="1"/>
          <w:noProof w:val="0"/>
          <w:color w:val="auto"/>
          <w:sz w:val="24"/>
          <w:szCs w:val="24"/>
          <w:lang w:val="en-US"/>
        </w:rPr>
        <w:t>4. React Functionality and Component Development</w:t>
      </w:r>
    </w:p>
    <w:p xmlns:wp14="http://schemas.microsoft.com/office/word/2010/wordml" w:rsidP="0C716B32" wp14:paraId="29D0AF1D" wp14:textId="263D7ACB">
      <w:p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The development process included exploring React's component structure and state management capabilities.</w:t>
      </w:r>
    </w:p>
    <w:p xmlns:wp14="http://schemas.microsoft.com/office/word/2010/wordml" w:rsidP="0C716B32" wp14:paraId="00F6433D" wp14:textId="6E523314">
      <w:p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The useState hook was implemented to manage basic interface interactions, including a Play/Pause button that updates its displayed state based on user input.</w:t>
      </w:r>
    </w:p>
    <w:p xmlns:wp14="http://schemas.microsoft.com/office/word/2010/wordml" w:rsidP="0C716B32" wp14:paraId="668B524F" wp14:textId="3263DA0D">
      <w:p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Additional concepts explored included:</w:t>
      </w:r>
    </w:p>
    <w:p xmlns:wp14="http://schemas.microsoft.com/office/word/2010/wordml" w:rsidP="0C716B32" wp14:paraId="6AF6BA2F" wp14:textId="6950ED50">
      <w:pPr>
        <w:pStyle w:val="ListParagraph"/>
        <w:numPr>
          <w:ilvl w:val="0"/>
          <w:numId w:val="4"/>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Creating functional React components.</w:t>
      </w:r>
    </w:p>
    <w:p xmlns:wp14="http://schemas.microsoft.com/office/word/2010/wordml" w:rsidP="0C716B32" wp14:paraId="7DF9438F" wp14:textId="2BFA700E">
      <w:pPr>
        <w:pStyle w:val="ListParagraph"/>
        <w:numPr>
          <w:ilvl w:val="0"/>
          <w:numId w:val="4"/>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Using JSX to define interface elements.</w:t>
      </w:r>
    </w:p>
    <w:p xmlns:wp14="http://schemas.microsoft.com/office/word/2010/wordml" w:rsidP="0C716B32" wp14:paraId="6225DE1A" wp14:textId="53A9EA97">
      <w:pPr>
        <w:pStyle w:val="ListParagraph"/>
        <w:numPr>
          <w:ilvl w:val="0"/>
          <w:numId w:val="4"/>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Importing and exporting components, stylesheets, and assets.</w:t>
      </w:r>
    </w:p>
    <w:p xmlns:wp14="http://schemas.microsoft.com/office/word/2010/wordml" w:rsidP="0C716B32" wp14:paraId="291539F4" wp14:textId="105F44BE">
      <w:pPr>
        <w:pStyle w:val="ListParagraph"/>
        <w:numPr>
          <w:ilvl w:val="0"/>
          <w:numId w:val="4"/>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Handling user interactions through event handlers such as onClick.</w:t>
      </w:r>
    </w:p>
    <w:p xmlns:wp14="http://schemas.microsoft.com/office/word/2010/wordml" w:rsidP="0C716B32" wp14:paraId="4249FB7A" wp14:textId="37E77A45">
      <w:pPr>
        <w:pStyle w:val="ListParagraph"/>
        <w:numPr>
          <w:ilvl w:val="0"/>
          <w:numId w:val="4"/>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Using JavaScript expressions within JSX to dynamically update displayed content.</w:t>
      </w:r>
    </w:p>
    <w:p xmlns:wp14="http://schemas.microsoft.com/office/word/2010/wordml" w:rsidP="0C716B32" wp14:paraId="56089DA2" wp14:textId="50FB446F">
      <w:pPr>
        <w:pStyle w:val="ListParagraph"/>
        <w:numPr>
          <w:ilvl w:val="0"/>
          <w:numId w:val="4"/>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Organizing application functionality into reusable and maintainable components.</w:t>
      </w:r>
    </w:p>
    <w:p xmlns:wp14="http://schemas.microsoft.com/office/word/2010/wordml" w:rsidP="0C716B32" wp14:paraId="799877FA" wp14:textId="28521353">
      <w:pPr>
        <w:pStyle w:val="Heading2"/>
        <w:spacing w:before="299" w:beforeAutospacing="off" w:after="299" w:afterAutospacing="off"/>
        <w:rPr>
          <w:rFonts w:ascii="Aptos Display" w:hAnsi="Aptos Display" w:eastAsia="Aptos Display" w:cs="Aptos Display"/>
          <w:b w:val="1"/>
          <w:bCs w:val="1"/>
          <w:noProof w:val="0"/>
          <w:color w:val="auto"/>
          <w:sz w:val="24"/>
          <w:szCs w:val="24"/>
          <w:lang w:val="en-US"/>
        </w:rPr>
      </w:pPr>
      <w:r w:rsidRPr="0C716B32" w:rsidR="0D16B1AD">
        <w:rPr>
          <w:rFonts w:ascii="Aptos Display" w:hAnsi="Aptos Display" w:eastAsia="Aptos Display" w:cs="Aptos Display"/>
          <w:b w:val="1"/>
          <w:bCs w:val="1"/>
          <w:noProof w:val="0"/>
          <w:color w:val="auto"/>
          <w:sz w:val="24"/>
          <w:szCs w:val="24"/>
          <w:lang w:val="en-US"/>
        </w:rPr>
        <w:t>5. Development Server and Deployment Considerations</w:t>
      </w:r>
    </w:p>
    <w:p xmlns:wp14="http://schemas.microsoft.com/office/word/2010/wordml" w:rsidP="0C716B32" wp14:paraId="466700D3" wp14:textId="2FFEAE71">
      <w:p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Vite was configured as the frontend development tool, providing a local server for testing and previewing changes during development.</w:t>
      </w:r>
    </w:p>
    <w:p xmlns:wp14="http://schemas.microsoft.com/office/word/2010/wordml" w:rsidP="0C716B32" wp14:paraId="7B6D402D" wp14:textId="52D4E2B0">
      <w:p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Vite supports generating optimized production files through the npm run build command, allowing the application to be deployed to an external hosting environment.</w:t>
      </w:r>
    </w:p>
    <w:p xmlns:wp14="http://schemas.microsoft.com/office/word/2010/wordml" w:rsidP="0C716B32" wp14:paraId="0742EB08" wp14:textId="49CC0957">
      <w:p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The frontend architecture was designed to remain compatible with the existing Spring Boot backend. Future integration will involve connecting React components to backend API endpoints to support features such as audio streaming and station information retrieval.</w:t>
      </w:r>
    </w:p>
    <w:p xmlns:wp14="http://schemas.microsoft.com/office/word/2010/wordml" w:rsidP="0C716B32" wp14:paraId="48829471" wp14:textId="4E370DA7">
      <w:pPr>
        <w:pStyle w:val="Heading2"/>
        <w:spacing w:before="299" w:beforeAutospacing="off" w:after="299" w:afterAutospacing="off"/>
        <w:rPr>
          <w:rFonts w:ascii="Aptos Display" w:hAnsi="Aptos Display" w:eastAsia="Aptos Display" w:cs="Aptos Display"/>
          <w:b w:val="1"/>
          <w:bCs w:val="1"/>
          <w:noProof w:val="0"/>
          <w:color w:val="auto"/>
          <w:sz w:val="24"/>
          <w:szCs w:val="24"/>
          <w:lang w:val="en-US"/>
        </w:rPr>
      </w:pPr>
      <w:r w:rsidRPr="0C716B32" w:rsidR="0D16B1AD">
        <w:rPr>
          <w:rFonts w:ascii="Aptos Display" w:hAnsi="Aptos Display" w:eastAsia="Aptos Display" w:cs="Aptos Display"/>
          <w:b w:val="1"/>
          <w:bCs w:val="1"/>
          <w:noProof w:val="0"/>
          <w:color w:val="auto"/>
          <w:sz w:val="24"/>
          <w:szCs w:val="24"/>
          <w:lang w:val="en-US"/>
        </w:rPr>
        <w:t>6. Technical Challenges and Considerations</w:t>
      </w:r>
    </w:p>
    <w:p xmlns:wp14="http://schemas.microsoft.com/office/word/2010/wordml" w:rsidP="0C716B32" wp14:paraId="0868C673" wp14:textId="7E4BFA94">
      <w:p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Several technical considerations were addressed during the initial frontend development process:</w:t>
      </w:r>
    </w:p>
    <w:p xmlns:wp14="http://schemas.microsoft.com/office/word/2010/wordml" w:rsidP="0C716B32" wp14:paraId="059315B1" wp14:textId="08ADDA05">
      <w:pPr>
        <w:pStyle w:val="ListParagraph"/>
        <w:numPr>
          <w:ilvl w:val="0"/>
          <w:numId w:val="5"/>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Establishing a React development environment within an existing Java-based project.</w:t>
      </w:r>
    </w:p>
    <w:p xmlns:wp14="http://schemas.microsoft.com/office/word/2010/wordml" w:rsidP="0C716B32" wp14:paraId="55215846" wp14:textId="16313F41">
      <w:pPr>
        <w:pStyle w:val="ListParagraph"/>
        <w:numPr>
          <w:ilvl w:val="0"/>
          <w:numId w:val="5"/>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Maintaining separation between frontend and backend source code.</w:t>
      </w:r>
    </w:p>
    <w:p xmlns:wp14="http://schemas.microsoft.com/office/word/2010/wordml" w:rsidP="0C716B32" wp14:paraId="4492307D" wp14:textId="78401864">
      <w:pPr>
        <w:pStyle w:val="ListParagraph"/>
        <w:numPr>
          <w:ilvl w:val="0"/>
          <w:numId w:val="5"/>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Understanding the roles of React, JSX, Node.js, and Vite within the development workflow.</w:t>
      </w:r>
    </w:p>
    <w:p xmlns:wp14="http://schemas.microsoft.com/office/word/2010/wordml" w:rsidP="0C716B32" wp14:paraId="0A859215" wp14:textId="7C616663">
      <w:pPr>
        <w:pStyle w:val="ListParagraph"/>
        <w:numPr>
          <w:ilvl w:val="0"/>
          <w:numId w:val="5"/>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Customizing the default application configuration and styling to align with project requirements.</w:t>
      </w:r>
    </w:p>
    <w:p xmlns:wp14="http://schemas.microsoft.com/office/word/2010/wordml" w:rsidP="0C716B32" wp14:paraId="6523F00B" wp14:textId="10E4FF1A">
      <w:pPr>
        <w:pStyle w:val="ListParagraph"/>
        <w:numPr>
          <w:ilvl w:val="0"/>
          <w:numId w:val="5"/>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Implementing basic interactive components using React state management.</w:t>
      </w:r>
    </w:p>
    <w:p xmlns:wp14="http://schemas.microsoft.com/office/word/2010/wordml" w:rsidP="0C716B32" wp14:paraId="666777F0" wp14:textId="2029FF00">
      <w:pPr>
        <w:pStyle w:val="ListParagraph"/>
        <w:numPr>
          <w:ilvl w:val="0"/>
          <w:numId w:val="5"/>
        </w:numPr>
        <w:spacing w:before="240" w:beforeAutospacing="off" w:after="240" w:afterAutospacing="off"/>
        <w:rPr>
          <w:rFonts w:ascii="Aptos Display" w:hAnsi="Aptos Display" w:eastAsia="Aptos Display" w:cs="Aptos Display"/>
          <w:b w:val="0"/>
          <w:bCs w:val="0"/>
          <w:noProof w:val="0"/>
          <w:color w:val="auto"/>
          <w:sz w:val="24"/>
          <w:szCs w:val="24"/>
          <w:lang w:val="en-US"/>
        </w:rPr>
      </w:pPr>
      <w:r w:rsidRPr="0C716B32" w:rsidR="0D16B1AD">
        <w:rPr>
          <w:rFonts w:ascii="Aptos Display" w:hAnsi="Aptos Display" w:eastAsia="Aptos Display" w:cs="Aptos Display"/>
          <w:b w:val="0"/>
          <w:bCs w:val="0"/>
          <w:noProof w:val="0"/>
          <w:color w:val="auto"/>
          <w:sz w:val="24"/>
          <w:szCs w:val="24"/>
          <w:lang w:val="en-US"/>
        </w:rPr>
        <w:t>Evaluating frontend deployment options and future communication with the existing backend.</w:t>
      </w:r>
    </w:p>
    <w:p xmlns:wp14="http://schemas.microsoft.com/office/word/2010/wordml" w:rsidP="0C716B32" wp14:paraId="2C078E63" wp14:textId="6B94B8B1">
      <w:pPr>
        <w:rPr>
          <w:b w:val="0"/>
          <w:bCs w:val="0"/>
          <w:color w:val="auto"/>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481386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7d012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72c3b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8f3a8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350ef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07108A"/>
    <w:rsid w:val="0C716B32"/>
    <w:rsid w:val="0D16B1AD"/>
    <w:rsid w:val="1D91144D"/>
    <w:rsid w:val="234D5989"/>
    <w:rsid w:val="249627D3"/>
    <w:rsid w:val="4907108A"/>
    <w:rsid w:val="55B3F04D"/>
    <w:rsid w:val="7C598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1CF79"/>
  <w15:chartTrackingRefBased/>
  <w15:docId w15:val="{CA7E405B-D5F7-422F-9247-3D8A2E480F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C716B3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C716B3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C716B3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295a7f611bb4ec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2026-10-28T12:55:56.6729562Z</dcterms:created>
  <dcterms:modified xsi:type="dcterms:W3CDTF">2026-10-28T12:58:29.3312285Z</dcterms:modified>
  <dc:creator>Ren, Alessandra H</dc:creator>
  <lastModifiedBy>Ren, Alessandra H</lastModifiedBy>
</coreProperties>
</file>