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5B1E8A" w:rsidR="00341009" w:rsidRPr="00864E89" w:rsidRDefault="00653DA5">
      <w:pPr>
        <w:pBdr>
          <w:top w:val="nil"/>
          <w:left w:val="nil"/>
          <w:bottom w:val="nil"/>
          <w:right w:val="nil"/>
          <w:between w:val="nil"/>
        </w:pBdr>
        <w:spacing w:line="276" w:lineRule="auto"/>
        <w:jc w:val="center"/>
        <w:rPr>
          <w:rFonts w:ascii="Georgia" w:eastAsia="Montserrat" w:hAnsi="Georgia" w:cs="Arial"/>
          <w:b/>
          <w:smallCaps/>
          <w:sz w:val="36"/>
          <w:szCs w:val="36"/>
        </w:rPr>
      </w:pPr>
      <w:r w:rsidRPr="00864E89">
        <w:rPr>
          <w:rFonts w:ascii="Georgia" w:eastAsia="Montserrat" w:hAnsi="Georgia" w:cs="Arial"/>
          <w:b/>
          <w:smallCaps/>
          <w:sz w:val="36"/>
          <w:szCs w:val="36"/>
        </w:rPr>
        <w:t>RIDDHESH NAIK</w:t>
      </w:r>
    </w:p>
    <w:p w14:paraId="00000002" w14:textId="20031197" w:rsidR="00341009" w:rsidRDefault="00653DA5" w:rsidP="00C215D1">
      <w:pPr>
        <w:spacing w:line="276" w:lineRule="auto"/>
        <w:jc w:val="center"/>
        <w:rPr>
          <w:rFonts w:ascii="Georgia" w:eastAsia="Montserrat" w:hAnsi="Georgia" w:cs="Arial"/>
          <w:sz w:val="22"/>
          <w:szCs w:val="22"/>
        </w:rPr>
      </w:pPr>
      <w:r w:rsidRPr="00864E89">
        <w:rPr>
          <w:rFonts w:ascii="Georgia" w:eastAsia="Montserrat" w:hAnsi="Georgia" w:cs="Arial"/>
          <w:sz w:val="22"/>
          <w:szCs w:val="22"/>
        </w:rPr>
        <w:t>8767698473</w:t>
      </w:r>
      <w:r w:rsidR="00C215D1" w:rsidRPr="00864E89">
        <w:rPr>
          <w:rFonts w:ascii="Georgia" w:eastAsia="Montserrat" w:hAnsi="Georgia" w:cs="Arial"/>
          <w:sz w:val="22"/>
          <w:szCs w:val="22"/>
        </w:rPr>
        <w:t xml:space="preserve"> | </w:t>
      </w:r>
      <w:r w:rsidRPr="00864E89">
        <w:rPr>
          <w:rFonts w:ascii="Georgia" w:eastAsia="Montserrat" w:hAnsi="Georgia" w:cs="Arial"/>
          <w:sz w:val="22"/>
          <w:szCs w:val="22"/>
        </w:rPr>
        <w:t>riddheshnaik786@gmail.com</w:t>
      </w:r>
      <w:r w:rsidR="00C215D1" w:rsidRPr="00864E89">
        <w:rPr>
          <w:rFonts w:ascii="Georgia" w:eastAsia="Montserrat" w:hAnsi="Georgia" w:cs="Arial"/>
          <w:sz w:val="22"/>
          <w:szCs w:val="22"/>
        </w:rPr>
        <w:t xml:space="preserve"> | </w:t>
      </w:r>
      <w:hyperlink r:id="rId5" w:history="1">
        <w:r w:rsidR="00864E89" w:rsidRPr="006F2BC3">
          <w:rPr>
            <w:rStyle w:val="Hyperlink"/>
            <w:rFonts w:ascii="Georgia" w:eastAsia="Montserrat" w:hAnsi="Georgia" w:cs="Arial"/>
            <w:sz w:val="22"/>
            <w:szCs w:val="22"/>
          </w:rPr>
          <w:t>https://www.linkedin.com/in/riddhesh-naik-48b1a3217/</w:t>
        </w:r>
      </w:hyperlink>
    </w:p>
    <w:p w14:paraId="42049262" w14:textId="77777777" w:rsidR="00864E89" w:rsidRPr="00864E89" w:rsidRDefault="00864E89" w:rsidP="00C215D1">
      <w:pPr>
        <w:spacing w:line="276" w:lineRule="auto"/>
        <w:jc w:val="center"/>
        <w:rPr>
          <w:rFonts w:ascii="Georgia" w:eastAsia="Montserrat" w:hAnsi="Georgia" w:cs="Arial"/>
          <w:sz w:val="20"/>
          <w:szCs w:val="20"/>
        </w:rPr>
      </w:pPr>
    </w:p>
    <w:p w14:paraId="00000003" w14:textId="77777777" w:rsidR="00341009" w:rsidRPr="00864E89" w:rsidRDefault="00341009">
      <w:pPr>
        <w:pBdr>
          <w:bottom w:val="single" w:sz="4" w:space="1" w:color="000000"/>
        </w:pBdr>
        <w:spacing w:line="276" w:lineRule="auto"/>
        <w:rPr>
          <w:rFonts w:ascii="Georgia" w:eastAsia="Montserrat" w:hAnsi="Georgia" w:cs="Arial"/>
          <w:sz w:val="8"/>
          <w:szCs w:val="8"/>
        </w:rPr>
      </w:pPr>
    </w:p>
    <w:p w14:paraId="00000004" w14:textId="77777777" w:rsidR="00341009" w:rsidRPr="00864E89" w:rsidRDefault="00341009">
      <w:pPr>
        <w:spacing w:line="276" w:lineRule="auto"/>
        <w:rPr>
          <w:rFonts w:ascii="Georgia" w:eastAsia="Montserrat" w:hAnsi="Georgia" w:cs="Arial"/>
          <w:sz w:val="10"/>
          <w:szCs w:val="10"/>
        </w:rPr>
      </w:pPr>
    </w:p>
    <w:p w14:paraId="47537D18" w14:textId="77777777" w:rsidR="00C159CA" w:rsidRDefault="00C159CA">
      <w:pPr>
        <w:pBdr>
          <w:bottom w:val="single" w:sz="4" w:space="1" w:color="000000"/>
        </w:pBdr>
        <w:spacing w:line="276" w:lineRule="auto"/>
        <w:jc w:val="center"/>
        <w:rPr>
          <w:rFonts w:ascii="Georgia" w:hAnsi="Georgia"/>
        </w:rPr>
      </w:pPr>
      <w:r w:rsidRPr="00864E89">
        <w:rPr>
          <w:rFonts w:ascii="Georgia" w:hAnsi="Georgia"/>
        </w:rPr>
        <w:t>Hardworking student pursuing Masters in IT sector and pursuing practical experience with opportunity to build career foundation in the industry. Positive and a great team player possessing self-directed and enthusiastic nature.</w:t>
      </w:r>
    </w:p>
    <w:p w14:paraId="369B72FB" w14:textId="77777777" w:rsidR="00296C99" w:rsidRPr="00864E89" w:rsidRDefault="00296C99">
      <w:pPr>
        <w:pBdr>
          <w:bottom w:val="single" w:sz="4" w:space="1" w:color="000000"/>
        </w:pBdr>
        <w:spacing w:line="276" w:lineRule="auto"/>
        <w:jc w:val="center"/>
        <w:rPr>
          <w:rFonts w:ascii="Georgia" w:hAnsi="Georgia"/>
        </w:rPr>
      </w:pPr>
    </w:p>
    <w:p w14:paraId="00000007" w14:textId="1AD70E7C" w:rsidR="00341009" w:rsidRPr="00864E89" w:rsidRDefault="00000000">
      <w:pPr>
        <w:pBdr>
          <w:bottom w:val="single" w:sz="4" w:space="1" w:color="000000"/>
        </w:pBdr>
        <w:spacing w:line="276" w:lineRule="auto"/>
        <w:jc w:val="center"/>
        <w:rPr>
          <w:rFonts w:ascii="Georgia" w:eastAsia="Montserrat" w:hAnsi="Georgia" w:cs="Arial"/>
        </w:rPr>
      </w:pPr>
      <w:r w:rsidRPr="00864E89">
        <w:rPr>
          <w:rFonts w:ascii="Georgia" w:eastAsia="Montserrat" w:hAnsi="Georgia" w:cs="Arial"/>
          <w:b/>
        </w:rPr>
        <w:t>PROFESSIONAL EXPERIENCE</w:t>
      </w:r>
    </w:p>
    <w:p w14:paraId="00000008" w14:textId="77777777" w:rsidR="00341009" w:rsidRPr="00864E89" w:rsidRDefault="00341009">
      <w:pPr>
        <w:spacing w:line="276" w:lineRule="auto"/>
        <w:rPr>
          <w:rFonts w:ascii="Georgia" w:eastAsia="Montserrat" w:hAnsi="Georgia" w:cs="Arial"/>
          <w:sz w:val="10"/>
          <w:szCs w:val="10"/>
        </w:rPr>
      </w:pPr>
    </w:p>
    <w:p w14:paraId="00000009" w14:textId="2FA919B4" w:rsidR="00341009" w:rsidRPr="00864E89" w:rsidRDefault="00C159CA" w:rsidP="00E55E84">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b/>
          <w:bCs/>
        </w:rPr>
        <w:t>Credence Analytics</w:t>
      </w:r>
      <w:r w:rsidR="00C215D1" w:rsidRPr="00864E89">
        <w:rPr>
          <w:rFonts w:ascii="Georgia" w:eastAsia="Montserrat" w:hAnsi="Georgia" w:cs="Arial"/>
          <w:smallCaps/>
          <w:sz w:val="22"/>
          <w:szCs w:val="22"/>
        </w:rPr>
        <w:tab/>
      </w:r>
      <w:r w:rsidRPr="00864E89">
        <w:rPr>
          <w:rFonts w:ascii="Georgia" w:eastAsia="Montserrat" w:hAnsi="Georgia" w:cs="Arial"/>
          <w:smallCaps/>
          <w:sz w:val="22"/>
          <w:szCs w:val="22"/>
        </w:rPr>
        <w:t xml:space="preserve">Feb </w:t>
      </w:r>
      <w:r w:rsidR="00C215D1" w:rsidRPr="00864E89">
        <w:rPr>
          <w:rFonts w:ascii="Georgia" w:eastAsia="Montserrat" w:hAnsi="Georgia" w:cs="Arial"/>
          <w:sz w:val="22"/>
          <w:szCs w:val="22"/>
        </w:rPr>
        <w:t>202</w:t>
      </w:r>
      <w:r w:rsidRPr="00864E89">
        <w:rPr>
          <w:rFonts w:ascii="Georgia" w:eastAsia="Montserrat" w:hAnsi="Georgia" w:cs="Arial"/>
          <w:sz w:val="22"/>
          <w:szCs w:val="22"/>
        </w:rPr>
        <w:t>2</w:t>
      </w:r>
      <w:r w:rsidR="00C215D1" w:rsidRPr="00864E89">
        <w:rPr>
          <w:rFonts w:ascii="Georgia" w:eastAsia="Montserrat" w:hAnsi="Georgia" w:cs="Arial"/>
          <w:sz w:val="22"/>
          <w:szCs w:val="22"/>
        </w:rPr>
        <w:t xml:space="preserve"> – </w:t>
      </w:r>
      <w:r w:rsidRPr="00864E89">
        <w:rPr>
          <w:rFonts w:ascii="Georgia" w:eastAsia="Montserrat" w:hAnsi="Georgia" w:cs="Arial"/>
          <w:sz w:val="22"/>
          <w:szCs w:val="22"/>
        </w:rPr>
        <w:t>Oct 2022</w:t>
      </w:r>
    </w:p>
    <w:p w14:paraId="0000000A" w14:textId="51D99F83" w:rsidR="00341009" w:rsidRPr="00864E89" w:rsidRDefault="00C159CA" w:rsidP="00A3265C">
      <w:pPr>
        <w:tabs>
          <w:tab w:val="right" w:pos="10512"/>
        </w:tabs>
        <w:spacing w:line="276" w:lineRule="auto"/>
        <w:rPr>
          <w:rFonts w:ascii="Georgia" w:eastAsia="Montserrat" w:hAnsi="Georgia" w:cs="Arial"/>
          <w:sz w:val="20"/>
          <w:szCs w:val="20"/>
        </w:rPr>
      </w:pPr>
      <w:r w:rsidRPr="00864E89">
        <w:rPr>
          <w:rFonts w:ascii="Georgia" w:hAnsi="Georgia"/>
          <w:sz w:val="22"/>
          <w:szCs w:val="22"/>
        </w:rPr>
        <w:t>Implementation and Support Intern</w:t>
      </w:r>
    </w:p>
    <w:p w14:paraId="390526D5" w14:textId="7EF6890F" w:rsidR="00C159CA" w:rsidRPr="00864E89" w:rsidRDefault="00C159CA" w:rsidP="00C215D1">
      <w:pPr>
        <w:numPr>
          <w:ilvl w:val="0"/>
          <w:numId w:val="4"/>
        </w:numPr>
        <w:tabs>
          <w:tab w:val="right" w:pos="10512"/>
        </w:tabs>
        <w:spacing w:line="276" w:lineRule="auto"/>
        <w:ind w:left="504"/>
        <w:jc w:val="both"/>
        <w:rPr>
          <w:rFonts w:ascii="Georgia" w:eastAsia="Montserrat" w:hAnsi="Georgia" w:cs="Arial"/>
          <w:sz w:val="22"/>
          <w:szCs w:val="22"/>
        </w:rPr>
      </w:pPr>
      <w:r w:rsidRPr="00864E89">
        <w:rPr>
          <w:rFonts w:ascii="Georgia" w:hAnsi="Georgia"/>
          <w:sz w:val="22"/>
          <w:szCs w:val="22"/>
        </w:rPr>
        <w:t>Analyzed client problems through the utilization of test scripts, personal expertise, and SQL queries to identify causes and devise effective solutions.</w:t>
      </w:r>
    </w:p>
    <w:p w14:paraId="47D653F3" w14:textId="01218BA2" w:rsidR="00C159CA" w:rsidRPr="00864E89" w:rsidRDefault="00C159CA" w:rsidP="00C215D1">
      <w:pPr>
        <w:numPr>
          <w:ilvl w:val="0"/>
          <w:numId w:val="4"/>
        </w:numPr>
        <w:tabs>
          <w:tab w:val="right" w:pos="10512"/>
        </w:tabs>
        <w:spacing w:line="276" w:lineRule="auto"/>
        <w:ind w:left="504"/>
        <w:jc w:val="both"/>
        <w:rPr>
          <w:rFonts w:ascii="Georgia" w:eastAsia="Montserrat" w:hAnsi="Georgia" w:cs="Arial"/>
          <w:sz w:val="22"/>
          <w:szCs w:val="22"/>
        </w:rPr>
      </w:pPr>
      <w:r w:rsidRPr="00864E89">
        <w:rPr>
          <w:rFonts w:ascii="Georgia" w:hAnsi="Georgia"/>
          <w:sz w:val="22"/>
          <w:szCs w:val="22"/>
        </w:rPr>
        <w:t>Engaged in proactive communication with clients to validate the origins and reasons behind the implementation of our company's application.</w:t>
      </w:r>
    </w:p>
    <w:p w14:paraId="06657958" w14:textId="63AAF55E" w:rsidR="00C159CA" w:rsidRPr="00864E89" w:rsidRDefault="00C159CA" w:rsidP="00C159CA">
      <w:pPr>
        <w:numPr>
          <w:ilvl w:val="0"/>
          <w:numId w:val="4"/>
        </w:numPr>
        <w:tabs>
          <w:tab w:val="right" w:pos="10512"/>
        </w:tabs>
        <w:spacing w:line="276" w:lineRule="auto"/>
        <w:ind w:left="504"/>
        <w:jc w:val="both"/>
        <w:rPr>
          <w:rFonts w:ascii="Georgia" w:eastAsia="Montserrat" w:hAnsi="Georgia" w:cs="Arial"/>
          <w:sz w:val="22"/>
          <w:szCs w:val="22"/>
        </w:rPr>
      </w:pPr>
      <w:r w:rsidRPr="00864E89">
        <w:rPr>
          <w:rFonts w:ascii="Georgia" w:eastAsia="Montserrat" w:hAnsi="Georgia" w:cs="Arial"/>
          <w:sz w:val="22"/>
          <w:szCs w:val="22"/>
        </w:rPr>
        <w:t>Compiled comprehensive technical reports documenting issues and their corresponding resolutions, ensuring a systematic tracking history and maintaining precise logs.</w:t>
      </w:r>
    </w:p>
    <w:p w14:paraId="64C56652" w14:textId="77777777" w:rsidR="00C159CA" w:rsidRPr="00864E89" w:rsidRDefault="00C159CA" w:rsidP="00C159CA">
      <w:pPr>
        <w:tabs>
          <w:tab w:val="right" w:pos="10512"/>
        </w:tabs>
        <w:spacing w:line="276" w:lineRule="auto"/>
        <w:ind w:left="504"/>
        <w:jc w:val="both"/>
        <w:rPr>
          <w:rFonts w:ascii="Georgia" w:eastAsia="Montserrat" w:hAnsi="Georgia" w:cs="Arial"/>
          <w:sz w:val="22"/>
          <w:szCs w:val="22"/>
        </w:rPr>
      </w:pPr>
    </w:p>
    <w:p w14:paraId="0000001D" w14:textId="77777777" w:rsidR="00341009" w:rsidRPr="00864E89" w:rsidRDefault="00000000">
      <w:pPr>
        <w:pBdr>
          <w:bottom w:val="single" w:sz="4" w:space="1" w:color="000000"/>
        </w:pBdr>
        <w:spacing w:line="276" w:lineRule="auto"/>
        <w:jc w:val="center"/>
        <w:rPr>
          <w:rFonts w:ascii="Georgia" w:eastAsia="Montserrat" w:hAnsi="Georgia" w:cs="Arial"/>
        </w:rPr>
      </w:pPr>
      <w:r w:rsidRPr="00864E89">
        <w:rPr>
          <w:rFonts w:ascii="Georgia" w:eastAsia="Montserrat" w:hAnsi="Georgia" w:cs="Arial"/>
          <w:b/>
        </w:rPr>
        <w:t>EDUCATION</w:t>
      </w:r>
    </w:p>
    <w:p w14:paraId="0000001E" w14:textId="77777777" w:rsidR="00341009" w:rsidRPr="00864E89" w:rsidRDefault="00341009">
      <w:pPr>
        <w:spacing w:line="276" w:lineRule="auto"/>
        <w:rPr>
          <w:rFonts w:ascii="Georgia" w:eastAsia="Montserrat" w:hAnsi="Georgia" w:cs="Arial"/>
          <w:sz w:val="10"/>
          <w:szCs w:val="10"/>
        </w:rPr>
      </w:pPr>
    </w:p>
    <w:p w14:paraId="333F0FDB" w14:textId="7576435B"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 xml:space="preserve">Ramnarain Ruia College of Science and Arts </w:t>
      </w:r>
      <w:r w:rsidRPr="00864E89">
        <w:rPr>
          <w:rFonts w:ascii="Georgia" w:eastAsia="Montserrat" w:hAnsi="Georgia" w:cs="Arial"/>
          <w:sz w:val="22"/>
          <w:szCs w:val="22"/>
        </w:rPr>
        <w:tab/>
        <w:t>(2022 - 2024)</w:t>
      </w:r>
    </w:p>
    <w:p w14:paraId="57929E2B" w14:textId="77777777"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Master of Science in Information Technology (M.Sc.-IT)</w:t>
      </w:r>
    </w:p>
    <w:p w14:paraId="15502080" w14:textId="2F856FE9"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Last Sem SGPI: 9.69</w:t>
      </w:r>
    </w:p>
    <w:p w14:paraId="3DFB7D1B" w14:textId="7988AAF3" w:rsidR="00C159CA" w:rsidRPr="00864E89" w:rsidRDefault="00C159CA" w:rsidP="00C159CA">
      <w:pPr>
        <w:tabs>
          <w:tab w:val="left" w:pos="1134"/>
          <w:tab w:val="right" w:pos="10800"/>
        </w:tabs>
        <w:spacing w:line="276" w:lineRule="auto"/>
        <w:rPr>
          <w:rFonts w:ascii="Georgia" w:eastAsia="Montserrat" w:hAnsi="Georgia" w:cs="Arial"/>
          <w:sz w:val="22"/>
          <w:szCs w:val="22"/>
        </w:rPr>
      </w:pPr>
    </w:p>
    <w:p w14:paraId="73FB4DE5" w14:textId="5502F65D"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 xml:space="preserve">D. G. Ruparel College of Arts, Science and Commerce </w:t>
      </w:r>
      <w:r w:rsidRPr="00864E89">
        <w:rPr>
          <w:rFonts w:ascii="Georgia" w:eastAsia="Montserrat" w:hAnsi="Georgia" w:cs="Arial"/>
          <w:sz w:val="22"/>
          <w:szCs w:val="22"/>
        </w:rPr>
        <w:tab/>
        <w:t>(2019 - 2022)</w:t>
      </w:r>
    </w:p>
    <w:p w14:paraId="7B280AA2" w14:textId="4A2CF378"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Bachelor Of Science Information Technology (B. Sc. -IT)</w:t>
      </w:r>
    </w:p>
    <w:p w14:paraId="0AE84946" w14:textId="08E805E6"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CGPA: 9.55</w:t>
      </w:r>
    </w:p>
    <w:p w14:paraId="5D301862" w14:textId="77777777" w:rsidR="00C159CA" w:rsidRPr="00864E89" w:rsidRDefault="00C159CA" w:rsidP="00C159CA">
      <w:pPr>
        <w:tabs>
          <w:tab w:val="left" w:pos="1134"/>
          <w:tab w:val="right" w:pos="10800"/>
        </w:tabs>
        <w:spacing w:line="276" w:lineRule="auto"/>
        <w:rPr>
          <w:rFonts w:ascii="Georgia" w:eastAsia="Montserrat" w:hAnsi="Georgia" w:cs="Arial"/>
          <w:sz w:val="22"/>
          <w:szCs w:val="22"/>
        </w:rPr>
      </w:pPr>
    </w:p>
    <w:p w14:paraId="06A401D5" w14:textId="6DB234CF"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 xml:space="preserve">D. G. Ruparel College of Arts, Science and Commerce </w:t>
      </w:r>
      <w:r w:rsidRPr="00864E89">
        <w:rPr>
          <w:rFonts w:ascii="Georgia" w:eastAsia="Montserrat" w:hAnsi="Georgia" w:cs="Arial"/>
          <w:sz w:val="22"/>
          <w:szCs w:val="22"/>
        </w:rPr>
        <w:tab/>
        <w:t>(2019)</w:t>
      </w:r>
    </w:p>
    <w:p w14:paraId="0C4FB84E" w14:textId="41FF9FD8"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Higher Secondary (HSC Board)</w:t>
      </w:r>
    </w:p>
    <w:p w14:paraId="629BE488" w14:textId="3FCC9AC6"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Score: 72%</w:t>
      </w:r>
    </w:p>
    <w:p w14:paraId="54559660" w14:textId="77777777" w:rsidR="00C159CA" w:rsidRPr="00864E89" w:rsidRDefault="00C159CA" w:rsidP="00C159CA">
      <w:pPr>
        <w:tabs>
          <w:tab w:val="left" w:pos="1134"/>
          <w:tab w:val="right" w:pos="10800"/>
        </w:tabs>
        <w:spacing w:line="276" w:lineRule="auto"/>
        <w:rPr>
          <w:rFonts w:ascii="Georgia" w:eastAsia="Montserrat" w:hAnsi="Georgia" w:cs="Arial"/>
          <w:sz w:val="22"/>
          <w:szCs w:val="22"/>
        </w:rPr>
      </w:pPr>
    </w:p>
    <w:p w14:paraId="57B9C58A" w14:textId="68A0E009"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 xml:space="preserve">St. Anthony’s High School </w:t>
      </w:r>
      <w:r w:rsidRPr="00864E89">
        <w:rPr>
          <w:rFonts w:ascii="Georgia" w:eastAsia="Montserrat" w:hAnsi="Georgia" w:cs="Arial"/>
          <w:sz w:val="22"/>
          <w:szCs w:val="22"/>
        </w:rPr>
        <w:tab/>
        <w:t>(2017)</w:t>
      </w:r>
    </w:p>
    <w:p w14:paraId="119B0FA0" w14:textId="77777777"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Secondary (SSC Board)</w:t>
      </w:r>
    </w:p>
    <w:p w14:paraId="25113029" w14:textId="3835727F" w:rsidR="00C159CA" w:rsidRPr="00864E89" w:rsidRDefault="00C159CA" w:rsidP="00C159CA">
      <w:pPr>
        <w:tabs>
          <w:tab w:val="left" w:pos="1134"/>
          <w:tab w:val="right" w:pos="10800"/>
        </w:tabs>
        <w:spacing w:line="276" w:lineRule="auto"/>
        <w:rPr>
          <w:rFonts w:ascii="Georgia" w:eastAsia="Montserrat" w:hAnsi="Georgia" w:cs="Arial"/>
          <w:sz w:val="22"/>
          <w:szCs w:val="22"/>
        </w:rPr>
      </w:pPr>
      <w:r w:rsidRPr="00864E89">
        <w:rPr>
          <w:rFonts w:ascii="Georgia" w:eastAsia="Montserrat" w:hAnsi="Georgia" w:cs="Arial"/>
          <w:sz w:val="22"/>
          <w:szCs w:val="22"/>
        </w:rPr>
        <w:t>Score: 92 %</w:t>
      </w:r>
    </w:p>
    <w:p w14:paraId="5A8EA67C" w14:textId="45CCB48C" w:rsidR="00C215D1" w:rsidRPr="00864E89" w:rsidRDefault="00C215D1" w:rsidP="00C215D1">
      <w:pPr>
        <w:tabs>
          <w:tab w:val="left" w:pos="1134"/>
          <w:tab w:val="right" w:pos="10512"/>
        </w:tabs>
        <w:spacing w:after="120" w:line="276" w:lineRule="auto"/>
        <w:rPr>
          <w:rFonts w:ascii="Georgia" w:eastAsia="Montserrat" w:hAnsi="Georgia" w:cs="Arial"/>
          <w:sz w:val="22"/>
          <w:szCs w:val="22"/>
        </w:rPr>
      </w:pPr>
    </w:p>
    <w:p w14:paraId="00000024" w14:textId="5668C2AA" w:rsidR="00341009" w:rsidRPr="00864E89" w:rsidRDefault="00363211">
      <w:pPr>
        <w:pBdr>
          <w:bottom w:val="single" w:sz="4" w:space="1" w:color="000000"/>
        </w:pBdr>
        <w:spacing w:line="276" w:lineRule="auto"/>
        <w:jc w:val="center"/>
        <w:rPr>
          <w:rFonts w:ascii="Georgia" w:eastAsia="Montserrat" w:hAnsi="Georgia" w:cs="Arial"/>
        </w:rPr>
      </w:pPr>
      <w:r w:rsidRPr="00864E89">
        <w:rPr>
          <w:rFonts w:ascii="Georgia" w:eastAsia="Montserrat" w:hAnsi="Georgia" w:cs="Arial"/>
          <w:b/>
        </w:rPr>
        <w:t>PROJECTS</w:t>
      </w:r>
    </w:p>
    <w:p w14:paraId="00000025" w14:textId="77777777" w:rsidR="00341009" w:rsidRPr="00864E89" w:rsidRDefault="00341009">
      <w:pPr>
        <w:spacing w:line="276" w:lineRule="auto"/>
        <w:rPr>
          <w:rFonts w:ascii="Georgia" w:eastAsia="Montserrat" w:hAnsi="Georgia" w:cs="Arial"/>
          <w:sz w:val="10"/>
          <w:szCs w:val="10"/>
        </w:rPr>
      </w:pPr>
    </w:p>
    <w:p w14:paraId="77B22B20" w14:textId="77777777" w:rsidR="00B2052E" w:rsidRPr="00864E89" w:rsidRDefault="00B2052E" w:rsidP="00B2052E">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B2052E" w:rsidRPr="00864E89" w:rsidSect="00E55E84">
          <w:type w:val="continuous"/>
          <w:pgSz w:w="12240" w:h="15840" w:code="1"/>
          <w:pgMar w:top="720" w:right="720" w:bottom="720" w:left="720" w:header="720" w:footer="720" w:gutter="0"/>
          <w:cols w:space="720"/>
        </w:sectPr>
      </w:pPr>
    </w:p>
    <w:p w14:paraId="4AB4E6E7" w14:textId="52DF0568" w:rsidR="00C215D1" w:rsidRPr="00864E89" w:rsidRDefault="00363211" w:rsidP="00FC4EA1">
      <w:pPr>
        <w:pStyle w:val="ListParagraph"/>
        <w:numPr>
          <w:ilvl w:val="0"/>
          <w:numId w:val="5"/>
        </w:numPr>
        <w:tabs>
          <w:tab w:val="left" w:pos="1134"/>
          <w:tab w:val="right" w:pos="10080"/>
        </w:tabs>
        <w:spacing w:line="276" w:lineRule="auto"/>
        <w:ind w:left="504"/>
        <w:jc w:val="both"/>
        <w:rPr>
          <w:rFonts w:ascii="Georgia" w:eastAsia="Montserrat" w:hAnsi="Georgia" w:cs="Arial"/>
          <w:b/>
          <w:bCs/>
          <w:sz w:val="22"/>
          <w:szCs w:val="22"/>
        </w:rPr>
      </w:pPr>
      <w:r w:rsidRPr="00864E89">
        <w:rPr>
          <w:rFonts w:ascii="Georgia" w:eastAsia="Montserrat" w:hAnsi="Georgia" w:cs="Arial"/>
          <w:b/>
          <w:bCs/>
          <w:sz w:val="22"/>
          <w:szCs w:val="22"/>
        </w:rPr>
        <w:t>Online Auction Website</w:t>
      </w:r>
    </w:p>
    <w:p w14:paraId="2339FD58" w14:textId="5016C4A1" w:rsidR="00363211" w:rsidRPr="00864E89" w:rsidRDefault="00363211" w:rsidP="00363211">
      <w:pPr>
        <w:pStyle w:val="ListParagraph"/>
        <w:tabs>
          <w:tab w:val="left" w:pos="1134"/>
          <w:tab w:val="right" w:pos="10080"/>
        </w:tabs>
        <w:spacing w:line="276" w:lineRule="auto"/>
        <w:ind w:left="504"/>
        <w:jc w:val="both"/>
        <w:rPr>
          <w:rFonts w:ascii="Georgia" w:hAnsi="Georgia"/>
          <w:sz w:val="22"/>
          <w:szCs w:val="20"/>
        </w:rPr>
      </w:pPr>
      <w:r w:rsidRPr="00864E89">
        <w:rPr>
          <w:rFonts w:ascii="Georgia" w:hAnsi="Georgia"/>
          <w:sz w:val="22"/>
          <w:szCs w:val="20"/>
        </w:rPr>
        <w:tab/>
        <w:t>It was made as a final year project for BSc-IT, I had used Angular TypeScript for client side and Java with Spring boot Framework for the server side of the website. The project is about real time bidding on products just like how the real-world Auctions works</w:t>
      </w:r>
    </w:p>
    <w:p w14:paraId="29FFA983" w14:textId="77777777" w:rsidR="00363211" w:rsidRPr="00864E89" w:rsidRDefault="00363211" w:rsidP="00363211">
      <w:pPr>
        <w:pStyle w:val="ListParagraph"/>
        <w:tabs>
          <w:tab w:val="left" w:pos="1134"/>
          <w:tab w:val="right" w:pos="10080"/>
        </w:tabs>
        <w:spacing w:line="276" w:lineRule="auto"/>
        <w:ind w:left="504"/>
        <w:jc w:val="both"/>
        <w:rPr>
          <w:rFonts w:ascii="Georgia" w:eastAsia="Montserrat" w:hAnsi="Georgia" w:cs="Arial"/>
          <w:sz w:val="20"/>
          <w:szCs w:val="20"/>
        </w:rPr>
      </w:pPr>
    </w:p>
    <w:p w14:paraId="706F589D" w14:textId="77777777" w:rsidR="00363211" w:rsidRPr="00864E89" w:rsidRDefault="00363211" w:rsidP="00363211">
      <w:pPr>
        <w:pStyle w:val="ListParagraph"/>
        <w:numPr>
          <w:ilvl w:val="0"/>
          <w:numId w:val="5"/>
        </w:numPr>
        <w:tabs>
          <w:tab w:val="left" w:pos="1134"/>
          <w:tab w:val="right" w:pos="10080"/>
        </w:tabs>
        <w:spacing w:line="276" w:lineRule="auto"/>
        <w:ind w:left="504"/>
        <w:jc w:val="both"/>
        <w:rPr>
          <w:rFonts w:ascii="Georgia" w:eastAsia="Montserrat" w:hAnsi="Georgia" w:cs="Arial"/>
          <w:b/>
          <w:bCs/>
          <w:sz w:val="22"/>
          <w:szCs w:val="22"/>
        </w:rPr>
      </w:pPr>
      <w:r w:rsidRPr="00864E89">
        <w:rPr>
          <w:rFonts w:ascii="Georgia" w:eastAsia="Montserrat" w:hAnsi="Georgia" w:cs="Arial"/>
          <w:b/>
          <w:bCs/>
          <w:sz w:val="22"/>
          <w:szCs w:val="22"/>
        </w:rPr>
        <w:t>Online Book Reading Website</w:t>
      </w:r>
    </w:p>
    <w:p w14:paraId="3AFDFE8C" w14:textId="395835A0" w:rsidR="00363211" w:rsidRPr="00296C99" w:rsidRDefault="00363211" w:rsidP="00296C99">
      <w:pPr>
        <w:pStyle w:val="ListParagraph"/>
        <w:tabs>
          <w:tab w:val="left" w:pos="1134"/>
          <w:tab w:val="right" w:pos="10080"/>
        </w:tabs>
        <w:spacing w:line="276" w:lineRule="auto"/>
        <w:ind w:left="504"/>
        <w:jc w:val="both"/>
        <w:rPr>
          <w:rFonts w:ascii="Georgia" w:eastAsia="Montserrat" w:hAnsi="Georgia" w:cs="Arial"/>
          <w:sz w:val="22"/>
          <w:szCs w:val="22"/>
        </w:rPr>
      </w:pPr>
      <w:r w:rsidRPr="00864E89">
        <w:rPr>
          <w:rFonts w:ascii="Georgia" w:eastAsia="Montserrat" w:hAnsi="Georgia" w:cs="Arial"/>
          <w:b/>
          <w:bCs/>
          <w:sz w:val="22"/>
          <w:szCs w:val="22"/>
        </w:rPr>
        <w:tab/>
      </w:r>
      <w:r w:rsidRPr="00864E89">
        <w:rPr>
          <w:rFonts w:ascii="Georgia" w:eastAsia="Montserrat" w:hAnsi="Georgia" w:cs="Arial"/>
          <w:sz w:val="22"/>
          <w:szCs w:val="22"/>
        </w:rPr>
        <w:t>Developed a book reading website using Vue.JS, allowing users to download and read manga offline. Implemented backend functionality with Node.JS for seamless user experience. Utilized MySQL database for efficient manga storage and retrieval. Created an admin interface to upload manga and enable user access to view and download content</w:t>
      </w:r>
    </w:p>
    <w:p w14:paraId="6AC48636" w14:textId="22A79527" w:rsidR="00C215D1" w:rsidRPr="00864E89" w:rsidRDefault="00363211" w:rsidP="00C215D1">
      <w:pPr>
        <w:pStyle w:val="ListParagraph"/>
        <w:numPr>
          <w:ilvl w:val="0"/>
          <w:numId w:val="5"/>
        </w:numPr>
        <w:tabs>
          <w:tab w:val="left" w:pos="1134"/>
          <w:tab w:val="right" w:pos="10080"/>
        </w:tabs>
        <w:spacing w:line="276" w:lineRule="auto"/>
        <w:ind w:left="504"/>
        <w:jc w:val="both"/>
        <w:rPr>
          <w:rFonts w:ascii="Georgia" w:eastAsia="Montserrat" w:hAnsi="Georgia" w:cs="Arial"/>
          <w:b/>
          <w:sz w:val="22"/>
          <w:szCs w:val="22"/>
        </w:rPr>
      </w:pPr>
      <w:r w:rsidRPr="00864E89">
        <w:rPr>
          <w:rFonts w:ascii="Georgia" w:eastAsia="Montserrat" w:hAnsi="Georgia" w:cs="Arial"/>
          <w:b/>
          <w:sz w:val="22"/>
          <w:szCs w:val="22"/>
        </w:rPr>
        <w:lastRenderedPageBreak/>
        <w:t>Travel &amp; Tourism Website</w:t>
      </w:r>
    </w:p>
    <w:p w14:paraId="05A9BC1A" w14:textId="70854723" w:rsidR="00363211" w:rsidRPr="00864E89" w:rsidRDefault="00363211" w:rsidP="00363211">
      <w:pPr>
        <w:pStyle w:val="ListParagraph"/>
        <w:tabs>
          <w:tab w:val="left" w:pos="1134"/>
          <w:tab w:val="right" w:pos="10080"/>
        </w:tabs>
        <w:spacing w:line="276" w:lineRule="auto"/>
        <w:ind w:left="504"/>
        <w:jc w:val="both"/>
        <w:rPr>
          <w:rFonts w:ascii="Georgia" w:eastAsia="Montserrat" w:hAnsi="Georgia" w:cs="Arial"/>
          <w:bCs/>
          <w:sz w:val="22"/>
          <w:szCs w:val="22"/>
        </w:rPr>
      </w:pPr>
      <w:r w:rsidRPr="00864E89">
        <w:rPr>
          <w:rFonts w:ascii="Georgia" w:eastAsia="Montserrat" w:hAnsi="Georgia" w:cs="Arial"/>
          <w:bCs/>
          <w:sz w:val="22"/>
          <w:szCs w:val="22"/>
        </w:rPr>
        <w:tab/>
      </w:r>
      <w:bookmarkStart w:id="0" w:name="_Hlk151834634"/>
      <w:r w:rsidRPr="00864E89">
        <w:rPr>
          <w:rFonts w:ascii="Georgia" w:eastAsia="Montserrat" w:hAnsi="Georgia" w:cs="Arial"/>
          <w:bCs/>
          <w:sz w:val="22"/>
          <w:szCs w:val="22"/>
        </w:rPr>
        <w:t xml:space="preserve">Developed a dynamic and user-friendly travel and tourism website as a final year project for Master's in IT. Implemented features for users to conveniently view and browse tours based on their preferences. </w:t>
      </w:r>
      <w:bookmarkEnd w:id="0"/>
      <w:r w:rsidRPr="00864E89">
        <w:rPr>
          <w:rFonts w:ascii="Georgia" w:eastAsia="Montserrat" w:hAnsi="Georgia" w:cs="Arial"/>
          <w:bCs/>
          <w:sz w:val="22"/>
          <w:szCs w:val="22"/>
        </w:rPr>
        <w:t>Incorporating a rating system for users to provide feedback on tours, enabling admins to identify successful tours from a user perspective. Empowered admins with full management capabilities over users and tours</w:t>
      </w:r>
    </w:p>
    <w:p w14:paraId="4D15D0B9" w14:textId="420FBAFD" w:rsidR="00363211" w:rsidRPr="00864E89" w:rsidRDefault="00363211" w:rsidP="00363211">
      <w:pPr>
        <w:pStyle w:val="ListParagraph"/>
        <w:tabs>
          <w:tab w:val="left" w:pos="1134"/>
          <w:tab w:val="right" w:pos="10080"/>
        </w:tabs>
        <w:spacing w:line="276" w:lineRule="auto"/>
        <w:ind w:left="504"/>
        <w:jc w:val="both"/>
        <w:rPr>
          <w:rFonts w:ascii="Georgia" w:eastAsia="Montserrat" w:hAnsi="Georgia" w:cs="Arial"/>
          <w:bCs/>
          <w:sz w:val="22"/>
          <w:szCs w:val="22"/>
        </w:rPr>
      </w:pPr>
      <w:r w:rsidRPr="00864E89">
        <w:rPr>
          <w:rFonts w:ascii="Georgia" w:eastAsia="Montserrat" w:hAnsi="Georgia" w:cs="Arial"/>
          <w:bCs/>
          <w:sz w:val="22"/>
          <w:szCs w:val="22"/>
        </w:rPr>
        <w:t>Performed comprehensive analytics on user ratings to derive insights and optimize tour offerings.</w:t>
      </w:r>
    </w:p>
    <w:p w14:paraId="5970F805" w14:textId="77777777" w:rsidR="00363211" w:rsidRPr="00864E89" w:rsidRDefault="00363211" w:rsidP="00363211">
      <w:pPr>
        <w:pStyle w:val="ListParagraph"/>
        <w:tabs>
          <w:tab w:val="left" w:pos="1134"/>
          <w:tab w:val="right" w:pos="10080"/>
        </w:tabs>
        <w:spacing w:line="276" w:lineRule="auto"/>
        <w:ind w:left="504"/>
        <w:jc w:val="both"/>
        <w:rPr>
          <w:rFonts w:ascii="Georgia" w:eastAsia="Montserrat" w:hAnsi="Georgia" w:cs="Arial"/>
          <w:bCs/>
          <w:sz w:val="22"/>
          <w:szCs w:val="22"/>
        </w:rPr>
      </w:pPr>
    </w:p>
    <w:p w14:paraId="386201F9" w14:textId="4ECE5E24" w:rsidR="00864E89" w:rsidRPr="00864E89" w:rsidRDefault="00864E89" w:rsidP="00864E89">
      <w:pPr>
        <w:pBdr>
          <w:bottom w:val="single" w:sz="4" w:space="1" w:color="000000"/>
        </w:pBdr>
        <w:spacing w:before="120" w:line="276" w:lineRule="auto"/>
        <w:jc w:val="center"/>
        <w:rPr>
          <w:rFonts w:ascii="Georgia" w:eastAsia="Montserrat" w:hAnsi="Georgia" w:cs="Arial"/>
        </w:rPr>
      </w:pPr>
      <w:r w:rsidRPr="00864E89">
        <w:rPr>
          <w:rFonts w:ascii="Georgia" w:eastAsia="Montserrat" w:hAnsi="Georgia" w:cs="Arial"/>
          <w:b/>
        </w:rPr>
        <w:t>SKILLS</w:t>
      </w:r>
    </w:p>
    <w:p w14:paraId="22F26CED" w14:textId="77777777" w:rsidR="00864E89" w:rsidRDefault="00864E89" w:rsidP="00864E89">
      <w:pPr>
        <w:spacing w:line="276" w:lineRule="auto"/>
        <w:rPr>
          <w:rFonts w:ascii="Georgia" w:eastAsia="Montserrat" w:hAnsi="Georgia" w:cs="Arial"/>
          <w:sz w:val="10"/>
          <w:szCs w:val="10"/>
        </w:rPr>
      </w:pPr>
    </w:p>
    <w:p w14:paraId="3FA153D6" w14:textId="77777777" w:rsidR="00C5205C" w:rsidRPr="00864E89" w:rsidRDefault="00C5205C" w:rsidP="00864E89">
      <w:pPr>
        <w:spacing w:line="276" w:lineRule="auto"/>
        <w:rPr>
          <w:rFonts w:ascii="Georgia" w:eastAsia="Montserrat" w:hAnsi="Georgia" w:cs="Arial"/>
          <w:sz w:val="10"/>
          <w:szCs w:val="10"/>
        </w:rPr>
      </w:pPr>
    </w:p>
    <w:p w14:paraId="49497945" w14:textId="77777777" w:rsidR="00864E89" w:rsidRPr="00864E89" w:rsidRDefault="00864E89" w:rsidP="00864E89">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864E89" w:rsidRPr="00864E89" w:rsidSect="00E55E84">
          <w:type w:val="continuous"/>
          <w:pgSz w:w="12240" w:h="15840" w:code="1"/>
          <w:pgMar w:top="720" w:right="720" w:bottom="720" w:left="720" w:header="720" w:footer="720" w:gutter="0"/>
          <w:cols w:space="720"/>
        </w:sectPr>
      </w:pPr>
    </w:p>
    <w:p w14:paraId="01370FB3" w14:textId="731F95EE" w:rsidR="00864E89" w:rsidRPr="00921D8F" w:rsidRDefault="00864E89" w:rsidP="00363211">
      <w:pPr>
        <w:pStyle w:val="ListParagraph"/>
        <w:tabs>
          <w:tab w:val="left" w:pos="1134"/>
          <w:tab w:val="right" w:pos="10080"/>
        </w:tabs>
        <w:spacing w:line="276" w:lineRule="auto"/>
        <w:ind w:left="504"/>
        <w:jc w:val="both"/>
        <w:rPr>
          <w:rFonts w:ascii="Georgia" w:hAnsi="Georgia"/>
          <w:sz w:val="22"/>
          <w:szCs w:val="18"/>
        </w:rPr>
      </w:pPr>
      <w:r w:rsidRPr="00921D8F">
        <w:rPr>
          <w:rFonts w:ascii="Georgia" w:hAnsi="Georgia"/>
          <w:b/>
          <w:bCs/>
          <w:sz w:val="22"/>
          <w:szCs w:val="18"/>
        </w:rPr>
        <w:t>Languages</w:t>
      </w:r>
      <w:r w:rsidRPr="00921D8F">
        <w:rPr>
          <w:rFonts w:ascii="Georgia" w:hAnsi="Georgia"/>
          <w:sz w:val="22"/>
          <w:szCs w:val="18"/>
        </w:rPr>
        <w:t>: JavaScript, TypeScript, Java, SQL</w:t>
      </w:r>
    </w:p>
    <w:p w14:paraId="4C1F72A5" w14:textId="750FB442" w:rsidR="00864E89" w:rsidRPr="00921D8F" w:rsidRDefault="00864E89" w:rsidP="00363211">
      <w:pPr>
        <w:pStyle w:val="ListParagraph"/>
        <w:tabs>
          <w:tab w:val="left" w:pos="1134"/>
          <w:tab w:val="right" w:pos="10080"/>
        </w:tabs>
        <w:spacing w:line="276" w:lineRule="auto"/>
        <w:ind w:left="504"/>
        <w:jc w:val="both"/>
        <w:rPr>
          <w:rFonts w:ascii="Georgia" w:hAnsi="Georgia"/>
          <w:sz w:val="22"/>
          <w:szCs w:val="18"/>
        </w:rPr>
      </w:pPr>
      <w:r w:rsidRPr="00921D8F">
        <w:rPr>
          <w:rFonts w:ascii="Georgia" w:hAnsi="Georgia"/>
          <w:b/>
          <w:bCs/>
          <w:sz w:val="22"/>
          <w:szCs w:val="18"/>
        </w:rPr>
        <w:t>Frameworks</w:t>
      </w:r>
      <w:r w:rsidRPr="00921D8F">
        <w:rPr>
          <w:rFonts w:ascii="Georgia" w:hAnsi="Georgia"/>
          <w:sz w:val="22"/>
          <w:szCs w:val="18"/>
        </w:rPr>
        <w:t>: Angular, Node, Spring boot</w:t>
      </w:r>
    </w:p>
    <w:p w14:paraId="30031AC2" w14:textId="3234537F" w:rsidR="00864E89" w:rsidRPr="00921D8F" w:rsidRDefault="00864E89" w:rsidP="00363211">
      <w:pPr>
        <w:pStyle w:val="ListParagraph"/>
        <w:tabs>
          <w:tab w:val="left" w:pos="1134"/>
          <w:tab w:val="right" w:pos="10080"/>
        </w:tabs>
        <w:spacing w:line="276" w:lineRule="auto"/>
        <w:ind w:left="504"/>
        <w:jc w:val="both"/>
        <w:rPr>
          <w:rFonts w:ascii="Georgia" w:hAnsi="Georgia"/>
          <w:sz w:val="22"/>
          <w:szCs w:val="18"/>
        </w:rPr>
      </w:pPr>
      <w:r w:rsidRPr="00921D8F">
        <w:rPr>
          <w:rFonts w:ascii="Georgia" w:hAnsi="Georgia"/>
          <w:b/>
          <w:bCs/>
          <w:sz w:val="22"/>
          <w:szCs w:val="18"/>
        </w:rPr>
        <w:t>Others</w:t>
      </w:r>
      <w:r w:rsidRPr="00921D8F">
        <w:rPr>
          <w:rFonts w:ascii="Georgia" w:hAnsi="Georgia"/>
          <w:sz w:val="22"/>
          <w:szCs w:val="18"/>
        </w:rPr>
        <w:t>: AWS, Git</w:t>
      </w:r>
    </w:p>
    <w:p w14:paraId="219AB139" w14:textId="77777777" w:rsidR="00864E89" w:rsidRPr="00864E89" w:rsidRDefault="00864E89" w:rsidP="00864E89">
      <w:pPr>
        <w:tabs>
          <w:tab w:val="left" w:pos="1134"/>
          <w:tab w:val="right" w:pos="10080"/>
        </w:tabs>
        <w:spacing w:line="276" w:lineRule="auto"/>
        <w:jc w:val="both"/>
        <w:rPr>
          <w:rFonts w:ascii="Georgia" w:eastAsia="Montserrat" w:hAnsi="Georgia" w:cs="Arial"/>
          <w:bCs/>
          <w:sz w:val="22"/>
          <w:szCs w:val="22"/>
        </w:rPr>
      </w:pPr>
    </w:p>
    <w:p w14:paraId="098441E6" w14:textId="57B73B9D" w:rsidR="00A3265C" w:rsidRPr="00864E89" w:rsidRDefault="00C215D1" w:rsidP="00C215D1">
      <w:pPr>
        <w:pBdr>
          <w:bottom w:val="single" w:sz="4" w:space="1" w:color="000000"/>
        </w:pBdr>
        <w:spacing w:before="120" w:line="276" w:lineRule="auto"/>
        <w:jc w:val="center"/>
        <w:rPr>
          <w:rFonts w:ascii="Georgia" w:eastAsia="Montserrat" w:hAnsi="Georgia" w:cs="Arial"/>
        </w:rPr>
      </w:pPr>
      <w:r w:rsidRPr="00864E89">
        <w:rPr>
          <w:rFonts w:ascii="Georgia" w:eastAsia="Montserrat" w:hAnsi="Georgia" w:cs="Arial"/>
          <w:b/>
        </w:rPr>
        <w:t>CERTIFIATIONS</w:t>
      </w:r>
    </w:p>
    <w:p w14:paraId="31E0D1D9" w14:textId="77777777" w:rsidR="00A3265C" w:rsidRDefault="00A3265C" w:rsidP="00A3265C">
      <w:pPr>
        <w:spacing w:line="276" w:lineRule="auto"/>
        <w:rPr>
          <w:rFonts w:ascii="Georgia" w:eastAsia="Montserrat" w:hAnsi="Georgia" w:cs="Arial"/>
          <w:sz w:val="10"/>
          <w:szCs w:val="10"/>
        </w:rPr>
      </w:pPr>
    </w:p>
    <w:p w14:paraId="314D9016" w14:textId="77777777" w:rsidR="00C5205C" w:rsidRPr="00864E89" w:rsidRDefault="00C5205C" w:rsidP="00A3265C">
      <w:pPr>
        <w:spacing w:line="276" w:lineRule="auto"/>
        <w:rPr>
          <w:rFonts w:ascii="Georgia" w:eastAsia="Montserrat" w:hAnsi="Georgia" w:cs="Arial"/>
          <w:sz w:val="10"/>
          <w:szCs w:val="10"/>
        </w:rPr>
      </w:pPr>
    </w:p>
    <w:p w14:paraId="18DF3BA4" w14:textId="77777777" w:rsidR="00A3265C" w:rsidRPr="00864E89" w:rsidRDefault="00A3265C" w:rsidP="00A3265C">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A3265C" w:rsidRPr="00864E89" w:rsidSect="00E55E84">
          <w:type w:val="continuous"/>
          <w:pgSz w:w="12240" w:h="15840" w:code="1"/>
          <w:pgMar w:top="720" w:right="720" w:bottom="720" w:left="720" w:header="720" w:footer="720" w:gutter="0"/>
          <w:cols w:space="720"/>
        </w:sectPr>
      </w:pPr>
    </w:p>
    <w:p w14:paraId="78C00F43" w14:textId="77777777" w:rsidR="00363211" w:rsidRPr="00921D8F" w:rsidRDefault="00363211"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0"/>
          <w:szCs w:val="20"/>
        </w:rPr>
      </w:pPr>
      <w:r w:rsidRPr="00921D8F">
        <w:rPr>
          <w:rFonts w:ascii="Georgia" w:hAnsi="Georgia"/>
          <w:sz w:val="22"/>
          <w:szCs w:val="18"/>
        </w:rPr>
        <w:t>Advance JavaScript for Coders</w:t>
      </w:r>
    </w:p>
    <w:p w14:paraId="76BA9157" w14:textId="77777777" w:rsidR="00363211" w:rsidRPr="00921D8F" w:rsidRDefault="00363211"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0"/>
          <w:szCs w:val="20"/>
        </w:rPr>
      </w:pPr>
      <w:r w:rsidRPr="00921D8F">
        <w:rPr>
          <w:rFonts w:ascii="Georgia" w:hAnsi="Georgia"/>
          <w:sz w:val="22"/>
          <w:szCs w:val="18"/>
        </w:rPr>
        <w:t xml:space="preserve">Google Analytics for Beginners </w:t>
      </w:r>
    </w:p>
    <w:p w14:paraId="759C0EA1" w14:textId="77777777" w:rsidR="00363211" w:rsidRPr="00921D8F" w:rsidRDefault="00363211"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0"/>
          <w:szCs w:val="20"/>
        </w:rPr>
      </w:pPr>
      <w:r w:rsidRPr="00921D8F">
        <w:rPr>
          <w:rFonts w:ascii="Georgia" w:hAnsi="Georgia"/>
          <w:sz w:val="22"/>
          <w:szCs w:val="18"/>
        </w:rPr>
        <w:t xml:space="preserve">Stock Market made easy </w:t>
      </w:r>
    </w:p>
    <w:p w14:paraId="5BB45124" w14:textId="77E27FA5" w:rsidR="00C215D1" w:rsidRPr="00921D8F" w:rsidRDefault="00363211"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0"/>
          <w:szCs w:val="20"/>
        </w:rPr>
      </w:pPr>
      <w:r w:rsidRPr="00921D8F">
        <w:rPr>
          <w:rFonts w:ascii="Georgia" w:hAnsi="Georgia"/>
          <w:sz w:val="22"/>
          <w:szCs w:val="18"/>
        </w:rPr>
        <w:t>SQL Basics</w:t>
      </w:r>
    </w:p>
    <w:p w14:paraId="294FDE97" w14:textId="77777777" w:rsidR="00864E89" w:rsidRPr="00864E89" w:rsidRDefault="00864E89" w:rsidP="00864E89">
      <w:pPr>
        <w:pStyle w:val="ListParagraph"/>
        <w:tabs>
          <w:tab w:val="left" w:pos="1134"/>
          <w:tab w:val="right" w:pos="10080"/>
        </w:tabs>
        <w:spacing w:line="276" w:lineRule="auto"/>
        <w:ind w:left="504"/>
        <w:jc w:val="both"/>
        <w:rPr>
          <w:rFonts w:ascii="Georgia" w:eastAsia="Montserrat" w:hAnsi="Georgia" w:cs="Arial"/>
          <w:sz w:val="22"/>
          <w:szCs w:val="22"/>
        </w:rPr>
      </w:pPr>
    </w:p>
    <w:p w14:paraId="69F5686E" w14:textId="01820586" w:rsidR="00C215D1" w:rsidRPr="00864E89" w:rsidRDefault="00C215D1" w:rsidP="00C215D1">
      <w:pPr>
        <w:pBdr>
          <w:bottom w:val="single" w:sz="4" w:space="1" w:color="000000"/>
        </w:pBdr>
        <w:spacing w:line="276" w:lineRule="auto"/>
        <w:jc w:val="center"/>
        <w:rPr>
          <w:rFonts w:ascii="Georgia" w:eastAsia="Montserrat" w:hAnsi="Georgia" w:cs="Arial"/>
        </w:rPr>
      </w:pPr>
      <w:r w:rsidRPr="00864E89">
        <w:rPr>
          <w:rFonts w:ascii="Georgia" w:eastAsia="Montserrat" w:hAnsi="Georgia" w:cs="Arial"/>
          <w:b/>
        </w:rPr>
        <w:t>ACHIEVEMENTS &amp; AWARDS</w:t>
      </w:r>
    </w:p>
    <w:p w14:paraId="52FC0D17" w14:textId="77777777" w:rsidR="00C5205C" w:rsidRDefault="00C5205C" w:rsidP="00C5205C">
      <w:pPr>
        <w:tabs>
          <w:tab w:val="left" w:pos="1134"/>
          <w:tab w:val="right" w:pos="10080"/>
        </w:tabs>
        <w:spacing w:line="276" w:lineRule="auto"/>
        <w:jc w:val="both"/>
        <w:rPr>
          <w:rFonts w:ascii="Georgia" w:eastAsia="Montserrat" w:hAnsi="Georgia" w:cs="Arial"/>
          <w:sz w:val="20"/>
          <w:szCs w:val="20"/>
        </w:rPr>
      </w:pPr>
    </w:p>
    <w:p w14:paraId="3B17D30D" w14:textId="38EC0EAE" w:rsidR="0046640B" w:rsidRPr="00C5205C" w:rsidRDefault="0046640B" w:rsidP="00C5205C">
      <w:pPr>
        <w:pStyle w:val="ListParagraph"/>
        <w:numPr>
          <w:ilvl w:val="0"/>
          <w:numId w:val="7"/>
        </w:numPr>
        <w:tabs>
          <w:tab w:val="left" w:pos="1134"/>
          <w:tab w:val="right" w:pos="10080"/>
        </w:tabs>
        <w:spacing w:line="276" w:lineRule="auto"/>
        <w:jc w:val="both"/>
        <w:rPr>
          <w:rFonts w:ascii="Georgia" w:eastAsia="Montserrat" w:hAnsi="Georgia" w:cs="Arial"/>
          <w:sz w:val="22"/>
          <w:szCs w:val="22"/>
        </w:rPr>
      </w:pPr>
      <w:r w:rsidRPr="00C5205C">
        <w:rPr>
          <w:rFonts w:ascii="Georgia" w:eastAsia="Montserrat" w:hAnsi="Georgia" w:cs="Arial"/>
          <w:sz w:val="22"/>
          <w:szCs w:val="22"/>
        </w:rPr>
        <w:t xml:space="preserve">Volunteering Certificate for International Conference on “Millets 2023” </w:t>
      </w:r>
    </w:p>
    <w:p w14:paraId="5460EDE6" w14:textId="4E9CCA68" w:rsidR="0046640B" w:rsidRPr="00C5205C" w:rsidRDefault="0046640B" w:rsidP="00C5205C">
      <w:pPr>
        <w:pStyle w:val="ListParagraph"/>
        <w:numPr>
          <w:ilvl w:val="0"/>
          <w:numId w:val="7"/>
        </w:numPr>
        <w:tabs>
          <w:tab w:val="left" w:pos="1134"/>
          <w:tab w:val="right" w:pos="10080"/>
        </w:tabs>
        <w:spacing w:line="276" w:lineRule="auto"/>
        <w:jc w:val="both"/>
        <w:rPr>
          <w:rFonts w:ascii="Georgia" w:eastAsia="Montserrat" w:hAnsi="Georgia" w:cs="Arial"/>
          <w:sz w:val="22"/>
          <w:szCs w:val="22"/>
        </w:rPr>
      </w:pPr>
      <w:r w:rsidRPr="00C5205C">
        <w:rPr>
          <w:rFonts w:ascii="Georgia" w:eastAsia="Montserrat" w:hAnsi="Georgia" w:cs="Arial"/>
          <w:sz w:val="22"/>
          <w:szCs w:val="22"/>
        </w:rPr>
        <w:t>Volunteering Certificate for Comic – Con Mumbai 2023</w:t>
      </w:r>
    </w:p>
    <w:p w14:paraId="48CDDD4A" w14:textId="77777777" w:rsidR="0046640B" w:rsidRPr="00864E89" w:rsidRDefault="0046640B" w:rsidP="0046640B">
      <w:pPr>
        <w:tabs>
          <w:tab w:val="left" w:pos="1134"/>
          <w:tab w:val="right" w:pos="10080"/>
        </w:tabs>
        <w:spacing w:line="276" w:lineRule="auto"/>
        <w:jc w:val="both"/>
        <w:rPr>
          <w:rFonts w:ascii="Georgia" w:eastAsia="Montserrat" w:hAnsi="Georgia" w:cs="Arial"/>
          <w:sz w:val="20"/>
          <w:szCs w:val="20"/>
        </w:rPr>
        <w:sectPr w:rsidR="0046640B" w:rsidRPr="00864E89" w:rsidSect="00E55E84">
          <w:type w:val="continuous"/>
          <w:pgSz w:w="12240" w:h="15840" w:code="1"/>
          <w:pgMar w:top="720" w:right="720" w:bottom="720" w:left="720" w:header="720" w:footer="720" w:gutter="0"/>
          <w:cols w:space="720"/>
        </w:sectPr>
      </w:pPr>
    </w:p>
    <w:p w14:paraId="3EEB7507" w14:textId="256DA1F8" w:rsidR="00C215D1" w:rsidRPr="00864E89" w:rsidRDefault="00C215D1" w:rsidP="0046640B">
      <w:pPr>
        <w:tabs>
          <w:tab w:val="left" w:pos="1134"/>
          <w:tab w:val="right" w:pos="10080"/>
        </w:tabs>
        <w:spacing w:line="276" w:lineRule="auto"/>
        <w:jc w:val="both"/>
        <w:rPr>
          <w:rFonts w:ascii="Georgia" w:eastAsia="Montserrat" w:hAnsi="Georgia" w:cs="Arial"/>
          <w:sz w:val="22"/>
          <w:szCs w:val="22"/>
        </w:rPr>
      </w:pPr>
    </w:p>
    <w:sectPr w:rsidR="00C215D1" w:rsidRPr="00864E89" w:rsidSect="00E55E84">
      <w:type w:val="continuous"/>
      <w:pgSz w:w="12240" w:h="15840" w:code="1"/>
      <w:pgMar w:top="720" w:right="720" w:bottom="720" w:left="720" w:header="720" w:footer="720" w:gutter="0"/>
      <w:cols w:num="3"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9EE"/>
    <w:multiLevelType w:val="hybridMultilevel"/>
    <w:tmpl w:val="1D301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E7BEE"/>
    <w:multiLevelType w:val="hybridMultilevel"/>
    <w:tmpl w:val="5B6A5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F29F3"/>
    <w:multiLevelType w:val="multilevel"/>
    <w:tmpl w:val="3B00F1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43E5E"/>
    <w:multiLevelType w:val="hybridMultilevel"/>
    <w:tmpl w:val="C482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317E26"/>
    <w:multiLevelType w:val="multilevel"/>
    <w:tmpl w:val="29447A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971CD3"/>
    <w:multiLevelType w:val="multilevel"/>
    <w:tmpl w:val="0332DF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DE3360"/>
    <w:multiLevelType w:val="multilevel"/>
    <w:tmpl w:val="07FE175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0503578">
    <w:abstractNumId w:val="2"/>
  </w:num>
  <w:num w:numId="2" w16cid:durableId="716586579">
    <w:abstractNumId w:val="4"/>
  </w:num>
  <w:num w:numId="3" w16cid:durableId="301816302">
    <w:abstractNumId w:val="5"/>
  </w:num>
  <w:num w:numId="4" w16cid:durableId="2135825179">
    <w:abstractNumId w:val="6"/>
  </w:num>
  <w:num w:numId="5" w16cid:durableId="975111571">
    <w:abstractNumId w:val="1"/>
  </w:num>
  <w:num w:numId="6" w16cid:durableId="309019630">
    <w:abstractNumId w:val="3"/>
  </w:num>
  <w:num w:numId="7" w16cid:durableId="187650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09"/>
    <w:rsid w:val="00145566"/>
    <w:rsid w:val="00296C99"/>
    <w:rsid w:val="00341009"/>
    <w:rsid w:val="00363211"/>
    <w:rsid w:val="0046640B"/>
    <w:rsid w:val="00653DA5"/>
    <w:rsid w:val="00864E89"/>
    <w:rsid w:val="00921D8F"/>
    <w:rsid w:val="009E2B70"/>
    <w:rsid w:val="00A20C8A"/>
    <w:rsid w:val="00A3265C"/>
    <w:rsid w:val="00B2052E"/>
    <w:rsid w:val="00C159CA"/>
    <w:rsid w:val="00C215D1"/>
    <w:rsid w:val="00C5205C"/>
    <w:rsid w:val="00CD0FFD"/>
    <w:rsid w:val="00DF550E"/>
    <w:rsid w:val="00E55E84"/>
    <w:rsid w:val="00EC107C"/>
    <w:rsid w:val="00F8695A"/>
    <w:rsid w:val="00FC4E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235"/>
  <w15:docId w15:val="{9FEBE05D-C457-45A7-9269-98FB38B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D1"/>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52E"/>
    <w:pPr>
      <w:ind w:left="720"/>
      <w:contextualSpacing/>
    </w:pPr>
    <w:rPr>
      <w:rFonts w:cs="Mangal"/>
      <w:szCs w:val="21"/>
    </w:rPr>
  </w:style>
  <w:style w:type="character" w:styleId="Hyperlink">
    <w:name w:val="Hyperlink"/>
    <w:basedOn w:val="DefaultParagraphFont"/>
    <w:uiPriority w:val="99"/>
    <w:unhideWhenUsed/>
    <w:rsid w:val="00864E89"/>
    <w:rPr>
      <w:color w:val="0000FF" w:themeColor="hyperlink"/>
      <w:u w:val="single"/>
    </w:rPr>
  </w:style>
  <w:style w:type="character" w:styleId="UnresolvedMention">
    <w:name w:val="Unresolved Mention"/>
    <w:basedOn w:val="DefaultParagraphFont"/>
    <w:uiPriority w:val="99"/>
    <w:semiHidden/>
    <w:unhideWhenUsed/>
    <w:rsid w:val="00864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riddhesh-naik-48b1a32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Riddhesh</dc:creator>
  <cp:lastModifiedBy>Riddhesh Naik</cp:lastModifiedBy>
  <cp:revision>7</cp:revision>
  <cp:lastPrinted>2023-11-29T06:52:00Z</cp:lastPrinted>
  <dcterms:created xsi:type="dcterms:W3CDTF">2023-11-25T14:30:00Z</dcterms:created>
  <dcterms:modified xsi:type="dcterms:W3CDTF">2023-11-29T06:52:00Z</dcterms:modified>
</cp:coreProperties>
</file>