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CLIENT SIDE MODULE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This module has the following files: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MODULE_CLIENT_SIDE.doc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MODULE_CLIENT_SIDE_MEDIA.zip</w:t>
      </w:r>
    </w:p>
    <w:p w:rsidR="00000000" w:rsidDel="00000000" w:rsidP="00000000" w:rsidRDefault="00000000" w:rsidRPr="00000000" w14:paraId="00000006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asked to develop a game called </w:t>
      </w:r>
      <w:r w:rsidDel="00000000" w:rsidR="00000000" w:rsidRPr="00000000">
        <w:rPr>
          <w:b w:val="1"/>
          <w:sz w:val="24"/>
          <w:szCs w:val="24"/>
          <w:rtl w:val="0"/>
        </w:rPr>
        <w:t xml:space="preserve">BOMBSKUY </w:t>
      </w:r>
      <w:r w:rsidDel="00000000" w:rsidR="00000000" w:rsidRPr="00000000">
        <w:rPr>
          <w:sz w:val="24"/>
          <w:szCs w:val="24"/>
          <w:rtl w:val="0"/>
        </w:rPr>
        <w:t xml:space="preserve">using HTML and CSS and develop client-side programming using JavaScript. Some media files are available to you in a zip file. You can create more media and modify anything in the media if you want. Your game needs to be developed in a tablet resolution (</w:t>
      </w:r>
      <w:r w:rsidDel="00000000" w:rsidR="00000000" w:rsidRPr="00000000">
        <w:rPr>
          <w:rtl w:val="0"/>
        </w:rPr>
        <w:t xml:space="preserve">1000 x 600 </w:t>
      </w:r>
      <w:r w:rsidDel="00000000" w:rsidR="00000000" w:rsidRPr="00000000">
        <w:rPr>
          <w:sz w:val="24"/>
          <w:szCs w:val="24"/>
          <w:rtl w:val="0"/>
        </w:rPr>
        <w:t xml:space="preserve">pixels). In bigger resolution, the game must be centred in the screen both horizontally and vertically.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DESCRIPTION OF PROJECTS AND TASKS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create the layout using HTML/CSS and create the functionality of the game using JavaScript that allows the game to work correctly in different web browsers. EcmaScript 6 / Javascript Modules not allowed for this module. This module will be marked with directly opening the index.html page using Google Chrome.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BOMBSKUY </w:t>
      </w:r>
      <w:r w:rsidDel="00000000" w:rsidR="00000000" w:rsidRPr="00000000">
        <w:rPr>
          <w:sz w:val="24"/>
          <w:szCs w:val="24"/>
          <w:rtl w:val="0"/>
        </w:rPr>
        <w:t xml:space="preserve">game screen should have meet these requirements below: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Player Name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Gameboard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Character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Player Lives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Total Items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Timer</w:t>
      </w:r>
    </w:p>
    <w:p w:rsidR="00000000" w:rsidDel="00000000" w:rsidP="00000000" w:rsidRDefault="00000000" w:rsidRPr="00000000" w14:paraId="0000001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Game functionalities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Game should be on a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single page application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(index.html). No refresh / reload page and additional html page for any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Display a welcome screen</w:t>
      </w:r>
      <w:r w:rsidDel="00000000" w:rsidR="00000000" w:rsidRPr="00000000">
        <w:rPr>
          <w:sz w:val="24"/>
          <w:szCs w:val="24"/>
          <w:rtl w:val="0"/>
        </w:rPr>
        <w:t xml:space="preserve"> in the centre of the page when the game loads.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Players can Start the game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after filling the username field and click the “Play Game” button at the bottom of the welcome page.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“Play Game” button should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remain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disabled </w:t>
      </w:r>
      <w:r w:rsidDel="00000000" w:rsidR="00000000" w:rsidRPr="00000000">
        <w:rPr>
          <w:sz w:val="24"/>
          <w:szCs w:val="24"/>
          <w:rtl w:val="0"/>
        </w:rPr>
        <w:t xml:space="preserve">until a username is entered.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entering a username and clicking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"Play Game"</w:t>
      </w:r>
      <w:r w:rsidDel="00000000" w:rsidR="00000000" w:rsidRPr="00000000">
        <w:rPr>
          <w:sz w:val="24"/>
          <w:szCs w:val="24"/>
          <w:rtl w:val="0"/>
        </w:rPr>
        <w:t xml:space="preserve">, the player should choose one of three difficulty levels: </w:t>
      </w:r>
      <w:r w:rsidDel="00000000" w:rsidR="00000000" w:rsidRPr="00000000">
        <w:rPr>
          <w:b w:val="1"/>
          <w:sz w:val="24"/>
          <w:szCs w:val="24"/>
          <w:rtl w:val="0"/>
        </w:rPr>
        <w:t xml:space="preserve">Easy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Medium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Hard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selecting a difficulty level, show a countdown in the centre of the screen for 3 seconds before the game starts.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"Instruction"</w:t>
      </w:r>
      <w:r w:rsidDel="00000000" w:rsidR="00000000" w:rsidRPr="00000000">
        <w:rPr>
          <w:sz w:val="24"/>
          <w:szCs w:val="24"/>
          <w:rtl w:val="0"/>
        </w:rPr>
        <w:t xml:space="preserve"> button that, when clicked, displays the game instructions.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can close </w:t>
      </w:r>
      <w:r w:rsidDel="00000000" w:rsidR="00000000" w:rsidRPr="00000000">
        <w:rPr>
          <w:sz w:val="24"/>
          <w:szCs w:val="24"/>
          <w:rtl w:val="0"/>
        </w:rPr>
        <w:t xml:space="preserve">instructions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after </w:t>
      </w:r>
      <w:r w:rsidDel="00000000" w:rsidR="00000000" w:rsidRPr="00000000">
        <w:rPr>
          <w:sz w:val="24"/>
          <w:szCs w:val="24"/>
          <w:rtl w:val="0"/>
        </w:rPr>
        <w:t xml:space="preserve">clicking the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“X”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Players will get 3 hearts</w:t>
      </w:r>
      <w:r w:rsidDel="00000000" w:rsidR="00000000" w:rsidRPr="00000000">
        <w:rPr>
          <w:sz w:val="24"/>
          <w:szCs w:val="24"/>
          <w:rtl w:val="0"/>
        </w:rPr>
        <w:t xml:space="preserve"> when the game starts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dogs (computer-controlled opponents) is determined by the difficulty level: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Dog</w:t>
      </w:r>
      <w:r w:rsidDel="00000000" w:rsidR="00000000" w:rsidRPr="00000000">
        <w:rPr>
          <w:sz w:val="24"/>
          <w:szCs w:val="24"/>
          <w:rtl w:val="0"/>
        </w:rPr>
        <w:t xml:space="preserve"> for Easy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Dogs</w:t>
      </w:r>
      <w:r w:rsidDel="00000000" w:rsidR="00000000" w:rsidRPr="00000000">
        <w:rPr>
          <w:sz w:val="24"/>
          <w:szCs w:val="24"/>
          <w:rtl w:val="0"/>
        </w:rPr>
        <w:t xml:space="preserve"> for Medium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Dogs</w:t>
      </w:r>
      <w:r w:rsidDel="00000000" w:rsidR="00000000" w:rsidRPr="00000000">
        <w:rPr>
          <w:sz w:val="24"/>
          <w:szCs w:val="24"/>
          <w:rtl w:val="0"/>
        </w:rPr>
        <w:t xml:space="preserve"> for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dog's position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will be random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player’s character starts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 the top-left corner of the game map when the game begins.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Place </w:t>
      </w:r>
      <w:r w:rsidDel="00000000" w:rsidR="00000000" w:rsidRPr="00000000">
        <w:rPr>
          <w:b w:val="1"/>
          <w:sz w:val="24"/>
          <w:szCs w:val="24"/>
          <w:rtl w:val="0"/>
        </w:rPr>
        <w:t xml:space="preserve">brick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walls randomly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around the game map to act as obstacles that players cannot pass through.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Place stone walls according to the given game maps as follow:</w:t>
      </w:r>
    </w:p>
    <w:p w:rsidR="00000000" w:rsidDel="00000000" w:rsidP="00000000" w:rsidRDefault="00000000" w:rsidRPr="00000000" w14:paraId="00000025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2697856" cy="1710519"/>
            <wp:effectExtent b="0" l="0" r="0" t="0"/>
            <wp:docPr id="20334017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856" cy="1710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Image 1. Stone walls placement.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player can move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their character using the following keys: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“A” or “Left arrow” to move left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“W” or “Up arrow ” to move up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“D” or “Right arrow” to move right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“S” or “Down arrow” to move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Pressing the Space key </w:t>
      </w:r>
      <w:r w:rsidDel="00000000" w:rsidR="00000000" w:rsidRPr="00000000">
        <w:rPr>
          <w:sz w:val="24"/>
          <w:szCs w:val="24"/>
          <w:rtl w:val="0"/>
        </w:rPr>
        <w:t xml:space="preserve">allows the player to place a bomb.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bomb will explode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5 seconds after being placed.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Bomb explosions affect one box </w:t>
      </w:r>
      <w:r w:rsidDel="00000000" w:rsidR="00000000" w:rsidRPr="00000000">
        <w:rPr>
          <w:sz w:val="24"/>
          <w:szCs w:val="24"/>
          <w:rtl w:val="0"/>
        </w:rPr>
        <w:t xml:space="preserve">in each direction: up, down, left, and right.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wall will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destroyed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after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hit by a bomb explosion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Items are hidden inside walls </w:t>
      </w:r>
      <w:r w:rsidDel="00000000" w:rsidR="00000000" w:rsidRPr="00000000">
        <w:rPr>
          <w:sz w:val="24"/>
          <w:szCs w:val="24"/>
          <w:rtl w:val="0"/>
        </w:rPr>
        <w:t xml:space="preserve">and appear when walls are destroyed.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items that will be there are as follows: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Broken Heart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Decreases the player’s hearts.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Doubles the bomb’s explosion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Ice cube</w:t>
      </w:r>
      <w:r w:rsidDel="00000000" w:rsidR="00000000" w:rsidRPr="00000000">
        <w:rPr>
          <w:sz w:val="24"/>
          <w:szCs w:val="24"/>
          <w:rtl w:val="0"/>
        </w:rPr>
        <w:t xml:space="preserve">: Freezes the player for 5 seconds.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item disappears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after being </w:t>
      </w:r>
      <w:r w:rsidDel="00000000" w:rsidR="00000000" w:rsidRPr="00000000">
        <w:rPr>
          <w:sz w:val="24"/>
          <w:szCs w:val="24"/>
          <w:rtl w:val="0"/>
        </w:rPr>
        <w:t xml:space="preserve">touched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by the player.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When a player gets an item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the player's character will have a mark of that item.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Each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items that player gets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will be increase are as follows: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Destroyed walls 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TnT earned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Ice box obtained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Walking animation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when the character is moving</w:t>
      </w:r>
      <w:r w:rsidDel="00000000" w:rsidR="00000000" w:rsidRPr="00000000">
        <w:rPr>
          <w:sz w:val="24"/>
          <w:szCs w:val="24"/>
          <w:rtl w:val="0"/>
        </w:rPr>
        <w:t xml:space="preserve"> must be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dog (computer) can move as needed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and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dog (computer) must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players.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Hearts decrease if the player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hit by a bomb explosion or touches a dog.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Show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animation on the character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when the player touches the bomb explosion and dog.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Players can pause the game by pressing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 key.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 paused, display a popup, </w:t>
      </w:r>
      <w:r w:rsidDel="00000000" w:rsidR="00000000" w:rsidRPr="00000000">
        <w:rPr>
          <w:sz w:val="24"/>
          <w:szCs w:val="24"/>
          <w:rtl w:val="0"/>
        </w:rPr>
        <w:t xml:space="preserve">and the game should stop until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 is pressed again or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Continue</w:t>
      </w:r>
      <w:r w:rsidDel="00000000" w:rsidR="00000000" w:rsidRPr="00000000">
        <w:rPr>
          <w:sz w:val="24"/>
          <w:szCs w:val="24"/>
          <w:rtl w:val="0"/>
        </w:rPr>
        <w:t xml:space="preserve"> button is clicked.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Game Over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when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heart </w:t>
      </w:r>
      <w:r w:rsidDel="00000000" w:rsidR="00000000" w:rsidRPr="00000000">
        <w:rPr>
          <w:sz w:val="24"/>
          <w:szCs w:val="24"/>
          <w:rtl w:val="0"/>
        </w:rPr>
        <w:t xml:space="preserve">reaches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0.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Show popup after game over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to display the player username, time elapsed, total score, Save score button and Leaderboards button.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Match history should be saved in local storage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after the player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clicks the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Save Score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layers can see the leaderboards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after </w:t>
      </w:r>
      <w:r w:rsidDel="00000000" w:rsidR="00000000" w:rsidRPr="00000000">
        <w:rPr>
          <w:sz w:val="24"/>
          <w:szCs w:val="24"/>
          <w:rtl w:val="0"/>
        </w:rPr>
        <w:t xml:space="preserve">clicking the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Leaderboards Button.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Clicking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Leaderboard</w:t>
      </w:r>
      <w:r w:rsidDel="00000000" w:rsidR="00000000" w:rsidRPr="00000000">
        <w:rPr>
          <w:sz w:val="24"/>
          <w:szCs w:val="24"/>
          <w:rtl w:val="0"/>
        </w:rPr>
        <w:t xml:space="preserve"> button displays a leaderboard sorted by: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walls destroyed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TNTs collected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86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cubes obtained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134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The game needs to work correctly </w:t>
      </w:r>
      <w:r w:rsidDel="00000000" w:rsidR="00000000" w:rsidRPr="00000000">
        <w:rPr>
          <w:b w:val="1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 Google Chrome.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INSTRUCTION FOR COMPETITORS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a root folder called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XX_CLIENT_MODULE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 your local computer, where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XX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your computer number.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Place your works inside the root folder. Make sure your works are working well when directly opening the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index.html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Zip your root folder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XX_CLIENT_MODULE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submit to the submission page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Example</w:t>
        <w:tab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These following images are for example purposes only. You may design your own game layout.</w:t>
      </w:r>
      <w:r w:rsidDel="00000000" w:rsidR="00000000" w:rsidRPr="00000000">
        <w:rPr/>
        <w:drawing>
          <wp:inline distB="0" distT="0" distL="0" distR="0">
            <wp:extent cx="2558606" cy="2115851"/>
            <wp:effectExtent b="0" l="0" r="0" t="0"/>
            <wp:docPr id="203340170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21003" l="27737" r="29117" t="22826"/>
                    <a:stretch>
                      <a:fillRect/>
                    </a:stretch>
                  </pic:blipFill>
                  <pic:spPr>
                    <a:xfrm>
                      <a:off x="0" y="0"/>
                      <a:ext cx="2558606" cy="211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3571875" cy="2562225"/>
            <wp:effectExtent b="0" l="0" r="0" t="0"/>
            <wp:docPr id="203340170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20146" l="19794" r="19912" t="1177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0265" cy="3766820"/>
            <wp:effectExtent b="0" l="0" r="0" t="0"/>
            <wp:docPr id="203340170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66" w:hanging="360.00000000000006"/>
      </w:pPr>
      <w:rPr>
        <w:rFonts w:ascii="Arial" w:cs="Arial" w:eastAsia="Arial" w:hAnsi="Arial"/>
        <w:b w:val="0"/>
      </w:rPr>
    </w:lvl>
    <w:lvl w:ilvl="1">
      <w:start w:val="1"/>
      <w:numFmt w:val="lowerLetter"/>
      <w:lvlText w:val="%2."/>
      <w:lvlJc w:val="left"/>
      <w:pPr>
        <w:ind w:left="1386" w:hanging="360"/>
      </w:pPr>
      <w:rPr/>
    </w:lvl>
    <w:lvl w:ilvl="2">
      <w:start w:val="1"/>
      <w:numFmt w:val="lowerRoman"/>
      <w:lvlText w:val="%3."/>
      <w:lvlJc w:val="right"/>
      <w:pPr>
        <w:ind w:left="2106" w:hanging="180"/>
      </w:pPr>
      <w:rPr/>
    </w:lvl>
    <w:lvl w:ilvl="3">
      <w:start w:val="1"/>
      <w:numFmt w:val="decimal"/>
      <w:lvlText w:val="%4."/>
      <w:lvlJc w:val="left"/>
      <w:pPr>
        <w:ind w:left="2826" w:hanging="360"/>
      </w:pPr>
      <w:rPr/>
    </w:lvl>
    <w:lvl w:ilvl="4">
      <w:start w:val="1"/>
      <w:numFmt w:val="lowerLetter"/>
      <w:lvlText w:val="%5."/>
      <w:lvlJc w:val="left"/>
      <w:pPr>
        <w:ind w:left="3546" w:hanging="360"/>
      </w:pPr>
      <w:rPr/>
    </w:lvl>
    <w:lvl w:ilvl="5">
      <w:start w:val="1"/>
      <w:numFmt w:val="lowerRoman"/>
      <w:lvlText w:val="%6."/>
      <w:lvlJc w:val="right"/>
      <w:pPr>
        <w:ind w:left="4266" w:hanging="180"/>
      </w:pPr>
      <w:rPr/>
    </w:lvl>
    <w:lvl w:ilvl="6">
      <w:start w:val="1"/>
      <w:numFmt w:val="decimal"/>
      <w:lvlText w:val="%7."/>
      <w:lvlJc w:val="left"/>
      <w:pPr>
        <w:ind w:left="4986" w:hanging="360"/>
      </w:pPr>
      <w:rPr/>
    </w:lvl>
    <w:lvl w:ilvl="7">
      <w:start w:val="1"/>
      <w:numFmt w:val="lowerLetter"/>
      <w:lvlText w:val="%8."/>
      <w:lvlJc w:val="left"/>
      <w:pPr>
        <w:ind w:left="5706" w:hanging="360"/>
      </w:pPr>
      <w:rPr/>
    </w:lvl>
    <w:lvl w:ilvl="8">
      <w:start w:val="1"/>
      <w:numFmt w:val="lowerRoman"/>
      <w:lvlText w:val="%9."/>
      <w:lvlJc w:val="right"/>
      <w:pPr>
        <w:ind w:left="642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b w:val="1"/>
      <w:color w:val="000000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b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44FE9"/>
  </w:style>
  <w:style w:type="paragraph" w:styleId="Heading1">
    <w:name w:val="heading 1"/>
    <w:basedOn w:val="Normal"/>
    <w:next w:val="Normal"/>
    <w:link w:val="Heading1Char"/>
    <w:uiPriority w:val="9"/>
    <w:qFormat w:val="1"/>
    <w:rsid w:val="000C70C8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b w:val="1"/>
      <w:color w:val="000000" w:themeColor="text1"/>
      <w:sz w:val="32"/>
      <w:szCs w:val="32"/>
      <w:u w:val="single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C70C8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lang w:val="en-GB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0C70C8"/>
    <w:rPr>
      <w:rFonts w:asciiTheme="majorHAnsi" w:cstheme="majorBidi" w:eastAsiaTheme="majorEastAsia" w:hAnsiTheme="majorHAnsi"/>
      <w:b w:val="1"/>
      <w:color w:val="000000" w:themeColor="text1"/>
      <w:sz w:val="32"/>
      <w:szCs w:val="32"/>
      <w:u w:val="single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70C8"/>
    <w:rPr>
      <w:rFonts w:asciiTheme="majorHAnsi" w:cstheme="majorBidi" w:eastAsiaTheme="majorEastAsia" w:hAnsiTheme="majorHAnsi"/>
      <w:b w:val="1"/>
      <w:color w:val="000000" w:themeColor="text1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 w:val="1"/>
    <w:rsid w:val="00454590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D33D81"/>
    <w:rPr>
      <w:color w:val="0000ff"/>
      <w:u w:val="single"/>
    </w:rPr>
  </w:style>
  <w:style w:type="paragraph" w:styleId="Revision">
    <w:name w:val="Revision"/>
    <w:hidden w:val="1"/>
    <w:uiPriority w:val="99"/>
    <w:semiHidden w:val="1"/>
    <w:rsid w:val="00662C9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 w:val="1"/>
    <w:qFormat w:val="1"/>
    <w:rsid w:val="002457F4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446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3-Accent1">
    <w:name w:val="List Table 3 Accent 1"/>
    <w:basedOn w:val="TableNormal"/>
    <w:uiPriority w:val="48"/>
    <w:rsid w:val="00F446B1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1" w:val="double"/>
          <w:right w:space="0" w:sz="0"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F446B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GridTable4-Accent1">
    <w:name w:val="Grid Table 4 Accent 1"/>
    <w:basedOn w:val="TableNormal"/>
    <w:uiPriority w:val="49"/>
    <w:rsid w:val="00F446B1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9e2f3" w:val="clear"/>
    </w:tcPr>
    <w:tblStylePr w:type="firstRow">
      <w:rPr>
        <w:b w:val="1"/>
        <w:color w:val="ffffff"/>
      </w:rPr>
      <w:tblPr/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space="0" w:sz="0" w:val="nil"/>
          <w:insideV w:space="0" w:sz="0" w:val="nil"/>
        </w:tcBorders>
        <w:shd w:color="auto" w:fill="4472c4" w:val="clear"/>
      </w:tcPr>
    </w:tblStylePr>
    <w:tblStylePr w:type="lastRow">
      <w:rPr>
        <w:b w:val="1"/>
      </w:rPr>
      <w:tblPr/>
      <w:tcPr>
        <w:tcBorders>
          <w:top w:color="4472c4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image" Target="media/image4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.jpg"/><Relationship Id="rId14" Type="http://schemas.openxmlformats.org/officeDocument/2006/relationships/image" Target="media/image9.jpg"/><Relationship Id="rId17" Type="http://schemas.openxmlformats.org/officeDocument/2006/relationships/header" Target="header1.xml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60R0Eod50HMnUeFDCf7pZnPvw==">CgMxLjA4AHIhMWJ6X1FXcW5vcFNBU0ZYYUlTdExxVzdKaUI5c1l1QU5N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2021-10-24T06:43:00Z</dcterms:created>
  <dc:creator>AHMAD SAUGI</dc:creator>
</cp:coreProperties>
</file>