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Default Extension="psmdcp"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9f13b157cee4bb0" /><Relationship Type="http://schemas.openxmlformats.org/package/2006/relationships/metadata/core-properties" Target="package/services/metadata/core-properties/ae9ade837a2c4c38ac2c46dee367db93.psmdcp" Id="Rf2b2d4e8b1d6487f"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6DC1191E" w14:paraId="3FD3C666" wp14:textId="25C5B27A">
      <w:pPr>
        <w:spacing w:before="0" w:after="160" w:line="259" w:lineRule="auto"/>
        <w:ind w:left="0" w:right="0" w:firstLine="0"/>
        <w:jc w:val="left"/>
        <w:rPr>
          <w:rFonts w:ascii="Calibri" w:hAnsi="Calibri" w:eastAsia="Calibri" w:cs="Calibri"/>
          <w:color w:val="auto"/>
          <w:sz w:val="28"/>
          <w:szCs w:val="28"/>
        </w:rPr>
      </w:pPr>
      <w:r w:rsidRPr="6DC1191E" w:rsidR="6DC1191E">
        <w:rPr>
          <w:rFonts w:ascii="Calibri" w:hAnsi="Calibri" w:eastAsia="Calibri" w:cs="Calibri"/>
          <w:color w:val="auto"/>
          <w:spacing w:val="0"/>
          <w:position w:val="0"/>
          <w:sz w:val="28"/>
          <w:szCs w:val="28"/>
          <w:shd w:val="clear" w:fill="auto"/>
        </w:rPr>
        <w:t xml:space="preserve">Riddhi Saha</w:t>
      </w:r>
      <w:r>
        <w:rPr>
          <w:rFonts w:ascii="Calibri" w:hAnsi="Calibri" w:eastAsia="Calibri" w:cs="Calibri"/>
          <w:color w:val="auto"/>
          <w:spacing w:val="0"/>
          <w:position w:val="0"/>
          <w:sz w:val="24"/>
          <w:shd w:val="clear" w:fill="auto"/>
        </w:rPr>
        <w:br/>
      </w:r>
      <w:r w:rsidRPr="6DC1191E" w:rsidR="6DC1191E">
        <w:rPr>
          <w:rFonts w:ascii="Calibri" w:hAnsi="Calibri" w:eastAsia="Calibri" w:cs="Calibri"/>
          <w:color w:val="auto"/>
          <w:spacing w:val="0"/>
          <w:position w:val="0"/>
          <w:sz w:val="28"/>
          <w:szCs w:val="28"/>
          <w:shd w:val="clear" w:fill="auto"/>
        </w:rPr>
        <w:t xml:space="preserve">Patrick Bernabe</w:t>
      </w:r>
      <w:r>
        <w:br/>
      </w:r>
      <w:r w:rsidRPr="6DC1191E" w:rsidR="557E3318">
        <w:rPr>
          <w:rFonts w:ascii="Calibri" w:hAnsi="Calibri" w:eastAsia="Calibri" w:cs="Calibri"/>
          <w:color w:val="auto"/>
          <w:sz w:val="28"/>
          <w:szCs w:val="28"/>
        </w:rPr>
        <w:t>Pr</w:t>
      </w:r>
      <w:r w:rsidRPr="6DC1191E" w:rsidR="4A366C58">
        <w:rPr>
          <w:rFonts w:ascii="Calibri" w:hAnsi="Calibri" w:eastAsia="Calibri" w:cs="Calibri"/>
          <w:color w:val="auto"/>
          <w:sz w:val="28"/>
          <w:szCs w:val="28"/>
        </w:rPr>
        <w:t xml:space="preserve">ofessor </w:t>
      </w:r>
      <w:r>
        <w:br/>
      </w:r>
      <w:r w:rsidRPr="6DC1191E" w:rsidR="4A366C58">
        <w:rPr>
          <w:rFonts w:ascii="Calibri" w:hAnsi="Calibri" w:eastAsia="Calibri" w:cs="Calibri"/>
          <w:color w:val="auto"/>
          <w:sz w:val="28"/>
          <w:szCs w:val="28"/>
        </w:rPr>
        <w:t>CSC 1302</w:t>
      </w:r>
      <w:r>
        <w:br/>
      </w:r>
      <w:r w:rsidRPr="6DC1191E" w:rsidR="4A366C58">
        <w:rPr>
          <w:rFonts w:ascii="Calibri" w:hAnsi="Calibri" w:eastAsia="Calibri" w:cs="Calibri"/>
          <w:color w:val="auto"/>
          <w:sz w:val="28"/>
          <w:szCs w:val="28"/>
        </w:rPr>
        <w:t>17 April 2023</w:t>
      </w:r>
    </w:p>
    <w:p w:rsidR="6DC1191E" w:rsidP="6DC1191E" w:rsidRDefault="6DC1191E" w14:paraId="4BCBD9B6" w14:textId="543174AD">
      <w:pPr>
        <w:pStyle w:val="Normal"/>
        <w:spacing w:before="0" w:after="160" w:line="259" w:lineRule="auto"/>
        <w:ind w:left="0" w:right="0" w:firstLine="0"/>
        <w:jc w:val="left"/>
        <w:rPr>
          <w:rFonts w:ascii="Calibri" w:hAnsi="Calibri" w:eastAsia="Calibri" w:cs="Calibri"/>
          <w:color w:val="auto"/>
          <w:sz w:val="28"/>
          <w:szCs w:val="28"/>
        </w:rPr>
      </w:pPr>
    </w:p>
    <w:p xmlns:wp14="http://schemas.microsoft.com/office/word/2010/wordml" w14:paraId="18BD6BE5" wp14:textId="77777777">
      <w:pPr>
        <w:spacing w:before="0" w:after="160" w:line="259"/>
        <w:ind w:left="0" w:right="0" w:firstLine="0"/>
        <w:jc w:val="center"/>
        <w:rPr>
          <w:rFonts w:ascii="Calibri" w:hAnsi="Calibri" w:eastAsia="Calibri" w:cs="Calibri"/>
          <w:b/>
          <w:color w:val="auto"/>
          <w:spacing w:val="0"/>
          <w:position w:val="0"/>
          <w:sz w:val="40"/>
          <w:u w:val="single"/>
          <w:shd w:val="clear" w:fill="auto"/>
        </w:rPr>
      </w:pPr>
      <w:r>
        <w:rPr>
          <w:rFonts w:ascii="Calibri" w:hAnsi="Calibri" w:eastAsia="Calibri" w:cs="Calibri"/>
          <w:b/>
          <w:color w:val="auto"/>
          <w:spacing w:val="0"/>
          <w:position w:val="0"/>
          <w:sz w:val="40"/>
          <w:u w:val="single"/>
          <w:shd w:val="clear" w:fill="auto"/>
        </w:rPr>
        <w:t xml:space="preserve">CS Project Report</w:t>
      </w:r>
    </w:p>
    <w:p xmlns:wp14="http://schemas.microsoft.com/office/word/2010/wordml" w14:paraId="0A37501D"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rsidP="6DC1191E" w14:paraId="4BAA2011" wp14:textId="645C0ECE">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The Data set we selected was named "Car Evaluation Database" which evaluated many attributes on four specific types of cars. The dataset </w:t>
      </w:r>
      <w:r w:rsidRPr="6DC1191E" w:rsidR="1423184A">
        <w:rPr>
          <w:rFonts w:ascii="Calibri" w:hAnsi="Calibri" w:eastAsia="Calibri" w:cs="Calibri"/>
          <w:color w:val="auto"/>
          <w:spacing w:val="0"/>
          <w:position w:val="0"/>
          <w:sz w:val="28"/>
          <w:szCs w:val="28"/>
          <w:shd w:val="clear" w:fill="auto"/>
        </w:rPr>
        <w:t xml:space="preserve">holds</w:t>
      </w:r>
      <w:r w:rsidRPr="6DC1191E" w:rsidR="6DC1191E">
        <w:rPr>
          <w:rFonts w:ascii="Calibri" w:hAnsi="Calibri" w:eastAsia="Calibri" w:cs="Calibri"/>
          <w:color w:val="auto"/>
          <w:spacing w:val="0"/>
          <w:position w:val="0"/>
          <w:sz w:val="28"/>
          <w:szCs w:val="28"/>
          <w:shd w:val="clear" w:fill="auto"/>
        </w:rPr>
        <w:t xml:space="preserve"> attributes with the name "buying" </w:t>
      </w:r>
      <w:r w:rsidRPr="6DC1191E" w:rsidR="6DC1191E">
        <w:rPr>
          <w:rFonts w:ascii="Calibri" w:hAnsi="Calibri" w:eastAsia="Calibri" w:cs="Calibri"/>
          <w:color w:val="auto"/>
          <w:spacing w:val="0"/>
          <w:position w:val="0"/>
          <w:sz w:val="28"/>
          <w:szCs w:val="28"/>
          <w:shd w:val="clear" w:fill="auto"/>
        </w:rPr>
        <w:t xml:space="preserve">indicating</w:t>
      </w:r>
      <w:r w:rsidRPr="6DC1191E" w:rsidR="6DC1191E">
        <w:rPr>
          <w:rFonts w:ascii="Calibri" w:hAnsi="Calibri" w:eastAsia="Calibri" w:cs="Calibri"/>
          <w:color w:val="auto"/>
          <w:spacing w:val="0"/>
          <w:position w:val="0"/>
          <w:sz w:val="28"/>
          <w:szCs w:val="28"/>
          <w:shd w:val="clear" w:fill="auto"/>
        </w:rPr>
        <w:t xml:space="preserve"> the buying price of the car, with value names "</w:t>
      </w:r>
      <w:r w:rsidRPr="6DC1191E" w:rsidR="6DC1191E">
        <w:rPr>
          <w:rFonts w:ascii="Calibri" w:hAnsi="Calibri" w:eastAsia="Calibri" w:cs="Calibri"/>
          <w:color w:val="auto"/>
          <w:spacing w:val="0"/>
          <w:position w:val="0"/>
          <w:sz w:val="28"/>
          <w:szCs w:val="28"/>
          <w:shd w:val="clear" w:fill="auto"/>
        </w:rPr>
        <w:t xml:space="preserve">vhigh</w:t>
      </w:r>
      <w:r w:rsidRPr="6DC1191E" w:rsidR="6DC1191E">
        <w:rPr>
          <w:rFonts w:ascii="Calibri" w:hAnsi="Calibri" w:eastAsia="Calibri" w:cs="Calibri"/>
          <w:color w:val="auto"/>
          <w:spacing w:val="0"/>
          <w:position w:val="0"/>
          <w:sz w:val="28"/>
          <w:szCs w:val="28"/>
          <w:shd w:val="clear" w:fill="auto"/>
        </w:rPr>
        <w:t xml:space="preserve">" meaning "very high", "high", "med" being an abbreviation for "medium" and 'low'. Another attribute in the list was "doors" which </w:t>
      </w:r>
      <w:r w:rsidRPr="6DC1191E" w:rsidR="6DC1191E">
        <w:rPr>
          <w:rFonts w:ascii="Calibri" w:hAnsi="Calibri" w:eastAsia="Calibri" w:cs="Calibri"/>
          <w:color w:val="auto"/>
          <w:spacing w:val="0"/>
          <w:position w:val="0"/>
          <w:sz w:val="28"/>
          <w:szCs w:val="28"/>
          <w:shd w:val="clear" w:fill="auto"/>
        </w:rPr>
        <w:t xml:space="preserve">represents</w:t>
      </w:r>
      <w:r w:rsidRPr="6DC1191E" w:rsidR="6DC1191E">
        <w:rPr>
          <w:rFonts w:ascii="Calibri" w:hAnsi="Calibri" w:eastAsia="Calibri" w:cs="Calibri"/>
          <w:color w:val="auto"/>
          <w:spacing w:val="0"/>
          <w:position w:val="0"/>
          <w:sz w:val="28"/>
          <w:szCs w:val="28"/>
          <w:shd w:val="clear" w:fill="auto"/>
        </w:rPr>
        <w:t xml:space="preserve"> how many doors a car has. The door attribute </w:t>
      </w:r>
      <w:r w:rsidRPr="6DC1191E" w:rsidR="4D629AFD">
        <w:rPr>
          <w:rFonts w:ascii="Calibri" w:hAnsi="Calibri" w:eastAsia="Calibri" w:cs="Calibri"/>
          <w:color w:val="auto"/>
          <w:spacing w:val="0"/>
          <w:position w:val="0"/>
          <w:sz w:val="28"/>
          <w:szCs w:val="28"/>
          <w:shd w:val="clear" w:fill="auto"/>
        </w:rPr>
        <w:t xml:space="preserve">holds</w:t>
      </w:r>
      <w:r w:rsidRPr="6DC1191E" w:rsidR="6DC1191E">
        <w:rPr>
          <w:rFonts w:ascii="Calibri" w:hAnsi="Calibri" w:eastAsia="Calibri" w:cs="Calibri"/>
          <w:color w:val="auto"/>
          <w:spacing w:val="0"/>
          <w:position w:val="0"/>
          <w:sz w:val="28"/>
          <w:szCs w:val="28"/>
          <w:shd w:val="clear" w:fill="auto"/>
        </w:rPr>
        <w:t xml:space="preserve"> different values depending on the type of car. For example, a door value </w:t>
      </w:r>
      <w:r w:rsidRPr="6DC1191E" w:rsidR="6DC1191E">
        <w:rPr>
          <w:rFonts w:ascii="Calibri" w:hAnsi="Calibri" w:eastAsia="Calibri" w:cs="Calibri"/>
          <w:color w:val="auto"/>
          <w:spacing w:val="0"/>
          <w:position w:val="0"/>
          <w:sz w:val="28"/>
          <w:szCs w:val="28"/>
          <w:shd w:val="clear" w:fill="auto"/>
        </w:rPr>
        <w:t xml:space="preserve">containing</w:t>
      </w:r>
      <w:r w:rsidRPr="6DC1191E" w:rsidR="6DC1191E">
        <w:rPr>
          <w:rFonts w:ascii="Calibri" w:hAnsi="Calibri" w:eastAsia="Calibri" w:cs="Calibri"/>
          <w:color w:val="auto"/>
          <w:spacing w:val="0"/>
          <w:position w:val="0"/>
          <w:sz w:val="28"/>
          <w:szCs w:val="28"/>
          <w:shd w:val="clear" w:fill="auto"/>
        </w:rPr>
        <w:t xml:space="preserve"> “2” means the car has two doors. If a car has the value “3” this means the car has two side doors and one big bonnet which is </w:t>
      </w:r>
      <w:r w:rsidRPr="6DC1191E" w:rsidR="70DA3581">
        <w:rPr>
          <w:rFonts w:ascii="Calibri" w:hAnsi="Calibri" w:eastAsia="Calibri" w:cs="Calibri"/>
          <w:color w:val="auto"/>
          <w:spacing w:val="0"/>
          <w:position w:val="0"/>
          <w:sz w:val="28"/>
          <w:szCs w:val="28"/>
          <w:shd w:val="clear" w:fill="auto"/>
        </w:rPr>
        <w:t xml:space="preserve">found</w:t>
      </w:r>
      <w:r w:rsidRPr="6DC1191E" w:rsidR="6DC1191E">
        <w:rPr>
          <w:rFonts w:ascii="Calibri" w:hAnsi="Calibri" w:eastAsia="Calibri" w:cs="Calibri"/>
          <w:color w:val="auto"/>
          <w:spacing w:val="0"/>
          <w:position w:val="0"/>
          <w:sz w:val="28"/>
          <w:szCs w:val="28"/>
          <w:shd w:val="clear" w:fill="auto"/>
        </w:rPr>
        <w:t xml:space="preserve"> at the front. The next value is “4”, which implies the car has four doors. The final value for this attribute is “5more” defining cars that </w:t>
      </w:r>
      <w:r w:rsidRPr="6DC1191E" w:rsidR="6DC1191E">
        <w:rPr>
          <w:rFonts w:ascii="Calibri" w:hAnsi="Calibri" w:eastAsia="Calibri" w:cs="Calibri"/>
          <w:color w:val="auto"/>
          <w:spacing w:val="0"/>
          <w:position w:val="0"/>
          <w:sz w:val="28"/>
          <w:szCs w:val="28"/>
          <w:shd w:val="clear" w:fill="auto"/>
        </w:rPr>
        <w:t xml:space="preserve">contain</w:t>
      </w:r>
      <w:r w:rsidRPr="6DC1191E" w:rsidR="6DC1191E">
        <w:rPr>
          <w:rFonts w:ascii="Calibri" w:hAnsi="Calibri" w:eastAsia="Calibri" w:cs="Calibri"/>
          <w:color w:val="auto"/>
          <w:spacing w:val="0"/>
          <w:position w:val="0"/>
          <w:sz w:val="28"/>
          <w:szCs w:val="28"/>
          <w:shd w:val="clear" w:fill="auto"/>
        </w:rPr>
        <w:t xml:space="preserve"> five or six doors, the five door cars </w:t>
      </w:r>
      <w:r w:rsidRPr="6DC1191E" w:rsidR="6DC1191E">
        <w:rPr>
          <w:rFonts w:ascii="Calibri" w:hAnsi="Calibri" w:eastAsia="Calibri" w:cs="Calibri"/>
          <w:color w:val="auto"/>
          <w:spacing w:val="0"/>
          <w:position w:val="0"/>
          <w:sz w:val="28"/>
          <w:szCs w:val="28"/>
          <w:shd w:val="clear" w:fill="auto"/>
        </w:rPr>
        <w:t xml:space="preserve">contain</w:t>
      </w:r>
      <w:r w:rsidRPr="6DC1191E" w:rsidR="6DC1191E">
        <w:rPr>
          <w:rFonts w:ascii="Calibri" w:hAnsi="Calibri" w:eastAsia="Calibri" w:cs="Calibri"/>
          <w:color w:val="auto"/>
          <w:spacing w:val="0"/>
          <w:position w:val="0"/>
          <w:sz w:val="28"/>
          <w:szCs w:val="28"/>
          <w:shd w:val="clear" w:fill="auto"/>
        </w:rPr>
        <w:t xml:space="preserve"> four side doors with one big bonnet, while cars with six doors accommodate three doors on each side without a bonnet. In addition, the attribute “maintenance” </w:t>
      </w:r>
      <w:r w:rsidRPr="6DC1191E" w:rsidR="6DC1191E">
        <w:rPr>
          <w:rFonts w:ascii="Calibri" w:hAnsi="Calibri" w:eastAsia="Calibri" w:cs="Calibri"/>
          <w:color w:val="auto"/>
          <w:spacing w:val="0"/>
          <w:position w:val="0"/>
          <w:sz w:val="28"/>
          <w:szCs w:val="28"/>
          <w:shd w:val="clear" w:fill="auto"/>
        </w:rPr>
        <w:t xml:space="preserve">represents</w:t>
      </w:r>
      <w:r w:rsidRPr="6DC1191E" w:rsidR="6DC1191E">
        <w:rPr>
          <w:rFonts w:ascii="Calibri" w:hAnsi="Calibri" w:eastAsia="Calibri" w:cs="Calibri"/>
          <w:color w:val="auto"/>
          <w:spacing w:val="0"/>
          <w:position w:val="0"/>
          <w:sz w:val="28"/>
          <w:szCs w:val="28"/>
          <w:shd w:val="clear" w:fill="auto"/>
        </w:rPr>
        <w:t xml:space="preserve"> the maintenance cost of the car which embody the same values as the “buying” attribute. The attribute “persons” distinguishes the number of people that can fit inside the car, which cycle between the values "2","4" and “more”. The second to last attribute name is “</w:t>
      </w:r>
      <w:r w:rsidRPr="6DC1191E" w:rsidR="6DC1191E">
        <w:rPr>
          <w:rFonts w:ascii="Calibri" w:hAnsi="Calibri" w:eastAsia="Calibri" w:cs="Calibri"/>
          <w:color w:val="auto"/>
          <w:spacing w:val="0"/>
          <w:position w:val="0"/>
          <w:sz w:val="28"/>
          <w:szCs w:val="28"/>
          <w:shd w:val="clear" w:fill="auto"/>
        </w:rPr>
        <w:t xml:space="preserve">lug_boot</w:t>
      </w:r>
      <w:r w:rsidRPr="6DC1191E" w:rsidR="6DC1191E">
        <w:rPr>
          <w:rFonts w:ascii="Calibri" w:hAnsi="Calibri" w:eastAsia="Calibri" w:cs="Calibri"/>
          <w:color w:val="auto"/>
          <w:spacing w:val="0"/>
          <w:position w:val="0"/>
          <w:sz w:val="28"/>
          <w:szCs w:val="28"/>
          <w:shd w:val="clear" w:fill="auto"/>
        </w:rPr>
        <w:t xml:space="preserve">” which means luggage boot. This attribute </w:t>
      </w:r>
      <w:r w:rsidRPr="6DC1191E" w:rsidR="6DC1191E">
        <w:rPr>
          <w:rFonts w:ascii="Calibri" w:hAnsi="Calibri" w:eastAsia="Calibri" w:cs="Calibri"/>
          <w:color w:val="auto"/>
          <w:spacing w:val="0"/>
          <w:position w:val="0"/>
          <w:sz w:val="28"/>
          <w:szCs w:val="28"/>
          <w:shd w:val="clear" w:fill="auto"/>
        </w:rPr>
        <w:t xml:space="preserve">contains</w:t>
      </w:r>
      <w:r w:rsidRPr="6DC1191E" w:rsidR="6DC1191E">
        <w:rPr>
          <w:rFonts w:ascii="Calibri" w:hAnsi="Calibri" w:eastAsia="Calibri" w:cs="Calibri"/>
          <w:color w:val="auto"/>
          <w:spacing w:val="0"/>
          <w:position w:val="0"/>
          <w:sz w:val="28"/>
          <w:szCs w:val="28"/>
          <w:shd w:val="clear" w:fill="auto"/>
        </w:rPr>
        <w:t xml:space="preserve"> values on the size that range from “small</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“med</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and “big</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The final attribute in the data set is named “safety” which </w:t>
      </w:r>
      <w:r w:rsidRPr="6DC1191E" w:rsidR="6DC1191E">
        <w:rPr>
          <w:rFonts w:ascii="Calibri" w:hAnsi="Calibri" w:eastAsia="Calibri" w:cs="Calibri"/>
          <w:color w:val="auto"/>
          <w:spacing w:val="0"/>
          <w:position w:val="0"/>
          <w:sz w:val="28"/>
          <w:szCs w:val="28"/>
          <w:shd w:val="clear" w:fill="auto"/>
        </w:rPr>
        <w:t xml:space="preserve">determines</w:t>
      </w:r>
      <w:r w:rsidRPr="6DC1191E" w:rsidR="6DC1191E">
        <w:rPr>
          <w:rFonts w:ascii="Calibri" w:hAnsi="Calibri" w:eastAsia="Calibri" w:cs="Calibri"/>
          <w:color w:val="auto"/>
          <w:spacing w:val="0"/>
          <w:position w:val="0"/>
          <w:sz w:val="28"/>
          <w:szCs w:val="28"/>
          <w:shd w:val="clear" w:fill="auto"/>
        </w:rPr>
        <w:t xml:space="preserve"> how safe the car is to use. The "safety" attribute uses the values “low,” “med,” and “high” </w:t>
      </w:r>
      <w:bookmarkStart w:name="_Int_71MVSkfD" w:id="744646664"/>
      <w:r w:rsidRPr="6DC1191E" w:rsidR="6DC1191E">
        <w:rPr>
          <w:rFonts w:ascii="Calibri" w:hAnsi="Calibri" w:eastAsia="Calibri" w:cs="Calibri"/>
          <w:color w:val="auto"/>
          <w:spacing w:val="0"/>
          <w:position w:val="0"/>
          <w:sz w:val="28"/>
          <w:szCs w:val="28"/>
          <w:shd w:val="clear" w:fill="auto"/>
        </w:rPr>
        <w:t xml:space="preserve">in order to</w:t>
      </w:r>
      <w:bookmarkEnd w:id="744646664"/>
      <w:r w:rsidRPr="6DC1191E" w:rsidR="6DC1191E">
        <w:rPr>
          <w:rFonts w:ascii="Calibri" w:hAnsi="Calibri" w:eastAsia="Calibri" w:cs="Calibri"/>
          <w:color w:val="auto"/>
          <w:spacing w:val="0"/>
          <w:position w:val="0"/>
          <w:sz w:val="28"/>
          <w:szCs w:val="28"/>
          <w:shd w:val="clear" w:fill="auto"/>
        </w:rPr>
        <w:t xml:space="preserve"> </w:t>
      </w:r>
      <w:r w:rsidRPr="6DC1191E" w:rsidR="6DC1191E">
        <w:rPr>
          <w:rFonts w:ascii="Calibri" w:hAnsi="Calibri" w:eastAsia="Calibri" w:cs="Calibri"/>
          <w:color w:val="auto"/>
          <w:spacing w:val="0"/>
          <w:position w:val="0"/>
          <w:sz w:val="28"/>
          <w:szCs w:val="28"/>
          <w:shd w:val="clear" w:fill="auto"/>
        </w:rPr>
        <w:t xml:space="preserve">indicate</w:t>
      </w:r>
      <w:r w:rsidRPr="6DC1191E" w:rsidR="6DC1191E">
        <w:rPr>
          <w:rFonts w:ascii="Calibri" w:hAnsi="Calibri" w:eastAsia="Calibri" w:cs="Calibri"/>
          <w:color w:val="auto"/>
          <w:spacing w:val="0"/>
          <w:position w:val="0"/>
          <w:sz w:val="28"/>
          <w:szCs w:val="28"/>
          <w:shd w:val="clear" w:fill="auto"/>
        </w:rPr>
        <w:t xml:space="preserve"> the level of safety.</w:t>
      </w:r>
    </w:p>
    <w:p xmlns:wp14="http://schemas.microsoft.com/office/word/2010/wordml" w14:paraId="5DAB6C7B" wp14:textId="77777777">
      <w:pPr>
        <w:spacing w:before="0" w:after="160" w:line="259"/>
        <w:ind w:left="0" w:right="0" w:firstLine="0"/>
        <w:jc w:val="left"/>
        <w:rPr>
          <w:rFonts w:ascii="Calibri" w:hAnsi="Calibri" w:eastAsia="Calibri" w:cs="Calibri"/>
          <w:color w:val="auto"/>
          <w:spacing w:val="0"/>
          <w:position w:val="0"/>
          <w:sz w:val="28"/>
          <w:shd w:val="clear" w:fill="auto"/>
        </w:rPr>
      </w:pPr>
      <w:r>
        <w:object w:dxaOrig="5122" w:dyaOrig="4839" w14:anchorId="42551869">
          <v:rect xmlns:o="urn:schemas-microsoft-com:office:office" xmlns:v="urn:schemas-microsoft-com:vml" id="rectole0000000000" style="width:256.100000pt;height:241.9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rsidP="6DC1191E" w14:paraId="5AC9690E" wp14:textId="2D97389B">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First, I cleared any duplicates listed inside the dataset. Next, I noticed the dataset </w:t>
      </w:r>
      <w:r w:rsidRPr="6DC1191E" w:rsidR="6DC1191E">
        <w:rPr>
          <w:rFonts w:ascii="Calibri" w:hAnsi="Calibri" w:eastAsia="Calibri" w:cs="Calibri"/>
          <w:color w:val="auto"/>
          <w:spacing w:val="0"/>
          <w:position w:val="0"/>
          <w:sz w:val="28"/>
          <w:szCs w:val="28"/>
          <w:shd w:val="clear" w:fill="auto"/>
        </w:rPr>
        <w:t xml:space="preserve">contained</w:t>
      </w:r>
      <w:r w:rsidRPr="6DC1191E" w:rsidR="6DC1191E">
        <w:rPr>
          <w:rFonts w:ascii="Calibri" w:hAnsi="Calibri" w:eastAsia="Calibri" w:cs="Calibri"/>
          <w:color w:val="auto"/>
          <w:spacing w:val="0"/>
          <w:position w:val="0"/>
          <w:sz w:val="28"/>
          <w:szCs w:val="28"/>
          <w:shd w:val="clear" w:fill="auto"/>
        </w:rPr>
        <w:t xml:space="preserve"> no column headers, so I added some for each value listed horizontally. Afterwards, I saw that the data set listed values with the name “</w:t>
      </w:r>
      <w:r w:rsidRPr="6DC1191E" w:rsidR="6DC1191E">
        <w:rPr>
          <w:rFonts w:ascii="Calibri" w:hAnsi="Calibri" w:eastAsia="Calibri" w:cs="Calibri"/>
          <w:color w:val="auto"/>
          <w:spacing w:val="0"/>
          <w:position w:val="0"/>
          <w:sz w:val="28"/>
          <w:szCs w:val="28"/>
          <w:shd w:val="clear" w:fill="auto"/>
        </w:rPr>
        <w:t xml:space="preserve">unacc</w:t>
      </w:r>
      <w:r w:rsidRPr="6DC1191E" w:rsidR="6DC1191E">
        <w:rPr>
          <w:rFonts w:ascii="Calibri" w:hAnsi="Calibri" w:eastAsia="Calibri" w:cs="Calibri"/>
          <w:color w:val="auto"/>
          <w:spacing w:val="0"/>
          <w:position w:val="0"/>
          <w:sz w:val="28"/>
          <w:szCs w:val="28"/>
          <w:shd w:val="clear" w:fill="auto"/>
        </w:rPr>
        <w:t xml:space="preserve">” and ‘acc</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which I found exceedingly difficult to understand, so I replaced them with the names ‘unacceptable’ and ‘acceptable</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Then I added an </w:t>
      </w:r>
      <w:r w:rsidRPr="6DC1191E" w:rsidR="6DC1191E">
        <w:rPr>
          <w:rFonts w:ascii="Calibri" w:hAnsi="Calibri" w:eastAsia="Calibri" w:cs="Calibri"/>
          <w:color w:val="auto"/>
          <w:spacing w:val="0"/>
          <w:position w:val="0"/>
          <w:sz w:val="28"/>
          <w:szCs w:val="28"/>
          <w:shd w:val="clear" w:fill="auto"/>
        </w:rPr>
        <w:t xml:space="preserve">additional</w:t>
      </w:r>
      <w:r w:rsidRPr="6DC1191E" w:rsidR="6DC1191E">
        <w:rPr>
          <w:rFonts w:ascii="Calibri" w:hAnsi="Calibri" w:eastAsia="Calibri" w:cs="Calibri"/>
          <w:color w:val="auto"/>
          <w:spacing w:val="0"/>
          <w:position w:val="0"/>
          <w:sz w:val="28"/>
          <w:szCs w:val="28"/>
          <w:shd w:val="clear" w:fill="auto"/>
        </w:rPr>
        <w:t xml:space="preserve"> column to the data frame named 'type' which </w:t>
      </w:r>
      <w:bookmarkStart w:name="_Int_pwzvBtJN" w:id="793556815"/>
      <w:r w:rsidRPr="6DC1191E" w:rsidR="6DC1191E">
        <w:rPr>
          <w:rFonts w:ascii="Calibri" w:hAnsi="Calibri" w:eastAsia="Calibri" w:cs="Calibri"/>
          <w:color w:val="auto"/>
          <w:spacing w:val="0"/>
          <w:position w:val="0"/>
          <w:sz w:val="28"/>
          <w:szCs w:val="28"/>
          <w:shd w:val="clear" w:fill="auto"/>
        </w:rPr>
        <w:t xml:space="preserve">essentially gave</w:t>
      </w:r>
      <w:bookmarkEnd w:id="793556815"/>
      <w:r w:rsidRPr="6DC1191E" w:rsidR="6DC1191E">
        <w:rPr>
          <w:rFonts w:ascii="Calibri" w:hAnsi="Calibri" w:eastAsia="Calibri" w:cs="Calibri"/>
          <w:color w:val="auto"/>
          <w:spacing w:val="0"/>
          <w:position w:val="0"/>
          <w:sz w:val="28"/>
          <w:szCs w:val="28"/>
          <w:shd w:val="clear" w:fill="auto"/>
        </w:rPr>
        <w:t xml:space="preserve"> information about the type of car based on the </w:t>
      </w:r>
      <w:r w:rsidRPr="6DC1191E" w:rsidR="6DC1191E">
        <w:rPr>
          <w:rFonts w:ascii="Calibri" w:hAnsi="Calibri" w:eastAsia="Calibri" w:cs="Calibri"/>
          <w:color w:val="auto"/>
          <w:spacing w:val="0"/>
          <w:position w:val="0"/>
          <w:sz w:val="28"/>
          <w:szCs w:val="28"/>
          <w:shd w:val="clear" w:fill="auto"/>
        </w:rPr>
        <w:t xml:space="preserve">amount</w:t>
      </w:r>
      <w:r w:rsidRPr="6DC1191E" w:rsidR="6DC1191E">
        <w:rPr>
          <w:rFonts w:ascii="Calibri" w:hAnsi="Calibri" w:eastAsia="Calibri" w:cs="Calibri"/>
          <w:color w:val="auto"/>
          <w:spacing w:val="0"/>
          <w:position w:val="0"/>
          <w:sz w:val="28"/>
          <w:szCs w:val="28"/>
          <w:shd w:val="clear" w:fill="auto"/>
        </w:rPr>
        <w:t xml:space="preserve"> of doors. For example, cars with two doors (two side doors) are named coupe, cars with three doors (two rear doors and one big bonnet are named hatchbacks, and cars with four doors (two rear doors on each side) are called sedans. The last value '5more' represented both 5 or 6 door cars which are called family hatchbacks. Since this value represented two different values, I calculated the mean which averaged out to 5.5, then replaced the value '5more' with the value '5.5'. This was necessary to apply mathematical statistics for the future. After changing the value from '5more' to '5.5' I then altered the door column's data type from string to float to carry out future statistics. Then I calculated the mean for the doors column which returned a value of about '3.57' after formatting the decimal of the output. This meant most cars were either a hatchback or sedan. I also calculated the median of the cars which returned a '3' meaning the hatchback was the middle most value. Second to last I calculated the mode for the car doors which came out to be 3.0 meaning most cars were hatchbacks. Lastly, I calculated standard deviation for doors returned a value of '1.28', meaning the data varied less</w:t>
      </w:r>
      <w:r w:rsidRPr="6DC1191E" w:rsidR="6DC1191E">
        <w:rPr>
          <w:rFonts w:ascii="Calibri" w:hAnsi="Calibri" w:eastAsia="Calibri" w:cs="Calibri"/>
          <w:color w:val="auto"/>
          <w:spacing w:val="0"/>
          <w:position w:val="0"/>
          <w:sz w:val="28"/>
          <w:szCs w:val="28"/>
          <w:shd w:val="clear" w:fill="auto"/>
        </w:rPr>
        <w:t xml:space="preserve">. </w:t>
      </w:r>
    </w:p>
    <w:p xmlns:wp14="http://schemas.microsoft.com/office/word/2010/wordml" w:rsidP="6DC1191E" w14:paraId="28C90E03" wp14:textId="6FF3F83C">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In this segment I calculated the mode for the buying column </w:t>
      </w:r>
      <w:r w:rsidRPr="6DC1191E" w:rsidR="6DC1191E">
        <w:rPr>
          <w:rFonts w:ascii="Calibri" w:hAnsi="Calibri" w:eastAsia="Calibri" w:cs="Calibri"/>
          <w:color w:val="auto"/>
          <w:spacing w:val="0"/>
          <w:position w:val="0"/>
          <w:sz w:val="28"/>
          <w:szCs w:val="28"/>
          <w:shd w:val="clear" w:fill="auto"/>
        </w:rPr>
        <w:t xml:space="preserve">represented</w:t>
      </w:r>
      <w:r w:rsidRPr="6DC1191E" w:rsidR="6DC1191E">
        <w:rPr>
          <w:rFonts w:ascii="Calibri" w:hAnsi="Calibri" w:eastAsia="Calibri" w:cs="Calibri"/>
          <w:color w:val="auto"/>
          <w:spacing w:val="0"/>
          <w:position w:val="0"/>
          <w:sz w:val="28"/>
          <w:szCs w:val="28"/>
          <w:shd w:val="clear" w:fill="auto"/>
        </w:rPr>
        <w:t xml:space="preserve"> the highest occurrence for a value, for which I received the output “high</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This meant most of the cars in the dataset had a high buying price. Next, I calculated the standard deviation and fixed another column which was the amount of people that could fit in a car. These data values were '2', '4', and 'more'. Instead of keeping the more value, I changed it to a value derived from an average of 5 and 9, to calculate values for that column. I also changed the data type of that column to an integer so I could carry out further calculations in my code. Finally, I calculated the mode for the luggage boot size which returned the value 'med'.</w:t>
      </w:r>
    </w:p>
    <w:p xmlns:wp14="http://schemas.microsoft.com/office/word/2010/wordml" w14:paraId="02EB378F"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6A05A809" wp14:textId="77777777">
      <w:pPr>
        <w:spacing w:before="0" w:after="160" w:line="259"/>
        <w:ind w:left="0" w:right="0" w:firstLine="0"/>
        <w:jc w:val="left"/>
        <w:rPr>
          <w:rFonts w:ascii="Calibri" w:hAnsi="Calibri" w:eastAsia="Calibri" w:cs="Calibri"/>
          <w:b/>
          <w:color w:val="auto"/>
          <w:spacing w:val="0"/>
          <w:position w:val="0"/>
          <w:sz w:val="28"/>
          <w:shd w:val="clear" w:fill="auto"/>
        </w:rPr>
      </w:pPr>
      <w:r>
        <w:object w:dxaOrig="7086" w:dyaOrig="2936" w14:anchorId="459379EA">
          <v:rect xmlns:o="urn:schemas-microsoft-com:office:office" xmlns:v="urn:schemas-microsoft-com:vml" id="rectole0000000001" style="width:354.300000pt;height:146.8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5A39BBE3"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41C8F396" wp14:textId="77777777">
      <w:pPr>
        <w:spacing w:before="0" w:after="160" w:line="259"/>
        <w:ind w:left="0" w:right="0" w:firstLine="0"/>
        <w:jc w:val="left"/>
        <w:rPr>
          <w:rFonts w:ascii="Calibri" w:hAnsi="Calibri" w:eastAsia="Calibri" w:cs="Calibri"/>
          <w:color w:val="auto"/>
          <w:spacing w:val="0"/>
          <w:position w:val="0"/>
          <w:sz w:val="28"/>
          <w:shd w:val="clear" w:fill="auto"/>
        </w:rPr>
      </w:pPr>
      <w:r>
        <w:object w:dxaOrig="9212" w:dyaOrig="2855" w14:anchorId="272ECB07">
          <v:rect xmlns:o="urn:schemas-microsoft-com:office:office" xmlns:v="urn:schemas-microsoft-com:vml" id="rectole0000000002" style="width:460.600000pt;height:142.7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72A3D3EC"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0D0B940D" wp14:textId="77777777">
      <w:pPr>
        <w:spacing w:before="0" w:after="160" w:line="259"/>
        <w:ind w:left="0" w:right="0" w:firstLine="0"/>
        <w:jc w:val="left"/>
        <w:rPr>
          <w:rFonts w:ascii="Calibri" w:hAnsi="Calibri" w:eastAsia="Calibri" w:cs="Calibri"/>
          <w:color w:val="auto"/>
          <w:spacing w:val="0"/>
          <w:position w:val="0"/>
          <w:sz w:val="28"/>
          <w:shd w:val="clear" w:fill="auto"/>
        </w:rPr>
      </w:pPr>
      <w:r>
        <w:object w:dxaOrig="6256" w:dyaOrig="1073" w14:anchorId="13E2ECDD">
          <v:rect xmlns:o="urn:schemas-microsoft-com:office:office" xmlns:v="urn:schemas-microsoft-com:vml" id="rectole0000000003" style="width:312.800000pt;height:53.6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0E27B00A" wp14:textId="77777777">
      <w:pPr>
        <w:spacing w:before="0" w:after="160" w:line="259"/>
        <w:ind w:left="0" w:right="0" w:firstLine="0"/>
        <w:jc w:val="left"/>
        <w:rPr>
          <w:rFonts w:ascii="Calibri" w:hAnsi="Calibri" w:eastAsia="Calibri" w:cs="Calibri"/>
          <w:color w:val="auto"/>
          <w:spacing w:val="0"/>
          <w:position w:val="0"/>
          <w:sz w:val="28"/>
          <w:shd w:val="clear" w:fill="auto"/>
        </w:rPr>
      </w:pPr>
      <w:r>
        <w:object w:dxaOrig="6519" w:dyaOrig="344" w14:anchorId="5074915D">
          <v:rect xmlns:o="urn:schemas-microsoft-com:office:office" xmlns:v="urn:schemas-microsoft-com:vml" id="rectole0000000004" style="width:325.950000pt;height:17.2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p>
    <w:p xmlns:wp14="http://schemas.microsoft.com/office/word/2010/wordml" w14:paraId="60061E4C"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44EAFD9C"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rsidP="6DC1191E" w14:paraId="59A3BF04" wp14:textId="5D6CE460">
      <w:pPr>
        <w:spacing w:before="0" w:after="160" w:line="259" w:lineRule="auto"/>
        <w:ind w:left="0" w:right="0" w:firstLine="720"/>
        <w:jc w:val="left"/>
        <w:rPr>
          <w:rFonts w:ascii="Calibri" w:hAnsi="Calibri" w:eastAsia="Calibri" w:cs="Calibri"/>
          <w:color w:val="auto"/>
          <w:sz w:val="28"/>
          <w:szCs w:val="28"/>
        </w:rPr>
      </w:pPr>
      <w:r w:rsidRPr="6DC1191E" w:rsidR="6DC1191E">
        <w:rPr>
          <w:rFonts w:ascii="Calibri" w:hAnsi="Calibri" w:eastAsia="Calibri" w:cs="Calibri"/>
          <w:color w:val="auto"/>
          <w:spacing w:val="0"/>
          <w:position w:val="0"/>
          <w:sz w:val="28"/>
          <w:szCs w:val="28"/>
          <w:shd w:val="clear" w:fill="auto"/>
        </w:rPr>
        <w:t xml:space="preserve">For data visualization in my first plot, I counted the number of coupes, sedans, hatchbacks, and family hatchbacks there were and plotted in the bar chart. The bar chart below shows that hatchbacks and coupes were listed the most out of the other cars in the data set. On the other hand, family hatchbacks were listed the least </w:t>
      </w:r>
      <w:r w:rsidRPr="6DC1191E" w:rsidR="6DC1191E">
        <w:rPr>
          <w:rFonts w:ascii="Calibri" w:hAnsi="Calibri" w:eastAsia="Calibri" w:cs="Calibri"/>
          <w:color w:val="auto"/>
          <w:spacing w:val="0"/>
          <w:position w:val="0"/>
          <w:sz w:val="28"/>
          <w:szCs w:val="28"/>
          <w:shd w:val="clear" w:fill="auto"/>
        </w:rPr>
        <w:t xml:space="preserve">number</w:t>
      </w:r>
      <w:r w:rsidRPr="6DC1191E" w:rsidR="6DC1191E">
        <w:rPr>
          <w:rFonts w:ascii="Calibri" w:hAnsi="Calibri" w:eastAsia="Calibri" w:cs="Calibri"/>
          <w:color w:val="auto"/>
          <w:spacing w:val="0"/>
          <w:position w:val="0"/>
          <w:sz w:val="28"/>
          <w:szCs w:val="28"/>
          <w:shd w:val="clear" w:fill="auto"/>
        </w:rPr>
        <w:t xml:space="preserve"> of times. Overall, the values were very close.</w:t>
      </w:r>
    </w:p>
    <w:p xmlns:wp14="http://schemas.microsoft.com/office/word/2010/wordml" w:rsidP="6DC1191E" w14:paraId="1931ED25" wp14:textId="77777777">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 </w:t>
      </w:r>
      <w:r>
        <w:object w:dxaOrig="9212" w:dyaOrig="4697" w14:anchorId="6FC34986">
          <v:rect xmlns:o="urn:schemas-microsoft-com:office:office" xmlns:v="urn:schemas-microsoft-com:vml" id="rectole0000000005" style="width:460.600000pt;height:234.85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p>
    <w:p xmlns:wp14="http://schemas.microsoft.com/office/word/2010/wordml" w14:paraId="4B94D5A5"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3DEEC669"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3656B9AB"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rsidP="6DC1191E" w14:paraId="4701539C" wp14:textId="70B518F3">
      <w:pPr>
        <w:spacing w:before="0" w:after="160" w:line="259" w:lineRule="auto"/>
        <w:ind w:left="0" w:right="0" w:firstLine="720"/>
        <w:jc w:val="left"/>
        <w:rPr>
          <w:rFonts w:ascii="Calibri" w:hAnsi="Calibri" w:eastAsia="Calibri" w:cs="Calibri"/>
          <w:color w:val="auto"/>
          <w:sz w:val="28"/>
          <w:szCs w:val="28"/>
        </w:rPr>
      </w:pPr>
      <w:r w:rsidRPr="6DC1191E" w:rsidR="6DC1191E">
        <w:rPr>
          <w:rFonts w:ascii="Calibri" w:hAnsi="Calibri" w:eastAsia="Calibri" w:cs="Calibri"/>
          <w:color w:val="auto"/>
          <w:spacing w:val="0"/>
          <w:position w:val="0"/>
          <w:sz w:val="28"/>
          <w:szCs w:val="28"/>
          <w:shd w:val="clear" w:fill="auto"/>
        </w:rPr>
        <w:t xml:space="preserve">In the 2</w:t>
      </w:r>
      <w:r w:rsidRPr="6DC1191E" w:rsidR="6DC1191E">
        <w:rPr>
          <w:rFonts w:ascii="Calibri" w:hAnsi="Calibri" w:eastAsia="Calibri" w:cs="Calibri"/>
          <w:color w:val="auto"/>
          <w:spacing w:val="0"/>
          <w:position w:val="0"/>
          <w:sz w:val="28"/>
          <w:szCs w:val="28"/>
          <w:shd w:val="clear" w:fill="auto"/>
          <w:vertAlign w:val="superscript"/>
        </w:rPr>
        <w:t xml:space="preserve">nd</w:t>
      </w:r>
      <w:r w:rsidRPr="6DC1191E" w:rsidR="6DC1191E">
        <w:rPr>
          <w:rFonts w:ascii="Calibri" w:hAnsi="Calibri" w:eastAsia="Calibri" w:cs="Calibri"/>
          <w:color w:val="auto"/>
          <w:spacing w:val="0"/>
          <w:position w:val="0"/>
          <w:sz w:val="28"/>
          <w:szCs w:val="28"/>
          <w:shd w:val="clear" w:fill="auto"/>
        </w:rPr>
        <w:t xml:space="preserve"> plot I first created a filtered data frame for the 'doors' column that </w:t>
      </w:r>
      <w:r w:rsidRPr="6DC1191E" w:rsidR="6DC1191E">
        <w:rPr>
          <w:rFonts w:ascii="Calibri" w:hAnsi="Calibri" w:eastAsia="Calibri" w:cs="Calibri"/>
          <w:color w:val="auto"/>
          <w:spacing w:val="0"/>
          <w:position w:val="0"/>
          <w:sz w:val="28"/>
          <w:szCs w:val="28"/>
          <w:shd w:val="clear" w:fill="auto"/>
        </w:rPr>
        <w:t xml:space="preserve">represents</w:t>
      </w:r>
      <w:r w:rsidRPr="6DC1191E" w:rsidR="6DC1191E">
        <w:rPr>
          <w:rFonts w:ascii="Calibri" w:hAnsi="Calibri" w:eastAsia="Calibri" w:cs="Calibri"/>
          <w:color w:val="auto"/>
          <w:spacing w:val="0"/>
          <w:position w:val="0"/>
          <w:sz w:val="28"/>
          <w:szCs w:val="28"/>
          <w:shd w:val="clear" w:fill="auto"/>
        </w:rPr>
        <w:t xml:space="preserve"> cars with value 4. Next, I counted in the filtered subset for the maintenance column to see how many times the values '</w:t>
      </w:r>
      <w:r w:rsidRPr="6DC1191E" w:rsidR="6DC1191E">
        <w:rPr>
          <w:rFonts w:ascii="Calibri" w:hAnsi="Calibri" w:eastAsia="Calibri" w:cs="Calibri"/>
          <w:color w:val="auto"/>
          <w:spacing w:val="0"/>
          <w:position w:val="0"/>
          <w:sz w:val="28"/>
          <w:szCs w:val="28"/>
          <w:shd w:val="clear" w:fill="auto"/>
        </w:rPr>
        <w:t xml:space="preserve">vhigh</w:t>
      </w:r>
      <w:r w:rsidRPr="6DC1191E" w:rsidR="6DC1191E">
        <w:rPr>
          <w:rFonts w:ascii="Calibri" w:hAnsi="Calibri" w:eastAsia="Calibri" w:cs="Calibri"/>
          <w:color w:val="auto"/>
          <w:spacing w:val="0"/>
          <w:position w:val="0"/>
          <w:sz w:val="28"/>
          <w:szCs w:val="28"/>
          <w:shd w:val="clear" w:fill="auto"/>
        </w:rPr>
        <w:t xml:space="preserve">', 'high', 'med', and 'low' </w:t>
      </w:r>
      <w:r w:rsidRPr="6DC1191E" w:rsidR="6DC1191E">
        <w:rPr>
          <w:rFonts w:ascii="Calibri" w:hAnsi="Calibri" w:eastAsia="Calibri" w:cs="Calibri"/>
          <w:color w:val="auto"/>
          <w:spacing w:val="0"/>
          <w:position w:val="0"/>
          <w:sz w:val="28"/>
          <w:szCs w:val="28"/>
          <w:shd w:val="clear" w:fill="auto"/>
        </w:rPr>
        <w:t xml:space="preserve">occurred.</w:t>
      </w:r>
      <w:r w:rsidRPr="6DC1191E" w:rsidR="6DC1191E">
        <w:rPr>
          <w:rFonts w:ascii="Calibri" w:hAnsi="Calibri" w:eastAsia="Calibri" w:cs="Calibri"/>
          <w:color w:val="auto"/>
          <w:spacing w:val="0"/>
          <w:position w:val="0"/>
          <w:sz w:val="28"/>
          <w:szCs w:val="28"/>
          <w:shd w:val="clear" w:fill="auto"/>
        </w:rPr>
        <w:t xml:space="preserve"> Then I plotted a line graph which displays the maintenance price comparison for 4 door cars. The output </w:t>
      </w:r>
      <w:bookmarkStart w:name="_Int_I0xBd93e" w:id="1375420476"/>
      <w:r w:rsidRPr="6DC1191E" w:rsidR="6DC1191E">
        <w:rPr>
          <w:rFonts w:ascii="Calibri" w:hAnsi="Calibri" w:eastAsia="Calibri" w:cs="Calibri"/>
          <w:color w:val="auto"/>
          <w:spacing w:val="0"/>
          <w:position w:val="0"/>
          <w:sz w:val="28"/>
          <w:szCs w:val="28"/>
          <w:shd w:val="clear" w:fill="auto"/>
        </w:rPr>
        <w:t xml:space="preserve">showcased</w:t>
      </w:r>
      <w:bookmarkEnd w:id="1375420476"/>
      <w:r w:rsidRPr="6DC1191E" w:rsidR="6DC1191E">
        <w:rPr>
          <w:rFonts w:ascii="Calibri" w:hAnsi="Calibri" w:eastAsia="Calibri" w:cs="Calibri"/>
          <w:color w:val="auto"/>
          <w:spacing w:val="0"/>
          <w:position w:val="0"/>
          <w:sz w:val="28"/>
          <w:szCs w:val="28"/>
          <w:shd w:val="clear" w:fill="auto"/>
        </w:rPr>
        <w:t xml:space="preserve"> that there was a decreasing trend in the number of cars as the prices of 'maintenance' went from ‘</w:t>
      </w:r>
      <w:r w:rsidRPr="6DC1191E" w:rsidR="6DC1191E">
        <w:rPr>
          <w:rFonts w:ascii="Calibri" w:hAnsi="Calibri" w:eastAsia="Calibri" w:cs="Calibri"/>
          <w:color w:val="auto"/>
          <w:spacing w:val="0"/>
          <w:position w:val="0"/>
          <w:sz w:val="28"/>
          <w:szCs w:val="28"/>
          <w:shd w:val="clear" w:fill="auto"/>
        </w:rPr>
        <w:t xml:space="preserve">vhigh</w:t>
      </w:r>
      <w:r w:rsidRPr="6DC1191E" w:rsidR="6DC1191E">
        <w:rPr>
          <w:rFonts w:ascii="Calibri" w:hAnsi="Calibri" w:eastAsia="Calibri" w:cs="Calibri"/>
          <w:color w:val="auto"/>
          <w:spacing w:val="0"/>
          <w:position w:val="0"/>
          <w:sz w:val="28"/>
          <w:szCs w:val="28"/>
          <w:shd w:val="clear" w:fill="auto"/>
        </w:rPr>
        <w:t xml:space="preserve">’ to ‘low</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showing most cars in the dataset had </w:t>
      </w:r>
      <w:bookmarkStart w:name="_Int_vQjKBmWC" w:id="704712705"/>
      <w:r w:rsidRPr="6DC1191E" w:rsidR="6DC1191E">
        <w:rPr>
          <w:rFonts w:ascii="Calibri" w:hAnsi="Calibri" w:eastAsia="Calibri" w:cs="Calibri"/>
          <w:color w:val="auto"/>
          <w:spacing w:val="0"/>
          <w:position w:val="0"/>
          <w:sz w:val="28"/>
          <w:szCs w:val="28"/>
          <w:shd w:val="clear" w:fill="auto"/>
        </w:rPr>
        <w:t xml:space="preserve">a very high</w:t>
      </w:r>
      <w:bookmarkEnd w:id="704712705"/>
      <w:r w:rsidRPr="6DC1191E" w:rsidR="6DC1191E">
        <w:rPr>
          <w:rFonts w:ascii="Calibri" w:hAnsi="Calibri" w:eastAsia="Calibri" w:cs="Calibri"/>
          <w:color w:val="auto"/>
          <w:spacing w:val="0"/>
          <w:position w:val="0"/>
          <w:sz w:val="28"/>
          <w:szCs w:val="28"/>
          <w:shd w:val="clear" w:fill="auto"/>
        </w:rPr>
        <w:t xml:space="preserve"> maintenance price.</w:t>
      </w:r>
    </w:p>
    <w:p xmlns:wp14="http://schemas.microsoft.com/office/word/2010/wordml" w:rsidP="6DC1191E" w14:paraId="38DAFEAE" wp14:textId="7018F746">
      <w:pPr>
        <w:pStyle w:val="Normal"/>
        <w:spacing w:before="0" w:after="160" w:line="259" w:lineRule="auto"/>
        <w:ind w:left="0" w:right="0" w:firstLine="720"/>
        <w:jc w:val="left"/>
        <w:rPr>
          <w:rFonts w:ascii="Calibri" w:hAnsi="Calibri" w:eastAsia="Calibri" w:cs="Calibri"/>
          <w:color w:val="auto"/>
          <w:sz w:val="28"/>
          <w:szCs w:val="28"/>
        </w:rPr>
      </w:pPr>
    </w:p>
    <w:p xmlns:wp14="http://schemas.microsoft.com/office/word/2010/wordml" w:rsidP="6DC1191E" w14:paraId="5A8F8F04" wp14:textId="77777777">
      <w:pPr>
        <w:spacing w:before="0" w:after="160" w:line="259" w:lineRule="auto"/>
        <w:ind w:left="0" w:right="0" w:firstLine="0"/>
        <w:jc w:val="left"/>
        <w:rPr>
          <w:rFonts w:ascii="Calibri" w:hAnsi="Calibri" w:eastAsia="Calibri" w:cs="Calibri"/>
          <w:color w:val="auto"/>
          <w:spacing w:val="0"/>
          <w:position w:val="0"/>
          <w:sz w:val="28"/>
          <w:szCs w:val="28"/>
          <w:shd w:val="clear" w:fill="auto"/>
        </w:rPr>
      </w:pPr>
      <w:r>
        <w:object w:dxaOrig="7471" w:dyaOrig="3725" w14:anchorId="444825C2">
          <v:rect xmlns:o="urn:schemas-microsoft-com:office:office" xmlns:v="urn:schemas-microsoft-com:vml" id="rectole0000000006" style="width:373.550000pt;height:186.25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6" DrawAspect="Content" ObjectID="0000000006" r:id="docRId12"/>
        </w:object>
      </w:r>
      <w:r w:rsidRPr="6DC1191E" w:rsidR="6DC1191E">
        <w:rPr>
          <w:rFonts w:ascii="Calibri" w:hAnsi="Calibri" w:eastAsia="Calibri" w:cs="Calibri"/>
          <w:color w:val="auto"/>
          <w:spacing w:val="0"/>
          <w:position w:val="0"/>
          <w:sz w:val="28"/>
          <w:szCs w:val="28"/>
          <w:shd w:val="clear" w:fill="auto"/>
        </w:rPr>
        <w:t xml:space="preserve"> </w:t>
      </w:r>
    </w:p>
    <w:p xmlns:wp14="http://schemas.microsoft.com/office/word/2010/wordml" w:rsidP="6DC1191E" w14:paraId="049F31CB" wp14:textId="0A2D459D">
      <w:pPr>
        <w:pStyle w:val="Normal"/>
        <w:spacing w:before="0" w:after="160" w:line="259" w:lineRule="auto"/>
        <w:ind w:left="0" w:right="0" w:firstLine="0"/>
        <w:jc w:val="left"/>
        <w:rPr>
          <w:rFonts w:ascii="Calibri" w:hAnsi="Calibri" w:eastAsia="Calibri" w:cs="Calibri"/>
          <w:color w:val="auto"/>
          <w:spacing w:val="0"/>
          <w:position w:val="0"/>
          <w:sz w:val="28"/>
          <w:szCs w:val="28"/>
          <w:shd w:val="clear" w:fill="auto"/>
        </w:rPr>
      </w:pPr>
    </w:p>
    <w:p xmlns:wp14="http://schemas.microsoft.com/office/word/2010/wordml" w:rsidP="6DC1191E" w14:paraId="622756C8" wp14:textId="77777777">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Then, for the 3</w:t>
      </w:r>
      <w:r w:rsidRPr="6DC1191E" w:rsidR="6DC1191E">
        <w:rPr>
          <w:rFonts w:ascii="Calibri" w:hAnsi="Calibri" w:eastAsia="Calibri" w:cs="Calibri"/>
          <w:color w:val="auto"/>
          <w:spacing w:val="0"/>
          <w:position w:val="0"/>
          <w:sz w:val="28"/>
          <w:szCs w:val="28"/>
          <w:shd w:val="clear" w:fill="auto"/>
          <w:vertAlign w:val="superscript"/>
        </w:rPr>
        <w:t xml:space="preserve">rd</w:t>
      </w:r>
      <w:r w:rsidRPr="6DC1191E" w:rsidR="6DC1191E">
        <w:rPr>
          <w:rFonts w:ascii="Calibri" w:hAnsi="Calibri" w:eastAsia="Calibri" w:cs="Calibri"/>
          <w:color w:val="auto"/>
          <w:spacing w:val="0"/>
          <w:position w:val="0"/>
          <w:sz w:val="28"/>
          <w:szCs w:val="28"/>
          <w:shd w:val="clear" w:fill="auto"/>
        </w:rPr>
        <w:t xml:space="preserve"> plot I created a pie chart which included the buying price analysis of the cars in the dataset. The output displayed that the data had an equal number of cars with high and </w:t>
      </w:r>
      <w:bookmarkStart w:name="_Int_axZ5rRqK" w:id="592557532"/>
      <w:r w:rsidRPr="6DC1191E" w:rsidR="6DC1191E">
        <w:rPr>
          <w:rFonts w:ascii="Calibri" w:hAnsi="Calibri" w:eastAsia="Calibri" w:cs="Calibri"/>
          <w:color w:val="auto"/>
          <w:spacing w:val="0"/>
          <w:position w:val="0"/>
          <w:sz w:val="28"/>
          <w:szCs w:val="28"/>
          <w:shd w:val="clear" w:fill="auto"/>
        </w:rPr>
        <w:t xml:space="preserve">very high</w:t>
      </w:r>
      <w:bookmarkEnd w:id="592557532"/>
      <w:r w:rsidRPr="6DC1191E" w:rsidR="6DC1191E">
        <w:rPr>
          <w:rFonts w:ascii="Calibri" w:hAnsi="Calibri" w:eastAsia="Calibri" w:cs="Calibri"/>
          <w:color w:val="auto"/>
          <w:spacing w:val="0"/>
          <w:position w:val="0"/>
          <w:sz w:val="28"/>
          <w:szCs w:val="28"/>
          <w:shd w:val="clear" w:fill="auto"/>
        </w:rPr>
        <w:t xml:space="preserve"> prices, but a smaller output for cars with medium prices. So overall, the dataset </w:t>
      </w:r>
      <w:r w:rsidRPr="6DC1191E" w:rsidR="6DC1191E">
        <w:rPr>
          <w:rFonts w:ascii="Calibri" w:hAnsi="Calibri" w:eastAsia="Calibri" w:cs="Calibri"/>
          <w:color w:val="auto"/>
          <w:spacing w:val="0"/>
          <w:position w:val="0"/>
          <w:sz w:val="28"/>
          <w:szCs w:val="28"/>
          <w:shd w:val="clear" w:fill="auto"/>
        </w:rPr>
        <w:t xml:space="preserve">contained</w:t>
      </w:r>
      <w:r w:rsidRPr="6DC1191E" w:rsidR="6DC1191E">
        <w:rPr>
          <w:rFonts w:ascii="Calibri" w:hAnsi="Calibri" w:eastAsia="Calibri" w:cs="Calibri"/>
          <w:color w:val="auto"/>
          <w:spacing w:val="0"/>
          <w:position w:val="0"/>
          <w:sz w:val="28"/>
          <w:szCs w:val="28"/>
          <w:shd w:val="clear" w:fill="auto"/>
        </w:rPr>
        <w:t xml:space="preserve"> more variations of cars with </w:t>
      </w:r>
      <w:r w:rsidRPr="6DC1191E" w:rsidR="6DC1191E">
        <w:rPr>
          <w:rFonts w:ascii="Calibri" w:hAnsi="Calibri" w:eastAsia="Calibri" w:cs="Calibri"/>
          <w:color w:val="auto"/>
          <w:spacing w:val="0"/>
          <w:position w:val="0"/>
          <w:sz w:val="28"/>
          <w:szCs w:val="28"/>
          <w:shd w:val="clear" w:fill="auto"/>
        </w:rPr>
        <w:t xml:space="preserve">high prices</w:t>
      </w:r>
      <w:r w:rsidRPr="6DC1191E" w:rsidR="6DC1191E">
        <w:rPr>
          <w:rFonts w:ascii="Calibri" w:hAnsi="Calibri" w:eastAsia="Calibri" w:cs="Calibri"/>
          <w:color w:val="auto"/>
          <w:spacing w:val="0"/>
          <w:position w:val="0"/>
          <w:sz w:val="28"/>
          <w:szCs w:val="28"/>
          <w:shd w:val="clear" w:fill="auto"/>
        </w:rPr>
        <w:t xml:space="preserve">.</w:t>
      </w:r>
    </w:p>
    <w:p xmlns:wp14="http://schemas.microsoft.com/office/word/2010/wordml" w14:paraId="53128261"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5669" w:dyaOrig="5446" w14:anchorId="05BF0B6F">
          <v:rect xmlns:o="urn:schemas-microsoft-com:office:office" xmlns:v="urn:schemas-microsoft-com:vml" id="rectole0000000007" style="width:283.450000pt;height:272.3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p>
    <w:p xmlns:wp14="http://schemas.microsoft.com/office/word/2010/wordml" w14:paraId="62486C05"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rsidP="6DC1191E" w14:paraId="4D15F8E4" wp14:textId="4F399065">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Finally, for the 4</w:t>
      </w:r>
      <w:r w:rsidRPr="6DC1191E" w:rsidR="6DC1191E">
        <w:rPr>
          <w:rFonts w:ascii="Calibri" w:hAnsi="Calibri" w:eastAsia="Calibri" w:cs="Calibri"/>
          <w:color w:val="auto"/>
          <w:spacing w:val="0"/>
          <w:position w:val="0"/>
          <w:sz w:val="28"/>
          <w:szCs w:val="28"/>
          <w:shd w:val="clear" w:fill="auto"/>
          <w:vertAlign w:val="superscript"/>
        </w:rPr>
        <w:t xml:space="preserve">th</w:t>
      </w:r>
      <w:r w:rsidRPr="6DC1191E" w:rsidR="6DC1191E">
        <w:rPr>
          <w:rFonts w:ascii="Calibri" w:hAnsi="Calibri" w:eastAsia="Calibri" w:cs="Calibri"/>
          <w:color w:val="auto"/>
          <w:spacing w:val="0"/>
          <w:position w:val="0"/>
          <w:sz w:val="28"/>
          <w:szCs w:val="28"/>
          <w:shd w:val="clear" w:fill="auto"/>
        </w:rPr>
        <w:t xml:space="preserve"> plot I created a pie chart summarizing the whole data set on Car Acceptability, which shows how many of the cars are acceptable or unacceptable to </w:t>
      </w:r>
      <w:r w:rsidRPr="6DC1191E" w:rsidR="6DC1191E">
        <w:rPr>
          <w:rFonts w:ascii="Calibri" w:hAnsi="Calibri" w:eastAsia="Calibri" w:cs="Calibri"/>
          <w:color w:val="auto"/>
          <w:spacing w:val="0"/>
          <w:position w:val="0"/>
          <w:sz w:val="28"/>
          <w:szCs w:val="28"/>
          <w:shd w:val="clear" w:fill="auto"/>
        </w:rPr>
        <w:t xml:space="preserve">purchase</w:t>
      </w:r>
      <w:r w:rsidRPr="6DC1191E" w:rsidR="6DC1191E">
        <w:rPr>
          <w:rFonts w:ascii="Calibri" w:hAnsi="Calibri" w:eastAsia="Calibri" w:cs="Calibri"/>
          <w:color w:val="auto"/>
          <w:spacing w:val="0"/>
          <w:position w:val="0"/>
          <w:sz w:val="28"/>
          <w:szCs w:val="28"/>
          <w:shd w:val="clear" w:fill="auto"/>
        </w:rPr>
        <w:t xml:space="preserve">. These two values </w:t>
      </w:r>
      <w:bookmarkStart w:name="_Int_ulwOtJ21" w:id="1630516938"/>
      <w:r w:rsidRPr="6DC1191E" w:rsidR="6DC1191E">
        <w:rPr>
          <w:rFonts w:ascii="Calibri" w:hAnsi="Calibri" w:eastAsia="Calibri" w:cs="Calibri"/>
          <w:color w:val="auto"/>
          <w:spacing w:val="0"/>
          <w:position w:val="0"/>
          <w:sz w:val="28"/>
          <w:szCs w:val="28"/>
          <w:shd w:val="clear" w:fill="auto"/>
        </w:rPr>
        <w:t xml:space="preserve">were subjected</w:t>
      </w:r>
      <w:bookmarkEnd w:id="1630516938"/>
      <w:r w:rsidRPr="6DC1191E" w:rsidR="6DC1191E">
        <w:rPr>
          <w:rFonts w:ascii="Calibri" w:hAnsi="Calibri" w:eastAsia="Calibri" w:cs="Calibri"/>
          <w:color w:val="auto"/>
          <w:spacing w:val="0"/>
          <w:position w:val="0"/>
          <w:sz w:val="28"/>
          <w:szCs w:val="28"/>
          <w:shd w:val="clear" w:fill="auto"/>
        </w:rPr>
        <w:t xml:space="preserve"> based on other various class attributes such </w:t>
      </w:r>
      <w:bookmarkStart w:name="_Int_8A4F6Tbt" w:id="680055194"/>
      <w:r w:rsidRPr="6DC1191E" w:rsidR="6DC1191E">
        <w:rPr>
          <w:rFonts w:ascii="Calibri" w:hAnsi="Calibri" w:eastAsia="Calibri" w:cs="Calibri"/>
          <w:color w:val="auto"/>
          <w:spacing w:val="0"/>
          <w:position w:val="0"/>
          <w:sz w:val="28"/>
          <w:szCs w:val="28"/>
          <w:shd w:val="clear" w:fill="auto"/>
        </w:rPr>
        <w:t xml:space="preserve">as buying,</w:t>
      </w:r>
      <w:bookmarkEnd w:id="680055194"/>
      <w:r w:rsidRPr="6DC1191E" w:rsidR="6DC1191E">
        <w:rPr>
          <w:rFonts w:ascii="Calibri" w:hAnsi="Calibri" w:eastAsia="Calibri" w:cs="Calibri"/>
          <w:color w:val="auto"/>
          <w:spacing w:val="0"/>
          <w:position w:val="0"/>
          <w:sz w:val="28"/>
          <w:szCs w:val="28"/>
          <w:shd w:val="clear" w:fill="auto"/>
        </w:rPr>
        <w:t xml:space="preserve"> maintenance prices, seats, doors, and luggage boots of the car. As a result, the data set </w:t>
      </w:r>
      <w:r w:rsidRPr="6DC1191E" w:rsidR="6DC1191E">
        <w:rPr>
          <w:rFonts w:ascii="Calibri" w:hAnsi="Calibri" w:eastAsia="Calibri" w:cs="Calibri"/>
          <w:color w:val="auto"/>
          <w:spacing w:val="0"/>
          <w:position w:val="0"/>
          <w:sz w:val="28"/>
          <w:szCs w:val="28"/>
          <w:shd w:val="clear" w:fill="auto"/>
        </w:rPr>
        <w:t xml:space="preserve">contained</w:t>
      </w:r>
      <w:r w:rsidRPr="6DC1191E" w:rsidR="6DC1191E">
        <w:rPr>
          <w:rFonts w:ascii="Calibri" w:hAnsi="Calibri" w:eastAsia="Calibri" w:cs="Calibri"/>
          <w:color w:val="auto"/>
          <w:spacing w:val="0"/>
          <w:position w:val="0"/>
          <w:sz w:val="28"/>
          <w:szCs w:val="28"/>
          <w:shd w:val="clear" w:fill="auto"/>
        </w:rPr>
        <w:t xml:space="preserve"> more 'unacceptable' cars than 'acceptable' ones.</w:t>
      </w:r>
    </w:p>
    <w:p xmlns:wp14="http://schemas.microsoft.com/office/word/2010/wordml" w14:paraId="4101652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r>
        <w:object w:dxaOrig="9151" w:dyaOrig="6600" w14:anchorId="5749AD40">
          <v:rect xmlns:o="urn:schemas-microsoft-com:office:office" xmlns:v="urn:schemas-microsoft-com:vml" id="rectole0000000008" style="width:457.550000pt;height:330.00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p>
    <w:p xmlns:wp14="http://schemas.microsoft.com/office/word/2010/wordml" w14:paraId="1299C43A" wp14:textId="77777777">
      <w:pPr>
        <w:spacing w:before="0" w:after="160" w:line="259"/>
        <w:ind w:left="0" w:right="0" w:firstLine="0"/>
        <w:jc w:val="left"/>
        <w:rPr>
          <w:rFonts w:ascii="Calibri" w:hAnsi="Calibri" w:eastAsia="Calibri" w:cs="Calibri"/>
          <w:color w:val="auto"/>
          <w:spacing w:val="0"/>
          <w:position w:val="0"/>
          <w:sz w:val="36"/>
          <w:shd w:val="clear" w:fill="auto"/>
        </w:rPr>
      </w:pPr>
    </w:p>
    <w:p xmlns:wp14="http://schemas.microsoft.com/office/word/2010/wordml" w14:paraId="4DDBEF00" wp14:textId="77777777">
      <w:pPr>
        <w:spacing w:before="0" w:after="160" w:line="259"/>
        <w:ind w:left="0" w:right="0" w:firstLine="0"/>
        <w:jc w:val="left"/>
        <w:rPr>
          <w:rFonts w:ascii="Calibri" w:hAnsi="Calibri" w:eastAsia="Calibri" w:cs="Calibri"/>
          <w:color w:val="auto"/>
          <w:spacing w:val="0"/>
          <w:position w:val="0"/>
          <w:sz w:val="36"/>
          <w:shd w:val="clear" w:fill="auto"/>
        </w:rPr>
      </w:pPr>
    </w:p>
    <w:p xmlns:wp14="http://schemas.microsoft.com/office/word/2010/wordml" w:rsidP="6DC1191E" w14:paraId="1FC39945" wp14:textId="6D08E0F2">
      <w:pPr>
        <w:pStyle w:val="Normal"/>
        <w:spacing w:before="0" w:after="160" w:line="259" w:lineRule="auto"/>
        <w:ind w:left="0" w:right="0" w:firstLine="0"/>
        <w:jc w:val="left"/>
        <w:rPr>
          <w:rFonts w:ascii="Calibri" w:hAnsi="Calibri" w:eastAsia="Calibri" w:cs="Calibri"/>
          <w:color w:val="auto"/>
          <w:spacing w:val="0"/>
          <w:position w:val="0"/>
          <w:sz w:val="36"/>
          <w:szCs w:val="36"/>
          <w:shd w:val="clear" w:fill="auto"/>
        </w:rPr>
      </w:pPr>
    </w:p>
    <w:p xmlns:wp14="http://schemas.microsoft.com/office/word/2010/wordml" w14:paraId="1A8132E6" wp14:textId="77777777">
      <w:pPr>
        <w:spacing w:before="0" w:after="160" w:line="259"/>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Summary on the Data Set:</w:t>
      </w:r>
    </w:p>
    <w:p xmlns:wp14="http://schemas.microsoft.com/office/word/2010/wordml" w14:paraId="0562CB0E" wp14:textId="77777777">
      <w:pPr>
        <w:spacing w:before="0" w:after="160" w:line="259"/>
        <w:ind w:left="0" w:right="0" w:firstLine="0"/>
        <w:jc w:val="left"/>
        <w:rPr>
          <w:rFonts w:ascii="Calibri" w:hAnsi="Calibri" w:eastAsia="Calibri" w:cs="Calibri"/>
          <w:color w:val="auto"/>
          <w:spacing w:val="0"/>
          <w:position w:val="0"/>
          <w:sz w:val="32"/>
          <w:shd w:val="clear" w:fill="auto"/>
        </w:rPr>
      </w:pPr>
    </w:p>
    <w:p xmlns:wp14="http://schemas.microsoft.com/office/word/2010/wordml" w:rsidP="6DC1191E" w14:paraId="76A40F90" wp14:textId="363BDC80">
      <w:pPr>
        <w:spacing w:before="0" w:after="160" w:line="259" w:lineRule="auto"/>
        <w:ind w:left="0" w:right="0" w:firstLine="720"/>
        <w:jc w:val="left"/>
        <w:rPr>
          <w:rFonts w:ascii="Calibri" w:hAnsi="Calibri" w:eastAsia="Calibri" w:cs="Calibri"/>
          <w:color w:val="auto"/>
          <w:spacing w:val="0"/>
          <w:position w:val="0"/>
          <w:sz w:val="28"/>
          <w:szCs w:val="28"/>
          <w:shd w:val="clear" w:fill="auto"/>
        </w:rPr>
      </w:pPr>
      <w:r w:rsidRPr="6DC1191E" w:rsidR="6DC1191E">
        <w:rPr>
          <w:rFonts w:ascii="Calibri" w:hAnsi="Calibri" w:eastAsia="Calibri" w:cs="Calibri"/>
          <w:color w:val="auto"/>
          <w:spacing w:val="0"/>
          <w:position w:val="0"/>
          <w:sz w:val="28"/>
          <w:szCs w:val="28"/>
          <w:shd w:val="clear" w:fill="auto"/>
        </w:rPr>
        <w:t xml:space="preserve">Overall, the dataset </w:t>
      </w:r>
      <w:bookmarkStart w:name="_Int_q7N08vkB" w:id="1393558837"/>
      <w:r w:rsidRPr="6DC1191E" w:rsidR="6DC1191E">
        <w:rPr>
          <w:rFonts w:ascii="Calibri" w:hAnsi="Calibri" w:eastAsia="Calibri" w:cs="Calibri"/>
          <w:color w:val="auto"/>
          <w:spacing w:val="0"/>
          <w:position w:val="0"/>
          <w:sz w:val="28"/>
          <w:szCs w:val="28"/>
          <w:shd w:val="clear" w:fill="auto"/>
        </w:rPr>
        <w:t xml:space="preserve">contained</w:t>
      </w:r>
      <w:bookmarkEnd w:id="1393558837"/>
      <w:r w:rsidRPr="6DC1191E" w:rsidR="6DC1191E">
        <w:rPr>
          <w:rFonts w:ascii="Calibri" w:hAnsi="Calibri" w:eastAsia="Calibri" w:cs="Calibri"/>
          <w:color w:val="auto"/>
          <w:spacing w:val="0"/>
          <w:position w:val="0"/>
          <w:sz w:val="28"/>
          <w:szCs w:val="28"/>
          <w:shd w:val="clear" w:fill="auto"/>
        </w:rPr>
        <w:t xml:space="preserve"> a lot of similar values and outcomes as shown in our bar and one specific pie chart. The dataset had less variations in values </w:t>
      </w:r>
      <w:r w:rsidRPr="6DC1191E" w:rsidR="6DC1191E">
        <w:rPr>
          <w:rFonts w:ascii="Calibri" w:hAnsi="Calibri" w:eastAsia="Calibri" w:cs="Calibri"/>
          <w:color w:val="auto"/>
          <w:spacing w:val="0"/>
          <w:position w:val="0"/>
          <w:sz w:val="28"/>
          <w:szCs w:val="28"/>
          <w:shd w:val="clear" w:fill="auto"/>
        </w:rPr>
        <w:t xml:space="preserve">which made it difficult to do more in-depth analysis on the data set. </w:t>
      </w:r>
      <w:r w:rsidRPr="6DC1191E" w:rsidR="6DC1191E">
        <w:rPr>
          <w:rFonts w:ascii="Calibri" w:hAnsi="Calibri" w:eastAsia="Calibri" w:cs="Calibri"/>
          <w:color w:val="auto"/>
          <w:spacing w:val="0"/>
          <w:position w:val="0"/>
          <w:sz w:val="28"/>
          <w:szCs w:val="28"/>
          <w:shd w:val="clear" w:fill="auto"/>
        </w:rPr>
        <w:t xml:space="preserve">For example, values that exceeded the count of 4 were just labeled as '5more' instead of holding actual specific numerical values</w:t>
      </w:r>
      <w:r w:rsidRPr="6DC1191E" w:rsidR="6DC1191E">
        <w:rPr>
          <w:rFonts w:ascii="Calibri" w:hAnsi="Calibri" w:eastAsia="Calibri" w:cs="Calibri"/>
          <w:color w:val="auto"/>
          <w:spacing w:val="0"/>
          <w:position w:val="0"/>
          <w:sz w:val="28"/>
          <w:szCs w:val="28"/>
          <w:shd w:val="clear" w:fill="auto"/>
        </w:rPr>
        <w:t xml:space="preserve">. </w:t>
      </w:r>
      <w:r w:rsidRPr="6DC1191E" w:rsidR="6DC1191E">
        <w:rPr>
          <w:rFonts w:ascii="Calibri" w:hAnsi="Calibri" w:eastAsia="Calibri" w:cs="Calibri"/>
          <w:color w:val="auto"/>
          <w:spacing w:val="0"/>
          <w:position w:val="0"/>
          <w:sz w:val="28"/>
          <w:szCs w:val="28"/>
          <w:shd w:val="clear" w:fill="auto"/>
        </w:rPr>
        <w:t xml:space="preserve">After replacing them with the mean, we calculated and analyzed the data and viewed many aspects of the data had </w:t>
      </w:r>
      <w:bookmarkStart w:name="_Int_L3eswiHi" w:id="1061310447"/>
      <w:r w:rsidRPr="6DC1191E" w:rsidR="6DC1191E">
        <w:rPr>
          <w:rFonts w:ascii="Calibri" w:hAnsi="Calibri" w:eastAsia="Calibri" w:cs="Calibri"/>
          <w:color w:val="auto"/>
          <w:spacing w:val="0"/>
          <w:position w:val="0"/>
          <w:sz w:val="28"/>
          <w:szCs w:val="28"/>
          <w:shd w:val="clear" w:fill="auto"/>
        </w:rPr>
        <w:t xml:space="preserve">almost the</w:t>
      </w:r>
      <w:bookmarkEnd w:id="1061310447"/>
      <w:r w:rsidRPr="6DC1191E" w:rsidR="6DC1191E">
        <w:rPr>
          <w:rFonts w:ascii="Calibri" w:hAnsi="Calibri" w:eastAsia="Calibri" w:cs="Calibri"/>
          <w:color w:val="auto"/>
          <w:spacing w:val="0"/>
          <w:position w:val="0"/>
          <w:sz w:val="28"/>
          <w:szCs w:val="28"/>
          <w:shd w:val="clear" w:fill="auto"/>
        </w:rPr>
        <w:t xml:space="preserve"> same number of class values. With that being said, the data held more cars that were 'unacceptable' than 'acceptable', because the variation for car prices were heavily favored on the high end (“</w:t>
      </w:r>
      <w:r w:rsidRPr="6DC1191E" w:rsidR="6DC1191E">
        <w:rPr>
          <w:rFonts w:ascii="Calibri" w:hAnsi="Calibri" w:eastAsia="Calibri" w:cs="Calibri"/>
          <w:color w:val="auto"/>
          <w:spacing w:val="0"/>
          <w:position w:val="0"/>
          <w:sz w:val="28"/>
          <w:szCs w:val="28"/>
          <w:shd w:val="clear" w:fill="auto"/>
        </w:rPr>
        <w:t xml:space="preserve">vhigh</w:t>
      </w:r>
      <w:r w:rsidRPr="6DC1191E" w:rsidR="6DC1191E">
        <w:rPr>
          <w:rFonts w:ascii="Calibri" w:hAnsi="Calibri" w:eastAsia="Calibri" w:cs="Calibri"/>
          <w:color w:val="auto"/>
          <w:spacing w:val="0"/>
          <w:position w:val="0"/>
          <w:sz w:val="28"/>
          <w:szCs w:val="28"/>
          <w:shd w:val="clear" w:fill="auto"/>
        </w:rPr>
        <w:t xml:space="preserve">”,</w:t>
      </w:r>
      <w:r w:rsidRPr="6DC1191E" w:rsidR="6DC1191E">
        <w:rPr>
          <w:rFonts w:ascii="Calibri" w:hAnsi="Calibri" w:eastAsia="Calibri" w:cs="Calibri"/>
          <w:color w:val="auto"/>
          <w:spacing w:val="0"/>
          <w:position w:val="0"/>
          <w:sz w:val="28"/>
          <w:szCs w:val="28"/>
          <w:shd w:val="clear" w:fill="auto"/>
        </w:rPr>
        <w:t xml:space="preserve"> “high”). In terms of improvement, the data set can be improved by doing further research on the cars in the dataset and replacing values in columns where the data set had vague estimations. </w:t>
      </w:r>
    </w:p>
    <w:p xmlns:wp14="http://schemas.microsoft.com/office/word/2010/wordml" w14:paraId="34CE0A4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2EBF3C5" wp14:textId="77777777">
      <w:pPr>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intelligence2.xml><?xml version="1.0" encoding="utf-8"?>
<int2:intelligence xmlns:int2="http://schemas.microsoft.com/office/intelligence/2020/intelligence">
  <int2:observations>
    <int2:bookmark int2:bookmarkName="_Int_8A4F6Tbt" int2:invalidationBookmarkName="" int2:hashCode="KBj1UrSLOutlC0" int2:id="skW3BGFk">
      <int2:state int2:type="AugLoop_Text_Critique" int2:value="Rejected"/>
    </int2:bookmark>
    <int2:bookmark int2:bookmarkName="_Int_q7N08vkB" int2:invalidationBookmarkName="" int2:hashCode="yJrdZbqn+G8twS" int2:id="OvP84BA4">
      <int2:state int2:type="AugLoop_Text_Critique" int2:value="Rejected"/>
    </int2:bookmark>
    <int2:bookmark int2:bookmarkName="_Int_L3eswiHi" int2:invalidationBookmarkName="" int2:hashCode="ekGHP/u3EG5Nue" int2:id="IxiYwrVK">
      <int2:state int2:type="AugLoop_Text_Critique" int2:value="Rejected"/>
    </int2:bookmark>
    <int2:bookmark int2:bookmarkName="_Int_ulwOtJ21" int2:invalidationBookmarkName="" int2:hashCode="TQjaUMlS++x6f1" int2:id="fsqg1a4F">
      <int2:state int2:type="AugLoop_Text_Critique" int2:value="Rejected"/>
    </int2:bookmark>
    <int2:bookmark int2:bookmarkName="_Int_71MVSkfD" int2:invalidationBookmarkName="" int2:hashCode="e0dMsLOcF3PXGS" int2:id="s6xmpdsf">
      <int2:state int2:type="AugLoop_Text_Critique" int2:value="Rejected"/>
    </int2:bookmark>
    <int2:bookmark int2:bookmarkName="_Int_pwzvBtJN" int2:invalidationBookmarkName="" int2:hashCode="bmEI9NwBQrp2k8" int2:id="RiwUe8aa">
      <int2:state int2:type="AugLoop_Text_Critique" int2:value="Rejected"/>
    </int2:bookmark>
    <int2:bookmark int2:bookmarkName="_Int_axZ5rRqK" int2:invalidationBookmarkName="" int2:hashCode="UV+Lt1ij8e/Zlu" int2:id="our4hulI">
      <int2:state int2:type="AugLoop_Text_Critique" int2:value="Rejected"/>
    </int2:bookmark>
    <int2:bookmark int2:bookmarkName="_Int_vQjKBmWC" int2:invalidationBookmarkName="" int2:hashCode="TLcN+IVHyS7BQS" int2:id="gR913iHD">
      <int2:state int2:type="AugLoop_Text_Critique" int2:value="Rejected"/>
    </int2:bookmark>
    <int2:bookmark int2:bookmarkName="_Int_I0xBd93e" int2:invalidationBookmarkName="" int2:hashCode="z19LlW/3Y6Qq2j" int2:id="r5aMqMHa">
      <int2:state int2:type="AugLoop_Text_Critique" int2:value="Rejected"/>
    </int2:bookmark>
  </int2:observations>
  <int2:intelligenceSettings/>
</int2:intelligence>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1E2FBDDA"/>
  <w15:docId w15:val="{1FD13809-D5A7-42A9-A98A-8FFF42283BEA}"/>
  <w:rsids>
    <w:rsidRoot w:val="0933545B"/>
    <w:rsid w:val="0933545B"/>
    <w:rsid w:val="098E7E4F"/>
    <w:rsid w:val="1423184A"/>
    <w:rsid w:val="1AE54886"/>
    <w:rsid w:val="201BD123"/>
    <w:rsid w:val="201BD123"/>
    <w:rsid w:val="215C7790"/>
    <w:rsid w:val="22F847F1"/>
    <w:rsid w:val="24941852"/>
    <w:rsid w:val="27CBB914"/>
    <w:rsid w:val="29678975"/>
    <w:rsid w:val="34443045"/>
    <w:rsid w:val="434613AC"/>
    <w:rsid w:val="4A366C58"/>
    <w:rsid w:val="4D629AFD"/>
    <w:rsid w:val="4F28B465"/>
    <w:rsid w:val="50C484C6"/>
    <w:rsid w:val="557E3318"/>
    <w:rsid w:val="5733C64A"/>
    <w:rsid w:val="6751D79A"/>
    <w:rsid w:val="6A89785C"/>
    <w:rsid w:val="6CAB1253"/>
    <w:rsid w:val="6DC1191E"/>
    <w:rsid w:val="70DA3581"/>
    <w:rsid w:val="71D35476"/>
    <w:rsid w:val="784295FA"/>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8.wmf" Id="docRId17" /><Relationship Type="http://schemas.openxmlformats.org/officeDocument/2006/relationships/image" Target="media/image3.wmf" Id="docRId7" /><Relationship Type="http://schemas.openxmlformats.org/officeDocument/2006/relationships/oleObject" Target="embeddings/oleObject5.bin" Id="docRId10" /><Relationship Type="http://schemas.openxmlformats.org/officeDocument/2006/relationships/oleObject" Target="embeddings/oleObject7.bin" Id="docRId14" /><Relationship Type="http://schemas.openxmlformats.org/officeDocument/2006/relationships/numbering" Target="numbering.xml" Id="docRId18" /><Relationship Type="http://schemas.openxmlformats.org/officeDocument/2006/relationships/oleObject" Target="embeddings/oleObject1.bin" Id="docRId2"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5.wmf" Id="docRId11" /><Relationship Type="http://schemas.openxmlformats.org/officeDocument/2006/relationships/image" Target="media/image7.wmf" Id="docRId15" /><Relationship Type="http://schemas.openxmlformats.org/officeDocument/2006/relationships/styles" Target="styles.xml" Id="docRId19" /><Relationship Type="http://schemas.openxmlformats.org/officeDocument/2006/relationships/image" Target="media/image2.wmf" Id="docRId5"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oleObject" Target="embeddings/oleObject6.bin" Id="docRId12" /><Relationship Type="http://schemas.openxmlformats.org/officeDocument/2006/relationships/oleObject" Target="embeddings/oleObject8.bin" Id="docRId16" /><Relationship Type="http://schemas.openxmlformats.org/officeDocument/2006/relationships/oleObject" Target="embeddings/oleObject2.bin" Id="docRId4" /><Relationship Type="http://schemas.openxmlformats.org/officeDocument/2006/relationships/oleObject" Target="embeddings/oleObject4.bin" Id="docRId8" /><Relationship Type="http://schemas.openxmlformats.org/officeDocument/2006/relationships/image" Target="media/image6.wmf" Id="docRId13" /><Relationship Type="http://schemas.openxmlformats.org/officeDocument/2006/relationships/image" Target="media/image1.wmf" Id="docRId3" /><Relationship Type="http://schemas.openxmlformats.org/officeDocument/2006/relationships/settings" Target="settings.xml" Id="R3ee307fc0f79472d" /><Relationship Type="http://schemas.microsoft.com/office/2020/10/relationships/intelligence" Target="intelligence2.xml" Id="R04bb677aecf34e87"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