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95CA" w14:textId="77777777" w:rsidR="00A240B3" w:rsidRPr="00A240B3" w:rsidRDefault="00A240B3" w:rsidP="00A240B3">
      <w:pPr>
        <w:rPr>
          <w:sz w:val="28"/>
          <w:szCs w:val="28"/>
        </w:rPr>
      </w:pPr>
      <w:r w:rsidRPr="00A240B3">
        <w:rPr>
          <w:sz w:val="28"/>
          <w:szCs w:val="28"/>
        </w:rPr>
        <w:t xml:space="preserve">23BKT0038 </w:t>
      </w:r>
    </w:p>
    <w:p w14:paraId="17D04000" w14:textId="77777777" w:rsidR="00A240B3" w:rsidRDefault="00A240B3" w:rsidP="00A240B3">
      <w:pPr>
        <w:rPr>
          <w:sz w:val="28"/>
          <w:szCs w:val="28"/>
        </w:rPr>
      </w:pPr>
      <w:r w:rsidRPr="00A240B3">
        <w:rPr>
          <w:sz w:val="28"/>
          <w:szCs w:val="28"/>
        </w:rPr>
        <w:t>Riddhi Vatsala</w:t>
      </w:r>
    </w:p>
    <w:p w14:paraId="51AD10E8" w14:textId="0AAA7CCE" w:rsidR="00850B37" w:rsidRDefault="00850B37" w:rsidP="00A240B3">
      <w:pPr>
        <w:rPr>
          <w:sz w:val="28"/>
          <w:szCs w:val="28"/>
        </w:rPr>
      </w:pPr>
      <w:r>
        <w:rPr>
          <w:sz w:val="28"/>
          <w:szCs w:val="28"/>
        </w:rPr>
        <w:t>Database Systems: BCSE302L</w:t>
      </w:r>
    </w:p>
    <w:p w14:paraId="602A8115" w14:textId="78CF3E7F" w:rsidR="00850B37" w:rsidRDefault="00850B37" w:rsidP="00A240B3">
      <w:pPr>
        <w:rPr>
          <w:sz w:val="28"/>
          <w:szCs w:val="28"/>
        </w:rPr>
      </w:pPr>
      <w:r>
        <w:rPr>
          <w:sz w:val="28"/>
          <w:szCs w:val="28"/>
        </w:rPr>
        <w:t>Project Report</w:t>
      </w:r>
    </w:p>
    <w:p w14:paraId="13531A7A" w14:textId="78803A53" w:rsidR="00B15CD9" w:rsidRDefault="00850B37" w:rsidP="00A240B3">
      <w:pPr>
        <w:rPr>
          <w:sz w:val="28"/>
          <w:szCs w:val="28"/>
        </w:rPr>
      </w:pPr>
      <w:r>
        <w:rPr>
          <w:sz w:val="28"/>
          <w:szCs w:val="28"/>
        </w:rPr>
        <w:t>Topic: Job Portal</w:t>
      </w:r>
    </w:p>
    <w:p w14:paraId="092D8775" w14:textId="244C6487" w:rsidR="001C6BD0" w:rsidRPr="00B15CD9" w:rsidRDefault="001C6BD0" w:rsidP="001C6BD0">
      <w:pPr>
        <w:jc w:val="center"/>
        <w:rPr>
          <w:b/>
          <w:bCs/>
          <w:sz w:val="28"/>
          <w:szCs w:val="28"/>
          <w:u w:val="single"/>
        </w:rPr>
      </w:pPr>
      <w:r>
        <w:rPr>
          <w:b/>
          <w:bCs/>
          <w:sz w:val="28"/>
          <w:szCs w:val="28"/>
          <w:u w:val="single"/>
        </w:rPr>
        <w:t>SKILLSYNC</w:t>
      </w:r>
    </w:p>
    <w:p w14:paraId="2B33FCC5" w14:textId="77777777" w:rsidR="00A240B3" w:rsidRDefault="00A240B3" w:rsidP="00A240B3"/>
    <w:p w14:paraId="0474D0F6" w14:textId="77777777" w:rsidR="00A240B3" w:rsidRPr="00A240B3" w:rsidRDefault="00A240B3" w:rsidP="00A240B3">
      <w:pPr>
        <w:rPr>
          <w:b/>
          <w:bCs/>
          <w:sz w:val="32"/>
          <w:szCs w:val="32"/>
          <w:u w:val="single"/>
        </w:rPr>
      </w:pPr>
      <w:r w:rsidRPr="00A240B3">
        <w:rPr>
          <w:b/>
          <w:bCs/>
          <w:sz w:val="32"/>
          <w:szCs w:val="32"/>
          <w:u w:val="single"/>
        </w:rPr>
        <w:t xml:space="preserve">Introduction </w:t>
      </w:r>
    </w:p>
    <w:p w14:paraId="42ED2620" w14:textId="5414ED6F" w:rsidR="00A240B3" w:rsidRPr="00A240B3" w:rsidRDefault="00A240B3" w:rsidP="00A240B3">
      <w:pPr>
        <w:rPr>
          <w:sz w:val="28"/>
          <w:szCs w:val="28"/>
        </w:rPr>
      </w:pPr>
      <w:r w:rsidRPr="00A240B3">
        <w:rPr>
          <w:sz w:val="28"/>
          <w:szCs w:val="28"/>
        </w:rPr>
        <w:t>Nowadays career growth and getting a decent job is becoming very tough for the youth in a country like India, with a population of 145 crores.</w:t>
      </w:r>
      <w:r>
        <w:rPr>
          <w:sz w:val="28"/>
          <w:szCs w:val="28"/>
        </w:rPr>
        <w:t xml:space="preserve"> </w:t>
      </w:r>
      <w:r w:rsidR="001C6BD0">
        <w:rPr>
          <w:sz w:val="28"/>
          <w:szCs w:val="28"/>
        </w:rPr>
        <w:t>SkillSync</w:t>
      </w:r>
      <w:r w:rsidRPr="00A240B3">
        <w:rPr>
          <w:sz w:val="28"/>
          <w:szCs w:val="28"/>
        </w:rPr>
        <w:t xml:space="preserve"> helps the worthy job-seekers reach the recruiters.</w:t>
      </w:r>
      <w:r w:rsidR="008F3BEB">
        <w:rPr>
          <w:sz w:val="28"/>
          <w:szCs w:val="28"/>
        </w:rPr>
        <w:t xml:space="preserve"> It acts as a mediator between job seekers and the recruiters. </w:t>
      </w:r>
    </w:p>
    <w:p w14:paraId="1EDC7D0F" w14:textId="77777777" w:rsidR="00A240B3" w:rsidRDefault="00A240B3" w:rsidP="00A240B3"/>
    <w:p w14:paraId="0BB65D5A" w14:textId="77777777" w:rsidR="00A240B3" w:rsidRPr="00A240B3" w:rsidRDefault="00A240B3" w:rsidP="00A240B3">
      <w:pPr>
        <w:rPr>
          <w:b/>
          <w:bCs/>
          <w:sz w:val="32"/>
          <w:szCs w:val="32"/>
          <w:u w:val="single"/>
        </w:rPr>
      </w:pPr>
      <w:r w:rsidRPr="00A240B3">
        <w:rPr>
          <w:b/>
          <w:bCs/>
          <w:sz w:val="32"/>
          <w:szCs w:val="32"/>
          <w:u w:val="single"/>
        </w:rPr>
        <w:t xml:space="preserve">Background </w:t>
      </w:r>
    </w:p>
    <w:p w14:paraId="22D123E4" w14:textId="77777777" w:rsidR="008F3BEB" w:rsidRPr="008F3BEB" w:rsidRDefault="008F3BEB" w:rsidP="008F3BEB">
      <w:pPr>
        <w:rPr>
          <w:sz w:val="28"/>
          <w:szCs w:val="28"/>
        </w:rPr>
      </w:pPr>
      <w:r w:rsidRPr="008F3BEB">
        <w:rPr>
          <w:sz w:val="28"/>
          <w:szCs w:val="28"/>
        </w:rPr>
        <w:t>The process of recruitment and job searching has traditionally been time-consuming and fragmented, involving multiple offline interactions, job boards, and manual applications. With the rapid digital transformation in recent years, both employers and job seekers increasingly prefer online platforms that provide a streamlined, accessible, and efficient hiring process.</w:t>
      </w:r>
    </w:p>
    <w:p w14:paraId="4C5AB79F" w14:textId="361E5A4C" w:rsidR="008F3BEB" w:rsidRPr="008F3BEB" w:rsidRDefault="001C6BD0" w:rsidP="008F3BEB">
      <w:pPr>
        <w:rPr>
          <w:sz w:val="28"/>
          <w:szCs w:val="28"/>
        </w:rPr>
      </w:pPr>
      <w:r>
        <w:rPr>
          <w:sz w:val="28"/>
          <w:szCs w:val="28"/>
        </w:rPr>
        <w:t xml:space="preserve">SkillSync </w:t>
      </w:r>
      <w:r w:rsidR="008F3BEB" w:rsidRPr="008F3BEB">
        <w:rPr>
          <w:sz w:val="28"/>
          <w:szCs w:val="28"/>
        </w:rPr>
        <w:t>bridges this gap by acting as a central hub where employers can post job opportunities and job seekers can explore, apply, and track applications in real time. Unlike conventional methods, such a system provides quick search and filtering capabilities, personalized job recommendations, secure data storage, and a transparent recruitment process.</w:t>
      </w:r>
    </w:p>
    <w:p w14:paraId="4F4327C7" w14:textId="77777777" w:rsidR="008F3BEB" w:rsidRPr="008F3BEB" w:rsidRDefault="008F3BEB" w:rsidP="008F3BEB">
      <w:pPr>
        <w:rPr>
          <w:sz w:val="28"/>
          <w:szCs w:val="28"/>
        </w:rPr>
      </w:pPr>
      <w:r w:rsidRPr="008F3BEB">
        <w:rPr>
          <w:sz w:val="28"/>
          <w:szCs w:val="28"/>
        </w:rPr>
        <w:t>For recruiters, it minimizes the effort of manually screening candidates by providing structured data and easy access to applicant profiles. For candidates, it reduces the complexity of searching across scattered sources, offering a user-friendly interface to build resumes, search relevant positions, and communicate with employers directly.</w:t>
      </w:r>
    </w:p>
    <w:p w14:paraId="5E59CF0A" w14:textId="77777777" w:rsidR="008F3BEB" w:rsidRPr="008F3BEB" w:rsidRDefault="008F3BEB" w:rsidP="008F3BEB">
      <w:pPr>
        <w:rPr>
          <w:sz w:val="28"/>
          <w:szCs w:val="28"/>
        </w:rPr>
      </w:pPr>
      <w:r w:rsidRPr="008F3BEB">
        <w:rPr>
          <w:sz w:val="28"/>
          <w:szCs w:val="28"/>
        </w:rPr>
        <w:t xml:space="preserve">With the increasing reliance on online platforms for career growth, building a job portal application provides a practical solution to real-world hiring </w:t>
      </w:r>
      <w:r w:rsidRPr="008F3BEB">
        <w:rPr>
          <w:sz w:val="28"/>
          <w:szCs w:val="28"/>
        </w:rPr>
        <w:lastRenderedPageBreak/>
        <w:t>challenges. It also demonstrates the integration of database management, web technologies, and user experience design—making it an essential and impactful project in the field of web development.</w:t>
      </w:r>
    </w:p>
    <w:p w14:paraId="6E28024F" w14:textId="77777777" w:rsidR="00A240B3" w:rsidRPr="00A240B3" w:rsidRDefault="00A240B3" w:rsidP="00A240B3">
      <w:pPr>
        <w:rPr>
          <w:b/>
          <w:bCs/>
          <w:sz w:val="32"/>
          <w:szCs w:val="32"/>
          <w:u w:val="single"/>
        </w:rPr>
      </w:pPr>
    </w:p>
    <w:p w14:paraId="278F2315" w14:textId="62985CBA" w:rsidR="00A240B3" w:rsidRPr="008F3BEB" w:rsidRDefault="00A240B3" w:rsidP="00A240B3">
      <w:pPr>
        <w:rPr>
          <w:b/>
          <w:bCs/>
          <w:sz w:val="32"/>
          <w:szCs w:val="32"/>
          <w:u w:val="single"/>
        </w:rPr>
      </w:pPr>
      <w:r w:rsidRPr="00A240B3">
        <w:rPr>
          <w:b/>
          <w:bCs/>
          <w:sz w:val="32"/>
          <w:szCs w:val="32"/>
          <w:u w:val="single"/>
        </w:rPr>
        <w:t>Methodology</w:t>
      </w:r>
    </w:p>
    <w:p w14:paraId="3941B233" w14:textId="2FAF69D3" w:rsidR="00A240B3" w:rsidRPr="00A240B3" w:rsidRDefault="00A240B3" w:rsidP="00A240B3">
      <w:pPr>
        <w:rPr>
          <w:sz w:val="28"/>
          <w:szCs w:val="28"/>
        </w:rPr>
      </w:pPr>
      <w:r w:rsidRPr="00A240B3">
        <w:rPr>
          <w:sz w:val="28"/>
          <w:szCs w:val="28"/>
        </w:rPr>
        <w:t>There are 3 types of users for my web-app, the job- seekers, the recruiters and the portal managers. Both the job-seekers, recruiters need to sign-up</w:t>
      </w:r>
      <w:r>
        <w:rPr>
          <w:sz w:val="28"/>
          <w:szCs w:val="28"/>
        </w:rPr>
        <w:t>. As soon as the job listing is done by the recruiter</w:t>
      </w:r>
      <w:r w:rsidR="00A61DFD">
        <w:rPr>
          <w:sz w:val="28"/>
          <w:szCs w:val="28"/>
        </w:rPr>
        <w:t>, the job</w:t>
      </w:r>
      <w:r w:rsidR="000C4429">
        <w:rPr>
          <w:sz w:val="28"/>
          <w:szCs w:val="28"/>
        </w:rPr>
        <w:t xml:space="preserve"> seekers having relevant skills get the job recommendation</w:t>
      </w:r>
      <w:r w:rsidR="00A61DFD">
        <w:rPr>
          <w:sz w:val="28"/>
          <w:szCs w:val="28"/>
        </w:rPr>
        <w:t xml:space="preserve">. The portal managers supervise the users. </w:t>
      </w:r>
      <w:r w:rsidR="003B7001">
        <w:rPr>
          <w:sz w:val="28"/>
          <w:szCs w:val="28"/>
        </w:rPr>
        <w:t xml:space="preserve">The job seeker will apply for the jobs and the recruiters will shortlist the candidates and finally will select </w:t>
      </w:r>
      <w:r w:rsidR="008F3BEB">
        <w:rPr>
          <w:sz w:val="28"/>
          <w:szCs w:val="28"/>
        </w:rPr>
        <w:t>the most eligible one.</w:t>
      </w:r>
    </w:p>
    <w:p w14:paraId="285E12A4" w14:textId="77777777" w:rsidR="00A240B3" w:rsidRDefault="00A240B3" w:rsidP="00A240B3"/>
    <w:p w14:paraId="3BFDD553" w14:textId="77777777" w:rsidR="00A240B3" w:rsidRPr="00A240B3" w:rsidRDefault="00A240B3" w:rsidP="00A240B3">
      <w:pPr>
        <w:rPr>
          <w:b/>
          <w:bCs/>
          <w:sz w:val="32"/>
          <w:szCs w:val="32"/>
          <w:u w:val="single"/>
        </w:rPr>
      </w:pPr>
      <w:r w:rsidRPr="00A240B3">
        <w:rPr>
          <w:b/>
          <w:bCs/>
          <w:sz w:val="32"/>
          <w:szCs w:val="32"/>
          <w:u w:val="single"/>
        </w:rPr>
        <w:t>Outcomes</w:t>
      </w:r>
    </w:p>
    <w:p w14:paraId="20949AA3" w14:textId="77777777" w:rsidR="00A240B3" w:rsidRPr="00A240B3" w:rsidRDefault="00A240B3" w:rsidP="00A240B3">
      <w:pPr>
        <w:rPr>
          <w:sz w:val="28"/>
          <w:szCs w:val="28"/>
        </w:rPr>
      </w:pPr>
      <w:r w:rsidRPr="00A240B3">
        <w:rPr>
          <w:sz w:val="28"/>
          <w:szCs w:val="28"/>
        </w:rPr>
        <w:t>The job-seekers either are accepted by the recruiters or are rejected and get new job recommendations based on their skills and skill-requirements of other companies.</w:t>
      </w:r>
    </w:p>
    <w:p w14:paraId="7FFD1C6D" w14:textId="77777777" w:rsidR="00A240B3" w:rsidRPr="00A240B3" w:rsidRDefault="00A240B3" w:rsidP="00A240B3">
      <w:pPr>
        <w:rPr>
          <w:sz w:val="28"/>
          <w:szCs w:val="28"/>
        </w:rPr>
      </w:pPr>
    </w:p>
    <w:p w14:paraId="31820215" w14:textId="2C389129" w:rsidR="003A3B78" w:rsidRDefault="00A240B3" w:rsidP="00A240B3">
      <w:pPr>
        <w:rPr>
          <w:b/>
          <w:bCs/>
          <w:sz w:val="32"/>
          <w:szCs w:val="32"/>
          <w:u w:val="single"/>
        </w:rPr>
      </w:pPr>
      <w:r w:rsidRPr="00A240B3">
        <w:rPr>
          <w:b/>
          <w:bCs/>
          <w:sz w:val="32"/>
          <w:szCs w:val="32"/>
          <w:u w:val="single"/>
        </w:rPr>
        <w:t>Conclusion</w:t>
      </w:r>
    </w:p>
    <w:p w14:paraId="4138F392" w14:textId="0EEB125B" w:rsidR="008F3BEB" w:rsidRPr="008F3BEB" w:rsidRDefault="001C6BD0" w:rsidP="008F3BEB">
      <w:pPr>
        <w:rPr>
          <w:sz w:val="28"/>
          <w:szCs w:val="28"/>
        </w:rPr>
      </w:pPr>
      <w:r>
        <w:rPr>
          <w:sz w:val="28"/>
          <w:szCs w:val="28"/>
        </w:rPr>
        <w:t xml:space="preserve">SkillSync </w:t>
      </w:r>
      <w:r w:rsidR="008F3BEB" w:rsidRPr="008F3BEB">
        <w:rPr>
          <w:sz w:val="28"/>
          <w:szCs w:val="28"/>
        </w:rPr>
        <w:t>serves as a modern solution to the challenges faced in traditional recruitment and job searching processes. By centralizing opportunities and candidates on a single platform, it enhances efficiency, transparency, and accessibility for both employers and job seekers.</w:t>
      </w:r>
    </w:p>
    <w:p w14:paraId="40E50493" w14:textId="77777777" w:rsidR="008F3BEB" w:rsidRPr="008F3BEB" w:rsidRDefault="008F3BEB" w:rsidP="008F3BEB">
      <w:pPr>
        <w:rPr>
          <w:sz w:val="28"/>
          <w:szCs w:val="28"/>
        </w:rPr>
      </w:pPr>
      <w:r w:rsidRPr="008F3BEB">
        <w:rPr>
          <w:sz w:val="28"/>
          <w:szCs w:val="28"/>
        </w:rPr>
        <w:t>For recruiters, it reduces hiring time and simplifies candidate management, while for job seekers, it provides personalized opportunities and a seamless application process. Beyond its practical use, the project also highlights the application of relational databases, dynamic web technologies, and user-centric design principles.</w:t>
      </w:r>
    </w:p>
    <w:p w14:paraId="2CED61C2" w14:textId="77777777" w:rsidR="008F3BEB" w:rsidRPr="008F3BEB" w:rsidRDefault="008F3BEB" w:rsidP="008F3BEB">
      <w:pPr>
        <w:rPr>
          <w:sz w:val="28"/>
          <w:szCs w:val="28"/>
        </w:rPr>
      </w:pPr>
      <w:r w:rsidRPr="008F3BEB">
        <w:rPr>
          <w:sz w:val="28"/>
          <w:szCs w:val="28"/>
        </w:rPr>
        <w:t>Overall, this project not only addresses a real-world problem but also demonstrates the potential of technology to transform career development and hiring practices in a fast-paced digital era.</w:t>
      </w:r>
    </w:p>
    <w:p w14:paraId="11CF71F2" w14:textId="77777777" w:rsidR="008F3BEB" w:rsidRPr="008F3BEB" w:rsidRDefault="008F3BEB" w:rsidP="00A240B3">
      <w:pPr>
        <w:rPr>
          <w:b/>
          <w:bCs/>
          <w:sz w:val="28"/>
          <w:szCs w:val="28"/>
        </w:rPr>
      </w:pPr>
    </w:p>
    <w:p w14:paraId="245D1A37" w14:textId="5B3E5D71" w:rsidR="00A240B3" w:rsidRDefault="00233E3D" w:rsidP="00A240B3">
      <w:pPr>
        <w:rPr>
          <w:b/>
          <w:bCs/>
          <w:sz w:val="28"/>
          <w:szCs w:val="28"/>
          <w:u w:val="single"/>
        </w:rPr>
      </w:pPr>
      <w:r>
        <w:rPr>
          <w:b/>
          <w:bCs/>
          <w:sz w:val="28"/>
          <w:szCs w:val="28"/>
          <w:u w:val="single"/>
        </w:rPr>
        <w:lastRenderedPageBreak/>
        <w:t>Tech Stack:</w:t>
      </w:r>
    </w:p>
    <w:p w14:paraId="71C3CFD6" w14:textId="1085CD08" w:rsidR="00233E3D" w:rsidRDefault="00233E3D" w:rsidP="00A240B3">
      <w:pPr>
        <w:rPr>
          <w:sz w:val="28"/>
          <w:szCs w:val="28"/>
        </w:rPr>
      </w:pPr>
      <w:r>
        <w:rPr>
          <w:sz w:val="28"/>
          <w:szCs w:val="28"/>
        </w:rPr>
        <w:t xml:space="preserve">Frontend: </w:t>
      </w:r>
      <w:r w:rsidR="00850B37">
        <w:rPr>
          <w:sz w:val="28"/>
          <w:szCs w:val="28"/>
        </w:rPr>
        <w:t>Expo(React-Native)</w:t>
      </w:r>
    </w:p>
    <w:p w14:paraId="5C7A2F4F" w14:textId="2C737764" w:rsidR="00233E3D" w:rsidRDefault="00233E3D" w:rsidP="00A240B3">
      <w:pPr>
        <w:rPr>
          <w:sz w:val="28"/>
          <w:szCs w:val="28"/>
        </w:rPr>
      </w:pPr>
      <w:r>
        <w:rPr>
          <w:sz w:val="28"/>
          <w:szCs w:val="28"/>
        </w:rPr>
        <w:t xml:space="preserve">Database: </w:t>
      </w:r>
      <w:r w:rsidR="005940C4">
        <w:rPr>
          <w:sz w:val="28"/>
          <w:szCs w:val="28"/>
        </w:rPr>
        <w:t>MySQL</w:t>
      </w:r>
    </w:p>
    <w:p w14:paraId="5F8CC3C0" w14:textId="1EF1B33C" w:rsidR="00233E3D" w:rsidRPr="00233E3D" w:rsidRDefault="00233E3D" w:rsidP="00A240B3">
      <w:pPr>
        <w:rPr>
          <w:sz w:val="28"/>
          <w:szCs w:val="28"/>
        </w:rPr>
      </w:pPr>
      <w:r>
        <w:rPr>
          <w:sz w:val="28"/>
          <w:szCs w:val="28"/>
        </w:rPr>
        <w:t xml:space="preserve">Backend: </w:t>
      </w:r>
      <w:proofErr w:type="spellStart"/>
      <w:r w:rsidR="00850B37">
        <w:rPr>
          <w:sz w:val="28"/>
          <w:szCs w:val="28"/>
        </w:rPr>
        <w:t>FastAPI</w:t>
      </w:r>
      <w:proofErr w:type="spellEnd"/>
    </w:p>
    <w:sectPr w:rsidR="00233E3D" w:rsidRPr="00233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B3"/>
    <w:rsid w:val="000C4429"/>
    <w:rsid w:val="001C6BD0"/>
    <w:rsid w:val="00233E3D"/>
    <w:rsid w:val="00240FC8"/>
    <w:rsid w:val="002A3CCD"/>
    <w:rsid w:val="003A3B78"/>
    <w:rsid w:val="003B7001"/>
    <w:rsid w:val="0044170F"/>
    <w:rsid w:val="00567085"/>
    <w:rsid w:val="005940C4"/>
    <w:rsid w:val="00850B37"/>
    <w:rsid w:val="008611B9"/>
    <w:rsid w:val="008F3BEB"/>
    <w:rsid w:val="00A240B3"/>
    <w:rsid w:val="00A61DFD"/>
    <w:rsid w:val="00AF0F2E"/>
    <w:rsid w:val="00B15CD9"/>
    <w:rsid w:val="00B96919"/>
    <w:rsid w:val="00C77387"/>
    <w:rsid w:val="00CC222F"/>
    <w:rsid w:val="00CF48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79BE"/>
  <w15:chartTrackingRefBased/>
  <w15:docId w15:val="{9EF5EF7A-BB8C-4C17-AA43-2D26C51D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0B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240B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240B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24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0B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240B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240B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24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0B3"/>
    <w:rPr>
      <w:rFonts w:eastAsiaTheme="majorEastAsia" w:cstheme="majorBidi"/>
      <w:color w:val="272727" w:themeColor="text1" w:themeTint="D8"/>
    </w:rPr>
  </w:style>
  <w:style w:type="paragraph" w:styleId="Title">
    <w:name w:val="Title"/>
    <w:basedOn w:val="Normal"/>
    <w:next w:val="Normal"/>
    <w:link w:val="TitleChar"/>
    <w:uiPriority w:val="10"/>
    <w:qFormat/>
    <w:rsid w:val="00A240B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40B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40B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40B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40B3"/>
    <w:pPr>
      <w:spacing w:before="160"/>
      <w:jc w:val="center"/>
    </w:pPr>
    <w:rPr>
      <w:i/>
      <w:iCs/>
      <w:color w:val="404040" w:themeColor="text1" w:themeTint="BF"/>
    </w:rPr>
  </w:style>
  <w:style w:type="character" w:customStyle="1" w:styleId="QuoteChar">
    <w:name w:val="Quote Char"/>
    <w:basedOn w:val="DefaultParagraphFont"/>
    <w:link w:val="Quote"/>
    <w:uiPriority w:val="29"/>
    <w:rsid w:val="00A240B3"/>
    <w:rPr>
      <w:i/>
      <w:iCs/>
      <w:color w:val="404040" w:themeColor="text1" w:themeTint="BF"/>
    </w:rPr>
  </w:style>
  <w:style w:type="paragraph" w:styleId="ListParagraph">
    <w:name w:val="List Paragraph"/>
    <w:basedOn w:val="Normal"/>
    <w:uiPriority w:val="34"/>
    <w:qFormat/>
    <w:rsid w:val="00A240B3"/>
    <w:pPr>
      <w:ind w:left="720"/>
      <w:contextualSpacing/>
    </w:pPr>
  </w:style>
  <w:style w:type="character" w:styleId="IntenseEmphasis">
    <w:name w:val="Intense Emphasis"/>
    <w:basedOn w:val="DefaultParagraphFont"/>
    <w:uiPriority w:val="21"/>
    <w:qFormat/>
    <w:rsid w:val="00A240B3"/>
    <w:rPr>
      <w:i/>
      <w:iCs/>
      <w:color w:val="2F5496" w:themeColor="accent1" w:themeShade="BF"/>
    </w:rPr>
  </w:style>
  <w:style w:type="paragraph" w:styleId="IntenseQuote">
    <w:name w:val="Intense Quote"/>
    <w:basedOn w:val="Normal"/>
    <w:next w:val="Normal"/>
    <w:link w:val="IntenseQuoteChar"/>
    <w:uiPriority w:val="30"/>
    <w:qFormat/>
    <w:rsid w:val="00A24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0B3"/>
    <w:rPr>
      <w:i/>
      <w:iCs/>
      <w:color w:val="2F5496" w:themeColor="accent1" w:themeShade="BF"/>
    </w:rPr>
  </w:style>
  <w:style w:type="character" w:styleId="IntenseReference">
    <w:name w:val="Intense Reference"/>
    <w:basedOn w:val="DefaultParagraphFont"/>
    <w:uiPriority w:val="32"/>
    <w:qFormat/>
    <w:rsid w:val="00A240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Vatsala</dc:creator>
  <cp:keywords/>
  <dc:description/>
  <cp:lastModifiedBy>Riddhi Vatsala</cp:lastModifiedBy>
  <cp:revision>8</cp:revision>
  <dcterms:created xsi:type="dcterms:W3CDTF">2025-09-12T13:08:00Z</dcterms:created>
  <dcterms:modified xsi:type="dcterms:W3CDTF">2025-10-30T14:57:00Z</dcterms:modified>
</cp:coreProperties>
</file>