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D46C7" w14:textId="77777777" w:rsidR="006C0B87" w:rsidRPr="006C0B87" w:rsidRDefault="006C0B87" w:rsidP="006C0B87">
      <w:pPr>
        <w:rPr>
          <w:b/>
          <w:bCs/>
        </w:rPr>
      </w:pPr>
      <w:r w:rsidRPr="006C0B87">
        <w:rPr>
          <w:b/>
          <w:bCs/>
        </w:rPr>
        <w:t>1. Finding Public PDF Files (Educational Example)</w:t>
      </w:r>
    </w:p>
    <w:p w14:paraId="75F13421" w14:textId="77777777" w:rsidR="006C0B87" w:rsidRPr="006C0B87" w:rsidRDefault="006C0B87" w:rsidP="006C0B87">
      <w:r w:rsidRPr="006C0B87">
        <w:t>Google search operators can be used to find publicly available documents.</w:t>
      </w:r>
    </w:p>
    <w:p w14:paraId="4169CF26" w14:textId="77777777" w:rsidR="006C0B87" w:rsidRPr="006C0B87" w:rsidRDefault="006C0B87" w:rsidP="006C0B87">
      <w:r w:rsidRPr="006C0B87">
        <w:t>Example query:</w:t>
      </w:r>
    </w:p>
    <w:p w14:paraId="133CB3B5" w14:textId="77777777" w:rsidR="006C0B87" w:rsidRPr="006C0B87" w:rsidRDefault="006C0B87" w:rsidP="006C0B87">
      <w:proofErr w:type="spellStart"/>
      <w:r w:rsidRPr="006C0B87">
        <w:t>filetype:pdf</w:t>
      </w:r>
      <w:proofErr w:type="spellEnd"/>
      <w:r w:rsidRPr="006C0B87">
        <w:t xml:space="preserve"> "IPL playing conditions"</w:t>
      </w:r>
    </w:p>
    <w:p w14:paraId="1AC6E47F" w14:textId="77777777" w:rsidR="006C0B87" w:rsidRPr="006C0B87" w:rsidRDefault="006C0B87" w:rsidP="006C0B87">
      <w:r w:rsidRPr="006C0B87">
        <w:t>This works because:</w:t>
      </w:r>
    </w:p>
    <w:p w14:paraId="5B38A963" w14:textId="77777777" w:rsidR="006C0B87" w:rsidRPr="006C0B87" w:rsidRDefault="006C0B87" w:rsidP="006C0B87">
      <w:pPr>
        <w:numPr>
          <w:ilvl w:val="0"/>
          <w:numId w:val="1"/>
        </w:numPr>
      </w:pPr>
      <w:proofErr w:type="spellStart"/>
      <w:r w:rsidRPr="006C0B87">
        <w:t>filetype:pdf</w:t>
      </w:r>
      <w:proofErr w:type="spellEnd"/>
      <w:r w:rsidRPr="006C0B87">
        <w:t xml:space="preserve"> limits results to PDF files.</w:t>
      </w:r>
    </w:p>
    <w:p w14:paraId="27C71F38" w14:textId="77777777" w:rsidR="006C0B87" w:rsidRPr="006C0B87" w:rsidRDefault="006C0B87" w:rsidP="006C0B87">
      <w:pPr>
        <w:numPr>
          <w:ilvl w:val="0"/>
          <w:numId w:val="1"/>
        </w:numPr>
      </w:pPr>
      <w:r w:rsidRPr="006C0B87">
        <w:t>The quoted phrase searches for exact text.</w:t>
      </w:r>
    </w:p>
    <w:p w14:paraId="1D058289" w14:textId="77777777" w:rsidR="006C0B87" w:rsidRPr="006C0B87" w:rsidRDefault="006C0B87" w:rsidP="006C0B87">
      <w:r w:rsidRPr="006C0B87">
        <w:t>You can perform the search yourself and list the publicly available PDFs you find.</w:t>
      </w:r>
    </w:p>
    <w:p w14:paraId="776D776A" w14:textId="03B7E1CB" w:rsidR="006C0B87" w:rsidRPr="006C0B87" w:rsidRDefault="006C0B87" w:rsidP="006C0B87"/>
    <w:p w14:paraId="3D8B1FCF" w14:textId="77777777" w:rsidR="006C0B87" w:rsidRPr="006C0B87" w:rsidRDefault="006C0B87" w:rsidP="006C0B87">
      <w:pPr>
        <w:rPr>
          <w:b/>
          <w:bCs/>
        </w:rPr>
      </w:pPr>
      <w:r w:rsidRPr="006C0B87">
        <w:rPr>
          <w:b/>
          <w:bCs/>
        </w:rPr>
        <w:t>2. Searching for Login Pages</w:t>
      </w:r>
    </w:p>
    <w:p w14:paraId="1D501D3F" w14:textId="77777777" w:rsidR="006C0B87" w:rsidRPr="006C0B87" w:rsidRDefault="006C0B87" w:rsidP="006C0B87">
      <w:r w:rsidRPr="006C0B87">
        <w:t>A login page is a webpage where users authenticate themselves.</w:t>
      </w:r>
    </w:p>
    <w:p w14:paraId="257EB395" w14:textId="77777777" w:rsidR="006C0B87" w:rsidRPr="006C0B87" w:rsidRDefault="006C0B87" w:rsidP="006C0B87">
      <w:r w:rsidRPr="006C0B87">
        <w:t>Example educational query:</w:t>
      </w:r>
    </w:p>
    <w:p w14:paraId="08BC2FBA" w14:textId="77777777" w:rsidR="006C0B87" w:rsidRPr="006C0B87" w:rsidRDefault="006C0B87" w:rsidP="006C0B87">
      <w:proofErr w:type="spellStart"/>
      <w:r w:rsidRPr="006C0B87">
        <w:t>inurl:login</w:t>
      </w:r>
      <w:proofErr w:type="spellEnd"/>
      <w:r w:rsidRPr="006C0B87">
        <w:t xml:space="preserve"> </w:t>
      </w:r>
      <w:proofErr w:type="gramStart"/>
      <w:r w:rsidRPr="006C0B87">
        <w:t>site:example.com</w:t>
      </w:r>
      <w:proofErr w:type="gramEnd"/>
    </w:p>
    <w:p w14:paraId="367FA8D2" w14:textId="77777777" w:rsidR="006C0B87" w:rsidRPr="006C0B87" w:rsidRDefault="006C0B87" w:rsidP="006C0B87">
      <w:r w:rsidRPr="006C0B87">
        <w:t>Why it works:</w:t>
      </w:r>
    </w:p>
    <w:p w14:paraId="5A7C473F" w14:textId="77777777" w:rsidR="006C0B87" w:rsidRPr="006C0B87" w:rsidRDefault="006C0B87" w:rsidP="006C0B87">
      <w:pPr>
        <w:numPr>
          <w:ilvl w:val="0"/>
          <w:numId w:val="2"/>
        </w:numPr>
      </w:pPr>
      <w:proofErr w:type="spellStart"/>
      <w:r w:rsidRPr="006C0B87">
        <w:t>inurl:login</w:t>
      </w:r>
      <w:proofErr w:type="spellEnd"/>
      <w:r w:rsidRPr="006C0B87">
        <w:t xml:space="preserve"> searches for pages containing "login" in the URL.</w:t>
      </w:r>
    </w:p>
    <w:p w14:paraId="6CC6163F" w14:textId="77777777" w:rsidR="006C0B87" w:rsidRPr="006C0B87" w:rsidRDefault="006C0B87" w:rsidP="006C0B87">
      <w:pPr>
        <w:numPr>
          <w:ilvl w:val="0"/>
          <w:numId w:val="2"/>
        </w:numPr>
      </w:pPr>
      <w:r w:rsidRPr="006C0B87">
        <w:t>site: restricts results to a specific domain.</w:t>
      </w:r>
    </w:p>
    <w:p w14:paraId="06507157" w14:textId="77777777" w:rsidR="006C0B87" w:rsidRPr="006C0B87" w:rsidRDefault="006C0B87" w:rsidP="006C0B87">
      <w:r w:rsidRPr="006C0B87">
        <w:t>This technique is commonly discussed in OSINT and search-engine operator training, but it should only be used on systems you own or have permission to assess.</w:t>
      </w:r>
    </w:p>
    <w:p w14:paraId="5718D339" w14:textId="3CCF9C9C" w:rsidR="006C0B87" w:rsidRPr="006C0B87" w:rsidRDefault="006C0B87" w:rsidP="006C0B87"/>
    <w:p w14:paraId="6E6C0985" w14:textId="77777777" w:rsidR="006C0B87" w:rsidRPr="006C0B87" w:rsidRDefault="006C0B87" w:rsidP="006C0B87">
      <w:pPr>
        <w:rPr>
          <w:b/>
          <w:bCs/>
        </w:rPr>
      </w:pPr>
      <w:r w:rsidRPr="006C0B87">
        <w:rPr>
          <w:b/>
          <w:bCs/>
        </w:rPr>
        <w:t>3. Searching for Public Files</w:t>
      </w:r>
    </w:p>
    <w:p w14:paraId="41B62F06" w14:textId="77777777" w:rsidR="006C0B87" w:rsidRPr="006C0B87" w:rsidRDefault="006C0B87" w:rsidP="006C0B87">
      <w:r w:rsidRPr="006C0B87">
        <w:t>Google operators can locate publicly indexed files.</w:t>
      </w:r>
    </w:p>
    <w:p w14:paraId="0536CED4" w14:textId="77777777" w:rsidR="006C0B87" w:rsidRPr="006C0B87" w:rsidRDefault="006C0B87" w:rsidP="006C0B87">
      <w:r w:rsidRPr="006C0B87">
        <w:t>Example:</w:t>
      </w:r>
    </w:p>
    <w:p w14:paraId="22A93FBC" w14:textId="77777777" w:rsidR="006C0B87" w:rsidRPr="006C0B87" w:rsidRDefault="006C0B87" w:rsidP="006C0B87">
      <w:proofErr w:type="spellStart"/>
      <w:r w:rsidRPr="006C0B87">
        <w:t>filetype:xlsx</w:t>
      </w:r>
      <w:proofErr w:type="spellEnd"/>
      <w:r w:rsidRPr="006C0B87">
        <w:t xml:space="preserve"> "playlist"</w:t>
      </w:r>
    </w:p>
    <w:p w14:paraId="51FEC2EC" w14:textId="77777777" w:rsidR="006C0B87" w:rsidRPr="006C0B87" w:rsidRDefault="006C0B87" w:rsidP="006C0B87">
      <w:r w:rsidRPr="006C0B87">
        <w:t>This searches for Excel files containing the word "playlist."</w:t>
      </w:r>
    </w:p>
    <w:p w14:paraId="3588B758" w14:textId="77777777" w:rsidR="006C0B87" w:rsidRPr="006C0B87" w:rsidRDefault="006C0B87" w:rsidP="006C0B87">
      <w:r w:rsidRPr="006C0B87">
        <w:t>Always ensure that any files accessed are intentionally public and that you respect privacy and applicable laws.</w:t>
      </w:r>
    </w:p>
    <w:p w14:paraId="58EE7C1D" w14:textId="5136C27A" w:rsidR="006C0B87" w:rsidRPr="006C0B87" w:rsidRDefault="006C0B87" w:rsidP="006C0B87"/>
    <w:p w14:paraId="501C59DF" w14:textId="77777777" w:rsidR="006C0B87" w:rsidRPr="006C0B87" w:rsidRDefault="006C0B87" w:rsidP="006C0B87">
      <w:pPr>
        <w:rPr>
          <w:b/>
          <w:bCs/>
        </w:rPr>
      </w:pPr>
      <w:r w:rsidRPr="006C0B87">
        <w:rPr>
          <w:b/>
          <w:bCs/>
        </w:rPr>
        <w:t>4. Why Exposed Admin Panels Are Risky</w:t>
      </w:r>
    </w:p>
    <w:p w14:paraId="6AB0AB15" w14:textId="77777777" w:rsidR="006C0B87" w:rsidRPr="006C0B87" w:rsidRDefault="006C0B87" w:rsidP="006C0B87">
      <w:r w:rsidRPr="006C0B87">
        <w:t>An administrative panel is a management interface used by website administrators.</w:t>
      </w:r>
    </w:p>
    <w:p w14:paraId="16A03420" w14:textId="77777777" w:rsidR="006C0B87" w:rsidRPr="006C0B87" w:rsidRDefault="006C0B87" w:rsidP="006C0B87">
      <w:r w:rsidRPr="006C0B87">
        <w:lastRenderedPageBreak/>
        <w:t>If improperly exposed, risks may include:</w:t>
      </w:r>
    </w:p>
    <w:p w14:paraId="1AFC6DE5" w14:textId="77777777" w:rsidR="006C0B87" w:rsidRPr="006C0B87" w:rsidRDefault="006C0B87" w:rsidP="006C0B87">
      <w:pPr>
        <w:numPr>
          <w:ilvl w:val="0"/>
          <w:numId w:val="3"/>
        </w:numPr>
      </w:pPr>
      <w:r w:rsidRPr="006C0B87">
        <w:t>Unauthorized access attempts.</w:t>
      </w:r>
    </w:p>
    <w:p w14:paraId="61109B7E" w14:textId="77777777" w:rsidR="006C0B87" w:rsidRPr="006C0B87" w:rsidRDefault="006C0B87" w:rsidP="006C0B87">
      <w:pPr>
        <w:numPr>
          <w:ilvl w:val="0"/>
          <w:numId w:val="3"/>
        </w:numPr>
      </w:pPr>
      <w:r w:rsidRPr="006C0B87">
        <w:t>Information disclosure about the system.</w:t>
      </w:r>
    </w:p>
    <w:p w14:paraId="552A1E8B" w14:textId="77777777" w:rsidR="006C0B87" w:rsidRPr="006C0B87" w:rsidRDefault="006C0B87" w:rsidP="006C0B87">
      <w:pPr>
        <w:numPr>
          <w:ilvl w:val="0"/>
          <w:numId w:val="3"/>
        </w:numPr>
      </w:pPr>
      <w:r w:rsidRPr="006C0B87">
        <w:t>Increased attack surface.</w:t>
      </w:r>
    </w:p>
    <w:p w14:paraId="4BE2984E" w14:textId="77777777" w:rsidR="006C0B87" w:rsidRPr="006C0B87" w:rsidRDefault="006C0B87" w:rsidP="006C0B87">
      <w:pPr>
        <w:numPr>
          <w:ilvl w:val="0"/>
          <w:numId w:val="3"/>
        </w:numPr>
      </w:pPr>
      <w:r w:rsidRPr="006C0B87">
        <w:t>Brute-force password attacks.</w:t>
      </w:r>
    </w:p>
    <w:p w14:paraId="4EF9D20F" w14:textId="77777777" w:rsidR="006C0B87" w:rsidRPr="006C0B87" w:rsidRDefault="006C0B87" w:rsidP="006C0B87">
      <w:pPr>
        <w:numPr>
          <w:ilvl w:val="0"/>
          <w:numId w:val="3"/>
        </w:numPr>
      </w:pPr>
      <w:r w:rsidRPr="006C0B87">
        <w:t>Misconfiguration exploitation.</w:t>
      </w:r>
    </w:p>
    <w:p w14:paraId="60FC6E9A" w14:textId="77777777" w:rsidR="006C0B87" w:rsidRPr="006C0B87" w:rsidRDefault="006C0B87" w:rsidP="006C0B87">
      <w:r w:rsidRPr="006C0B87">
        <w:t>Organizations reduce these risks by using strong authentication, multi-factor authentication (MFA), network restrictions, and regular security monitoring.</w:t>
      </w:r>
    </w:p>
    <w:p w14:paraId="4F2BEC07" w14:textId="200A965A" w:rsidR="006C0B87" w:rsidRPr="006C0B87" w:rsidRDefault="006C0B87" w:rsidP="006C0B87"/>
    <w:p w14:paraId="7E52DE3A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A21B8"/>
    <w:multiLevelType w:val="multilevel"/>
    <w:tmpl w:val="823E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A1E1E"/>
    <w:multiLevelType w:val="multilevel"/>
    <w:tmpl w:val="2030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1E0799"/>
    <w:multiLevelType w:val="multilevel"/>
    <w:tmpl w:val="511A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930993">
    <w:abstractNumId w:val="1"/>
  </w:num>
  <w:num w:numId="2" w16cid:durableId="277444640">
    <w:abstractNumId w:val="2"/>
  </w:num>
  <w:num w:numId="3" w16cid:durableId="147490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B87"/>
    <w:rsid w:val="00573943"/>
    <w:rsid w:val="006C0B87"/>
    <w:rsid w:val="00A13FB8"/>
    <w:rsid w:val="00A46B11"/>
    <w:rsid w:val="00DF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17B87"/>
  <w15:chartTrackingRefBased/>
  <w15:docId w15:val="{D6E88639-EC4C-4D4E-82B9-470F1977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233</Words>
  <Characters>1332</Characters>
  <Application>Microsoft Office Word</Application>
  <DocSecurity>0</DocSecurity>
  <Lines>11</Lines>
  <Paragraphs>3</Paragraphs>
  <ScaleCrop>false</ScaleCrop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2026-06-17T08:38:00Z</dcterms:created>
  <dcterms:modified xsi:type="dcterms:W3CDTF">2026-06-17T08:41:00Z</dcterms:modified>
</cp:coreProperties>
</file>