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78DD4" w14:textId="77777777" w:rsidR="00DC4836" w:rsidRDefault="00DC4836" w:rsidP="00DC4836">
      <w:pPr>
        <w:rPr>
          <w:b/>
          <w:bCs/>
        </w:rPr>
      </w:pPr>
    </w:p>
    <w:p w14:paraId="6E119DED" w14:textId="4708D502" w:rsidR="00DC4836" w:rsidRPr="00DC4836" w:rsidRDefault="00DC4836" w:rsidP="00DC4836">
      <w:pPr>
        <w:jc w:val="center"/>
        <w:rPr>
          <w:b/>
          <w:bCs/>
        </w:rPr>
      </w:pPr>
      <w:r w:rsidRPr="00DC4836">
        <w:rPr>
          <w:b/>
          <w:bCs/>
        </w:rPr>
        <w:t>Cryptography Basics</w:t>
      </w:r>
    </w:p>
    <w:p w14:paraId="34E48C7A" w14:textId="176EBA8A" w:rsidR="00DC4836" w:rsidRPr="00DC4836" w:rsidRDefault="00DC4836" w:rsidP="00DC4836"/>
    <w:p w14:paraId="4A05CA89" w14:textId="77777777" w:rsidR="00DC4836" w:rsidRPr="00DC4836" w:rsidRDefault="00DC4836" w:rsidP="00DC4836">
      <w:pPr>
        <w:rPr>
          <w:b/>
          <w:bCs/>
        </w:rPr>
      </w:pPr>
      <w:r w:rsidRPr="00DC4836">
        <w:rPr>
          <w:b/>
          <w:bCs/>
        </w:rPr>
        <w:t>What is Cryptography?</w:t>
      </w:r>
    </w:p>
    <w:p w14:paraId="5B37B3DF" w14:textId="77777777" w:rsidR="00DC4836" w:rsidRPr="00DC4836" w:rsidRDefault="00DC4836" w:rsidP="00DC4836">
      <w:r w:rsidRPr="00DC4836">
        <w:t>Cryptography is the practice of protecting information by converting readable data (plaintext) into an unreadable format (ciphertext). Only authorized users with the correct key can decrypt and read the data.</w:t>
      </w:r>
    </w:p>
    <w:p w14:paraId="02FC6482" w14:textId="77777777" w:rsidR="00DC4836" w:rsidRPr="00DC4836" w:rsidRDefault="00DC4836" w:rsidP="00DC4836">
      <w:pPr>
        <w:rPr>
          <w:b/>
          <w:bCs/>
        </w:rPr>
      </w:pPr>
      <w:r w:rsidRPr="00DC4836">
        <w:rPr>
          <w:b/>
          <w:bCs/>
        </w:rPr>
        <w:t>Importance of Cryptography</w:t>
      </w:r>
    </w:p>
    <w:p w14:paraId="27A87152" w14:textId="77777777" w:rsidR="00DC4836" w:rsidRPr="00DC4836" w:rsidRDefault="00DC4836" w:rsidP="00DC4836">
      <w:pPr>
        <w:numPr>
          <w:ilvl w:val="0"/>
          <w:numId w:val="11"/>
        </w:numPr>
      </w:pPr>
      <w:r w:rsidRPr="00DC4836">
        <w:t>Protects sensitive information.</w:t>
      </w:r>
    </w:p>
    <w:p w14:paraId="04102313" w14:textId="77777777" w:rsidR="00DC4836" w:rsidRPr="00DC4836" w:rsidRDefault="00DC4836" w:rsidP="00DC4836">
      <w:pPr>
        <w:numPr>
          <w:ilvl w:val="0"/>
          <w:numId w:val="11"/>
        </w:numPr>
      </w:pPr>
      <w:r w:rsidRPr="00DC4836">
        <w:t>Ensures confidentiality.</w:t>
      </w:r>
    </w:p>
    <w:p w14:paraId="7A1E3091" w14:textId="77777777" w:rsidR="00DC4836" w:rsidRPr="00DC4836" w:rsidRDefault="00DC4836" w:rsidP="00DC4836">
      <w:pPr>
        <w:numPr>
          <w:ilvl w:val="0"/>
          <w:numId w:val="11"/>
        </w:numPr>
      </w:pPr>
      <w:r w:rsidRPr="00DC4836">
        <w:t>Maintains data integrity.</w:t>
      </w:r>
    </w:p>
    <w:p w14:paraId="733A325E" w14:textId="77777777" w:rsidR="00DC4836" w:rsidRPr="00DC4836" w:rsidRDefault="00DC4836" w:rsidP="00DC4836">
      <w:pPr>
        <w:numPr>
          <w:ilvl w:val="0"/>
          <w:numId w:val="11"/>
        </w:numPr>
      </w:pPr>
      <w:r w:rsidRPr="00DC4836">
        <w:t>Verifies user identity (authentication).</w:t>
      </w:r>
    </w:p>
    <w:p w14:paraId="1AAB3E8E" w14:textId="77777777" w:rsidR="00DC4836" w:rsidRPr="00DC4836" w:rsidRDefault="00DC4836" w:rsidP="00DC4836">
      <w:pPr>
        <w:numPr>
          <w:ilvl w:val="0"/>
          <w:numId w:val="11"/>
        </w:numPr>
      </w:pPr>
      <w:r w:rsidRPr="00DC4836">
        <w:t>Secures online transactions and communications.</w:t>
      </w:r>
    </w:p>
    <w:p w14:paraId="368B918C" w14:textId="63679291" w:rsidR="00DC4836" w:rsidRPr="00DC4836" w:rsidRDefault="00DC4836" w:rsidP="00DC4836"/>
    <w:p w14:paraId="235B7809" w14:textId="77777777" w:rsidR="00DC4836" w:rsidRPr="00DC4836" w:rsidRDefault="00DC4836" w:rsidP="00DC4836">
      <w:pPr>
        <w:rPr>
          <w:b/>
          <w:bCs/>
        </w:rPr>
      </w:pPr>
      <w:r w:rsidRPr="00DC4836">
        <w:rPr>
          <w:b/>
          <w:bCs/>
        </w:rPr>
        <w:t>Practical Tasks</w:t>
      </w:r>
    </w:p>
    <w:p w14:paraId="0718B263" w14:textId="77777777" w:rsidR="00DC4836" w:rsidRPr="00DC4836" w:rsidRDefault="00DC4836" w:rsidP="00DC4836">
      <w:pPr>
        <w:rPr>
          <w:b/>
          <w:bCs/>
        </w:rPr>
      </w:pPr>
      <w:r w:rsidRPr="00DC4836">
        <w:rPr>
          <w:b/>
          <w:bCs/>
        </w:rPr>
        <w:t>Task 1: AES Encryption and Decryption</w:t>
      </w:r>
    </w:p>
    <w:p w14:paraId="59802D85" w14:textId="77777777" w:rsidR="00DC4836" w:rsidRPr="00DC4836" w:rsidRDefault="00DC4836" w:rsidP="00DC4836">
      <w:r w:rsidRPr="00DC4836">
        <w:rPr>
          <w:b/>
          <w:bCs/>
        </w:rPr>
        <w:t>Website:</w:t>
      </w:r>
      <w:r w:rsidRPr="00DC4836">
        <w:t xml:space="preserve"> </w:t>
      </w:r>
      <w:proofErr w:type="spellStart"/>
      <w:r w:rsidRPr="00DC4836">
        <w:t>Devglan</w:t>
      </w:r>
      <w:proofErr w:type="spellEnd"/>
      <w:r w:rsidRPr="00DC4836">
        <w:t xml:space="preserve"> AES Encryption Tool</w:t>
      </w:r>
    </w:p>
    <w:p w14:paraId="255F31F1" w14:textId="77777777" w:rsidR="00DC4836" w:rsidRPr="00DC4836" w:rsidRDefault="00DC4836" w:rsidP="00DC4836">
      <w:r w:rsidRPr="00DC4836">
        <w:rPr>
          <w:b/>
          <w:bCs/>
        </w:rPr>
        <w:t>Plain Text:</w:t>
      </w:r>
    </w:p>
    <w:p w14:paraId="500BB03C" w14:textId="77777777" w:rsidR="00DC4836" w:rsidRPr="00DC4836" w:rsidRDefault="00DC4836" w:rsidP="00DC4836">
      <w:r w:rsidRPr="00DC4836">
        <w:t>MyZomatoPassword2024</w:t>
      </w:r>
    </w:p>
    <w:p w14:paraId="6B74C4C9" w14:textId="77777777" w:rsidR="00DC4836" w:rsidRPr="00DC4836" w:rsidRDefault="00DC4836" w:rsidP="00DC4836">
      <w:r w:rsidRPr="00DC4836">
        <w:rPr>
          <w:b/>
          <w:bCs/>
        </w:rPr>
        <w:t>Key:</w:t>
      </w:r>
    </w:p>
    <w:p w14:paraId="79AE4ECC" w14:textId="77777777" w:rsidR="00DC4836" w:rsidRPr="00DC4836" w:rsidRDefault="00DC4836" w:rsidP="00DC4836">
      <w:r w:rsidRPr="00DC4836">
        <w:t>cyber1234</w:t>
      </w:r>
    </w:p>
    <w:p w14:paraId="2F11EB03" w14:textId="77777777" w:rsidR="00DC4836" w:rsidRPr="00DC4836" w:rsidRDefault="00DC4836" w:rsidP="00DC4836">
      <w:r w:rsidRPr="00DC4836">
        <w:rPr>
          <w:b/>
          <w:bCs/>
        </w:rPr>
        <w:t>Steps:</w:t>
      </w:r>
    </w:p>
    <w:p w14:paraId="5D719227" w14:textId="77777777" w:rsidR="00DC4836" w:rsidRPr="00DC4836" w:rsidRDefault="00DC4836" w:rsidP="00DC4836">
      <w:pPr>
        <w:numPr>
          <w:ilvl w:val="0"/>
          <w:numId w:val="12"/>
        </w:numPr>
      </w:pPr>
      <w:r w:rsidRPr="00DC4836">
        <w:t>Open the AES encryption tool.</w:t>
      </w:r>
    </w:p>
    <w:p w14:paraId="6900C79E" w14:textId="77777777" w:rsidR="00DC4836" w:rsidRPr="00DC4836" w:rsidRDefault="00DC4836" w:rsidP="00DC4836">
      <w:pPr>
        <w:numPr>
          <w:ilvl w:val="0"/>
          <w:numId w:val="12"/>
        </w:numPr>
      </w:pPr>
      <w:r w:rsidRPr="00DC4836">
        <w:t>Enter the plaintext.</w:t>
      </w:r>
    </w:p>
    <w:p w14:paraId="5DF6F65A" w14:textId="77777777" w:rsidR="00DC4836" w:rsidRPr="00DC4836" w:rsidRDefault="00DC4836" w:rsidP="00DC4836">
      <w:pPr>
        <w:numPr>
          <w:ilvl w:val="0"/>
          <w:numId w:val="12"/>
        </w:numPr>
      </w:pPr>
      <w:r w:rsidRPr="00DC4836">
        <w:t>Enter the key cyber1234.</w:t>
      </w:r>
    </w:p>
    <w:p w14:paraId="6655C17F" w14:textId="77777777" w:rsidR="00DC4836" w:rsidRPr="00DC4836" w:rsidRDefault="00DC4836" w:rsidP="00DC4836">
      <w:pPr>
        <w:numPr>
          <w:ilvl w:val="0"/>
          <w:numId w:val="12"/>
        </w:numPr>
      </w:pPr>
      <w:r w:rsidRPr="00DC4836">
        <w:t xml:space="preserve">Click </w:t>
      </w:r>
      <w:r w:rsidRPr="00DC4836">
        <w:rPr>
          <w:b/>
          <w:bCs/>
        </w:rPr>
        <w:t>Encrypt</w:t>
      </w:r>
      <w:r w:rsidRPr="00DC4836">
        <w:t>.</w:t>
      </w:r>
    </w:p>
    <w:p w14:paraId="02ED0712" w14:textId="77777777" w:rsidR="00DC4836" w:rsidRPr="00DC4836" w:rsidRDefault="00DC4836" w:rsidP="00DC4836">
      <w:pPr>
        <w:numPr>
          <w:ilvl w:val="0"/>
          <w:numId w:val="12"/>
        </w:numPr>
      </w:pPr>
      <w:r w:rsidRPr="00DC4836">
        <w:t>Copy the encrypted text (ciphertext).</w:t>
      </w:r>
    </w:p>
    <w:p w14:paraId="5A350086" w14:textId="77777777" w:rsidR="00DC4836" w:rsidRPr="00DC4836" w:rsidRDefault="00DC4836" w:rsidP="00DC4836">
      <w:pPr>
        <w:numPr>
          <w:ilvl w:val="0"/>
          <w:numId w:val="12"/>
        </w:numPr>
      </w:pPr>
      <w:r w:rsidRPr="00DC4836">
        <w:t>Paste it into the decryption section.</w:t>
      </w:r>
    </w:p>
    <w:p w14:paraId="3E61FD5B" w14:textId="77777777" w:rsidR="00DC4836" w:rsidRPr="00DC4836" w:rsidRDefault="00DC4836" w:rsidP="00DC4836">
      <w:pPr>
        <w:numPr>
          <w:ilvl w:val="0"/>
          <w:numId w:val="12"/>
        </w:numPr>
      </w:pPr>
      <w:r w:rsidRPr="00DC4836">
        <w:t>Use the same key.</w:t>
      </w:r>
    </w:p>
    <w:p w14:paraId="50417362" w14:textId="77777777" w:rsidR="00DC4836" w:rsidRPr="00DC4836" w:rsidRDefault="00DC4836" w:rsidP="00DC4836">
      <w:pPr>
        <w:numPr>
          <w:ilvl w:val="0"/>
          <w:numId w:val="12"/>
        </w:numPr>
      </w:pPr>
      <w:r w:rsidRPr="00DC4836">
        <w:lastRenderedPageBreak/>
        <w:t xml:space="preserve">Click </w:t>
      </w:r>
      <w:r w:rsidRPr="00DC4836">
        <w:rPr>
          <w:b/>
          <w:bCs/>
        </w:rPr>
        <w:t>Decrypt</w:t>
      </w:r>
      <w:r w:rsidRPr="00DC4836">
        <w:t>.</w:t>
      </w:r>
    </w:p>
    <w:p w14:paraId="79F462F2" w14:textId="77777777" w:rsidR="00DC4836" w:rsidRPr="00DC4836" w:rsidRDefault="00DC4836" w:rsidP="00DC4836">
      <w:r w:rsidRPr="00DC4836">
        <w:rPr>
          <w:b/>
          <w:bCs/>
        </w:rPr>
        <w:t>Verification:</w:t>
      </w:r>
      <w:r w:rsidRPr="00DC4836">
        <w:br/>
        <w:t>After decryption, the output should be:</w:t>
      </w:r>
    </w:p>
    <w:p w14:paraId="2F84D0C8" w14:textId="77777777" w:rsidR="00DC4836" w:rsidRPr="00DC4836" w:rsidRDefault="00DC4836" w:rsidP="00DC4836">
      <w:r w:rsidRPr="00DC4836">
        <w:t>MyZomatoPassword2024</w:t>
      </w:r>
    </w:p>
    <w:p w14:paraId="5E9257C2" w14:textId="11E6EEE5" w:rsidR="00DC4836" w:rsidRPr="00DC4836" w:rsidRDefault="00DC4836" w:rsidP="00DC4836"/>
    <w:p w14:paraId="2F3DA7FC" w14:textId="77777777" w:rsidR="00DC4836" w:rsidRPr="00DC4836" w:rsidRDefault="00DC4836" w:rsidP="00DC4836">
      <w:pPr>
        <w:rPr>
          <w:b/>
          <w:bCs/>
        </w:rPr>
      </w:pPr>
      <w:r w:rsidRPr="00DC4836">
        <w:rPr>
          <w:b/>
          <w:bCs/>
        </w:rPr>
        <w:t>Task 2: Real-World Apps Using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7873"/>
      </w:tblGrid>
      <w:tr w:rsidR="00DC4836" w:rsidRPr="00DC4836" w14:paraId="45D3C0AA" w14:textId="77777777">
        <w:trPr>
          <w:tblHeader/>
          <w:tblCellSpacing w:w="15" w:type="dxa"/>
        </w:trPr>
        <w:tc>
          <w:tcPr>
            <w:tcW w:w="0" w:type="auto"/>
            <w:vAlign w:val="center"/>
            <w:hideMark/>
          </w:tcPr>
          <w:p w14:paraId="6B6247B6" w14:textId="77777777" w:rsidR="00DC4836" w:rsidRPr="00DC4836" w:rsidRDefault="00DC4836" w:rsidP="00DC4836">
            <w:pPr>
              <w:rPr>
                <w:b/>
                <w:bCs/>
              </w:rPr>
            </w:pPr>
            <w:r w:rsidRPr="00DC4836">
              <w:rPr>
                <w:b/>
                <w:bCs/>
              </w:rPr>
              <w:t>App</w:t>
            </w:r>
          </w:p>
        </w:tc>
        <w:tc>
          <w:tcPr>
            <w:tcW w:w="0" w:type="auto"/>
            <w:vAlign w:val="center"/>
            <w:hideMark/>
          </w:tcPr>
          <w:p w14:paraId="3465F0CD" w14:textId="77777777" w:rsidR="00DC4836" w:rsidRPr="00DC4836" w:rsidRDefault="00DC4836" w:rsidP="00DC4836">
            <w:pPr>
              <w:rPr>
                <w:b/>
                <w:bCs/>
              </w:rPr>
            </w:pPr>
            <w:r w:rsidRPr="00DC4836">
              <w:rPr>
                <w:b/>
                <w:bCs/>
              </w:rPr>
              <w:t>How Encryption Protects Data</w:t>
            </w:r>
          </w:p>
        </w:tc>
      </w:tr>
      <w:tr w:rsidR="00DC4836" w:rsidRPr="00DC4836" w14:paraId="427FA2B4" w14:textId="77777777">
        <w:trPr>
          <w:tblCellSpacing w:w="15" w:type="dxa"/>
        </w:trPr>
        <w:tc>
          <w:tcPr>
            <w:tcW w:w="0" w:type="auto"/>
            <w:vAlign w:val="center"/>
            <w:hideMark/>
          </w:tcPr>
          <w:p w14:paraId="67930B94" w14:textId="77777777" w:rsidR="00DC4836" w:rsidRPr="00DC4836" w:rsidRDefault="00DC4836" w:rsidP="00DC4836">
            <w:r w:rsidRPr="00DC4836">
              <w:t>WhatsApp</w:t>
            </w:r>
          </w:p>
        </w:tc>
        <w:tc>
          <w:tcPr>
            <w:tcW w:w="0" w:type="auto"/>
            <w:vAlign w:val="center"/>
            <w:hideMark/>
          </w:tcPr>
          <w:p w14:paraId="0F301418" w14:textId="77777777" w:rsidR="00DC4836" w:rsidRPr="00DC4836" w:rsidRDefault="00DC4836" w:rsidP="00DC4836">
            <w:r w:rsidRPr="00DC4836">
              <w:t>Uses end-to-end encryption so only the sender and receiver can read messages.</w:t>
            </w:r>
          </w:p>
        </w:tc>
      </w:tr>
      <w:tr w:rsidR="00DC4836" w:rsidRPr="00DC4836" w14:paraId="2B297EA9" w14:textId="77777777">
        <w:trPr>
          <w:tblCellSpacing w:w="15" w:type="dxa"/>
        </w:trPr>
        <w:tc>
          <w:tcPr>
            <w:tcW w:w="0" w:type="auto"/>
            <w:vAlign w:val="center"/>
            <w:hideMark/>
          </w:tcPr>
          <w:p w14:paraId="35919FE5" w14:textId="77777777" w:rsidR="00DC4836" w:rsidRPr="00DC4836" w:rsidRDefault="00DC4836" w:rsidP="00DC4836">
            <w:r w:rsidRPr="00DC4836">
              <w:t>Paytm</w:t>
            </w:r>
          </w:p>
        </w:tc>
        <w:tc>
          <w:tcPr>
            <w:tcW w:w="0" w:type="auto"/>
            <w:vAlign w:val="center"/>
            <w:hideMark/>
          </w:tcPr>
          <w:p w14:paraId="2EAFD920" w14:textId="77777777" w:rsidR="00DC4836" w:rsidRPr="00DC4836" w:rsidRDefault="00DC4836" w:rsidP="00DC4836">
            <w:r w:rsidRPr="00DC4836">
              <w:t>Encrypts payment and banking information using HTTPS/TLS and secure cryptographic protocols.</w:t>
            </w:r>
          </w:p>
        </w:tc>
      </w:tr>
      <w:tr w:rsidR="00DC4836" w:rsidRPr="00DC4836" w14:paraId="5270235A" w14:textId="77777777">
        <w:trPr>
          <w:tblCellSpacing w:w="15" w:type="dxa"/>
        </w:trPr>
        <w:tc>
          <w:tcPr>
            <w:tcW w:w="0" w:type="auto"/>
            <w:vAlign w:val="center"/>
            <w:hideMark/>
          </w:tcPr>
          <w:p w14:paraId="71ECF1A8" w14:textId="77777777" w:rsidR="00DC4836" w:rsidRPr="00DC4836" w:rsidRDefault="00DC4836" w:rsidP="00DC4836">
            <w:r w:rsidRPr="00DC4836">
              <w:t>Instagram</w:t>
            </w:r>
          </w:p>
        </w:tc>
        <w:tc>
          <w:tcPr>
            <w:tcW w:w="0" w:type="auto"/>
            <w:vAlign w:val="center"/>
            <w:hideMark/>
          </w:tcPr>
          <w:p w14:paraId="29FFB930" w14:textId="77777777" w:rsidR="00DC4836" w:rsidRPr="00DC4836" w:rsidRDefault="00DC4836" w:rsidP="00DC4836">
            <w:r w:rsidRPr="00DC4836">
              <w:t>Uses HTTPS/TLS encryption to protect login credentials, messages, and user data during transmission.</w:t>
            </w:r>
          </w:p>
        </w:tc>
      </w:tr>
    </w:tbl>
    <w:p w14:paraId="33092763" w14:textId="046E2DFD" w:rsidR="00DC4836" w:rsidRPr="00DC4836" w:rsidRDefault="00DC4836" w:rsidP="00DC4836"/>
    <w:p w14:paraId="0138C5D4" w14:textId="77777777" w:rsidR="00DC4836" w:rsidRPr="00DC4836" w:rsidRDefault="00DC4836" w:rsidP="00DC4836">
      <w:pPr>
        <w:rPr>
          <w:b/>
          <w:bCs/>
        </w:rPr>
      </w:pPr>
      <w:r w:rsidRPr="00DC4836">
        <w:rPr>
          <w:b/>
          <w:bCs/>
        </w:rPr>
        <w:t>Task 3: AES vs RSA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3018"/>
        <w:gridCol w:w="4433"/>
      </w:tblGrid>
      <w:tr w:rsidR="00DC4836" w:rsidRPr="00DC4836" w14:paraId="5259CF96" w14:textId="77777777">
        <w:trPr>
          <w:tblHeader/>
          <w:tblCellSpacing w:w="15" w:type="dxa"/>
        </w:trPr>
        <w:tc>
          <w:tcPr>
            <w:tcW w:w="0" w:type="auto"/>
            <w:vAlign w:val="center"/>
            <w:hideMark/>
          </w:tcPr>
          <w:p w14:paraId="7A0A06B7" w14:textId="77777777" w:rsidR="00DC4836" w:rsidRPr="00DC4836" w:rsidRDefault="00DC4836" w:rsidP="00DC4836">
            <w:pPr>
              <w:rPr>
                <w:b/>
                <w:bCs/>
              </w:rPr>
            </w:pPr>
            <w:r w:rsidRPr="00DC4836">
              <w:rPr>
                <w:b/>
                <w:bCs/>
              </w:rPr>
              <w:t>Feature</w:t>
            </w:r>
          </w:p>
        </w:tc>
        <w:tc>
          <w:tcPr>
            <w:tcW w:w="0" w:type="auto"/>
            <w:vAlign w:val="center"/>
            <w:hideMark/>
          </w:tcPr>
          <w:p w14:paraId="6DB09D3B" w14:textId="77777777" w:rsidR="00DC4836" w:rsidRPr="00DC4836" w:rsidRDefault="00DC4836" w:rsidP="00DC4836">
            <w:pPr>
              <w:rPr>
                <w:b/>
                <w:bCs/>
              </w:rPr>
            </w:pPr>
            <w:r w:rsidRPr="00DC4836">
              <w:rPr>
                <w:b/>
                <w:bCs/>
              </w:rPr>
              <w:t>AES (Symmetric Encryption)</w:t>
            </w:r>
          </w:p>
        </w:tc>
        <w:tc>
          <w:tcPr>
            <w:tcW w:w="0" w:type="auto"/>
            <w:vAlign w:val="center"/>
            <w:hideMark/>
          </w:tcPr>
          <w:p w14:paraId="2B8CC477" w14:textId="77777777" w:rsidR="00DC4836" w:rsidRPr="00DC4836" w:rsidRDefault="00DC4836" w:rsidP="00DC4836">
            <w:pPr>
              <w:rPr>
                <w:b/>
                <w:bCs/>
              </w:rPr>
            </w:pPr>
            <w:r w:rsidRPr="00DC4836">
              <w:rPr>
                <w:b/>
                <w:bCs/>
              </w:rPr>
              <w:t>RSA (Asymmetric Encryption)</w:t>
            </w:r>
          </w:p>
        </w:tc>
      </w:tr>
      <w:tr w:rsidR="00DC4836" w:rsidRPr="00DC4836" w14:paraId="65F83274" w14:textId="77777777">
        <w:trPr>
          <w:tblCellSpacing w:w="15" w:type="dxa"/>
        </w:trPr>
        <w:tc>
          <w:tcPr>
            <w:tcW w:w="0" w:type="auto"/>
            <w:vAlign w:val="center"/>
            <w:hideMark/>
          </w:tcPr>
          <w:p w14:paraId="5A7D9CD6" w14:textId="77777777" w:rsidR="00DC4836" w:rsidRPr="00DC4836" w:rsidRDefault="00DC4836" w:rsidP="00DC4836">
            <w:r w:rsidRPr="00DC4836">
              <w:t>Key Usage</w:t>
            </w:r>
          </w:p>
        </w:tc>
        <w:tc>
          <w:tcPr>
            <w:tcW w:w="0" w:type="auto"/>
            <w:vAlign w:val="center"/>
            <w:hideMark/>
          </w:tcPr>
          <w:p w14:paraId="1FF69470" w14:textId="77777777" w:rsidR="00DC4836" w:rsidRPr="00DC4836" w:rsidRDefault="00DC4836" w:rsidP="00DC4836">
            <w:r w:rsidRPr="00DC4836">
              <w:t>Uses one shared secret key</w:t>
            </w:r>
          </w:p>
        </w:tc>
        <w:tc>
          <w:tcPr>
            <w:tcW w:w="0" w:type="auto"/>
            <w:vAlign w:val="center"/>
            <w:hideMark/>
          </w:tcPr>
          <w:p w14:paraId="51A9463B" w14:textId="77777777" w:rsidR="00DC4836" w:rsidRPr="00DC4836" w:rsidRDefault="00DC4836" w:rsidP="00DC4836">
            <w:r w:rsidRPr="00DC4836">
              <w:t>Uses a public key and a private key</w:t>
            </w:r>
          </w:p>
        </w:tc>
      </w:tr>
      <w:tr w:rsidR="00DC4836" w:rsidRPr="00DC4836" w14:paraId="71153F2D" w14:textId="77777777">
        <w:trPr>
          <w:tblCellSpacing w:w="15" w:type="dxa"/>
        </w:trPr>
        <w:tc>
          <w:tcPr>
            <w:tcW w:w="0" w:type="auto"/>
            <w:vAlign w:val="center"/>
            <w:hideMark/>
          </w:tcPr>
          <w:p w14:paraId="7DB470FE" w14:textId="77777777" w:rsidR="00DC4836" w:rsidRPr="00DC4836" w:rsidRDefault="00DC4836" w:rsidP="00DC4836">
            <w:r w:rsidRPr="00DC4836">
              <w:t>Speed</w:t>
            </w:r>
          </w:p>
        </w:tc>
        <w:tc>
          <w:tcPr>
            <w:tcW w:w="0" w:type="auto"/>
            <w:vAlign w:val="center"/>
            <w:hideMark/>
          </w:tcPr>
          <w:p w14:paraId="0E5FACD9" w14:textId="77777777" w:rsidR="00DC4836" w:rsidRPr="00DC4836" w:rsidRDefault="00DC4836" w:rsidP="00DC4836">
            <w:r w:rsidRPr="00DC4836">
              <w:t>Fast</w:t>
            </w:r>
          </w:p>
        </w:tc>
        <w:tc>
          <w:tcPr>
            <w:tcW w:w="0" w:type="auto"/>
            <w:vAlign w:val="center"/>
            <w:hideMark/>
          </w:tcPr>
          <w:p w14:paraId="0776BBF4" w14:textId="77777777" w:rsidR="00DC4836" w:rsidRPr="00DC4836" w:rsidRDefault="00DC4836" w:rsidP="00DC4836">
            <w:r w:rsidRPr="00DC4836">
              <w:t>Slower than AES</w:t>
            </w:r>
          </w:p>
        </w:tc>
      </w:tr>
      <w:tr w:rsidR="00DC4836" w:rsidRPr="00DC4836" w14:paraId="5661F87D" w14:textId="77777777">
        <w:trPr>
          <w:tblCellSpacing w:w="15" w:type="dxa"/>
        </w:trPr>
        <w:tc>
          <w:tcPr>
            <w:tcW w:w="0" w:type="auto"/>
            <w:vAlign w:val="center"/>
            <w:hideMark/>
          </w:tcPr>
          <w:p w14:paraId="5725A2BF" w14:textId="77777777" w:rsidR="00DC4836" w:rsidRPr="00DC4836" w:rsidRDefault="00DC4836" w:rsidP="00DC4836">
            <w:r w:rsidRPr="00DC4836">
              <w:t>Typical Use Cases</w:t>
            </w:r>
          </w:p>
        </w:tc>
        <w:tc>
          <w:tcPr>
            <w:tcW w:w="0" w:type="auto"/>
            <w:vAlign w:val="center"/>
            <w:hideMark/>
          </w:tcPr>
          <w:p w14:paraId="59E16DE6" w14:textId="77777777" w:rsidR="00DC4836" w:rsidRPr="00DC4836" w:rsidRDefault="00DC4836" w:rsidP="00DC4836">
            <w:r w:rsidRPr="00DC4836">
              <w:t>File encryption, disk encryption, VPNs</w:t>
            </w:r>
          </w:p>
        </w:tc>
        <w:tc>
          <w:tcPr>
            <w:tcW w:w="0" w:type="auto"/>
            <w:vAlign w:val="center"/>
            <w:hideMark/>
          </w:tcPr>
          <w:p w14:paraId="3841FBB4" w14:textId="77777777" w:rsidR="00DC4836" w:rsidRPr="00DC4836" w:rsidRDefault="00DC4836" w:rsidP="00DC4836">
            <w:r w:rsidRPr="00DC4836">
              <w:t>Digital signatures, secure key exchange, HTTPS certificates</w:t>
            </w:r>
          </w:p>
        </w:tc>
      </w:tr>
    </w:tbl>
    <w:p w14:paraId="0786B3EC" w14:textId="0FC7F0D1" w:rsidR="00DC4836" w:rsidRPr="00DC4836" w:rsidRDefault="00DC4836" w:rsidP="00DC4836"/>
    <w:p w14:paraId="55B11669" w14:textId="77777777" w:rsidR="00DC4836" w:rsidRPr="00DC4836" w:rsidRDefault="00DC4836" w:rsidP="00DC4836">
      <w:pPr>
        <w:rPr>
          <w:b/>
          <w:bCs/>
        </w:rPr>
      </w:pPr>
      <w:r w:rsidRPr="00DC4836">
        <w:rPr>
          <w:b/>
          <w:bCs/>
        </w:rPr>
        <w:t>Task 4: RSA Encryption</w:t>
      </w:r>
    </w:p>
    <w:p w14:paraId="05B5A466" w14:textId="77777777" w:rsidR="00DC4836" w:rsidRPr="00DC4836" w:rsidRDefault="00DC4836" w:rsidP="00DC4836">
      <w:r w:rsidRPr="00DC4836">
        <w:rPr>
          <w:b/>
          <w:bCs/>
        </w:rPr>
        <w:t>Website:</w:t>
      </w:r>
      <w:r w:rsidRPr="00DC4836">
        <w:t xml:space="preserve"> </w:t>
      </w:r>
      <w:proofErr w:type="spellStart"/>
      <w:r w:rsidRPr="00DC4836">
        <w:t>Devglan</w:t>
      </w:r>
      <w:proofErr w:type="spellEnd"/>
      <w:r w:rsidRPr="00DC4836">
        <w:t xml:space="preserve"> RSA Encryption Tool</w:t>
      </w:r>
    </w:p>
    <w:p w14:paraId="24707FE6" w14:textId="77777777" w:rsidR="00DC4836" w:rsidRPr="00DC4836" w:rsidRDefault="00DC4836" w:rsidP="00DC4836">
      <w:r w:rsidRPr="00DC4836">
        <w:rPr>
          <w:b/>
          <w:bCs/>
        </w:rPr>
        <w:t>Message:</w:t>
      </w:r>
    </w:p>
    <w:p w14:paraId="0AE75FCB" w14:textId="77777777" w:rsidR="00DC4836" w:rsidRPr="00DC4836" w:rsidRDefault="00DC4836" w:rsidP="00DC4836">
      <w:proofErr w:type="spellStart"/>
      <w:r w:rsidRPr="00DC4836">
        <w:t>BookMyShowTickets</w:t>
      </w:r>
      <w:proofErr w:type="spellEnd"/>
    </w:p>
    <w:p w14:paraId="69529BED" w14:textId="77777777" w:rsidR="00DC4836" w:rsidRPr="00DC4836" w:rsidRDefault="00DC4836" w:rsidP="00DC4836">
      <w:pPr>
        <w:rPr>
          <w:b/>
          <w:bCs/>
        </w:rPr>
      </w:pPr>
      <w:r w:rsidRPr="00DC4836">
        <w:rPr>
          <w:b/>
          <w:bCs/>
        </w:rPr>
        <w:t>Steps</w:t>
      </w:r>
    </w:p>
    <w:p w14:paraId="2134C13F" w14:textId="77777777" w:rsidR="00DC4836" w:rsidRPr="00DC4836" w:rsidRDefault="00DC4836" w:rsidP="00DC4836">
      <w:pPr>
        <w:numPr>
          <w:ilvl w:val="0"/>
          <w:numId w:val="13"/>
        </w:numPr>
      </w:pPr>
      <w:r w:rsidRPr="00DC4836">
        <w:t>Generate an RSA public/private key pair.</w:t>
      </w:r>
    </w:p>
    <w:p w14:paraId="7FE641CF" w14:textId="77777777" w:rsidR="00DC4836" w:rsidRPr="00DC4836" w:rsidRDefault="00DC4836" w:rsidP="00DC4836">
      <w:pPr>
        <w:numPr>
          <w:ilvl w:val="0"/>
          <w:numId w:val="13"/>
        </w:numPr>
      </w:pPr>
      <w:r w:rsidRPr="00DC4836">
        <w:t>Save both keys in a text file.</w:t>
      </w:r>
    </w:p>
    <w:p w14:paraId="3F779DAE" w14:textId="77777777" w:rsidR="00DC4836" w:rsidRPr="00DC4836" w:rsidRDefault="00DC4836" w:rsidP="00DC4836">
      <w:pPr>
        <w:numPr>
          <w:ilvl w:val="0"/>
          <w:numId w:val="13"/>
        </w:numPr>
      </w:pPr>
      <w:r w:rsidRPr="00DC4836">
        <w:lastRenderedPageBreak/>
        <w:t xml:space="preserve">Encrypt the message using the </w:t>
      </w:r>
      <w:r w:rsidRPr="00DC4836">
        <w:rPr>
          <w:b/>
          <w:bCs/>
        </w:rPr>
        <w:t>public key</w:t>
      </w:r>
      <w:r w:rsidRPr="00DC4836">
        <w:t>.</w:t>
      </w:r>
    </w:p>
    <w:p w14:paraId="6AE9033C" w14:textId="77777777" w:rsidR="00DC4836" w:rsidRPr="00DC4836" w:rsidRDefault="00DC4836" w:rsidP="00DC4836">
      <w:pPr>
        <w:numPr>
          <w:ilvl w:val="0"/>
          <w:numId w:val="13"/>
        </w:numPr>
      </w:pPr>
      <w:r w:rsidRPr="00DC4836">
        <w:t xml:space="preserve">Decrypt the encrypted message using the </w:t>
      </w:r>
      <w:r w:rsidRPr="00DC4836">
        <w:rPr>
          <w:b/>
          <w:bCs/>
        </w:rPr>
        <w:t>private key</w:t>
      </w:r>
      <w:r w:rsidRPr="00DC4836">
        <w:t>.</w:t>
      </w:r>
    </w:p>
    <w:p w14:paraId="082E0BA3" w14:textId="77777777" w:rsidR="00DC4836" w:rsidRPr="00DC4836" w:rsidRDefault="00DC4836" w:rsidP="00DC4836">
      <w:r w:rsidRPr="00DC4836">
        <w:rPr>
          <w:b/>
          <w:bCs/>
        </w:rPr>
        <w:t>Original Message:</w:t>
      </w:r>
    </w:p>
    <w:p w14:paraId="698122FC" w14:textId="77777777" w:rsidR="00DC4836" w:rsidRPr="00DC4836" w:rsidRDefault="00DC4836" w:rsidP="00DC4836">
      <w:proofErr w:type="spellStart"/>
      <w:r w:rsidRPr="00DC4836">
        <w:t>BookMyShowTickets</w:t>
      </w:r>
      <w:proofErr w:type="spellEnd"/>
    </w:p>
    <w:p w14:paraId="1A281549" w14:textId="77777777" w:rsidR="00DC4836" w:rsidRPr="00DC4836" w:rsidRDefault="00DC4836" w:rsidP="00DC4836">
      <w:r w:rsidRPr="00DC4836">
        <w:rPr>
          <w:b/>
          <w:bCs/>
        </w:rPr>
        <w:t>Decrypted Output:</w:t>
      </w:r>
    </w:p>
    <w:p w14:paraId="0EC54F0A" w14:textId="77777777" w:rsidR="00DC4836" w:rsidRPr="00DC4836" w:rsidRDefault="00DC4836" w:rsidP="00DC4836">
      <w:proofErr w:type="spellStart"/>
      <w:r w:rsidRPr="00DC4836">
        <w:t>BookMyShowTickets</w:t>
      </w:r>
      <w:proofErr w:type="spellEnd"/>
    </w:p>
    <w:p w14:paraId="40C46970" w14:textId="50526E4D" w:rsidR="00DC4836" w:rsidRPr="00DC4836" w:rsidRDefault="00DC4836" w:rsidP="00DC4836"/>
    <w:p w14:paraId="4A0DC7C0" w14:textId="77777777" w:rsidR="00DC4836" w:rsidRPr="00DC4836" w:rsidRDefault="00DC4836" w:rsidP="00DC4836">
      <w:pPr>
        <w:rPr>
          <w:b/>
          <w:bCs/>
        </w:rPr>
      </w:pPr>
      <w:r w:rsidRPr="00DC4836">
        <w:rPr>
          <w:b/>
          <w:bCs/>
        </w:rPr>
        <w:t>Task 5: AI Explanation</w:t>
      </w:r>
    </w:p>
    <w:p w14:paraId="0DB4F755" w14:textId="77777777" w:rsidR="00DC4836" w:rsidRPr="00DC4836" w:rsidRDefault="00DC4836" w:rsidP="00DC4836">
      <w:pPr>
        <w:rPr>
          <w:b/>
          <w:bCs/>
        </w:rPr>
      </w:pPr>
      <w:r w:rsidRPr="00DC4836">
        <w:rPr>
          <w:b/>
          <w:bCs/>
        </w:rPr>
        <w:t>AI-Generated Explanation (in my own words)</w:t>
      </w:r>
    </w:p>
    <w:p w14:paraId="72811E8A" w14:textId="77777777" w:rsidR="00DC4836" w:rsidRPr="00DC4836" w:rsidRDefault="00DC4836" w:rsidP="00DC4836">
      <w:r w:rsidRPr="00DC4836">
        <w:t>Asymmetric encryption is preferred for secure online payments because it allows users to share a public key openly while keeping the private key secret. This means sensitive information, such as payment details, can be encrypted before it is sent over the internet, and only the intended recipient can decrypt it. Even if someone intercepts the encrypted data, they cannot read it without the private key. This makes online payments more secure and reduces the risk of data theft.</w:t>
      </w:r>
    </w:p>
    <w:p w14:paraId="5E7D89D8" w14:textId="77777777" w:rsidR="00DC4836" w:rsidRPr="00DC4836" w:rsidRDefault="00DC4836" w:rsidP="00DC4836">
      <w:pPr>
        <w:rPr>
          <w:b/>
          <w:bCs/>
        </w:rPr>
      </w:pPr>
      <w:r w:rsidRPr="00DC4836">
        <w:rPr>
          <w:b/>
          <w:bCs/>
        </w:rPr>
        <w:t>Daily App Example</w:t>
      </w:r>
    </w:p>
    <w:p w14:paraId="111E0B19" w14:textId="77777777" w:rsidR="00DC4836" w:rsidRPr="00DC4836" w:rsidRDefault="00DC4836" w:rsidP="00DC4836">
      <w:r w:rsidRPr="00DC4836">
        <w:t xml:space="preserve">When I use </w:t>
      </w:r>
      <w:r w:rsidRPr="00DC4836">
        <w:rPr>
          <w:b/>
          <w:bCs/>
        </w:rPr>
        <w:t>Flipkart</w:t>
      </w:r>
      <w:r w:rsidRPr="00DC4836">
        <w:t xml:space="preserve"> to make a purchase, my payment information is protected through secure HTTPS/TLS connections that rely on asymmetric encryption to establish a secure session. After the connection is established, symmetric encryption (such as AES) is typically used to securely transfer data efficiently.</w:t>
      </w:r>
    </w:p>
    <w:p w14:paraId="489C7993" w14:textId="57B4DB6B" w:rsidR="00DC4836" w:rsidRPr="00DC4836" w:rsidRDefault="00DC4836" w:rsidP="00DC4836"/>
    <w:p w14:paraId="35F0DEC9" w14:textId="77777777" w:rsidR="00DC4836" w:rsidRPr="00DC4836" w:rsidRDefault="00DC4836" w:rsidP="00DC4836">
      <w:pPr>
        <w:rPr>
          <w:b/>
          <w:bCs/>
        </w:rPr>
      </w:pPr>
      <w:r w:rsidRPr="00DC4836">
        <w:rPr>
          <w:b/>
          <w:bCs/>
        </w:rPr>
        <w:t>Expected Submission</w:t>
      </w:r>
    </w:p>
    <w:p w14:paraId="749F8B73" w14:textId="77777777" w:rsidR="00DC4836" w:rsidRPr="00DC4836" w:rsidRDefault="00DC4836" w:rsidP="00DC4836">
      <w:r w:rsidRPr="00DC4836">
        <w:t>Include:</w:t>
      </w:r>
    </w:p>
    <w:p w14:paraId="27B5B117" w14:textId="77777777" w:rsidR="00DC4836" w:rsidRPr="00DC4836" w:rsidRDefault="00DC4836" w:rsidP="00DC4836">
      <w:pPr>
        <w:numPr>
          <w:ilvl w:val="0"/>
          <w:numId w:val="14"/>
        </w:numPr>
      </w:pPr>
      <w:r w:rsidRPr="00DC4836">
        <w:t>Screenshot of the AES encryption and decryption process.</w:t>
      </w:r>
    </w:p>
    <w:p w14:paraId="00579201" w14:textId="77777777" w:rsidR="00DC4836" w:rsidRPr="00DC4836" w:rsidRDefault="00DC4836" w:rsidP="00DC4836">
      <w:pPr>
        <w:numPr>
          <w:ilvl w:val="0"/>
          <w:numId w:val="14"/>
        </w:numPr>
      </w:pPr>
      <w:r w:rsidRPr="00DC4836">
        <w:t>Screenshot of the RSA key generation, encryption, and decryption.</w:t>
      </w:r>
    </w:p>
    <w:p w14:paraId="3A88F140" w14:textId="77777777" w:rsidR="00DC4836" w:rsidRPr="00DC4836" w:rsidRDefault="00DC4836" w:rsidP="00DC4836">
      <w:pPr>
        <w:numPr>
          <w:ilvl w:val="0"/>
          <w:numId w:val="14"/>
        </w:numPr>
      </w:pPr>
      <w:r w:rsidRPr="00DC4836">
        <w:t>A text file containing your generated RSA public and private keys.</w:t>
      </w:r>
    </w:p>
    <w:p w14:paraId="329C09A1" w14:textId="77777777" w:rsidR="00DC4836" w:rsidRPr="00DC4836" w:rsidRDefault="00DC4836" w:rsidP="00DC4836">
      <w:pPr>
        <w:numPr>
          <w:ilvl w:val="0"/>
          <w:numId w:val="14"/>
        </w:numPr>
      </w:pPr>
      <w:r w:rsidRPr="00DC4836">
        <w:t>The completed AES vs. RSA comparison table.</w:t>
      </w:r>
    </w:p>
    <w:p w14:paraId="272A4480" w14:textId="77777777" w:rsidR="00DC4836" w:rsidRPr="00DC4836" w:rsidRDefault="00DC4836" w:rsidP="00DC4836">
      <w:pPr>
        <w:numPr>
          <w:ilvl w:val="0"/>
          <w:numId w:val="14"/>
        </w:numPr>
      </w:pPr>
      <w:r w:rsidRPr="00DC4836">
        <w:t>The AI explanation with your own example.</w:t>
      </w:r>
    </w:p>
    <w:p w14:paraId="74DA901A" w14:textId="77777777" w:rsidR="00DC4836" w:rsidRPr="00DC4836" w:rsidRDefault="00DC4836">
      <w:pPr>
        <w:rPr>
          <w:lang w:val="en-US"/>
        </w:rPr>
      </w:pPr>
    </w:p>
    <w:sectPr w:rsidR="00DC4836" w:rsidRPr="00DC4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5904"/>
    <w:multiLevelType w:val="multilevel"/>
    <w:tmpl w:val="4F88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349AD"/>
    <w:multiLevelType w:val="multilevel"/>
    <w:tmpl w:val="8274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E5C77"/>
    <w:multiLevelType w:val="multilevel"/>
    <w:tmpl w:val="234A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03AE2"/>
    <w:multiLevelType w:val="multilevel"/>
    <w:tmpl w:val="46EA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AE28C7"/>
    <w:multiLevelType w:val="multilevel"/>
    <w:tmpl w:val="03C0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53687"/>
    <w:multiLevelType w:val="multilevel"/>
    <w:tmpl w:val="29A6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383464"/>
    <w:multiLevelType w:val="multilevel"/>
    <w:tmpl w:val="182E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65729"/>
    <w:multiLevelType w:val="multilevel"/>
    <w:tmpl w:val="096C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4450D"/>
    <w:multiLevelType w:val="multilevel"/>
    <w:tmpl w:val="9F32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00A76"/>
    <w:multiLevelType w:val="multilevel"/>
    <w:tmpl w:val="005E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9809F1"/>
    <w:multiLevelType w:val="multilevel"/>
    <w:tmpl w:val="406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931F1"/>
    <w:multiLevelType w:val="multilevel"/>
    <w:tmpl w:val="46D2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15F65"/>
    <w:multiLevelType w:val="multilevel"/>
    <w:tmpl w:val="D796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44FF5"/>
    <w:multiLevelType w:val="multilevel"/>
    <w:tmpl w:val="593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331783">
    <w:abstractNumId w:val="11"/>
  </w:num>
  <w:num w:numId="2" w16cid:durableId="1683775814">
    <w:abstractNumId w:val="7"/>
  </w:num>
  <w:num w:numId="3" w16cid:durableId="1368138876">
    <w:abstractNumId w:val="12"/>
  </w:num>
  <w:num w:numId="4" w16cid:durableId="1601061463">
    <w:abstractNumId w:val="8"/>
  </w:num>
  <w:num w:numId="5" w16cid:durableId="127474033">
    <w:abstractNumId w:val="6"/>
  </w:num>
  <w:num w:numId="6" w16cid:durableId="2061126264">
    <w:abstractNumId w:val="4"/>
  </w:num>
  <w:num w:numId="7" w16cid:durableId="944728804">
    <w:abstractNumId w:val="1"/>
  </w:num>
  <w:num w:numId="8" w16cid:durableId="1078862179">
    <w:abstractNumId w:val="13"/>
  </w:num>
  <w:num w:numId="9" w16cid:durableId="1483037767">
    <w:abstractNumId w:val="0"/>
  </w:num>
  <w:num w:numId="10" w16cid:durableId="1101071090">
    <w:abstractNumId w:val="10"/>
  </w:num>
  <w:num w:numId="11" w16cid:durableId="1900045082">
    <w:abstractNumId w:val="2"/>
  </w:num>
  <w:num w:numId="12" w16cid:durableId="981471835">
    <w:abstractNumId w:val="3"/>
  </w:num>
  <w:num w:numId="13" w16cid:durableId="1853954268">
    <w:abstractNumId w:val="5"/>
  </w:num>
  <w:num w:numId="14" w16cid:durableId="13347969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836"/>
    <w:rsid w:val="00170039"/>
    <w:rsid w:val="00573943"/>
    <w:rsid w:val="00A13FB8"/>
    <w:rsid w:val="00A46B11"/>
    <w:rsid w:val="00DC4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CDC2"/>
  <w15:chartTrackingRefBased/>
  <w15:docId w15:val="{78D37CCA-9596-4BF7-B5B9-EC0127664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836"/>
    <w:rPr>
      <w:rFonts w:eastAsiaTheme="majorEastAsia" w:cstheme="majorBidi"/>
      <w:color w:val="272727" w:themeColor="text1" w:themeTint="D8"/>
    </w:rPr>
  </w:style>
  <w:style w:type="paragraph" w:styleId="Title">
    <w:name w:val="Title"/>
    <w:basedOn w:val="Normal"/>
    <w:next w:val="Normal"/>
    <w:link w:val="TitleChar"/>
    <w:uiPriority w:val="10"/>
    <w:qFormat/>
    <w:rsid w:val="00DC4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836"/>
    <w:pPr>
      <w:spacing w:before="160"/>
      <w:jc w:val="center"/>
    </w:pPr>
    <w:rPr>
      <w:i/>
      <w:iCs/>
      <w:color w:val="404040" w:themeColor="text1" w:themeTint="BF"/>
    </w:rPr>
  </w:style>
  <w:style w:type="character" w:customStyle="1" w:styleId="QuoteChar">
    <w:name w:val="Quote Char"/>
    <w:basedOn w:val="DefaultParagraphFont"/>
    <w:link w:val="Quote"/>
    <w:uiPriority w:val="29"/>
    <w:rsid w:val="00DC4836"/>
    <w:rPr>
      <w:i/>
      <w:iCs/>
      <w:color w:val="404040" w:themeColor="text1" w:themeTint="BF"/>
    </w:rPr>
  </w:style>
  <w:style w:type="paragraph" w:styleId="ListParagraph">
    <w:name w:val="List Paragraph"/>
    <w:basedOn w:val="Normal"/>
    <w:uiPriority w:val="34"/>
    <w:qFormat/>
    <w:rsid w:val="00DC4836"/>
    <w:pPr>
      <w:ind w:left="720"/>
      <w:contextualSpacing/>
    </w:pPr>
  </w:style>
  <w:style w:type="character" w:styleId="IntenseEmphasis">
    <w:name w:val="Intense Emphasis"/>
    <w:basedOn w:val="DefaultParagraphFont"/>
    <w:uiPriority w:val="21"/>
    <w:qFormat/>
    <w:rsid w:val="00DC4836"/>
    <w:rPr>
      <w:i/>
      <w:iCs/>
      <w:color w:val="0F4761" w:themeColor="accent1" w:themeShade="BF"/>
    </w:rPr>
  </w:style>
  <w:style w:type="paragraph" w:styleId="IntenseQuote">
    <w:name w:val="Intense Quote"/>
    <w:basedOn w:val="Normal"/>
    <w:next w:val="Normal"/>
    <w:link w:val="IntenseQuoteChar"/>
    <w:uiPriority w:val="30"/>
    <w:qFormat/>
    <w:rsid w:val="00DC4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836"/>
    <w:rPr>
      <w:i/>
      <w:iCs/>
      <w:color w:val="0F4761" w:themeColor="accent1" w:themeShade="BF"/>
    </w:rPr>
  </w:style>
  <w:style w:type="character" w:styleId="IntenseReference">
    <w:name w:val="Intense Reference"/>
    <w:basedOn w:val="DefaultParagraphFont"/>
    <w:uiPriority w:val="32"/>
    <w:qFormat/>
    <w:rsid w:val="00DC4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2026-07-23T06:26:00Z</dcterms:created>
  <dcterms:modified xsi:type="dcterms:W3CDTF">2026-07-23T06:34:00Z</dcterms:modified>
</cp:coreProperties>
</file>