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D2D3E" w14:textId="555701F6" w:rsidR="00916629" w:rsidRDefault="00597A98">
      <w:r>
        <w:rPr>
          <w:noProof/>
        </w:rPr>
        <w:drawing>
          <wp:inline distT="0" distB="0" distL="0" distR="0" wp14:anchorId="128154D9" wp14:editId="230015F4">
            <wp:extent cx="5334000" cy="5517355"/>
            <wp:effectExtent l="0" t="0" r="0" b="7620"/>
            <wp:docPr id="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r code&#10;&#10;Description automatically generated"/>
                    <pic:cNvPicPr/>
                  </pic:nvPicPr>
                  <pic:blipFill rotWithShape="1">
                    <a:blip r:embed="rId5"/>
                    <a:srcRect l="50790" t="5038" r="39134" b="39379"/>
                    <a:stretch/>
                  </pic:blipFill>
                  <pic:spPr bwMode="auto">
                    <a:xfrm>
                      <a:off x="0" y="0"/>
                      <a:ext cx="5349511" cy="553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32FC9" w14:textId="5D7CD755" w:rsidR="00597A98" w:rsidRDefault="00597A98"/>
    <w:p w14:paraId="195DC341" w14:textId="1C5D9EB1" w:rsidR="00597A98" w:rsidRDefault="00597A98">
      <w:r>
        <w:t xml:space="preserve">As of right now the problems that I had not been able to fix but here is a list of the problems that halted my progress on my atm past the point in the picture that you see above. </w:t>
      </w:r>
    </w:p>
    <w:p w14:paraId="1816AF39" w14:textId="35E67F94" w:rsidR="00597A98" w:rsidRDefault="00597A98" w:rsidP="00597A98">
      <w:pPr>
        <w:pStyle w:val="ListParagraph"/>
        <w:numPr>
          <w:ilvl w:val="0"/>
          <w:numId w:val="1"/>
        </w:numPr>
      </w:pPr>
      <w:r>
        <w:t xml:space="preserve">First, I could not get the number buttons to actually output a number in that middle screen </w:t>
      </w:r>
    </w:p>
    <w:p w14:paraId="0CCA4723" w14:textId="06B40E5B" w:rsidR="00597A98" w:rsidRDefault="00597A98" w:rsidP="00597A98">
      <w:pPr>
        <w:pStyle w:val="ListParagraph"/>
        <w:numPr>
          <w:ilvl w:val="0"/>
          <w:numId w:val="1"/>
        </w:numPr>
      </w:pPr>
      <w:r>
        <w:t xml:space="preserve">The clear button was supposed to have a function when entering your pin and other things it could turn disable the arrow buttons and the enter button would enable them. </w:t>
      </w:r>
    </w:p>
    <w:p w14:paraId="44975E86" w14:textId="73A1A05D" w:rsidR="00597A98" w:rsidRDefault="00597A98" w:rsidP="00597A98">
      <w:pPr>
        <w:pStyle w:val="ListParagraph"/>
        <w:numPr>
          <w:ilvl w:val="0"/>
          <w:numId w:val="1"/>
        </w:numPr>
      </w:pPr>
      <w:r>
        <w:t>The clear button was supposed to be able to clear that middle screen.</w:t>
      </w:r>
    </w:p>
    <w:p w14:paraId="1A920C18" w14:textId="5509E0CC" w:rsidR="00597A98" w:rsidRDefault="00597A98" w:rsidP="00597A98">
      <w:pPr>
        <w:pStyle w:val="ListParagraph"/>
        <w:numPr>
          <w:ilvl w:val="0"/>
          <w:numId w:val="1"/>
        </w:numPr>
      </w:pPr>
      <w:r>
        <w:t xml:space="preserve">The middle screen is only registering as a text box that you can use your keyboard to write stuff in. </w:t>
      </w:r>
    </w:p>
    <w:sectPr w:rsidR="00597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E788E"/>
    <w:multiLevelType w:val="hybridMultilevel"/>
    <w:tmpl w:val="EC6698A6"/>
    <w:lvl w:ilvl="0" w:tplc="FDA681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632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A98"/>
    <w:rsid w:val="00597A98"/>
    <w:rsid w:val="0091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AEFAB"/>
  <w15:chartTrackingRefBased/>
  <w15:docId w15:val="{9082B2A3-2053-453A-9405-2B3A4F6DF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 Riddle</dc:creator>
  <cp:keywords/>
  <dc:description/>
  <cp:lastModifiedBy>Morgan  Riddle</cp:lastModifiedBy>
  <cp:revision>1</cp:revision>
  <dcterms:created xsi:type="dcterms:W3CDTF">2022-05-15T13:43:00Z</dcterms:created>
  <dcterms:modified xsi:type="dcterms:W3CDTF">2022-05-15T13:48:00Z</dcterms:modified>
</cp:coreProperties>
</file>