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NAVORA</w:t>
        <w:br w:type="textWrapping"/>
        <w:t xml:space="preserve">Worldbuilding Foundation</w:t>
      </w:r>
    </w:p>
    <w:p w:rsidR="00000000" w:rsidDel="00000000" w:rsidP="00000000" w:rsidRDefault="00000000" w:rsidRPr="00000000" w14:paraId="00000002">
      <w:pPr>
        <w:jc w:val="center"/>
        <w:rPr/>
      </w:pPr>
      <w:r w:rsidDel="00000000" w:rsidR="00000000" w:rsidRPr="00000000">
        <w:rPr>
          <w:i w:val="1"/>
          <w:iCs w:val="1"/>
          <w:rtl w:val="0"/>
        </w:rPr>
        <w:t xml:space="preserve">Reality-first fantasy • Magic • Materials • Professions • World symmetry • Lusaran mystery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 This document records the current design philosophy behind Navora's magic, materials, crafting progression, world geography, trade economy, and the deeper Lusaran story. It is intended to sit beside the game architecture CSV as a readable source of truth.</w:t>
      </w:r>
    </w:p>
    <w:p w:rsidR="00000000" w:rsidDel="00000000" w:rsidP="00000000" w:rsidRDefault="00000000" w:rsidRPr="00000000" w14:paraId="00000004">
      <w:pPr>
        <w:pStyle w:val="Heading1"/>
        <w:rPr/>
      </w:pPr>
      <w:r w:rsidDel="00000000" w:rsidR="00000000" w:rsidRPr="00000000">
        <w:rPr>
          <w:rtl w:val="0"/>
        </w:rPr>
        <w:t xml:space="preserve">1. Core Creative Rule</w:t>
      </w:r>
    </w:p>
    <w:p w:rsidR="00000000" w:rsidDel="00000000" w:rsidP="00000000" w:rsidRDefault="00000000" w:rsidRPr="00000000" w14:paraId="00000005">
      <w:pPr>
        <w:rPr/>
      </w:pPr>
      <w:r w:rsidDel="00000000" w:rsidR="00000000" w:rsidRPr="00000000">
        <w:rPr>
          <w:b w:val="1"/>
          <w:bCs w:val="1"/>
          <w:rtl w:val="0"/>
        </w:rPr>
        <w:t xml:space="preserve">Reality first. Fantasy explains the exception.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Navora should begin from recognizable reality: real metals, real woods, real fibers, believable sailing, human politics, practical crafting, and environments that make ecological sense. Fantasy is then used to push those foundations beyond what the historical technology of the setting could normally achieve.</w:t>
      </w:r>
    </w:p>
    <w:p w:rsidR="00000000" w:rsidDel="00000000" w:rsidP="00000000" w:rsidRDefault="00000000" w:rsidRPr="00000000" w14:paraId="00000007">
      <w:pPr>
        <w:rPr/>
      </w:pPr>
      <w:r w:rsidDel="00000000" w:rsidR="00000000" w:rsidRPr="00000000">
        <w:rPr>
          <w:rtl w:val="0"/>
        </w:rPr>
        <w:t xml:space="preserve">This does not mean low-magic or restrained combat. Navora still supports overt spellcasting: fireballs, protective magic, elemental effects, healing, and other combat magic can exist. The goal is not to remove fantasy, but to make the world's extraordinary systems feel as though they arise from one coherent set of rules.</w:t>
      </w:r>
    </w:p>
    <w:p w:rsidR="00000000" w:rsidDel="00000000" w:rsidP="00000000" w:rsidRDefault="00000000" w:rsidRPr="00000000" w14:paraId="00000008">
      <w:pPr>
        <w:pStyle w:val="Heading1"/>
        <w:rPr/>
      </w:pPr>
      <w:r w:rsidDel="00000000" w:rsidR="00000000" w:rsidRPr="00000000">
        <w:rPr>
          <w:rtl w:val="0"/>
        </w:rPr>
        <w:t xml:space="preserve">2. The Underlying Magical Phenomenon</w:t>
      </w:r>
    </w:p>
    <w:p w:rsidR="00000000" w:rsidDel="00000000" w:rsidP="00000000" w:rsidRDefault="00000000" w:rsidRPr="00000000" w14:paraId="00000009">
      <w:pPr>
        <w:rPr/>
      </w:pPr>
      <w:r w:rsidDel="00000000" w:rsidR="00000000" w:rsidRPr="00000000">
        <w:rPr>
          <w:rtl w:val="0"/>
        </w:rPr>
        <w:t xml:space="preserve">Working term: Resonance. This is a placeholder rather than a locked lore name.</w:t>
      </w:r>
    </w:p>
    <w:p w:rsidR="00000000" w:rsidDel="00000000" w:rsidP="00000000" w:rsidRDefault="00000000" w:rsidRPr="00000000" w14:paraId="0000000A">
      <w:pPr>
        <w:rPr/>
      </w:pPr>
      <w:r w:rsidDel="00000000" w:rsidR="00000000" w:rsidRPr="00000000">
        <w:rPr>
          <w:rtl w:val="0"/>
        </w:rPr>
        <w:t xml:space="preserve">Magic is treated as a real force or property of nature in Navora. Living beings, crafted materials, and entire environments can interact with it. Different disciplines have learned different ways of channeling the same underlying phenomenon.</w:t>
      </w:r>
    </w:p>
    <w:p w:rsidR="00000000" w:rsidDel="00000000" w:rsidP="00000000" w:rsidRDefault="00000000" w:rsidRPr="00000000" w14:paraId="0000000B">
      <w:pPr>
        <w:pStyle w:val="Heading2"/>
        <w:rPr/>
      </w:pPr>
      <w:r w:rsidDel="00000000" w:rsidR="00000000" w:rsidRPr="00000000">
        <w:rPr>
          <w:rtl w:val="0"/>
        </w:rPr>
        <w:t xml:space="preserve">Direct Magic</w:t>
      </w:r>
    </w:p>
    <w:p w:rsidR="00000000" w:rsidDel="00000000" w:rsidP="00000000" w:rsidRDefault="00000000" w:rsidRPr="00000000" w14:paraId="0000000C">
      <w:pPr>
        <w:rPr/>
      </w:pPr>
      <w:r w:rsidDel="00000000" w:rsidR="00000000" w:rsidRPr="00000000">
        <w:rPr>
          <w:rtl w:val="0"/>
        </w:rPr>
        <w:t xml:space="preserve">Mages channel the phenomenon through themselves to create direct physical or supernatural effects. A fireball is therefore completely valid in Navora: a trained caster manipulates magical energy into heat, combustion, force, or another effect according to the eventual spell system. Other schools can include cold, lightning, protection, healing, light, force, and additional forms decided during combat design.</w:t>
      </w:r>
    </w:p>
    <w:p w:rsidR="00000000" w:rsidDel="00000000" w:rsidP="00000000" w:rsidRDefault="00000000" w:rsidRPr="00000000" w14:paraId="0000000D">
      <w:pPr>
        <w:pStyle w:val="Heading2"/>
        <w:rPr/>
      </w:pPr>
      <w:r w:rsidDel="00000000" w:rsidR="00000000" w:rsidRPr="00000000">
        <w:rPr>
          <w:rtl w:val="0"/>
        </w:rPr>
        <w:t xml:space="preserve">Material Magic</w:t>
      </w:r>
    </w:p>
    <w:p w:rsidR="00000000" w:rsidDel="00000000" w:rsidP="00000000" w:rsidRDefault="00000000" w:rsidRPr="00000000" w14:paraId="0000000E">
      <w:pPr>
        <w:rPr/>
      </w:pPr>
      <w:r w:rsidDel="00000000" w:rsidR="00000000" w:rsidRPr="00000000">
        <w:rPr>
          <w:rtl w:val="0"/>
        </w:rPr>
        <w:t xml:space="preserve">Craftspeople learn to apply the same phenomenon to matter. This is the bridge between the grounded technological setting and advanced fantasy materials. Early Smithing can remain largely historical—copper, bronze, iron, steel—while higher tiers increasingly use magical assistance during purification, heating, alloying, forging, and structural treatment.</w:t>
      </w:r>
    </w:p>
    <w:p w:rsidR="00000000" w:rsidDel="00000000" w:rsidP="00000000" w:rsidRDefault="00000000" w:rsidRPr="00000000" w14:paraId="0000000F">
      <w:pPr>
        <w:rPr/>
      </w:pPr>
      <w:r w:rsidDel="00000000" w:rsidR="00000000" w:rsidRPr="00000000">
        <w:rPr>
          <w:rtl w:val="0"/>
        </w:rPr>
        <w:t xml:space="preserve">A high-tier titanium alloy is the key example. Titanium is not a fictional magical ore. It exists as a real material, but Navora's craftspeople can use magical processes to refine and work it at a technological stage where a comparable real-world society could not. The fantasy lies in the process and resulting properties, not in replacing every real material with an invented ore.</w:t>
      </w:r>
    </w:p>
    <w:p w:rsidR="00000000" w:rsidDel="00000000" w:rsidP="00000000" w:rsidRDefault="00000000" w:rsidRPr="00000000" w14:paraId="00000010">
      <w:pPr>
        <w:pStyle w:val="Heading2"/>
        <w:rPr/>
      </w:pPr>
      <w:r w:rsidDel="00000000" w:rsidR="00000000" w:rsidRPr="00000000">
        <w:rPr>
          <w:rtl w:val="0"/>
        </w:rPr>
        <w:t xml:space="preserve">Environmental Magic</w:t>
      </w:r>
    </w:p>
    <w:p w:rsidR="00000000" w:rsidDel="00000000" w:rsidP="00000000" w:rsidRDefault="00000000" w:rsidRPr="00000000" w14:paraId="00000011">
      <w:pPr>
        <w:rPr/>
      </w:pPr>
      <w:r w:rsidDel="00000000" w:rsidR="00000000" w:rsidRPr="00000000">
        <w:rPr>
          <w:rtl w:val="0"/>
        </w:rPr>
        <w:t xml:space="preserve">Some regions contain unusually intense concentrations of the phenomenon. Their geology and ecosystems have adapted over long periods, producing rare materials with unusual physical and magical behavior. Verdelume is the primary current example.</w:t>
      </w:r>
    </w:p>
    <w:p w:rsidR="00000000" w:rsidDel="00000000" w:rsidP="00000000" w:rsidRDefault="00000000" w:rsidRPr="00000000" w14:paraId="00000012">
      <w:pPr>
        <w:pStyle w:val="Heading1"/>
        <w:rPr/>
      </w:pPr>
      <w:r w:rsidDel="00000000" w:rsidR="00000000" w:rsidRPr="00000000">
        <w:rPr>
          <w:rtl w:val="0"/>
        </w:rPr>
        <w:t xml:space="preserve">3. Verdelume and the Endgame Material Family</w:t>
      </w:r>
    </w:p>
    <w:p w:rsidR="00000000" w:rsidDel="00000000" w:rsidP="00000000" w:rsidRDefault="00000000" w:rsidRPr="00000000" w14:paraId="00000013">
      <w:pPr>
        <w:rPr/>
      </w:pPr>
      <w:r w:rsidDel="00000000" w:rsidR="00000000" w:rsidRPr="00000000">
        <w:rPr>
          <w:rtl w:val="0"/>
        </w:rPr>
        <w:t xml:space="preserve">Verdelume replaces the older Fel-style concept. It is envisioned as a beautiful, dangerous, high-level region filled with vivid emerald luminosity. The visual language should feel ancient, living, and uncanny—not demonic or corrupted.</w:t>
      </w:r>
    </w:p>
    <w:p w:rsidR="00000000" w:rsidDel="00000000" w:rsidP="00000000" w:rsidRDefault="00000000" w:rsidRPr="00000000" w14:paraId="00000014">
      <w:pPr>
        <w:rPr/>
      </w:pPr>
      <w:r w:rsidDel="00000000" w:rsidR="00000000" w:rsidRPr="00000000">
        <w:rPr>
          <w:rtl w:val="0"/>
        </w:rPr>
        <w:t xml:space="preserve">Lumeiro is the current high-level timber. It grows within Verdelume and has adapted to the region's unusual conditions. Its strength, resilience, comparatively low weight, and resistance to harsh maritime conditions can make it valuable for advanced Carpentry and shipbuilding.</w:t>
      </w:r>
    </w:p>
    <w:p w:rsidR="00000000" w:rsidDel="00000000" w:rsidP="00000000" w:rsidRDefault="00000000" w:rsidRPr="00000000" w14:paraId="00000015">
      <w:pPr>
        <w:rPr/>
      </w:pPr>
      <w:r w:rsidDel="00000000" w:rsidR="00000000" w:rsidRPr="00000000">
        <w:rPr>
          <w:rtl w:val="0"/>
        </w:rPr>
        <w:t xml:space="preserve">Lumevine is the current high-level Foraging fiber plant. Its fibers are processed by Tailoring into Lumeweave, a durable advanced textile suitable for high-level clothing, armor components, sails, and other soft goods.</w:t>
      </w:r>
    </w:p>
    <w:p w:rsidR="00000000" w:rsidDel="00000000" w:rsidP="00000000" w:rsidRDefault="00000000" w:rsidRPr="00000000" w14:paraId="00000016">
      <w:pPr>
        <w:rPr/>
      </w:pPr>
      <w:r w:rsidDel="00000000" w:rsidR="00000000" w:rsidRPr="00000000">
        <w:rPr>
          <w:rtl w:val="0"/>
        </w:rPr>
        <w:t xml:space="preserve">Verdelume can also support a high-level mineral or metal resource. That material should follow the same design principle: begin from plausible geology or metallurgy, then explain its exceptional behavior through the region's magical conditions and the deeper Lusaran phenomenon.</w:t>
      </w:r>
    </w:p>
    <w:p w:rsidR="00000000" w:rsidDel="00000000" w:rsidP="00000000" w:rsidRDefault="00000000" w:rsidRPr="00000000" w14:paraId="00000017">
      <w:pPr>
        <w:pStyle w:val="Heading1"/>
        <w:rPr/>
      </w:pPr>
      <w:r w:rsidDel="00000000" w:rsidR="00000000" w:rsidRPr="00000000">
        <w:rPr>
          <w:rtl w:val="0"/>
        </w:rPr>
        <w:t xml:space="preserve">4. Professions Are Different Ways of Understanding the Same World</w:t>
      </w:r>
    </w:p>
    <w:p w:rsidR="00000000" w:rsidDel="00000000" w:rsidP="00000000" w:rsidRDefault="00000000" w:rsidRPr="00000000" w14:paraId="00000018">
      <w:pPr>
        <w:rPr/>
      </w:pPr>
      <w:r w:rsidDel="00000000" w:rsidR="00000000" w:rsidRPr="00000000">
        <w:rPr>
          <w:rtl w:val="0"/>
        </w:rPr>
        <w:t xml:space="preserve">The magical system should connect professions instead of creating a separate unrelated magic explanation for each one.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Smithing: learns how metals and alloys respond to magical treatment.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Carpentry: learns how rare woods such as Lumeiro retain or transmit unusual properties.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Tailoring: learns how fibers such as Lumevine and Lumeweave retain, resist, or channel magical effects.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Foraging: discovers plants and natural materials shaped by magically unusual ecosystems.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Mining: uncovers increasingly unusual ores and minerals, including deposits associated with ancient phenomena.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Shipbuilding: combines timber, metal, textiles, and advanced treatments into vessels capable of surviving conditions ordinary historical ships could not.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Combat magic: channels the same underlying phenomenon directly through trained spellcasters.</w:t>
      </w:r>
    </w:p>
    <w:p w:rsidR="00000000" w:rsidDel="00000000" w:rsidP="00000000" w:rsidRDefault="00000000" w:rsidRPr="00000000" w14:paraId="00000020">
      <w:pPr>
        <w:pStyle w:val="Heading1"/>
        <w:rPr/>
      </w:pPr>
      <w:r w:rsidDel="00000000" w:rsidR="00000000" w:rsidRPr="00000000">
        <w:rPr>
          <w:rtl w:val="0"/>
        </w:rPr>
        <w:t xml:space="preserve">5. Ship Progression</w:t>
      </w:r>
    </w:p>
    <w:p w:rsidR="00000000" w:rsidDel="00000000" w:rsidP="00000000" w:rsidRDefault="00000000" w:rsidRPr="00000000" w14:paraId="00000021">
      <w:pPr>
        <w:rPr/>
      </w:pPr>
      <w:r w:rsidDel="00000000" w:rsidR="00000000" w:rsidRPr="00000000">
        <w:rPr>
          <w:rtl w:val="0"/>
        </w:rPr>
        <w:t xml:space="preserve">Ships should remain visually and structurally recognizable as sailing vessels. Early vessels are overwhelmingly mundane: timber, rope, cloth, joinery, and basic fasteners. More advanced vessels add better structural design and stronger metal components. Endgame ships combine advanced materials such as Lumeiro, Lumeweave, sophisticated alloys, and magically treated structural components.</w:t>
      </w:r>
    </w:p>
    <w:p w:rsidR="00000000" w:rsidDel="00000000" w:rsidP="00000000" w:rsidRDefault="00000000" w:rsidRPr="00000000" w14:paraId="00000022">
      <w:pPr>
        <w:rPr/>
      </w:pPr>
      <w:r w:rsidDel="00000000" w:rsidR="00000000" w:rsidRPr="00000000">
        <w:rPr>
          <w:rtl w:val="0"/>
        </w:rPr>
        <w:t xml:space="preserve">The result is not a magical spaceship disguised as a sailboat. It is a sailing ship whose materials allow it to carry stresses, sail plans, loads, and environmental hazards beyond the limits of historical construction.</w:t>
      </w:r>
    </w:p>
    <w:p w:rsidR="00000000" w:rsidDel="00000000" w:rsidP="00000000" w:rsidRDefault="00000000" w:rsidRPr="00000000" w14:paraId="00000023">
      <w:pPr>
        <w:rPr/>
      </w:pPr>
      <w:r w:rsidDel="00000000" w:rsidR="00000000" w:rsidRPr="00000000">
        <w:rPr>
          <w:rtl w:val="0"/>
        </w:rPr>
        <w:t xml:space="preserve">This can also create organic access gates. A player may physically attempt dangerous waters before the intended level, but an inadequate vessel may simply be unable to survive them. Progression is expressed through capability rather than an arbitrary invisible wall.</w:t>
      </w:r>
    </w:p>
    <w:p w:rsidR="00000000" w:rsidDel="00000000" w:rsidP="00000000" w:rsidRDefault="00000000" w:rsidRPr="00000000" w14:paraId="00000024">
      <w:pPr>
        <w:pStyle w:val="Heading1"/>
        <w:rPr/>
      </w:pPr>
      <w:r w:rsidDel="00000000" w:rsidR="00000000" w:rsidRPr="00000000">
        <w:rPr>
          <w:rtl w:val="0"/>
        </w:rPr>
        <w:t xml:space="preserve">6. Valora and Seradia: Equivalent, Not Copied</w:t>
      </w:r>
    </w:p>
    <w:p w:rsidR="00000000" w:rsidDel="00000000" w:rsidP="00000000" w:rsidRDefault="00000000" w:rsidRPr="00000000" w14:paraId="00000025">
      <w:pPr>
        <w:rPr/>
      </w:pPr>
      <w:r w:rsidDel="00000000" w:rsidR="00000000" w:rsidRPr="00000000">
        <w:rPr>
          <w:rtl w:val="0"/>
        </w:rPr>
        <w:t xml:space="preserve">Navora's two launch continents must allow players of either faction to progress independently. Valora and Seradia therefore need equivalent progression opportunities without becoming mirrored copies.</w:t>
      </w:r>
    </w:p>
    <w:p w:rsidR="00000000" w:rsidDel="00000000" w:rsidP="00000000" w:rsidRDefault="00000000" w:rsidRPr="00000000" w14:paraId="00000026">
      <w:pPr>
        <w:rPr/>
      </w:pPr>
      <w:r w:rsidDel="00000000" w:rsidR="00000000" w:rsidRPr="00000000">
        <w:rPr>
          <w:rtl w:val="0"/>
        </w:rPr>
        <w:t xml:space="preserve">Both continents should support comparable tiers of ore, timber, fiber, food, creatures, magical materials, and profession progression. However, they do not need identical species, landscapes, trade goods, or cultural products.</w:t>
      </w:r>
    </w:p>
    <w:p w:rsidR="00000000" w:rsidDel="00000000" w:rsidP="00000000" w:rsidRDefault="00000000" w:rsidRPr="00000000" w14:paraId="00000027">
      <w:pPr>
        <w:rPr/>
      </w:pPr>
      <w:r w:rsidDel="00000000" w:rsidR="00000000" w:rsidRPr="00000000">
        <w:rPr>
          <w:rtl w:val="0"/>
        </w:rPr>
        <w:t xml:space="preserve">A level range that occurs in a mountainous woodland on Valora might occur in a river basin, plateau, wetland, or other ecosystem on Seradia. The zones occupy equivalent mechanical roles while retaining distinct geography, settlements, creatures, regional resources, architecture, and stories.</w:t>
      </w:r>
    </w:p>
    <w:p w:rsidR="00000000" w:rsidDel="00000000" w:rsidP="00000000" w:rsidRDefault="00000000" w:rsidRPr="00000000" w14:paraId="00000028">
      <w:pPr>
        <w:pStyle w:val="Heading1"/>
        <w:rPr/>
      </w:pPr>
      <w:r w:rsidDel="00000000" w:rsidR="00000000" w:rsidRPr="00000000">
        <w:rPr>
          <w:rtl w:val="0"/>
        </w:rPr>
        <w:t xml:space="preserve">7. Trade Economy Principle</w:t>
      </w:r>
    </w:p>
    <w:p w:rsidR="00000000" w:rsidDel="00000000" w:rsidP="00000000" w:rsidRDefault="00000000" w:rsidRPr="00000000" w14:paraId="00000029">
      <w:pPr>
        <w:rPr/>
      </w:pPr>
      <w:r w:rsidDel="00000000" w:rsidR="00000000" w:rsidRPr="00000000">
        <w:rPr>
          <w:b w:val="1"/>
          <w:bCs w:val="1"/>
          <w:rtl w:val="0"/>
        </w:rPr>
        <w:t xml:space="preserve">Players should not need to cross the Luna Sea to level. They should want to cross it to profit.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Core profession resources should be available in equivalent forms to both factions so basic character progression is never dependent on hostile-continent gathering. Regional specialties then sit on top of that progression.</w:t>
      </w:r>
    </w:p>
    <w:p w:rsidR="00000000" w:rsidDel="00000000" w:rsidP="00000000" w:rsidRDefault="00000000" w:rsidRPr="00000000" w14:paraId="0000002B">
      <w:pPr>
        <w:rPr/>
      </w:pPr>
      <w:r w:rsidDel="00000000" w:rsidR="00000000" w:rsidRPr="00000000">
        <w:rPr>
          <w:rtl w:val="0"/>
        </w:rPr>
        <w:t xml:space="preserve">Valora and Seradia can produce unique crops, dyes, fibers, foods, luxury goods, crafted regional products, and other trade-pack ingredients. These specialties create the economic reason to move physical cargo across the world.</w:t>
      </w:r>
    </w:p>
    <w:p w:rsidR="00000000" w:rsidDel="00000000" w:rsidP="00000000" w:rsidRDefault="00000000" w:rsidRPr="00000000" w14:paraId="0000002C">
      <w:pPr>
        <w:rPr/>
      </w:pPr>
      <w:r w:rsidDel="00000000" w:rsidR="00000000" w:rsidRPr="00000000">
        <w:rPr>
          <w:rtl w:val="0"/>
        </w:rPr>
        <w:t xml:space="preserve">This preserves the intended ArcheAge-inspired trade-pack loop: the risk and distance of transportation create value, while ordinary gathering and crafting remain functional within each faction's home continent.</w:t>
      </w:r>
    </w:p>
    <w:p w:rsidR="00000000" w:rsidDel="00000000" w:rsidP="00000000" w:rsidRDefault="00000000" w:rsidRPr="00000000" w14:paraId="0000002D">
      <w:pPr>
        <w:pStyle w:val="Heading1"/>
        <w:rPr/>
      </w:pPr>
      <w:r w:rsidDel="00000000" w:rsidR="00000000" w:rsidRPr="00000000">
        <w:rPr>
          <w:rtl w:val="0"/>
        </w:rPr>
        <w:t xml:space="preserve">8. Portuguese Inspiration Rule</w:t>
      </w:r>
    </w:p>
    <w:p w:rsidR="00000000" w:rsidDel="00000000" w:rsidP="00000000" w:rsidRDefault="00000000" w:rsidRPr="00000000" w14:paraId="0000002E">
      <w:pPr>
        <w:rPr/>
      </w:pPr>
      <w:r w:rsidDel="00000000" w:rsidR="00000000" w:rsidRPr="00000000">
        <w:rPr>
          <w:rtl w:val="0"/>
        </w:rPr>
        <w:t xml:space="preserve">Navora is not fantasy Portugal. Portuguese navigation history, folklore, language, aesthetics, and mythology are creative ingredients rather than a historical template. Players familiar with the inspirations may recognize echoes, but the setting should remain an original world with its own cultures, politics, geography, religions, and history.</w:t>
      </w:r>
    </w:p>
    <w:p w:rsidR="00000000" w:rsidDel="00000000" w:rsidP="00000000" w:rsidRDefault="00000000" w:rsidRPr="00000000" w14:paraId="0000002F">
      <w:pPr>
        <w:rPr/>
      </w:pPr>
      <w:r w:rsidDel="00000000" w:rsidR="00000000" w:rsidRPr="00000000">
        <w:rPr>
          <w:rtl w:val="0"/>
        </w:rPr>
        <w:t xml:space="preserve">The Moura Encantada tradition can inspire mysterious land guardians and stories around wells, ruins, springs, caves, and hidden places. Adamastor can inspire maritime fear, storms, forbidden passages, and guardian mythology. Sebastião can become a personal and historical Easter egg through the legendary final Lusaran navigator. These ideas are adapted into Navora rather than reproduced literally.</w:t>
      </w:r>
    </w:p>
    <w:p w:rsidR="00000000" w:rsidDel="00000000" w:rsidP="00000000" w:rsidRDefault="00000000" w:rsidRPr="00000000" w14:paraId="00000030">
      <w:pPr>
        <w:pStyle w:val="Heading1"/>
        <w:rPr/>
      </w:pPr>
      <w:r w:rsidDel="00000000" w:rsidR="00000000" w:rsidRPr="00000000">
        <w:rPr>
          <w:rtl w:val="0"/>
        </w:rPr>
        <w:t xml:space="preserve">9. The Lusaran Connection</w:t>
      </w:r>
    </w:p>
    <w:p w:rsidR="00000000" w:rsidDel="00000000" w:rsidP="00000000" w:rsidRDefault="00000000" w:rsidRPr="00000000" w14:paraId="00000031">
      <w:pPr>
        <w:rPr/>
      </w:pPr>
      <w:r w:rsidDel="00000000" w:rsidR="00000000" w:rsidRPr="00000000">
        <w:rPr>
          <w:rtl w:val="0"/>
        </w:rPr>
        <w:t xml:space="preserve">Modern Valorans and Seradians know magic exists. They cast spells, study it, and increasingly use it in advanced crafts. The mystery is therefore not the existence of magic. The mystery is how much more the ancient Lusarans understood.</w:t>
      </w:r>
    </w:p>
    <w:p w:rsidR="00000000" w:rsidDel="00000000" w:rsidP="00000000" w:rsidRDefault="00000000" w:rsidRPr="00000000" w14:paraId="00000032">
      <w:pPr>
        <w:rPr/>
      </w:pPr>
      <w:r w:rsidDel="00000000" w:rsidR="00000000" w:rsidRPr="00000000">
        <w:rPr>
          <w:rtl w:val="0"/>
        </w:rPr>
        <w:t xml:space="preserve">Lusaran lighthouses, wells, towers, ruins, navigation sites, Verdelume, and the strange phenomena of the Bruma may all eventually prove to be connected. Modern societies interpret them as unrelated magical, religious, natural, or historical phenomena because the original knowledge has been lost.</w:t>
      </w:r>
    </w:p>
    <w:p w:rsidR="00000000" w:rsidDel="00000000" w:rsidP="00000000" w:rsidRDefault="00000000" w:rsidRPr="00000000" w14:paraId="00000033">
      <w:pPr>
        <w:rPr/>
      </w:pPr>
      <w:r w:rsidDel="00000000" w:rsidR="00000000" w:rsidRPr="00000000">
        <w:rPr>
          <w:rtl w:val="0"/>
        </w:rPr>
        <w:t xml:space="preserve">The deeper story can reveal that Lusara understood the true nature of the world's magical phenomenon and learned to manipulate it at a scale no modern civilization can reproduce. Their world-spanning network—and perhaps the disappearance of Lusara itself—was connected to that knowledge.</w:t>
      </w:r>
    </w:p>
    <w:p w:rsidR="00000000" w:rsidDel="00000000" w:rsidP="00000000" w:rsidRDefault="00000000" w:rsidRPr="00000000" w14:paraId="00000034">
      <w:pPr>
        <w:pStyle w:val="Heading1"/>
        <w:rPr/>
      </w:pPr>
      <w:r w:rsidDel="00000000" w:rsidR="00000000" w:rsidRPr="00000000">
        <w:rPr>
          <w:rtl w:val="0"/>
        </w:rPr>
        <w:t xml:space="preserve">10. Current World Context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World: Navora.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Western continent: Valora.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Western faction: the Valorin Crown.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Eastern continent: Seradia.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Eastern faction: the Seradian Concord.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 ocean: the Luna Sea.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Mysterious central waters: the Bruma.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Ancient vanished civilization/homeland: Lusara.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High-level emerald region: Verdelume.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High-level wood: Lumeiro.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High-level fiber plant: Lumevine.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High-level textile: Lumeweave.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Legendary Lusaran figure: Sebastião the Last Navigator (working title).</w:t>
      </w:r>
    </w:p>
    <w:p w:rsidR="00000000" w:rsidDel="00000000" w:rsidP="00000000" w:rsidRDefault="00000000" w:rsidRPr="00000000" w14:paraId="00000042">
      <w:pPr>
        <w:pStyle w:val="Heading1"/>
        <w:rPr/>
      </w:pPr>
      <w:r w:rsidDel="00000000" w:rsidR="00000000" w:rsidRPr="00000000">
        <w:rPr>
          <w:rtl w:val="0"/>
        </w:rPr>
        <w:t xml:space="preserve">11. Long-Term Narrative Potential</w:t>
      </w:r>
    </w:p>
    <w:p w:rsidR="00000000" w:rsidDel="00000000" w:rsidP="00000000" w:rsidRDefault="00000000" w:rsidRPr="00000000" w14:paraId="00000043">
      <w:pPr>
        <w:rPr/>
      </w:pPr>
      <w:r w:rsidDel="00000000" w:rsidR="00000000" w:rsidRPr="00000000">
        <w:rPr>
          <w:rtl w:val="0"/>
        </w:rPr>
        <w:t xml:space="preserve">The player begins in a grounded world of gathering, crafting, trade, faction politics, and increasingly capable sailing. The larger story emerges naturally through exploration. Strange magical behavior, ancient structures, Verdelume's ecosystem, the Bruma, and inconsistencies in accepted history gradually reveal that the modern understanding of Navora is incomplete.</w:t>
      </w:r>
    </w:p>
    <w:p w:rsidR="00000000" w:rsidDel="00000000" w:rsidP="00000000" w:rsidRDefault="00000000" w:rsidRPr="00000000" w14:paraId="00000044">
      <w:pPr>
        <w:rPr/>
      </w:pPr>
      <w:r w:rsidDel="00000000" w:rsidR="00000000" w:rsidRPr="00000000">
        <w:rPr>
          <w:rtl w:val="0"/>
        </w:rPr>
        <w:t xml:space="preserve">A future major update can culminate in the lost Lusaran homeland rising from beneath the Luna Sea after volcanic or seismic upheaval. Breadcrumbs planted from launch—old charts, impossible lighthouse alignments, three-landmass imagery, sailor stories, and unexplained magical phenomena—allow that reveal to feel like the payoff to a mystery that was always present.</w:t>
      </w:r>
    </w:p>
    <w:p w:rsidR="00000000" w:rsidDel="00000000" w:rsidP="00000000" w:rsidRDefault="00000000" w:rsidRPr="00000000" w14:paraId="00000045">
      <w:pPr>
        <w:pStyle w:val="Heading1"/>
        <w:rPr/>
      </w:pPr>
      <w:r w:rsidDel="00000000" w:rsidR="00000000" w:rsidRPr="00000000">
        <w:rPr>
          <w:rtl w:val="0"/>
        </w:rPr>
        <w:t xml:space="preserve">12. Questions Deliberately Left Open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final in-world name for the magical phenomenon currently called Resonance?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are the exact schools, costs, and limitations of direct spellcasting?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did Lusara discover about magic that modern civilizations do not understand?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threat or purpose caused the Lusaran network to be built?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did Lusara sink or disappear?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final identity of the Moura-inspired and Adamastor-inspired traditions?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high-level ore/metal belongs to Verdelume, and how does it interact with the existing real-metal progression?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 Valora and Seradia differ geographically and culturally while remaining progression-equivalent?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regional specialties create the most compelling trade-pack routes?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b w:val="1"/>
          <w:bCs w:val="1"/>
          <w:rtl w:val="0"/>
        </w:rPr>
        <w:t xml:space="preserve">Status: WORLD FOUNDATION — working canon unless later revised</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13. Continental and Zone Architecture</w:t>
      </w:r>
    </w:p>
    <w:p w:rsidR="00000000" w:rsidDel="00000000" w:rsidP="00000000" w:rsidRDefault="00000000" w:rsidRPr="00000000" w14:paraId="00000053">
      <w:pPr>
        <w:rPr/>
      </w:pPr>
      <w:r w:rsidDel="00000000" w:rsidR="00000000" w:rsidRPr="00000000">
        <w:rPr>
          <w:rtl w:val="0"/>
        </w:rPr>
        <w:t xml:space="preserve">This section records the current framework for designing Valora and Seradia. The exact zone names, boundaries, resource placements, and level ranges remain working design until they are deliberately locked.</w:t>
      </w:r>
    </w:p>
    <w:p w:rsidR="00000000" w:rsidDel="00000000" w:rsidP="00000000" w:rsidRDefault="00000000" w:rsidRPr="00000000" w14:paraId="00000054">
      <w:pPr>
        <w:pStyle w:val="Heading2"/>
        <w:rPr/>
      </w:pPr>
      <w:r w:rsidDel="00000000" w:rsidR="00000000" w:rsidRPr="00000000">
        <w:rPr>
          <w:rtl w:val="0"/>
        </w:rPr>
        <w:t xml:space="preserve">Equivalent Progression, Distinct Continents</w:t>
      </w:r>
    </w:p>
    <w:p w:rsidR="00000000" w:rsidDel="00000000" w:rsidP="00000000" w:rsidRDefault="00000000" w:rsidRPr="00000000" w14:paraId="00000055">
      <w:pPr>
        <w:rPr/>
      </w:pPr>
      <w:r w:rsidDel="00000000" w:rsidR="00000000" w:rsidRPr="00000000">
        <w:rPr>
          <w:rtl w:val="0"/>
        </w:rPr>
        <w:t xml:space="preserve">Valora and Seradia should each support a complete independent leveling journey. Their zones should be progression-equivalent without becoming mirrored copies. Both continents need comparable access to each major tier of mining, woodcutting, foraging, farming, creatures, crafting inputs, settlements, and increasingly magical resources, but the landscapes and regional identities that provide those resources can be very different.</w:t>
      </w:r>
    </w:p>
    <w:p w:rsidR="00000000" w:rsidDel="00000000" w:rsidP="00000000" w:rsidRDefault="00000000" w:rsidRPr="00000000" w14:paraId="00000056">
      <w:pPr>
        <w:rPr/>
      </w:pPr>
      <w:r w:rsidDel="00000000" w:rsidR="00000000" w:rsidRPr="00000000">
        <w:rPr>
          <w:rtl w:val="0"/>
        </w:rPr>
        <w:t xml:space="preserve">The current working target is approximately eight major mainland progression zones per continent. Level ranges overlap and represent expected danger rather than hard access gates. A low-level character can physically enter a high-level region, but enemies, hazards, harvesting requirements, and inadequate equipment should make doing so dangerous.</w:t>
      </w:r>
    </w:p>
    <w:p w:rsidR="00000000" w:rsidDel="00000000" w:rsidP="00000000" w:rsidRDefault="00000000" w:rsidRPr="00000000" w14:paraId="00000057">
      <w:pPr>
        <w:pStyle w:val="Heading2"/>
        <w:rPr/>
      </w:pPr>
      <w:r w:rsidDel="00000000" w:rsidR="00000000" w:rsidRPr="00000000">
        <w:rPr>
          <w:rtl w:val="0"/>
        </w:rPr>
        <w:t xml:space="preserve">Zone Design Rule</w:t>
      </w:r>
    </w:p>
    <w:p w:rsidR="00000000" w:rsidDel="00000000" w:rsidP="00000000" w:rsidRDefault="00000000" w:rsidRPr="00000000" w14:paraId="00000058">
      <w:pPr>
        <w:rPr/>
      </w:pPr>
      <w:r w:rsidDel="00000000" w:rsidR="00000000" w:rsidRPr="00000000">
        <w:rPr>
          <w:b w:val="1"/>
          <w:bCs w:val="1"/>
          <w:rtl w:val="0"/>
        </w:rPr>
        <w:t xml:space="preserve">Every major zone needs a reason to live there, a reason to adventure there, and a reason to trade there.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Zone design therefore cannot be based only on PvE terrain. Housing, farming, gathering, transportation, trade-pack production, settlements, roads, ports, waterways, and long-term economic value must be planned alongside combat content from the beginning.</w:t>
      </w:r>
    </w:p>
    <w:p w:rsidR="00000000" w:rsidDel="00000000" w:rsidP="00000000" w:rsidRDefault="00000000" w:rsidRPr="00000000" w14:paraId="0000005A">
      <w:pPr>
        <w:pStyle w:val="Heading1"/>
        <w:rPr/>
      </w:pPr>
      <w:r w:rsidDel="00000000" w:rsidR="00000000" w:rsidRPr="00000000">
        <w:rPr>
          <w:rtl w:val="0"/>
        </w:rPr>
        <w:t xml:space="preserve">14. Housing as Core World Geography</w:t>
      </w:r>
    </w:p>
    <w:p w:rsidR="00000000" w:rsidDel="00000000" w:rsidP="00000000" w:rsidRDefault="00000000" w:rsidRPr="00000000" w14:paraId="0000005B">
      <w:pPr>
        <w:rPr/>
      </w:pPr>
      <w:r w:rsidDel="00000000" w:rsidR="00000000" w:rsidRPr="00000000">
        <w:rPr>
          <w:rtl w:val="0"/>
        </w:rPr>
        <w:t xml:space="preserve">Housing is a core gameplay system rather than decorative side content. Most major zones should contain one or more intentionally planned housing districts. Starter regions may also include housing so that property ownership can begin early in the player's journey.</w:t>
      </w:r>
    </w:p>
    <w:p w:rsidR="00000000" w:rsidDel="00000000" w:rsidP="00000000" w:rsidRDefault="00000000" w:rsidRPr="00000000" w14:paraId="0000005C">
      <w:pPr>
        <w:rPr/>
      </w:pPr>
      <w:r w:rsidDel="00000000" w:rsidR="00000000" w:rsidRPr="00000000">
        <w:rPr>
          <w:rtl w:val="0"/>
        </w:rPr>
        <w:t xml:space="preserve">Housing districts should appear as natural parts of the landscape: broad valleys, coastal plains, terraces, riverbanks, farmland, lake country, sheltered basins, or other terrain appropriate to the zone. The underlying game system may divide these areas into claimable parcels, but the grid should not be visually obvious in the world.</w:t>
      </w:r>
    </w:p>
    <w:p w:rsidR="00000000" w:rsidDel="00000000" w:rsidP="00000000" w:rsidRDefault="00000000" w:rsidRPr="00000000" w14:paraId="0000005D">
      <w:pPr>
        <w:pStyle w:val="Heading2"/>
        <w:rPr/>
      </w:pPr>
      <w:r w:rsidDel="00000000" w:rsidR="00000000" w:rsidRPr="00000000">
        <w:rPr>
          <w:rtl w:val="0"/>
        </w:rPr>
        <w:t xml:space="preserve">Property Claims and Prefabricated Homes</w:t>
      </w:r>
    </w:p>
    <w:p w:rsidR="00000000" w:rsidDel="00000000" w:rsidP="00000000" w:rsidRDefault="00000000" w:rsidRPr="00000000" w14:paraId="0000005E">
      <w:pPr>
        <w:rPr/>
      </w:pPr>
      <w:r w:rsidDel="00000000" w:rsidR="00000000" w:rsidRPr="00000000">
        <w:rPr>
          <w:rtl w:val="0"/>
        </w:rPr>
        <w:t xml:space="preserve">The current concept is that a player places a claim object, such as a mailbox or property marker, to reserve a defined parcel. A basic early claim might conceptually occupy something like a 10-by-10 unit footprint, although exact dimensions are not yet locked. Players then place prefabricated homes and permitted property objects within the claim rather than constructing every wall manually.</w:t>
      </w:r>
    </w:p>
    <w:p w:rsidR="00000000" w:rsidDel="00000000" w:rsidP="00000000" w:rsidRDefault="00000000" w:rsidRPr="00000000" w14:paraId="0000005F">
      <w:pPr>
        <w:rPr/>
      </w:pPr>
      <w:r w:rsidDel="00000000" w:rsidR="00000000" w:rsidRPr="00000000">
        <w:rPr>
          <w:rtl w:val="0"/>
        </w:rPr>
        <w:t xml:space="preserve">Housing progression can expand claim size and unlock more capable structures: a small cottage and garden can grow into a homestead, farm, workshop property, or estate. Property therefore becomes visible character and economic progression rather than merely cosmetic progression.</w:t>
      </w:r>
    </w:p>
    <w:p w:rsidR="00000000" w:rsidDel="00000000" w:rsidP="00000000" w:rsidRDefault="00000000" w:rsidRPr="00000000" w14:paraId="00000060">
      <w:pPr>
        <w:pStyle w:val="Heading2"/>
        <w:rPr/>
      </w:pPr>
      <w:r w:rsidDel="00000000" w:rsidR="00000000" w:rsidRPr="00000000">
        <w:rPr>
          <w:rtl w:val="0"/>
        </w:rPr>
        <w:t xml:space="preserve">Farming and Regional Production</w:t>
      </w:r>
    </w:p>
    <w:p w:rsidR="00000000" w:rsidDel="00000000" w:rsidP="00000000" w:rsidRDefault="00000000" w:rsidRPr="00000000" w14:paraId="00000061">
      <w:pPr>
        <w:rPr/>
      </w:pPr>
      <w:r w:rsidDel="00000000" w:rsidR="00000000" w:rsidRPr="00000000">
        <w:rPr>
          <w:rtl w:val="0"/>
        </w:rPr>
        <w:t xml:space="preserve">Player property supports crops and other farmable resources. Basic crops may grow across many suitable regions, while regional or climate-sensitive crops create economic identity for particular zones. A region's soil, rainfall, temperature, elevation, and local magical conditions can determine what grows especially well there.</w:t>
      </w:r>
    </w:p>
    <w:p w:rsidR="00000000" w:rsidDel="00000000" w:rsidP="00000000" w:rsidRDefault="00000000" w:rsidRPr="00000000" w14:paraId="00000062">
      <w:pPr>
        <w:rPr/>
      </w:pPr>
      <w:r w:rsidDel="00000000" w:rsidR="00000000" w:rsidRPr="00000000">
        <w:rPr>
          <w:rtl w:val="0"/>
        </w:rPr>
        <w:t xml:space="preserve">This allows land value to emerge from gameplay. A property near a major port may be valuable for logistics; a remote valley may be valuable because it efficiently produces a crop required by a lucrative regional trade pack.</w:t>
      </w:r>
    </w:p>
    <w:p w:rsidR="00000000" w:rsidDel="00000000" w:rsidP="00000000" w:rsidRDefault="00000000" w:rsidRPr="00000000" w14:paraId="00000063">
      <w:pPr>
        <w:pStyle w:val="Heading1"/>
        <w:rPr/>
      </w:pPr>
      <w:r w:rsidDel="00000000" w:rsidR="00000000" w:rsidRPr="00000000">
        <w:rPr>
          <w:rtl w:val="0"/>
        </w:rPr>
        <w:t xml:space="preserve">15. Physical Trade Packs and Logistics</w:t>
      </w:r>
    </w:p>
    <w:p w:rsidR="00000000" w:rsidDel="00000000" w:rsidP="00000000" w:rsidRDefault="00000000" w:rsidRPr="00000000" w14:paraId="00000064">
      <w:pPr>
        <w:rPr/>
      </w:pPr>
      <w:r w:rsidDel="00000000" w:rsidR="00000000" w:rsidRPr="00000000">
        <w:rPr>
          <w:rtl w:val="0"/>
        </w:rPr>
        <w:t xml:space="preserve">Regional trade packs connect housing, farming, gathering, crafting, transportation, and the Luna Sea economy. A zone's local market or trade facility can convert appropriate regional ingredients into a physical trade pack.</w:t>
      </w:r>
    </w:p>
    <w:p w:rsidR="00000000" w:rsidDel="00000000" w:rsidP="00000000" w:rsidRDefault="00000000" w:rsidRPr="00000000" w14:paraId="00000065">
      <w:pPr>
        <w:rPr/>
      </w:pPr>
      <w:r w:rsidDel="00000000" w:rsidR="00000000" w:rsidRPr="00000000">
        <w:rPr>
          <w:rtl w:val="0"/>
        </w:rPr>
        <w:t xml:space="preserve">Trade packs are heavy physical cargo. Carrying one on foot slows the player. Packs can be set down and transported through increasingly capable logistics systems such as mounts, carts, wagons, small boats, and cargo vessels. A pack left unsecured in the open world may be vulnerable to other players depending on final PvP and ownership rules, while a player's property can provide a safer staging area.</w:t>
      </w:r>
    </w:p>
    <w:p w:rsidR="00000000" w:rsidDel="00000000" w:rsidP="00000000" w:rsidRDefault="00000000" w:rsidRPr="00000000" w14:paraId="00000066">
      <w:pPr>
        <w:rPr/>
      </w:pPr>
      <w:r w:rsidDel="00000000" w:rsidR="00000000" w:rsidRPr="00000000">
        <w:rPr>
          <w:rtl w:val="0"/>
        </w:rPr>
        <w:t xml:space="preserve">The current direction includes time-sensitive cargo. Exact implementation remains open: a hard expiration timer is possible, but a freshness or value-decay model may produce better gameplay by reducing the pack's payout over time rather than instantly making it worthless.</w:t>
      </w:r>
    </w:p>
    <w:p w:rsidR="00000000" w:rsidDel="00000000" w:rsidP="00000000" w:rsidRDefault="00000000" w:rsidRPr="00000000" w14:paraId="00000067">
      <w:pPr>
        <w:pStyle w:val="Heading2"/>
        <w:rPr/>
      </w:pPr>
      <w:r w:rsidDel="00000000" w:rsidR="00000000" w:rsidRPr="00000000">
        <w:rPr>
          <w:rtl w:val="0"/>
        </w:rPr>
        <w:t xml:space="preserve">Trade Geography Principle</w:t>
      </w:r>
    </w:p>
    <w:p w:rsidR="00000000" w:rsidDel="00000000" w:rsidP="00000000" w:rsidRDefault="00000000" w:rsidRPr="00000000" w14:paraId="00000068">
      <w:pPr>
        <w:rPr/>
      </w:pPr>
      <w:r w:rsidDel="00000000" w:rsidR="00000000" w:rsidRPr="00000000">
        <w:rPr>
          <w:b w:val="1"/>
          <w:bCs w:val="1"/>
          <w:rtl w:val="0"/>
        </w:rPr>
        <w:t xml:space="preserve">Players should not need to cross the Luna Sea to level. They should want to cross it to profit.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Both factions should have access to progression-equivalent profession resources at home. Regional specialties, however, should create profitable reasons to move goods between zones and eventually between continents. Longer, riskier routes can offer better returns, turning roads, river systems, ports, naval routes, weather, piracy, and territorial conflict into parts of the economy.</w:t>
      </w:r>
    </w:p>
    <w:p w:rsidR="00000000" w:rsidDel="00000000" w:rsidP="00000000" w:rsidRDefault="00000000" w:rsidRPr="00000000" w14:paraId="0000006A">
      <w:pPr>
        <w:pStyle w:val="Heading1"/>
        <w:rPr/>
      </w:pPr>
      <w:r w:rsidDel="00000000" w:rsidR="00000000" w:rsidRPr="00000000">
        <w:rPr>
          <w:rtl w:val="0"/>
        </w:rPr>
        <w:t xml:space="preserve">16. Working Eight-Zone Progression Framework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1 (Approx. 1-15):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Starter civilization and nearby wilderness; Stone, Copper, basic timber, fibers, crops, common animals; early housing and introductory trade.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2 (Approx. 10-25):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Agricultural/wilderness expansion; Tin tier; improved timber and fibers; larger housing footprint; first serious regional production.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3 (Approx. 20-35):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Iron tier; more dangerous wilderness and established resource towns; increasingly valuable farms and regional trade goods.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4 (Approx. 30-50):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Coal tier; major transportation infrastructure such as ports or navigable rivers; stronger trade routes and meaningful logistical risk.</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5 (Approx. 45-60):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Cobalt tier; stronger environmental magic; specialty agriculture, unusual ecosystems, tougher enemies, and increasingly visible ancient remains.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6 (Approx. 55-75):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Advanced resources; substantial Lusaran archaeology; remote settlements; high-value regional production and more demanding travel.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7 (Approx. 70-90):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Titanium tier; hostile terrain and dangerous extraction; rare resources, advanced crafting inputs, and highly valuable but risky economic opportunities.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Zone Band 8 (Approx. 85-100):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Endgame environment; top-tier resources and creatures; major Lusaran installations, dungeons or raids. Housing is optional here and should exist only where it supports the environment and lore.</w:t>
      </w:r>
    </w:p>
    <w:p w:rsidR="00000000" w:rsidDel="00000000" w:rsidP="00000000" w:rsidRDefault="00000000" w:rsidRPr="00000000" w14:paraId="00000073">
      <w:pPr>
        <w:pStyle w:val="Heading1"/>
        <w:rPr/>
      </w:pPr>
      <w:r w:rsidDel="00000000" w:rsidR="00000000" w:rsidRPr="00000000">
        <w:rPr>
          <w:rtl w:val="0"/>
        </w:rPr>
        <w:t xml:space="preserve">17. Working Continental Character</w:t>
      </w:r>
    </w:p>
    <w:p w:rsidR="00000000" w:rsidDel="00000000" w:rsidP="00000000" w:rsidRDefault="00000000" w:rsidRPr="00000000" w14:paraId="00000074">
      <w:pPr>
        <w:pStyle w:val="Heading2"/>
        <w:rPr/>
      </w:pPr>
      <w:r w:rsidDel="00000000" w:rsidR="00000000" w:rsidRPr="00000000">
        <w:rPr>
          <w:rtl w:val="0"/>
        </w:rPr>
        <w:t xml:space="preserve">Valora</w:t>
      </w:r>
    </w:p>
    <w:p w:rsidR="00000000" w:rsidDel="00000000" w:rsidP="00000000" w:rsidRDefault="00000000" w:rsidRPr="00000000" w14:paraId="00000075">
      <w:pPr>
        <w:rPr/>
      </w:pPr>
      <w:r w:rsidDel="00000000" w:rsidR="00000000" w:rsidRPr="00000000">
        <w:rPr>
          <w:rtl w:val="0"/>
        </w:rPr>
        <w:t xml:space="preserve">Valora's current direction is more vertical, rugged, and ocean-facing: long coastlines, cliffs, green valleys, old forests, mountain ranges, rivers descending toward the Luna Sea, fortified coastal settlements, and constrained but desirable agricultural basins. Its housing districts may often appear as terraces, sheltered valleys, coastal plains, and farmland around ports.</w:t>
      </w:r>
    </w:p>
    <w:p w:rsidR="00000000" w:rsidDel="00000000" w:rsidP="00000000" w:rsidRDefault="00000000" w:rsidRPr="00000000" w14:paraId="00000076">
      <w:pPr>
        <w:rPr/>
      </w:pPr>
      <w:r w:rsidDel="00000000" w:rsidR="00000000" w:rsidRPr="00000000">
        <w:rPr>
          <w:rtl w:val="0"/>
        </w:rPr>
        <w:t xml:space="preserve">This supports the Valorin Crown's maritime and traditional identity without making Valora a direct fantasy copy of Portugal.</w:t>
      </w:r>
    </w:p>
    <w:p w:rsidR="00000000" w:rsidDel="00000000" w:rsidP="00000000" w:rsidRDefault="00000000" w:rsidRPr="00000000" w14:paraId="00000077">
      <w:pPr>
        <w:pStyle w:val="Heading2"/>
        <w:rPr/>
      </w:pPr>
      <w:r w:rsidDel="00000000" w:rsidR="00000000" w:rsidRPr="00000000">
        <w:rPr>
          <w:rtl w:val="0"/>
        </w:rPr>
        <w:t xml:space="preserve">Seradia</w:t>
      </w:r>
    </w:p>
    <w:p w:rsidR="00000000" w:rsidDel="00000000" w:rsidP="00000000" w:rsidRDefault="00000000" w:rsidRPr="00000000" w14:paraId="00000078">
      <w:pPr>
        <w:rPr/>
      </w:pPr>
      <w:r w:rsidDel="00000000" w:rsidR="00000000" w:rsidRPr="00000000">
        <w:rPr>
          <w:rtl w:val="0"/>
        </w:rPr>
        <w:t xml:space="preserve">Seradia's current direction is broader and more river-driven: wide plains, large river systems, inland lakes, wetlands, plateaus, different forest types, and extensive agricultural country. Housing may be more expansive in river valleys and plains, while barges and inland transport can play a larger role in moving goods toward the Luna Sea.</w:t>
      </w:r>
    </w:p>
    <w:p w:rsidR="00000000" w:rsidDel="00000000" w:rsidP="00000000" w:rsidRDefault="00000000" w:rsidRPr="00000000" w14:paraId="00000079">
      <w:pPr>
        <w:rPr/>
      </w:pPr>
      <w:r w:rsidDel="00000000" w:rsidR="00000000" w:rsidRPr="00000000">
        <w:rPr>
          <w:rtl w:val="0"/>
        </w:rPr>
        <w:t xml:space="preserve">Seradia should fulfill the same progression needs as Valora through different environments and regional materials, reinforcing the Seradian Concord as a genuinely distinct civilization rather than an eastern palette swap.</w:t>
      </w:r>
    </w:p>
    <w:p w:rsidR="00000000" w:rsidDel="00000000" w:rsidP="00000000" w:rsidRDefault="00000000" w:rsidRPr="00000000" w14:paraId="0000007A">
      <w:pPr>
        <w:pStyle w:val="Heading1"/>
        <w:rPr/>
      </w:pPr>
      <w:r w:rsidDel="00000000" w:rsidR="00000000" w:rsidRPr="00000000">
        <w:rPr>
          <w:rtl w:val="0"/>
        </w:rPr>
        <w:t xml:space="preserve">18. Zone Data We Need to Track</w:t>
      </w:r>
    </w:p>
    <w:p w:rsidR="00000000" w:rsidDel="00000000" w:rsidP="00000000" w:rsidRDefault="00000000" w:rsidRPr="00000000" w14:paraId="0000007B">
      <w:pPr>
        <w:rPr/>
      </w:pPr>
      <w:r w:rsidDel="00000000" w:rsidR="00000000" w:rsidRPr="00000000">
        <w:rPr>
          <w:rtl w:val="0"/>
        </w:rPr>
        <w:t xml:space="preserve">When the master zone CSV is created, each zone should eventually track at least the following design fields: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Continent and faction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Working/final zone name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Expected level/danger range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Biome and climate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Major settlements and trade facilities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Housing districts and approximate capacity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Local/basic crops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Regional specialty crops and trade goods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Mining resources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Woodcutting resources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Foraging resources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Hunting/creature resources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Roads, ports, rivers and transportation links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Trade-pack recipes and destinations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Lusaran ruins or other lore content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Dungeons/raids/world encounters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Environmental hazards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Magical intensity/phenomena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Economic identity and reason to own land there</w:t>
      </w:r>
    </w:p>
    <w:p w:rsidR="00000000" w:rsidDel="00000000" w:rsidP="00000000" w:rsidRDefault="00000000" w:rsidRPr="00000000" w14:paraId="0000008F">
      <w:pPr>
        <w:pStyle w:val="Heading1"/>
        <w:rPr/>
      </w:pPr>
      <w:r w:rsidDel="00000000" w:rsidR="00000000" w:rsidRPr="00000000">
        <w:rPr>
          <w:rtl w:val="0"/>
        </w:rPr>
        <w:t xml:space="preserve">19. Decisions Still Open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Whether eight zones per continent is the final launch count.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zone level bands and how strongly enemies scale inside each region.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housing plot sizes, claim limits, taxes, ownership rules, and scarcity model.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Whether trade packs use hard expiration, gradual value decay, or another freshness system.</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pack theft, PvP protection, property storage, and safe-zone rules work.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transportation progression from backpack cargo through carts, wagons, barges, and ships.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existing gathering materials belong to each progression band and which resources need continent-specific equivalents.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complete Foraging progression, which has not yet been finalized.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Whether Verdelume is unique to one continent and, if so, what mechanically equivalent endgame environment exists on the other.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names, shapes, climates, settlements, and resource tables for all Valoran and Seradian zones.</w:t>
      </w:r>
    </w:p>
    <w:p w:rsidR="00000000" w:rsidDel="00000000" w:rsidP="00000000" w:rsidRDefault="00000000" w:rsidRPr="00000000" w14:paraId="0000009A">
      <w:pPr>
        <w:pStyle w:val="Heading1"/>
        <w:rPr/>
      </w:pPr>
      <w:r w:rsidDel="00000000" w:rsidR="00000000" w:rsidRPr="00000000">
        <w:rPr>
          <w:rtl w:val="0"/>
        </w:rPr>
        <w:t xml:space="preserve">20. Recommended Next Design Pass</w:t>
      </w:r>
    </w:p>
    <w:p w:rsidR="00000000" w:rsidDel="00000000" w:rsidP="00000000" w:rsidRDefault="00000000" w:rsidRPr="00000000" w14:paraId="0000009B">
      <w:pPr>
        <w:rPr/>
      </w:pPr>
      <w:r w:rsidDel="00000000" w:rsidR="00000000" w:rsidRPr="00000000">
        <w:rPr>
          <w:rtl w:val="0"/>
        </w:rPr>
        <w:t xml:space="preserve">Before naming all sixteen zones, build a shared eight-band progression matrix. For each band, define the required Mining, Woodcutting, Foraging, farming, creature, magical, housing, transportation, and trade-pack functions. Then design one Valoran environment and one Seradian environment that satisfy the same mechanical band in different ways.</w:t>
      </w:r>
    </w:p>
    <w:p w:rsidR="00000000" w:rsidDel="00000000" w:rsidP="00000000" w:rsidRDefault="00000000" w:rsidRPr="00000000" w14:paraId="0000009C">
      <w:pPr>
        <w:rPr/>
      </w:pPr>
      <w:r w:rsidDel="00000000" w:rsidR="00000000" w:rsidRPr="00000000">
        <w:rPr>
          <w:rtl w:val="0"/>
        </w:rPr>
        <w:t xml:space="preserve">This resource-first pass prevents attractive zone concepts from forcing materials into locations where they make no ecological, economic, or progression sense. Once the matrix is stable, zone names and lore can be created around geography that already supports the game.</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21. Band 1 Continental Design - Starter Regions</w:t>
      </w:r>
    </w:p>
    <w:p w:rsidR="00000000" w:rsidDel="00000000" w:rsidP="00000000" w:rsidRDefault="00000000" w:rsidRPr="00000000" w14:paraId="0000009F">
      <w:pPr>
        <w:rPr/>
      </w:pPr>
      <w:r w:rsidDel="00000000" w:rsidR="00000000" w:rsidRPr="00000000">
        <w:rPr>
          <w:rtl w:val="0"/>
        </w:rPr>
        <w:t xml:space="preserve">Band 1 is the current working design for approximately levels 1-15. These are not disposable tutorial zones. They establish each faction's identity, teach Navora's core economic loop, contain permanent housing, and remain economically relevant to high-level players.</w:t>
      </w:r>
    </w:p>
    <w:p w:rsidR="00000000" w:rsidDel="00000000" w:rsidP="00000000" w:rsidRDefault="00000000" w:rsidRPr="00000000" w14:paraId="000000A0">
      <w:pPr>
        <w:pStyle w:val="Heading2"/>
        <w:rPr/>
      </w:pPr>
      <w:r w:rsidDel="00000000" w:rsidR="00000000" w:rsidRPr="00000000">
        <w:rPr>
          <w:rtl w:val="0"/>
        </w:rPr>
        <w:t xml:space="preserve">Shared Band 1 Gameplay Purpose</w:t>
      </w:r>
    </w:p>
    <w:p w:rsidR="00000000" w:rsidDel="00000000" w:rsidP="00000000" w:rsidRDefault="00000000" w:rsidRPr="00000000" w14:paraId="000000A1">
      <w:pPr>
        <w:rPr/>
      </w:pPr>
      <w:r w:rsidDel="00000000" w:rsidR="00000000" w:rsidRPr="00000000">
        <w:rPr>
          <w:rtl w:val="0"/>
        </w:rPr>
        <w:t xml:space="preserve">Both starter regions teach the same fundamental progression: explore, gather, craft, establish a home, grow or acquire regional goods, create an introductory trade pack, and move physical cargo toward a local market and the larger transportation network.</w:t>
      </w:r>
    </w:p>
    <w:p w:rsidR="00000000" w:rsidDel="00000000" w:rsidP="00000000" w:rsidRDefault="00000000" w:rsidRPr="00000000" w14:paraId="000000A2">
      <w:pPr>
        <w:rPr/>
      </w:pPr>
      <w:r w:rsidDel="00000000" w:rsidR="00000000" w:rsidRPr="00000000">
        <w:rPr>
          <w:rtl w:val="0"/>
        </w:rPr>
        <w:t xml:space="preserve">Expected foundational resources include Stone, Copper, starter timber, starter fibers and forage, common food resources, basic crops, and common animals. Danger is low around settlements but increases toward the region's edges. Level ranges describe expected difficulty rather than hard access gates.</w:t>
      </w:r>
    </w:p>
    <w:p w:rsidR="00000000" w:rsidDel="00000000" w:rsidP="00000000" w:rsidRDefault="00000000" w:rsidRPr="00000000" w14:paraId="000000A3">
      <w:pPr>
        <w:pStyle w:val="Heading2"/>
        <w:rPr/>
      </w:pPr>
      <w:r w:rsidDel="00000000" w:rsidR="00000000" w:rsidRPr="00000000">
        <w:rPr>
          <w:rtl w:val="0"/>
        </w:rPr>
        <w:t xml:space="preserve">Valora Band 1 - The Crownlands (Working Name)</w:t>
      </w:r>
    </w:p>
    <w:p w:rsidR="00000000" w:rsidDel="00000000" w:rsidP="00000000" w:rsidRDefault="00000000" w:rsidRPr="00000000" w14:paraId="000000A4">
      <w:pPr>
        <w:rPr/>
      </w:pPr>
      <w:r w:rsidDel="00000000" w:rsidR="00000000" w:rsidRPr="00000000">
        <w:rPr>
          <w:rtl w:val="0"/>
        </w:rPr>
        <w:t xml:space="preserve">The Crownlands are envisioned as a fertile coastal basin of the Valorin Crown, surrounded by forested hills with the mountains of interior Valora visible in the distance. Stone roads, bridges, farms, mills, orchards, watchtowers, old villages, fishing settlements, and increasingly visible ship traffic create the impression of land that has been continuously inhabited for generations.</w:t>
      </w:r>
    </w:p>
    <w:p w:rsidR="00000000" w:rsidDel="00000000" w:rsidP="00000000" w:rsidRDefault="00000000" w:rsidRPr="00000000" w14:paraId="000000A5">
      <w:pPr>
        <w:rPr/>
      </w:pPr>
      <w:r w:rsidDel="00000000" w:rsidR="00000000" w:rsidRPr="00000000">
        <w:rPr>
          <w:rtl w:val="0"/>
        </w:rPr>
        <w:t xml:space="preserve">The region introduces Valora's ocean-facing identity. Copper and Stone occur in nearby hills and quarries. Starter timber comes from temperate woodland, while early Foraging supplies fibers, herbs, mushrooms, berries or other common food and medicinal resources. Farming can support staple grain, vegetables, orchards, and potentially grapes in appropriate terrain.</w:t>
      </w:r>
    </w:p>
    <w:p w:rsidR="00000000" w:rsidDel="00000000" w:rsidP="00000000" w:rsidRDefault="00000000" w:rsidRPr="00000000" w14:paraId="000000A6">
      <w:pPr>
        <w:pStyle w:val="Heading3"/>
        <w:rPr/>
      </w:pPr>
      <w:r w:rsidDel="00000000" w:rsidR="00000000" w:rsidRPr="00000000">
        <w:rPr>
          <w:rtl w:val="0"/>
        </w:rPr>
        <w:t xml:space="preserve">Crownlands Housing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Agricultural heartland district: beginner-friendly farmland close to ordinary services and local trade production.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Woodland district: a more rustic settlement area convenient for Woodcutting, Foraging, and hunting.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Coastal district: smaller and potentially more desirable long-term because of proximity to maritime transportation.</w:t>
      </w:r>
    </w:p>
    <w:p w:rsidR="00000000" w:rsidDel="00000000" w:rsidP="00000000" w:rsidRDefault="00000000" w:rsidRPr="00000000" w14:paraId="000000AA">
      <w:pPr>
        <w:pStyle w:val="Heading3"/>
        <w:rPr/>
      </w:pPr>
      <w:r w:rsidDel="00000000" w:rsidR="00000000" w:rsidRPr="00000000">
        <w:rPr>
          <w:rtl w:val="0"/>
        </w:rPr>
        <w:t xml:space="preserve">Crownlands Trade and Long-Term Value</w:t>
      </w:r>
    </w:p>
    <w:p w:rsidR="00000000" w:rsidDel="00000000" w:rsidP="00000000" w:rsidRDefault="00000000" w:rsidRPr="00000000" w14:paraId="000000AB">
      <w:pPr>
        <w:rPr/>
      </w:pPr>
      <w:r w:rsidDel="00000000" w:rsidR="00000000" w:rsidRPr="00000000">
        <w:rPr>
          <w:rtl w:val="0"/>
        </w:rPr>
        <w:t xml:space="preserve">The introductory regional cargo is currently conceptualized as a Crownlands Provision Pack or equivalent simple food/agricultural pack. A beginner can carry one to a nearby market for a modest return. The same regional product can remain relevant later when transported in bulk over longer routes or across the Luna Sea.</w:t>
      </w:r>
    </w:p>
    <w:p w:rsidR="00000000" w:rsidDel="00000000" w:rsidP="00000000" w:rsidRDefault="00000000" w:rsidRPr="00000000" w14:paraId="000000AC">
      <w:pPr>
        <w:pStyle w:val="Heading3"/>
        <w:rPr/>
      </w:pPr>
      <w:r w:rsidDel="00000000" w:rsidR="00000000" w:rsidRPr="00000000">
        <w:rPr>
          <w:rtl w:val="0"/>
        </w:rPr>
        <w:t xml:space="preserve">Crownlands Early Threats and Lore</w:t>
      </w:r>
    </w:p>
    <w:p w:rsidR="00000000" w:rsidDel="00000000" w:rsidP="00000000" w:rsidRDefault="00000000" w:rsidRPr="00000000" w14:paraId="000000AD">
      <w:pPr>
        <w:rPr/>
      </w:pPr>
      <w:r w:rsidDel="00000000" w:rsidR="00000000" w:rsidRPr="00000000">
        <w:rPr>
          <w:rtl w:val="0"/>
        </w:rPr>
        <w:t xml:space="preserve">Early enemies remain grounded: wolves, boars, bandits, highwaymen, and other ordinary threats. Magic exists in the world, but the starter landscape should not immediately overwhelm the player with high-fantasy spectacle.</w:t>
      </w:r>
    </w:p>
    <w:p w:rsidR="00000000" w:rsidDel="00000000" w:rsidP="00000000" w:rsidRDefault="00000000" w:rsidRPr="00000000" w14:paraId="000000AE">
      <w:pPr>
        <w:rPr/>
      </w:pPr>
      <w:r w:rsidDel="00000000" w:rsidR="00000000" w:rsidRPr="00000000">
        <w:rPr>
          <w:rtl w:val="0"/>
        </w:rPr>
        <w:t xml:space="preserve">The first Lusaran breadcrumb is an ancient stone lighthouse or tower located inexplicably far inland from the modern coast. Local people treat it as an ordinary old landmark. The game does not initially explain why a structure associated with navigation appears to have been built in the wrong place.</w:t>
      </w:r>
    </w:p>
    <w:p w:rsidR="00000000" w:rsidDel="00000000" w:rsidP="00000000" w:rsidRDefault="00000000" w:rsidRPr="00000000" w14:paraId="000000AF">
      <w:pPr>
        <w:pStyle w:val="Heading2"/>
        <w:rPr/>
      </w:pPr>
      <w:r w:rsidDel="00000000" w:rsidR="00000000" w:rsidRPr="00000000">
        <w:rPr>
          <w:rtl w:val="0"/>
        </w:rPr>
        <w:t xml:space="preserve">Seradia Band 1 - Firstwater Basin (Working Name)</w:t>
      </w:r>
    </w:p>
    <w:p w:rsidR="00000000" w:rsidDel="00000000" w:rsidP="00000000" w:rsidRDefault="00000000" w:rsidRPr="00000000" w14:paraId="000000B0">
      <w:pPr>
        <w:rPr/>
      </w:pPr>
      <w:r w:rsidDel="00000000" w:rsidR="00000000" w:rsidRPr="00000000">
        <w:rPr>
          <w:rtl w:val="0"/>
        </w:rPr>
        <w:t xml:space="preserve">Firstwater Basin is envisioned around a large navigable river and broad floodplain. Reed beds, farms, irrigation channels, ferries, fishing settlements, wooded ridges, tributaries, and river traffic immediately distinguish the Seradian Concord from Valora. Where Valora's early transportation language is road-to-coast-to-ocean, Seradia begins teaching road-to-river-to-ocean.</w:t>
      </w:r>
    </w:p>
    <w:p w:rsidR="00000000" w:rsidDel="00000000" w:rsidP="00000000" w:rsidRDefault="00000000" w:rsidRPr="00000000" w14:paraId="000000B1">
      <w:pPr>
        <w:rPr/>
      </w:pPr>
      <w:r w:rsidDel="00000000" w:rsidR="00000000" w:rsidRPr="00000000">
        <w:rPr>
          <w:rtl w:val="0"/>
        </w:rPr>
        <w:t xml:space="preserve">Copper occurs in low rocky ridges around the basin and Stone comes from bluffs and quarries. Starter timber grows in riverbank and upland woodland. Early Foraging can include reeds and fibers, herbs, mushrooms, berries, wetland plants, and other regionally appropriate resources. The floodplain supports staple agriculture and regional river crops.</w:t>
      </w:r>
    </w:p>
    <w:p w:rsidR="00000000" w:rsidDel="00000000" w:rsidP="00000000" w:rsidRDefault="00000000" w:rsidRPr="00000000" w14:paraId="000000B2">
      <w:pPr>
        <w:pStyle w:val="Heading3"/>
        <w:rPr/>
      </w:pPr>
      <w:r w:rsidDel="00000000" w:rsidR="00000000" w:rsidRPr="00000000">
        <w:rPr>
          <w:rtl w:val="0"/>
        </w:rPr>
        <w:t xml:space="preserve">Firstwater Housing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Floodplain agricultural district: broad, fertile land suited to beginner farming and regional crop production.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Wooded upland district: convenient for timber, Foraging, hunting, and players who prefer a more secluded homestead.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Riverfront district: desirable merchant property because cargo can eventually move efficiently toward larger Seradian ports.</w:t>
      </w:r>
    </w:p>
    <w:p w:rsidR="00000000" w:rsidDel="00000000" w:rsidP="00000000" w:rsidRDefault="00000000" w:rsidRPr="00000000" w14:paraId="000000B6">
      <w:pPr>
        <w:pStyle w:val="Heading3"/>
        <w:rPr/>
      </w:pPr>
      <w:r w:rsidDel="00000000" w:rsidR="00000000" w:rsidRPr="00000000">
        <w:rPr>
          <w:rtl w:val="0"/>
        </w:rPr>
        <w:t xml:space="preserve">Firstwater Trade and Long-Term Value</w:t>
      </w:r>
    </w:p>
    <w:p w:rsidR="00000000" w:rsidDel="00000000" w:rsidP="00000000" w:rsidRDefault="00000000" w:rsidRPr="00000000" w14:paraId="000000B7">
      <w:pPr>
        <w:rPr/>
      </w:pPr>
      <w:r w:rsidDel="00000000" w:rsidR="00000000" w:rsidRPr="00000000">
        <w:rPr>
          <w:rtl w:val="0"/>
        </w:rPr>
        <w:t xml:space="preserve">The introductory regional cargo is currently conceptualized as a Firstwater Harvest Pack or equivalent agricultural product combining staple crops with a recognizable local river-basin ingredient. Nearby delivery provides beginner income, while longer inland or overseas delivery preserves its usefulness later in the game.</w:t>
      </w:r>
    </w:p>
    <w:p w:rsidR="00000000" w:rsidDel="00000000" w:rsidP="00000000" w:rsidRDefault="00000000" w:rsidRPr="00000000" w14:paraId="000000B8">
      <w:pPr>
        <w:pStyle w:val="Heading3"/>
        <w:rPr/>
      </w:pPr>
      <w:r w:rsidDel="00000000" w:rsidR="00000000" w:rsidRPr="00000000">
        <w:rPr>
          <w:rtl w:val="0"/>
        </w:rPr>
        <w:t xml:space="preserve">Firstwater Early Threats and Lore</w:t>
      </w:r>
    </w:p>
    <w:p w:rsidR="00000000" w:rsidDel="00000000" w:rsidP="00000000" w:rsidRDefault="00000000" w:rsidRPr="00000000" w14:paraId="000000B9">
      <w:pPr>
        <w:rPr/>
      </w:pPr>
      <w:r w:rsidDel="00000000" w:rsidR="00000000" w:rsidRPr="00000000">
        <w:rPr>
          <w:rtl w:val="0"/>
        </w:rPr>
        <w:t xml:space="preserve">Threats remain grounded and appropriate to river country: boars, bandits, marsh or river predators, and other ordinary wildlife. The region's magical mystery is presented quietly rather than as an immediate main-story spectacle.</w:t>
      </w:r>
    </w:p>
    <w:p w:rsidR="00000000" w:rsidDel="00000000" w:rsidP="00000000" w:rsidRDefault="00000000" w:rsidRPr="00000000" w14:paraId="000000BA">
      <w:pPr>
        <w:rPr/>
      </w:pPr>
      <w:r w:rsidDel="00000000" w:rsidR="00000000" w:rsidRPr="00000000">
        <w:rPr>
          <w:rtl w:val="0"/>
        </w:rPr>
        <w:t xml:space="preserve">The first Lusaran breadcrumb is an ancient well or spring-house along a tributary. Local folklore says a mysterious woman may appear beside it at night, drawing loosely from Moura-inspired traditions. The well is notable because it never runs dry, even during severe drought or flood cycles. Its stonework contains the same small geometric symbol found on Valora's inland lighthouse, but the connection is not explicitly pointed out to new players.</w:t>
      </w:r>
    </w:p>
    <w:p w:rsidR="00000000" w:rsidDel="00000000" w:rsidP="00000000" w:rsidRDefault="00000000" w:rsidRPr="00000000" w14:paraId="000000BB">
      <w:pPr>
        <w:pStyle w:val="Heading2"/>
        <w:rPr/>
      </w:pPr>
      <w:r w:rsidDel="00000000" w:rsidR="00000000" w:rsidRPr="00000000">
        <w:rPr>
          <w:rtl w:val="0"/>
        </w:rPr>
        <w:t xml:space="preserve">Band 1 Design Payoff</w:t>
      </w:r>
    </w:p>
    <w:p w:rsidR="00000000" w:rsidDel="00000000" w:rsidP="00000000" w:rsidRDefault="00000000" w:rsidRPr="00000000" w14:paraId="000000BC">
      <w:pPr>
        <w:rPr/>
      </w:pPr>
      <w:r w:rsidDel="00000000" w:rsidR="00000000" w:rsidRPr="00000000">
        <w:rPr>
          <w:rtl w:val="0"/>
        </w:rPr>
        <w:t xml:space="preserve">The Crownlands and Firstwater Basin fulfill equivalent mechanical needs while creating different fantasies. A Valorin begins in an old maritime kingdom whose civilization faces the Luna Sea. A Seradian begins inside a river civilization whose waterways form the first layer of its transportation network. Both characters can independently learn gathering, crafting, housing, farming, and trade without either starter region feeling like a mirrored copy.</w:t>
      </w:r>
    </w:p>
    <w:p w:rsidR="00000000" w:rsidDel="00000000" w:rsidP="00000000" w:rsidRDefault="00000000" w:rsidRPr="00000000" w14:paraId="000000BD">
      <w:pPr>
        <w:rPr/>
      </w:pPr>
      <w:r w:rsidDel="00000000" w:rsidR="00000000" w:rsidRPr="00000000">
        <w:rPr>
          <w:rtl w:val="0"/>
        </w:rPr>
        <w:t xml:space="preserve">Both regions also begin the Lusaran mystery invisibly. New players are focused on Copper, food, equipment, property, and local trade. Only much later can the inland lighthouse, impossible well, and shared symbol be reinterpreted as evidence that the two continents once participated in the same older system.</w:t>
      </w:r>
    </w:p>
    <w:p w:rsidR="00000000" w:rsidDel="00000000" w:rsidP="00000000" w:rsidRDefault="00000000" w:rsidRPr="00000000" w14:paraId="000000BE">
      <w:pPr>
        <w:pStyle w:val="Heading1"/>
        <w:rPr/>
      </w:pPr>
      <w:r w:rsidDel="00000000" w:rsidR="00000000" w:rsidRPr="00000000">
        <w:rPr>
          <w:rtl w:val="0"/>
        </w:rPr>
        <w:t xml:space="preserve">22. Working-Name Policy</w:t>
      </w:r>
    </w:p>
    <w:p w:rsidR="00000000" w:rsidDel="00000000" w:rsidP="00000000" w:rsidRDefault="00000000" w:rsidRPr="00000000" w14:paraId="000000BF">
      <w:pPr>
        <w:rPr/>
      </w:pPr>
      <w:r w:rsidDel="00000000" w:rsidR="00000000" w:rsidRPr="00000000">
        <w:rPr>
          <w:rtl w:val="0"/>
        </w:rPr>
        <w:t xml:space="preserve">The Crownlands, Firstwater Basin, Crownlands Provision Pack, and Firstwater Harvest Pack are working names only. They should remain editable until the full continental progression is visible. Mechanical purpose and world coherence take priority over locking names early.</w:t>
      </w:r>
    </w:p>
    <w:p w:rsidR="00000000" w:rsidDel="00000000" w:rsidP="00000000" w:rsidRDefault="00000000" w:rsidRPr="00000000" w14:paraId="000000C0">
      <w:pPr>
        <w:pStyle w:val="Heading1"/>
        <w:rPr/>
      </w:pPr>
      <w:r w:rsidDel="00000000" w:rsidR="00000000" w:rsidRPr="00000000">
        <w:rPr>
          <w:rtl w:val="0"/>
        </w:rPr>
        <w:t xml:space="preserve">23. Next Planned Pass</w:t>
      </w:r>
    </w:p>
    <w:p w:rsidR="00000000" w:rsidDel="00000000" w:rsidP="00000000" w:rsidRDefault="00000000" w:rsidRPr="00000000" w14:paraId="000000C1">
      <w:pPr>
        <w:rPr/>
      </w:pPr>
      <w:r w:rsidDel="00000000" w:rsidR="00000000" w:rsidRPr="00000000">
        <w:rPr>
          <w:rtl w:val="0"/>
        </w:rPr>
        <w:t xml:space="preserve">Continue with Band 2 on both continents. Band 2 should introduce Tin, improved timber and fibers, broader agriculture and housing, stronger regional identity, and the first trade routes that feel meaningfully logistical rather than purely introductory. Each side should receive another subtle Lusaran or cultural breadcrumb without turning the ancient mystery into the player's immediate main concern.</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24. Resource Placement Rule - Overlapping Progression</w:t>
      </w:r>
    </w:p>
    <w:p w:rsidR="00000000" w:rsidDel="00000000" w:rsidP="00000000" w:rsidRDefault="00000000" w:rsidRPr="00000000" w14:paraId="000000C4">
      <w:pPr>
        <w:rPr/>
      </w:pPr>
      <w:r w:rsidDel="00000000" w:rsidR="00000000" w:rsidRPr="00000000">
        <w:rPr>
          <w:rtl w:val="0"/>
        </w:rPr>
        <w:t xml:space="preserve">Gathering zones do not contain only the resource associated with their nominal progression band. New zones add access to newer materials while older foundational resources remain present wherever geology and ecology support them. This is especially important for linked production chains such as Copper Ore + Tin Ore for Bronze.</w:t>
      </w:r>
    </w:p>
    <w:p w:rsidR="00000000" w:rsidDel="00000000" w:rsidP="00000000" w:rsidRDefault="00000000" w:rsidRPr="00000000" w14:paraId="000000C5">
      <w:pPr>
        <w:rPr/>
      </w:pPr>
      <w:r w:rsidDel="00000000" w:rsidR="00000000" w:rsidRPr="00000000">
        <w:rPr>
          <w:rtl w:val="0"/>
        </w:rPr>
        <w:t xml:space="preserve">Band 1 therefore contains plentiful Stone and Copper Ore, accessible but less abundant Tin Ore, Pine and Birch, with Oak beginning to appear toward its more dangerous edges. Band 2 retains those earlier resources while making Iron Ore, Oak, and Ash increasingly important. Coal begins to appear toward the upper edge of Band 2 and becomes a major resource in the following progression band.</w:t>
      </w:r>
    </w:p>
    <w:p w:rsidR="00000000" w:rsidDel="00000000" w:rsidP="00000000" w:rsidRDefault="00000000" w:rsidRPr="00000000" w14:paraId="000000C6">
      <w:pPr>
        <w:pStyle w:val="Heading1"/>
        <w:rPr/>
      </w:pPr>
      <w:r w:rsidDel="00000000" w:rsidR="00000000" w:rsidRPr="00000000">
        <w:rPr>
          <w:rtl w:val="0"/>
        </w:rPr>
        <w:t xml:space="preserve">25. Band 2 Continental Design - The First Real Economy</w:t>
      </w:r>
    </w:p>
    <w:p w:rsidR="00000000" w:rsidDel="00000000" w:rsidP="00000000" w:rsidRDefault="00000000" w:rsidRPr="00000000" w14:paraId="000000C7">
      <w:pPr>
        <w:rPr/>
      </w:pPr>
      <w:r w:rsidDel="00000000" w:rsidR="00000000" w:rsidRPr="00000000">
        <w:rPr>
          <w:rtl w:val="0"/>
        </w:rPr>
        <w:t xml:space="preserve">Band 2 is currently aimed at roughly levels 10-25. Its purpose is not to introduce Tin as an isolated tier. The current profession data places Copper at Mining 1, Tin at 5, Iron at 15, and Coal at 25; Woodcutting places Pine at 1, Birch at 5, Oak at 15, and Ash at 20. Band 2 is therefore the transition from the starter Bronze economy into Iron, structural timber, settlement growth, and meaningful logistics.</w:t>
      </w:r>
    </w:p>
    <w:p w:rsidR="00000000" w:rsidDel="00000000" w:rsidP="00000000" w:rsidRDefault="00000000" w:rsidRPr="00000000" w14:paraId="000000C8">
      <w:pPr>
        <w:pStyle w:val="Heading2"/>
        <w:rPr/>
      </w:pPr>
      <w:r w:rsidDel="00000000" w:rsidR="00000000" w:rsidRPr="00000000">
        <w:rPr>
          <w:rtl w:val="0"/>
        </w:rPr>
        <w:t xml:space="preserve">Valora Band 2 - Greenvale (Working Name)</w:t>
      </w:r>
    </w:p>
    <w:p w:rsidR="00000000" w:rsidDel="00000000" w:rsidP="00000000" w:rsidRDefault="00000000" w:rsidRPr="00000000" w14:paraId="000000C9">
      <w:pPr>
        <w:rPr/>
      </w:pPr>
      <w:r w:rsidDel="00000000" w:rsidR="00000000" w:rsidRPr="00000000">
        <w:rPr>
          <w:rtl w:val="0"/>
        </w:rPr>
        <w:t xml:space="preserve">Greenvale is a productive inland region reached by following old roads and rivers away from the Crownlands. Fertile valleys narrow between increasingly steep wooded ridges. Waterfalls, mills, sawyards, logging camps, hillside mines, stone bridges, farms, and villages make the regional economy physically visible in the landscape.</w:t>
      </w:r>
    </w:p>
    <w:p w:rsidR="00000000" w:rsidDel="00000000" w:rsidP="00000000" w:rsidRDefault="00000000" w:rsidRPr="00000000" w14:paraId="000000CA">
      <w:pPr>
        <w:rPr/>
      </w:pPr>
      <w:r w:rsidDel="00000000" w:rsidR="00000000" w:rsidRPr="00000000">
        <w:rPr>
          <w:rtl w:val="0"/>
        </w:rPr>
        <w:t xml:space="preserve">Pine and Birch remain common around younger woodland and settled areas. Mature Oak becomes the region's signature structural timber, while Ash appears strongly along wetter valley bottoms and river corridors. This aligns with Carpentry's use of Oak for strong construction and early hull work and Ash for flexible components such as masts and spars.</w:t>
      </w:r>
    </w:p>
    <w:p w:rsidR="00000000" w:rsidDel="00000000" w:rsidP="00000000" w:rsidRDefault="00000000" w:rsidRPr="00000000" w14:paraId="000000CB">
      <w:pPr>
        <w:rPr/>
      </w:pPr>
      <w:r w:rsidDel="00000000" w:rsidR="00000000" w:rsidRPr="00000000">
        <w:rPr>
          <w:rtl w:val="0"/>
        </w:rPr>
        <w:t xml:space="preserve">Stone, Copper, and Tin remain available. Iron Ore becomes the major new mining resource in deeper hills and expanding workings. Limited Coal deposits can appear near the region's dangerous outer edge as a preview of the next industrial stage.</w:t>
      </w:r>
    </w:p>
    <w:p w:rsidR="00000000" w:rsidDel="00000000" w:rsidP="00000000" w:rsidRDefault="00000000" w:rsidRPr="00000000" w14:paraId="000000CC">
      <w:pPr>
        <w:pStyle w:val="Heading3"/>
        <w:rPr/>
      </w:pPr>
      <w:r w:rsidDel="00000000" w:rsidR="00000000" w:rsidRPr="00000000">
        <w:rPr>
          <w:rtl w:val="0"/>
        </w:rPr>
        <w:t xml:space="preserve">Greenvale Housing and Logistics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River-valley farming district: safe, fertile land with strong road access.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Woodland homestead district: convenient for Woodcutting, Foraging, and Carpentry-oriented players.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Mining settlement district: rougher property near Iron workings, with less ideal farmland but excellent extraction access.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River-road junction district: limited, highly convenient merchant property whose value comes from geography rather than an artificial trading bonus.</w:t>
      </w:r>
    </w:p>
    <w:p w:rsidR="00000000" w:rsidDel="00000000" w:rsidP="00000000" w:rsidRDefault="00000000" w:rsidRPr="00000000" w14:paraId="000000D1">
      <w:pPr>
        <w:rPr/>
      </w:pPr>
      <w:r w:rsidDel="00000000" w:rsidR="00000000" w:rsidRPr="00000000">
        <w:rPr>
          <w:rtl w:val="0"/>
        </w:rPr>
        <w:t xml:space="preserve">Band 2 is where the Basic Prefab House is already available and property begins to feel like permanent settlement rather than a tutorial claim. Greenvale also teaches inland cargo movement: timber, ore, crops, and trade packs naturally flow downstream and along roads toward the Crownlands and the Luna Sea.</w:t>
      </w:r>
    </w:p>
    <w:p w:rsidR="00000000" w:rsidDel="00000000" w:rsidP="00000000" w:rsidRDefault="00000000" w:rsidRPr="00000000" w14:paraId="000000D2">
      <w:pPr>
        <w:pStyle w:val="Heading3"/>
        <w:rPr/>
      </w:pPr>
      <w:r w:rsidDel="00000000" w:rsidR="00000000" w:rsidRPr="00000000">
        <w:rPr>
          <w:rtl w:val="0"/>
        </w:rPr>
        <w:t xml:space="preserve">Greenvale Trade and Lore</w:t>
      </w:r>
    </w:p>
    <w:p w:rsidR="00000000" w:rsidDel="00000000" w:rsidP="00000000" w:rsidRDefault="00000000" w:rsidRPr="00000000" w14:paraId="000000D3">
      <w:pPr>
        <w:rPr/>
      </w:pPr>
      <w:r w:rsidDel="00000000" w:rsidR="00000000" w:rsidRPr="00000000">
        <w:rPr>
          <w:rtl w:val="0"/>
        </w:rPr>
        <w:t xml:space="preserve">The exact signature trade pack remains open until Farming and Foraging are finalized. Its identity should come from orchard, forest, or sheltered-valley production rather than a mandatory profession material. Local delivery should be safe and modestly profitable; long-distance and overseas delivery should preserve the product's relevance at high level.</w:t>
      </w:r>
    </w:p>
    <w:p w:rsidR="00000000" w:rsidDel="00000000" w:rsidP="00000000" w:rsidRDefault="00000000" w:rsidRPr="00000000" w14:paraId="000000D4">
      <w:pPr>
        <w:rPr/>
      </w:pPr>
      <w:r w:rsidDel="00000000" w:rsidR="00000000" w:rsidRPr="00000000">
        <w:rPr>
          <w:rtl w:val="0"/>
        </w:rPr>
        <w:t xml:space="preserve">Greenvale's second Lusaran breadcrumb is a network of ancient stone waymarkers hidden among the forests. Modern people assume they marked old roads, yet some point directly toward cliffs, ravines, or otherwise nonsensical destinations. Their geometric language resembles the inland lighthouse of the Crownlands.</w:t>
      </w:r>
    </w:p>
    <w:p w:rsidR="00000000" w:rsidDel="00000000" w:rsidP="00000000" w:rsidRDefault="00000000" w:rsidRPr="00000000" w14:paraId="000000D5">
      <w:pPr>
        <w:pStyle w:val="Heading2"/>
        <w:rPr/>
      </w:pPr>
      <w:r w:rsidDel="00000000" w:rsidR="00000000" w:rsidRPr="00000000">
        <w:rPr>
          <w:rtl w:val="0"/>
        </w:rPr>
        <w:t xml:space="preserve">Seradia Band 2 - Reedwater (Working Name)</w:t>
      </w:r>
    </w:p>
    <w:p w:rsidR="00000000" w:rsidDel="00000000" w:rsidP="00000000" w:rsidRDefault="00000000" w:rsidRPr="00000000" w14:paraId="000000D6">
      <w:pPr>
        <w:rPr/>
      </w:pPr>
      <w:r w:rsidDel="00000000" w:rsidR="00000000" w:rsidRPr="00000000">
        <w:rPr>
          <w:rtl w:val="0"/>
        </w:rPr>
        <w:t xml:space="preserve">Reedwater forms where the great Firstwater system divides into a broad network of channels, marshes, floodplain meadows, forested islands, reed beds, ferries, raised settlements, bridges, and working boats. It should feel lush and beautiful rather than like a generic diseased swamp.</w:t>
      </w:r>
    </w:p>
    <w:p w:rsidR="00000000" w:rsidDel="00000000" w:rsidP="00000000" w:rsidRDefault="00000000" w:rsidRPr="00000000" w14:paraId="000000D7">
      <w:pPr>
        <w:rPr/>
      </w:pPr>
      <w:r w:rsidDel="00000000" w:rsidR="00000000" w:rsidRPr="00000000">
        <w:rPr>
          <w:rtl w:val="0"/>
        </w:rPr>
        <w:t xml:space="preserve">Stone, Copper, and Tin remain accessible in rocky ridges, bluffs, and exposed formations rising through the wetlands. Iron Ore becomes increasingly important in larger ridges and river-cut escarpments, with limited Coal beginning near the outer transition toward Band 3.</w:t>
      </w:r>
    </w:p>
    <w:p w:rsidR="00000000" w:rsidDel="00000000" w:rsidP="00000000" w:rsidRDefault="00000000" w:rsidRPr="00000000" w14:paraId="000000D8">
      <w:pPr>
        <w:rPr/>
      </w:pPr>
      <w:r w:rsidDel="00000000" w:rsidR="00000000" w:rsidRPr="00000000">
        <w:rPr>
          <w:rtl w:val="0"/>
        </w:rPr>
        <w:t xml:space="preserve">Pine becomes less dominant, Birch remains common on drier islands and higher ground, mature Oak occupies older forested islands, and Ash is particularly characteristic of river corridors. Both factions retain equivalent Woodcutting progression, but Greenvale can be relatively Oak-rich while Reedwater is relatively Ash-rich.</w:t>
      </w:r>
    </w:p>
    <w:p w:rsidR="00000000" w:rsidDel="00000000" w:rsidP="00000000" w:rsidRDefault="00000000" w:rsidRPr="00000000" w14:paraId="000000D9">
      <w:pPr>
        <w:pStyle w:val="Heading3"/>
        <w:rPr/>
      </w:pPr>
      <w:r w:rsidDel="00000000" w:rsidR="00000000" w:rsidRPr="00000000">
        <w:rPr>
          <w:rtl w:val="0"/>
        </w:rPr>
        <w:t xml:space="preserve">Reedwater Housing and Water Logistics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Floodplain farming district: broad, fertile agricultural land.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Forested-island homestead district: close to timber, Foraging, and hunting.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Dry ridge settlement: safer ground with convenient access to mineral resources.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Canal-front district: premium merchant property allowing crops and cargo to move almost directly from private land onto navigable water.</w:t>
      </w:r>
    </w:p>
    <w:p w:rsidR="00000000" w:rsidDel="00000000" w:rsidP="00000000" w:rsidRDefault="00000000" w:rsidRPr="00000000" w14:paraId="000000DE">
      <w:pPr>
        <w:rPr/>
      </w:pPr>
      <w:r w:rsidDel="00000000" w:rsidR="00000000" w:rsidRPr="00000000">
        <w:rPr>
          <w:rtl w:val="0"/>
        </w:rPr>
        <w:t xml:space="preserve">The Sailing Raft becomes available at Carpentry 15 and the Basic Dock at Carpentry 20. Reedwater is deliberately shaped so these unlocks transform convenience without becoming hard requirements. Players can use roads, bridges, ferries, and boardwalks, but small-boat owners discover that waterways function as transportation corridors. Valora therefore teaches wagon and river logistics early, while Seradia teaches water logistics particularly strongly.</w:t>
      </w:r>
    </w:p>
    <w:p w:rsidR="00000000" w:rsidDel="00000000" w:rsidP="00000000" w:rsidRDefault="00000000" w:rsidRPr="00000000" w14:paraId="000000DF">
      <w:pPr>
        <w:pStyle w:val="Heading3"/>
        <w:rPr/>
      </w:pPr>
      <w:r w:rsidDel="00000000" w:rsidR="00000000" w:rsidRPr="00000000">
        <w:rPr>
          <w:rtl w:val="0"/>
        </w:rPr>
        <w:t xml:space="preserve">Reedwater Trade and Lore</w:t>
      </w:r>
    </w:p>
    <w:p w:rsidR="00000000" w:rsidDel="00000000" w:rsidP="00000000" w:rsidRDefault="00000000" w:rsidRPr="00000000" w14:paraId="000000E0">
      <w:pPr>
        <w:rPr/>
      </w:pPr>
      <w:r w:rsidDel="00000000" w:rsidR="00000000" w:rsidRPr="00000000">
        <w:rPr>
          <w:rtl w:val="0"/>
        </w:rPr>
        <w:t xml:space="preserve">The exact regional pack remains open pending Farming and Foraging design, but should emerge from wetland, river, fishery, dye, medicinal, or floodplain agriculture. As in Valora, local delivery provides entry-level income while distance and risk create greater value.</w:t>
      </w:r>
    </w:p>
    <w:p w:rsidR="00000000" w:rsidDel="00000000" w:rsidP="00000000" w:rsidRDefault="00000000" w:rsidRPr="00000000" w14:paraId="000000E1">
      <w:pPr>
        <w:rPr/>
      </w:pPr>
      <w:r w:rsidDel="00000000" w:rsidR="00000000" w:rsidRPr="00000000">
        <w:rPr>
          <w:rtl w:val="0"/>
        </w:rPr>
        <w:t xml:space="preserve">Reedwater's second Lusaran breadcrumb is worked stone periodically dredged from deep channels by fishermen. The masonry is too precise to be ordinary rubble and carries markings related to those around the impossible Firstwater well. The game does not initially explain why worked ancient stone lies beneath channels where no accepted settlement is believed to have existed.</w:t>
      </w:r>
    </w:p>
    <w:p w:rsidR="00000000" w:rsidDel="00000000" w:rsidP="00000000" w:rsidRDefault="00000000" w:rsidRPr="00000000" w14:paraId="000000E2">
      <w:pPr>
        <w:pStyle w:val="Heading1"/>
        <w:rPr/>
      </w:pPr>
      <w:r w:rsidDel="00000000" w:rsidR="00000000" w:rsidRPr="00000000">
        <w:rPr>
          <w:rtl w:val="0"/>
        </w:rPr>
        <w:t xml:space="preserve">26. Band 2 Design Payoff</w:t>
      </w:r>
    </w:p>
    <w:p w:rsidR="00000000" w:rsidDel="00000000" w:rsidP="00000000" w:rsidRDefault="00000000" w:rsidRPr="00000000" w14:paraId="000000E3">
      <w:pPr>
        <w:rPr/>
      </w:pPr>
      <w:r w:rsidDel="00000000" w:rsidR="00000000" w:rsidRPr="00000000">
        <w:rPr>
          <w:rtl w:val="0"/>
        </w:rPr>
        <w:t xml:space="preserve">Band 1 teaches that the player can survive and establish a foothold. Band 2 teaches that the player can build a life and participate in a functioning economy. Bronze is established, Iron enters the resource economy, Oak and Ash support serious construction, property location begins to matter, regional goods move through real transportation networks, early sailing and docks become useful, and the second layer of Lusaran inconsistencies quietly enters the world.</w:t>
      </w:r>
    </w:p>
    <w:p w:rsidR="00000000" w:rsidDel="00000000" w:rsidP="00000000" w:rsidRDefault="00000000" w:rsidRPr="00000000" w14:paraId="000000E4">
      <w:pPr>
        <w:pStyle w:val="Heading1"/>
        <w:rPr/>
      </w:pPr>
      <w:r w:rsidDel="00000000" w:rsidR="00000000" w:rsidRPr="00000000">
        <w:rPr>
          <w:rtl w:val="0"/>
        </w:rPr>
        <w:t xml:space="preserve">27. Next Planned Pass - Band 3</w:t>
      </w:r>
    </w:p>
    <w:p w:rsidR="00000000" w:rsidDel="00000000" w:rsidP="00000000" w:rsidRDefault="00000000" w:rsidRPr="00000000" w14:paraId="000000E5">
      <w:pPr>
        <w:rPr/>
      </w:pPr>
      <w:r w:rsidDel="00000000" w:rsidR="00000000" w:rsidRPr="00000000">
        <w:rPr>
          <w:rtl w:val="0"/>
        </w:rPr>
        <w:t xml:space="preserve">Band 3 should move both continents into their first true frontier regions. Iron becomes fully established, Coal becomes a major resource, Maple enters Woodcutting at level 30, and the Cutter at Carpentry 30 becomes the first proper sailing vessel. The world should feel larger and less domesticated, with stronger enemies, more meaningful route risk, expanding inter-zone trade, and the first Lusaran sites substantial enough to invite deliberate investigation rather than appearing only as background oddities.</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24. Band 3 Continental Design - The Frontier</w:t>
      </w:r>
    </w:p>
    <w:p w:rsidR="00000000" w:rsidDel="00000000" w:rsidP="00000000" w:rsidRDefault="00000000" w:rsidRPr="00000000" w14:paraId="000000E8">
      <w:pPr>
        <w:rPr/>
      </w:pPr>
      <w:r w:rsidDel="00000000" w:rsidR="00000000" w:rsidRPr="00000000">
        <w:rPr>
          <w:rtl w:val="0"/>
        </w:rPr>
        <w:t xml:space="preserve">Band 3 is the working design for approximately levels 20-35. The player has learned the basic housing, Bronze, trade-pack, and transportation loops. This band pushes both factions beyond their heavily settled heartlands and makes Iron and Coal increasingly central to the economy.</w:t>
      </w:r>
    </w:p>
    <w:p w:rsidR="00000000" w:rsidDel="00000000" w:rsidP="00000000" w:rsidRDefault="00000000" w:rsidRPr="00000000" w14:paraId="000000E9">
      <w:pPr>
        <w:pStyle w:val="Heading2"/>
        <w:rPr/>
      </w:pPr>
      <w:r w:rsidDel="00000000" w:rsidR="00000000" w:rsidRPr="00000000">
        <w:rPr>
          <w:rtl w:val="0"/>
        </w:rPr>
        <w:t xml:space="preserve">Valora Band 3 - The Greyspines (Working Name)</w:t>
      </w:r>
    </w:p>
    <w:p w:rsidR="00000000" w:rsidDel="00000000" w:rsidP="00000000" w:rsidRDefault="00000000" w:rsidRPr="00000000" w14:paraId="000000EA">
      <w:pPr>
        <w:rPr/>
      </w:pPr>
      <w:r w:rsidDel="00000000" w:rsidR="00000000" w:rsidRPr="00000000">
        <w:rPr>
          <w:rtl w:val="0"/>
        </w:rPr>
        <w:t xml:space="preserve">The Greyspines are rugged foothills and lower mountains beyond Greenvale: exposed dark stone, steep forested ridges, waterfalls, old quarries, fortified mining towns, narrow roads, and strategically important passes. Iron is now an established industry and Coal becomes the important new mineral. Copper and Tin remain in older workings.</w:t>
      </w:r>
    </w:p>
    <w:p w:rsidR="00000000" w:rsidDel="00000000" w:rsidP="00000000" w:rsidRDefault="00000000" w:rsidRPr="00000000" w14:paraId="000000EB">
      <w:pPr>
        <w:rPr/>
      </w:pPr>
      <w:r w:rsidDel="00000000" w:rsidR="00000000" w:rsidRPr="00000000">
        <w:rPr>
          <w:rtl w:val="0"/>
        </w:rPr>
        <w:t xml:space="preserve">Oak and Ash remain useful throughout the region, while Maple begins appearing in sheltered upland valleys toward the upper end of the band. The region should visually communicate the growing connection between mining, Smithing, timber, and serious ship construction.</w:t>
      </w:r>
    </w:p>
    <w:p w:rsidR="00000000" w:rsidDel="00000000" w:rsidP="00000000" w:rsidRDefault="00000000" w:rsidRPr="00000000" w14:paraId="000000EC">
      <w:pPr>
        <w:rPr/>
      </w:pPr>
      <w:r w:rsidDel="00000000" w:rsidR="00000000" w:rsidRPr="00000000">
        <w:rPr>
          <w:rtl w:val="0"/>
        </w:rPr>
        <w:t xml:space="preserve">Housing includes lower-valley farms, mountain woodland homesteads, mining-town properties, and highly strategic pass settlements. Pass property may have mediocre agriculture but exceptional logistical value because merchant traffic is naturally funneled through the terrain.</w:t>
      </w:r>
    </w:p>
    <w:p w:rsidR="00000000" w:rsidDel="00000000" w:rsidP="00000000" w:rsidRDefault="00000000" w:rsidRPr="00000000" w14:paraId="000000ED">
      <w:pPr>
        <w:rPr/>
      </w:pPr>
      <w:r w:rsidDel="00000000" w:rsidR="00000000" w:rsidRPr="00000000">
        <w:rPr>
          <w:rtl w:val="0"/>
        </w:rPr>
        <w:t xml:space="preserve">A major river or lake route should eventually connect the Greyspines toward navigable Valoran waters. This supports the Carpentry 30 Cutter milestone as the player's first proper sailing vessel and begins making the larger world feel physically accessible.</w:t>
      </w:r>
    </w:p>
    <w:p w:rsidR="00000000" w:rsidDel="00000000" w:rsidP="00000000" w:rsidRDefault="00000000" w:rsidRPr="00000000" w14:paraId="000000EE">
      <w:pPr>
        <w:rPr/>
      </w:pPr>
      <w:r w:rsidDel="00000000" w:rsidR="00000000" w:rsidRPr="00000000">
        <w:rPr>
          <w:rtl w:val="0"/>
        </w:rPr>
        <w:t xml:space="preserve">The Lusaran escalation occurs when miners expose an ancient engineered chamber inside the mountain. Smooth channels, stone fittings, and familiar geometry suggest that the earlier waymarkers were part of something larger. One passage appears to continue far deeper than the modern mine.</w:t>
      </w:r>
    </w:p>
    <w:p w:rsidR="00000000" w:rsidDel="00000000" w:rsidP="00000000" w:rsidRDefault="00000000" w:rsidRPr="00000000" w14:paraId="000000EF">
      <w:pPr>
        <w:pStyle w:val="Heading2"/>
        <w:rPr/>
      </w:pPr>
      <w:r w:rsidDel="00000000" w:rsidR="00000000" w:rsidRPr="00000000">
        <w:rPr>
          <w:rtl w:val="0"/>
        </w:rPr>
        <w:t xml:space="preserve">Seradia Band 3 - The Redwater Steppe (Working Name)</w:t>
      </w:r>
    </w:p>
    <w:p w:rsidR="00000000" w:rsidDel="00000000" w:rsidP="00000000" w:rsidRDefault="00000000" w:rsidRPr="00000000" w14:paraId="000000F0">
      <w:pPr>
        <w:rPr/>
      </w:pPr>
      <w:r w:rsidDel="00000000" w:rsidR="00000000" w:rsidRPr="00000000">
        <w:rPr>
          <w:rtl w:val="0"/>
        </w:rPr>
        <w:t xml:space="preserve">Beyond Reedwater, Seradia opens into a broad elevated interior of grassland, red-rock escarpments, winding rivers, wooded gullies, and enormous skies. The visual contrast with Valora is deliberate: where the Greyspines constrain movement through passes, Redwater emphasizes distance and long overland routes.</w:t>
      </w:r>
    </w:p>
    <w:p w:rsidR="00000000" w:rsidDel="00000000" w:rsidP="00000000" w:rsidRDefault="00000000" w:rsidRPr="00000000" w14:paraId="000000F1">
      <w:pPr>
        <w:rPr/>
      </w:pPr>
      <w:r w:rsidDel="00000000" w:rsidR="00000000" w:rsidRPr="00000000">
        <w:rPr>
          <w:rtl w:val="0"/>
        </w:rPr>
        <w:t xml:space="preserve">Iron is established in the region's exposed geology and Coal appears in eroded escarpments and river cuts. Oak and Ash persist around older river valleys, while Maple begins appearing in sheltered upland groves.</w:t>
      </w:r>
    </w:p>
    <w:p w:rsidR="00000000" w:rsidDel="00000000" w:rsidP="00000000" w:rsidRDefault="00000000" w:rsidRPr="00000000" w14:paraId="000000F2">
      <w:pPr>
        <w:rPr/>
      </w:pPr>
      <w:r w:rsidDel="00000000" w:rsidR="00000000" w:rsidRPr="00000000">
        <w:rPr>
          <w:rtl w:val="0"/>
        </w:rPr>
        <w:t xml:space="preserve">Housing includes large steppe farmsteads, river-gully properties, mining settlements near the escarpments, and valuable merchant properties around crossroads and major river crossings. This is a natural region for wagons and caravans to become visually and mechanically important.</w:t>
      </w:r>
    </w:p>
    <w:p w:rsidR="00000000" w:rsidDel="00000000" w:rsidP="00000000" w:rsidRDefault="00000000" w:rsidRPr="00000000" w14:paraId="000000F3">
      <w:pPr>
        <w:rPr/>
      </w:pPr>
      <w:r w:rsidDel="00000000" w:rsidR="00000000" w:rsidRPr="00000000">
        <w:rPr>
          <w:rtl w:val="0"/>
        </w:rPr>
        <w:t xml:space="preserve">The Lusaran mystery advances when erosion exposes part of an enormous buried structure in a canyon wall. The structure appears older than the sediment surrounding it. Seradian scholars begin actively studying the site, creating the first optional archaeology quest chain that acknowledges the recurring pattern.</w:t>
      </w:r>
    </w:p>
    <w:p w:rsidR="00000000" w:rsidDel="00000000" w:rsidP="00000000" w:rsidRDefault="00000000" w:rsidRPr="00000000" w14:paraId="000000F4">
      <w:pPr>
        <w:pStyle w:val="Heading2"/>
        <w:rPr/>
      </w:pPr>
      <w:r w:rsidDel="00000000" w:rsidR="00000000" w:rsidRPr="00000000">
        <w:rPr>
          <w:rtl w:val="0"/>
        </w:rPr>
        <w:t xml:space="preserve">Band 3 Narrative Escalation</w:t>
      </w:r>
    </w:p>
    <w:p w:rsidR="00000000" w:rsidDel="00000000" w:rsidP="00000000" w:rsidRDefault="00000000" w:rsidRPr="00000000" w14:paraId="000000F5">
      <w:pPr>
        <w:rPr/>
      </w:pPr>
      <w:r w:rsidDel="00000000" w:rsidR="00000000" w:rsidRPr="00000000">
        <w:rPr>
          <w:rtl w:val="0"/>
        </w:rPr>
        <w:t xml:space="preserve">The intended mystery progression is: Band 1 - something is strange; Band 2 - there is a recurring pattern; Band 3 - scholars, miners, and other people in the world have noticed the pattern as well. The Lusaran story remains optional background rather than immediately replacing the player's grounded economic and faction experience.</w:t>
      </w:r>
    </w:p>
    <w:p w:rsidR="00000000" w:rsidDel="00000000" w:rsidP="00000000" w:rsidRDefault="00000000" w:rsidRPr="00000000" w14:paraId="000000F6">
      <w:pPr>
        <w:pStyle w:val="Heading1"/>
        <w:rPr/>
      </w:pPr>
      <w:r w:rsidDel="00000000" w:rsidR="00000000" w:rsidRPr="00000000">
        <w:rPr>
          <w:rtl w:val="0"/>
        </w:rPr>
        <w:t xml:space="preserve">25. Band 4 Continental Design - Regional Power and Serious Trade</w:t>
      </w:r>
    </w:p>
    <w:p w:rsidR="00000000" w:rsidDel="00000000" w:rsidP="00000000" w:rsidRDefault="00000000" w:rsidRPr="00000000" w14:paraId="000000F7">
      <w:pPr>
        <w:rPr/>
      </w:pPr>
      <w:r w:rsidDel="00000000" w:rsidR="00000000" w:rsidRPr="00000000">
        <w:rPr>
          <w:rtl w:val="0"/>
        </w:rPr>
        <w:t xml:space="preserve">Band 4 is the working design for approximately levels 30-50. This is the point where the player should stop feeling like a local frontier adventurer and begin functioning as a regional actor. Coal is fully established, Maple is mature, Teak enters at the upper end of the band, improved housing becomes available, and the Fishing Vessel pushes maritime gameplay beyond simple transportation.</w:t>
      </w:r>
    </w:p>
    <w:p w:rsidR="00000000" w:rsidDel="00000000" w:rsidP="00000000" w:rsidRDefault="00000000" w:rsidRPr="00000000" w14:paraId="000000F8">
      <w:pPr>
        <w:rPr/>
      </w:pPr>
      <w:r w:rsidDel="00000000" w:rsidR="00000000" w:rsidRPr="00000000">
        <w:rPr>
          <w:rtl w:val="0"/>
        </w:rPr>
        <w:t xml:space="preserve">Band 4 should make regional trade routes, ports, river systems, property location, and cargo logistics meaningfully consequential. It is also the last band where the world can remain predominantly grounded before stronger magical ecology and Cobalt-era strangeness begin to dominate Band 5.</w:t>
      </w:r>
    </w:p>
    <w:p w:rsidR="00000000" w:rsidDel="00000000" w:rsidP="00000000" w:rsidRDefault="00000000" w:rsidRPr="00000000" w14:paraId="000000F9">
      <w:pPr>
        <w:pStyle w:val="Heading2"/>
        <w:rPr/>
      </w:pPr>
      <w:r w:rsidDel="00000000" w:rsidR="00000000" w:rsidRPr="00000000">
        <w:rPr>
          <w:rtl w:val="0"/>
        </w:rPr>
        <w:t xml:space="preserve">Valora Band 4 - Stormbreak Coast (Working Name)</w:t>
      </w:r>
    </w:p>
    <w:p w:rsidR="00000000" w:rsidDel="00000000" w:rsidP="00000000" w:rsidRDefault="00000000" w:rsidRPr="00000000" w14:paraId="000000FA">
      <w:pPr>
        <w:rPr/>
      </w:pPr>
      <w:r w:rsidDel="00000000" w:rsidR="00000000" w:rsidRPr="00000000">
        <w:rPr>
          <w:rtl w:val="0"/>
        </w:rPr>
        <w:t xml:space="preserve">The Greyspines descend sharply toward a long, violent stretch of the Luna Sea. Stormbreak Coast is a rugged maritime region of sea cliffs, deep natural harbors, wind-cut headlands, sheltered coves, wooded inland valleys, coastal mines, shipyards, fishing towns, and old fortified ports.</w:t>
      </w:r>
    </w:p>
    <w:p w:rsidR="00000000" w:rsidDel="00000000" w:rsidP="00000000" w:rsidRDefault="00000000" w:rsidRPr="00000000" w14:paraId="000000FB">
      <w:pPr>
        <w:rPr/>
      </w:pPr>
      <w:r w:rsidDel="00000000" w:rsidR="00000000" w:rsidRPr="00000000">
        <w:rPr>
          <w:rtl w:val="0"/>
        </w:rPr>
        <w:t xml:space="preserve">This is where the Valorin Crown's maritime identity becomes fully tangible. The coast is not merely scenery: settlements are positioned around harbors, roads descend from the Greyspines carrying ore and timber, and cargo naturally converges on shipyards and markets before moving along the coast or across the Luna Sea.</w:t>
      </w:r>
    </w:p>
    <w:p w:rsidR="00000000" w:rsidDel="00000000" w:rsidP="00000000" w:rsidRDefault="00000000" w:rsidRPr="00000000" w14:paraId="000000FC">
      <w:pPr>
        <w:pStyle w:val="Heading3"/>
        <w:rPr/>
      </w:pPr>
      <w:r w:rsidDel="00000000" w:rsidR="00000000" w:rsidRPr="00000000">
        <w:rPr>
          <w:rtl w:val="0"/>
        </w:rPr>
        <w:t xml:space="preserve">Stormbreak Resources and Industry</w:t>
      </w:r>
    </w:p>
    <w:p w:rsidR="00000000" w:rsidDel="00000000" w:rsidP="00000000" w:rsidRDefault="00000000" w:rsidRPr="00000000" w14:paraId="000000FD">
      <w:pPr>
        <w:rPr/>
      </w:pPr>
      <w:r w:rsidDel="00000000" w:rsidR="00000000" w:rsidRPr="00000000">
        <w:rPr>
          <w:rtl w:val="0"/>
        </w:rPr>
        <w:t xml:space="preserve">Coal remains common and economically important, particularly where seams are exposed by coastal erosion and in the foothills behind the cliffs. Iron remains widely mined because established industries do not abandon foundational materials when a new band begins. Copper and Tin survive in older or smaller workings.</w:t>
      </w:r>
    </w:p>
    <w:p w:rsidR="00000000" w:rsidDel="00000000" w:rsidP="00000000" w:rsidRDefault="00000000" w:rsidRPr="00000000" w14:paraId="000000FE">
      <w:pPr>
        <w:rPr/>
      </w:pPr>
      <w:r w:rsidDel="00000000" w:rsidR="00000000" w:rsidRPr="00000000">
        <w:rPr>
          <w:rtl w:val="0"/>
        </w:rPr>
        <w:t xml:space="preserve">Oak and Ash remain present in sheltered valleys and managed forests. Maple is now a normal advanced timber rather than a rare teaser. Teak begins appearing toward the warmer, protected southern coves or other climatically appropriate subregion at the upper end of the band. The exact botanical explanation and distribution should be finalized when the continental climate map is drawn.</w:t>
      </w:r>
    </w:p>
    <w:p w:rsidR="00000000" w:rsidDel="00000000" w:rsidP="00000000" w:rsidRDefault="00000000" w:rsidRPr="00000000" w14:paraId="000000FF">
      <w:pPr>
        <w:rPr/>
      </w:pPr>
      <w:r w:rsidDel="00000000" w:rsidR="00000000" w:rsidRPr="00000000">
        <w:rPr>
          <w:rtl w:val="0"/>
        </w:rPr>
        <w:t xml:space="preserve">The region's defining industries are shipbuilding, fishing, preserved maritime food, metalworking, rope/sail supply, and the movement of inland goods from the Greyspines to the sea. It should contain one of Valora's first genuinely impressive shipyards.</w:t>
      </w:r>
    </w:p>
    <w:p w:rsidR="00000000" w:rsidDel="00000000" w:rsidP="00000000" w:rsidRDefault="00000000" w:rsidRPr="00000000" w14:paraId="00000100">
      <w:pPr>
        <w:pStyle w:val="Heading3"/>
        <w:rPr/>
      </w:pPr>
      <w:r w:rsidDel="00000000" w:rsidR="00000000" w:rsidRPr="00000000">
        <w:rPr>
          <w:rtl w:val="0"/>
        </w:rPr>
        <w:t xml:space="preserve">Stormbreak Housing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Sheltered coastal-valley farms: productive land protected from the worst ocean winds and suitable for regional crops.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Clifftop homesteads: visually spectacular property with poorer agriculture but proximity to roads, gathering, and coastal routes.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Harbor-edge merchant district: scarce and highly desirable land near markets, docks, storage, and cargo loading.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Inland shipwright/lumber district: positioned between managed forests, workshops, and the road network carrying materials to the coast.</w:t>
      </w:r>
    </w:p>
    <w:p w:rsidR="00000000" w:rsidDel="00000000" w:rsidP="00000000" w:rsidRDefault="00000000" w:rsidRPr="00000000" w14:paraId="00000105">
      <w:pPr>
        <w:rPr/>
      </w:pPr>
      <w:r w:rsidDel="00000000" w:rsidR="00000000" w:rsidRPr="00000000">
        <w:rPr>
          <w:rtl w:val="0"/>
        </w:rPr>
        <w:t xml:space="preserve">Band 4 is where the Improved Prefab House should feel like a meaningful social and economic upgrade. Players who began with a small starter property can now plausibly establish a larger coastal holding, workshop property, or merchant estate.</w:t>
      </w:r>
    </w:p>
    <w:p w:rsidR="00000000" w:rsidDel="00000000" w:rsidP="00000000" w:rsidRDefault="00000000" w:rsidRPr="00000000" w14:paraId="00000106">
      <w:pPr>
        <w:pStyle w:val="Heading3"/>
        <w:rPr/>
      </w:pPr>
      <w:r w:rsidDel="00000000" w:rsidR="00000000" w:rsidRPr="00000000">
        <w:rPr>
          <w:rtl w:val="0"/>
        </w:rPr>
        <w:t xml:space="preserve">Stormbreak Transportation and Trade</w:t>
      </w:r>
    </w:p>
    <w:p w:rsidR="00000000" w:rsidDel="00000000" w:rsidP="00000000" w:rsidRDefault="00000000" w:rsidRPr="00000000" w14:paraId="00000107">
      <w:pPr>
        <w:rPr/>
      </w:pPr>
      <w:r w:rsidDel="00000000" w:rsidR="00000000" w:rsidRPr="00000000">
        <w:rPr>
          <w:rtl w:val="0"/>
        </w:rPr>
        <w:t xml:space="preserve">The Cutter should now be common among established players rather than aspirational. The Fishing Vessel milestone around the upper portion of the band creates a second maritime profession fantasy: a player can make a living working coastal waters rather than treating ships only as taxis.</w:t>
      </w:r>
    </w:p>
    <w:p w:rsidR="00000000" w:rsidDel="00000000" w:rsidP="00000000" w:rsidRDefault="00000000" w:rsidRPr="00000000" w14:paraId="00000108">
      <w:pPr>
        <w:rPr/>
      </w:pPr>
      <w:r w:rsidDel="00000000" w:rsidR="00000000" w:rsidRPr="00000000">
        <w:rPr>
          <w:rtl w:val="0"/>
        </w:rPr>
        <w:t xml:space="preserve">Stormbreak should be one of Valora's first major cargo consolidation regions. Wagons arrive from the interior; local farms and fisheries produce regional goods; cargo is staged near harbor housing and trade depots; vessels redistribute it to other Valoran ports and, for ambitious merchants, toward Seradia.</w:t>
      </w:r>
    </w:p>
    <w:p w:rsidR="00000000" w:rsidDel="00000000" w:rsidP="00000000" w:rsidRDefault="00000000" w:rsidRPr="00000000" w14:paraId="00000109">
      <w:pPr>
        <w:rPr/>
      </w:pPr>
      <w:r w:rsidDel="00000000" w:rsidR="00000000" w:rsidRPr="00000000">
        <w:rPr>
          <w:rtl w:val="0"/>
        </w:rPr>
        <w:t xml:space="preserve">The eventual regional trade-pack family should emphasize maritime preservation and high-value coastal production: preserved fish, salt-cured foods, oils, orchard products from sheltered valleys, rope/sail goods, or other ingredients selected after Farming and Foraging are finalized.</w:t>
      </w:r>
    </w:p>
    <w:p w:rsidR="00000000" w:rsidDel="00000000" w:rsidP="00000000" w:rsidRDefault="00000000" w:rsidRPr="00000000" w14:paraId="0000010A">
      <w:pPr>
        <w:pStyle w:val="Heading3"/>
        <w:rPr/>
      </w:pPr>
      <w:r w:rsidDel="00000000" w:rsidR="00000000" w:rsidRPr="00000000">
        <w:rPr>
          <w:rtl w:val="0"/>
        </w:rPr>
        <w:t xml:space="preserve">Stormbreak Threats and Lusaran Breadcrumb</w:t>
      </w:r>
    </w:p>
    <w:p w:rsidR="00000000" w:rsidDel="00000000" w:rsidP="00000000" w:rsidRDefault="00000000" w:rsidRPr="00000000" w14:paraId="0000010B">
      <w:pPr>
        <w:rPr/>
      </w:pPr>
      <w:r w:rsidDel="00000000" w:rsidR="00000000" w:rsidRPr="00000000">
        <w:rPr>
          <w:rtl w:val="0"/>
        </w:rPr>
        <w:t xml:space="preserve">Threats include organized smugglers or raiders, dangerous coastal wildlife, wreckers, hostile caves, rough seas, and increasingly capable human enemies. Storms themselves should begin functioning as a navigational concern even if the full weather system is introduced gradually.</w:t>
      </w:r>
    </w:p>
    <w:p w:rsidR="00000000" w:rsidDel="00000000" w:rsidP="00000000" w:rsidRDefault="00000000" w:rsidRPr="00000000" w14:paraId="0000010C">
      <w:pPr>
        <w:rPr/>
      </w:pPr>
      <w:r w:rsidDel="00000000" w:rsidR="00000000" w:rsidRPr="00000000">
        <w:rPr>
          <w:rtl w:val="0"/>
        </w:rPr>
        <w:t xml:space="preserve">Off one headland stands a ruined Lusaran beacon that still emits a faint response during severe storms. Modern sailors believe the light is a lucky omen or an atmospheric trick. Scholars notice that its orientation does not primarily face shipping lanes; it points across the Luna Sea toward the Bruma.</w:t>
      </w:r>
    </w:p>
    <w:p w:rsidR="00000000" w:rsidDel="00000000" w:rsidP="00000000" w:rsidRDefault="00000000" w:rsidRPr="00000000" w14:paraId="0000010D">
      <w:pPr>
        <w:pStyle w:val="Heading2"/>
        <w:rPr/>
      </w:pPr>
      <w:r w:rsidDel="00000000" w:rsidR="00000000" w:rsidRPr="00000000">
        <w:rPr>
          <w:rtl w:val="0"/>
        </w:rPr>
        <w:t xml:space="preserve">Seradia Band 4 - The Sunreach Delta (Working Name)</w:t>
      </w:r>
    </w:p>
    <w:p w:rsidR="00000000" w:rsidDel="00000000" w:rsidP="00000000" w:rsidRDefault="00000000" w:rsidRPr="00000000" w14:paraId="0000010E">
      <w:pPr>
        <w:rPr/>
      </w:pPr>
      <w:r w:rsidDel="00000000" w:rsidR="00000000" w:rsidRPr="00000000">
        <w:rPr>
          <w:rtl w:val="0"/>
        </w:rPr>
        <w:t xml:space="preserve">Where Valora reaches the Luna Sea through cliffs and deep harbors, Seradia reaches it through an enormous warm lower river and delta system. Sunreach Delta is a sprawling landscape of distributaries, fertile islands, broad estuaries, coastal wetlands, cultivated levees, market towns, ship channels, and a major Seradian port complex where inland river commerce finally meets ocean-going trade.</w:t>
      </w:r>
    </w:p>
    <w:p w:rsidR="00000000" w:rsidDel="00000000" w:rsidP="00000000" w:rsidRDefault="00000000" w:rsidRPr="00000000" w14:paraId="0000010F">
      <w:pPr>
        <w:rPr/>
      </w:pPr>
      <w:r w:rsidDel="00000000" w:rsidR="00000000" w:rsidRPr="00000000">
        <w:rPr>
          <w:rtl w:val="0"/>
        </w:rPr>
        <w:t xml:space="preserve">This is the payoff to Seradia's transportation identity. Firstwater taught the river, Reedwater taught small-boat logistics, Redwater taught overland distance, and Sunreach shows how all of those systems combine into a continental trade network.</w:t>
      </w:r>
    </w:p>
    <w:p w:rsidR="00000000" w:rsidDel="00000000" w:rsidP="00000000" w:rsidRDefault="00000000" w:rsidRPr="00000000" w14:paraId="00000110">
      <w:pPr>
        <w:pStyle w:val="Heading3"/>
        <w:rPr/>
      </w:pPr>
      <w:r w:rsidDel="00000000" w:rsidR="00000000" w:rsidRPr="00000000">
        <w:rPr>
          <w:rtl w:val="0"/>
        </w:rPr>
        <w:t xml:space="preserve">Sunreach Resources and Industry</w:t>
      </w:r>
    </w:p>
    <w:p w:rsidR="00000000" w:rsidDel="00000000" w:rsidP="00000000" w:rsidRDefault="00000000" w:rsidRPr="00000000" w14:paraId="00000111">
      <w:pPr>
        <w:rPr/>
      </w:pPr>
      <w:r w:rsidDel="00000000" w:rsidR="00000000" w:rsidRPr="00000000">
        <w:rPr>
          <w:rtl w:val="0"/>
        </w:rPr>
        <w:t xml:space="preserve">Iron and Coal remain available through river-cut bluffs, nearby uplands, imported domestic supply, and established mines feeding the delta economy. Copper and Tin remain part of the broader economy even when they are no longer the headline resources.</w:t>
      </w:r>
    </w:p>
    <w:p w:rsidR="00000000" w:rsidDel="00000000" w:rsidP="00000000" w:rsidRDefault="00000000" w:rsidRPr="00000000" w14:paraId="00000112">
      <w:pPr>
        <w:rPr/>
      </w:pPr>
      <w:r w:rsidDel="00000000" w:rsidR="00000000" w:rsidRPr="00000000">
        <w:rPr>
          <w:rtl w:val="0"/>
        </w:rPr>
        <w:t xml:space="preserve">Ash is especially common along waterways, Oak occupies older high ground, and Maple is well established. Teak begins appearing in the warmer lower-delta and coastal forests toward the top of the band, giving Seradia a particularly natural relationship with this timber without making it exclusive.</w:t>
      </w:r>
    </w:p>
    <w:p w:rsidR="00000000" w:rsidDel="00000000" w:rsidP="00000000" w:rsidRDefault="00000000" w:rsidRPr="00000000" w14:paraId="00000113">
      <w:pPr>
        <w:rPr/>
      </w:pPr>
      <w:r w:rsidDel="00000000" w:rsidR="00000000" w:rsidRPr="00000000">
        <w:rPr>
          <w:rtl w:val="0"/>
        </w:rPr>
        <w:t xml:space="preserve">Major industries include agriculture, fishing, boatbuilding, river shipping, warehousing, preserved food, textiles and fibers from wet environments, and the aggregation of goods arriving from the Seradian interior.</w:t>
      </w:r>
    </w:p>
    <w:p w:rsidR="00000000" w:rsidDel="00000000" w:rsidP="00000000" w:rsidRDefault="00000000" w:rsidRPr="00000000" w14:paraId="00000114">
      <w:pPr>
        <w:pStyle w:val="Heading3"/>
        <w:rPr/>
      </w:pPr>
      <w:r w:rsidDel="00000000" w:rsidR="00000000" w:rsidRPr="00000000">
        <w:rPr>
          <w:rtl w:val="0"/>
        </w:rPr>
        <w:t xml:space="preserve">Sunreach Housing</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Levee and island farms: extremely productive agricultural land, balanced by flood exposure or other environmental considerations.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Canal homesteads: mixed residential/farming property with direct small-boat access.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Upland merchant district: safer dry ground near major roads, warehouses, and the delta's principal market.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Estuary waterfront district: scarce premium property with direct access to docks and ocean-going cargo routes.</w:t>
      </w:r>
    </w:p>
    <w:p w:rsidR="00000000" w:rsidDel="00000000" w:rsidP="00000000" w:rsidRDefault="00000000" w:rsidRPr="00000000" w14:paraId="00000119">
      <w:pPr>
        <w:rPr/>
      </w:pPr>
      <w:r w:rsidDel="00000000" w:rsidR="00000000" w:rsidRPr="00000000">
        <w:rPr>
          <w:rtl w:val="0"/>
        </w:rPr>
        <w:t xml:space="preserve">Sunreach should demonstrate why Seradian property values emerge differently from Valoran ones. A modest-looking canal plot may be exceptionally valuable because it connects a farm directly to the river network and the main export port.</w:t>
      </w:r>
    </w:p>
    <w:p w:rsidR="00000000" w:rsidDel="00000000" w:rsidP="00000000" w:rsidRDefault="00000000" w:rsidRPr="00000000" w14:paraId="0000011A">
      <w:pPr>
        <w:pStyle w:val="Heading3"/>
        <w:rPr/>
      </w:pPr>
      <w:r w:rsidDel="00000000" w:rsidR="00000000" w:rsidRPr="00000000">
        <w:rPr>
          <w:rtl w:val="0"/>
        </w:rPr>
        <w:t xml:space="preserve">Sunreach Transportation and Trade</w:t>
      </w:r>
    </w:p>
    <w:p w:rsidR="00000000" w:rsidDel="00000000" w:rsidP="00000000" w:rsidRDefault="00000000" w:rsidRPr="00000000" w14:paraId="0000011B">
      <w:pPr>
        <w:rPr/>
      </w:pPr>
      <w:r w:rsidDel="00000000" w:rsidR="00000000" w:rsidRPr="00000000">
        <w:rPr>
          <w:rtl w:val="0"/>
        </w:rPr>
        <w:t xml:space="preserve">River barges, rafts, carts, ferries, Cutters, fishing craft, and larger merchant traffic should all be visible here. The player sees physical cargo changing modes: farm to wagon, wagon to warehouse, warehouse to riverboat, riverboat to seagoing vessel.</w:t>
      </w:r>
    </w:p>
    <w:p w:rsidR="00000000" w:rsidDel="00000000" w:rsidP="00000000" w:rsidRDefault="00000000" w:rsidRPr="00000000" w14:paraId="0000011C">
      <w:pPr>
        <w:rPr/>
      </w:pPr>
      <w:r w:rsidDel="00000000" w:rsidR="00000000" w:rsidRPr="00000000">
        <w:rPr>
          <w:rtl w:val="0"/>
        </w:rPr>
        <w:t xml:space="preserve">This is an ideal region for the first trade packs whose best routes genuinely tempt the player toward the Luna Sea. Local delivery remains safe and useful, but the economic system should increasingly reward knowledge of routes, staging property, vessel capacity, travel time, and risk.</w:t>
      </w:r>
    </w:p>
    <w:p w:rsidR="00000000" w:rsidDel="00000000" w:rsidP="00000000" w:rsidRDefault="00000000" w:rsidRPr="00000000" w14:paraId="0000011D">
      <w:pPr>
        <w:rPr/>
      </w:pPr>
      <w:r w:rsidDel="00000000" w:rsidR="00000000" w:rsidRPr="00000000">
        <w:rPr>
          <w:rtl w:val="0"/>
        </w:rPr>
        <w:t xml:space="preserve">Sunreach's eventual signature packs should emerge from fertile delta agriculture and wetland specialties: high-value grain products, dyes, medicinal botanicals, preserved fish, oils, woven goods, or other resources chosen during the Farming/Foraging pass.</w:t>
      </w:r>
    </w:p>
    <w:p w:rsidR="00000000" w:rsidDel="00000000" w:rsidP="00000000" w:rsidRDefault="00000000" w:rsidRPr="00000000" w14:paraId="0000011E">
      <w:pPr>
        <w:pStyle w:val="Heading3"/>
        <w:rPr/>
      </w:pPr>
      <w:r w:rsidDel="00000000" w:rsidR="00000000" w:rsidRPr="00000000">
        <w:rPr>
          <w:rtl w:val="0"/>
        </w:rPr>
        <w:t xml:space="preserve">Sunreach Threats and Lusaran Breadcrumb</w:t>
      </w:r>
    </w:p>
    <w:p w:rsidR="00000000" w:rsidDel="00000000" w:rsidP="00000000" w:rsidRDefault="00000000" w:rsidRPr="00000000" w14:paraId="0000011F">
      <w:pPr>
        <w:rPr/>
      </w:pPr>
      <w:r w:rsidDel="00000000" w:rsidR="00000000" w:rsidRPr="00000000">
        <w:rPr>
          <w:rtl w:val="0"/>
        </w:rPr>
        <w:t xml:space="preserve">Threats include river pirates, smugglers, aggressive estuary wildlife, dangerous channels, criminal dock gangs, and contested cargo routes. The environment is richer and busier than earlier Seradian zones rather than simply darker or more hostile.</w:t>
      </w:r>
    </w:p>
    <w:p w:rsidR="00000000" w:rsidDel="00000000" w:rsidP="00000000" w:rsidRDefault="00000000" w:rsidRPr="00000000" w14:paraId="00000120">
      <w:pPr>
        <w:rPr/>
      </w:pPr>
      <w:r w:rsidDel="00000000" w:rsidR="00000000" w:rsidRPr="00000000">
        <w:rPr>
          <w:rtl w:val="0"/>
        </w:rPr>
        <w:t xml:space="preserve">Dredging for a new deep-water channel exposes the upper portion of an enormous Lusaran stone ring beneath the delta. Its construction resembles neither a building foundation nor a conventional harbor. When mapped against the Greyspines chamber, Firstwater well, and other known sites, scholars begin suspecting the structures were components of a connected system.</w:t>
      </w:r>
    </w:p>
    <w:p w:rsidR="00000000" w:rsidDel="00000000" w:rsidP="00000000" w:rsidRDefault="00000000" w:rsidRPr="00000000" w14:paraId="00000121">
      <w:pPr>
        <w:pStyle w:val="Heading2"/>
        <w:rPr/>
      </w:pPr>
      <w:r w:rsidDel="00000000" w:rsidR="00000000" w:rsidRPr="00000000">
        <w:rPr>
          <w:rtl w:val="0"/>
        </w:rPr>
        <w:t xml:space="preserve">Band 4 Cross-Continental Payoff</w:t>
      </w:r>
    </w:p>
    <w:p w:rsidR="00000000" w:rsidDel="00000000" w:rsidP="00000000" w:rsidRDefault="00000000" w:rsidRPr="00000000" w14:paraId="00000122">
      <w:pPr>
        <w:rPr/>
      </w:pPr>
      <w:r w:rsidDel="00000000" w:rsidR="00000000" w:rsidRPr="00000000">
        <w:rPr>
          <w:rtl w:val="0"/>
        </w:rPr>
        <w:t xml:space="preserve">Stormbreak Coast and Sunreach Delta fulfill the same progression role through opposite geographies. Valora concentrates trade through mountain roads into defensible deep-water harbors. Seradia aggregates trade through rivers and distributaries into a vast estuarine port system. Both now provide serious housing, mature Iron/Coal industry, Maple and emerging Teak, improved homes, meaningful fishing and sailing, and routes that naturally point toward the Luna Sea.</w:t>
      </w:r>
    </w:p>
    <w:p w:rsidR="00000000" w:rsidDel="00000000" w:rsidP="00000000" w:rsidRDefault="00000000" w:rsidRPr="00000000" w14:paraId="00000123">
      <w:pPr>
        <w:rPr/>
      </w:pPr>
      <w:r w:rsidDel="00000000" w:rsidR="00000000" w:rsidRPr="00000000">
        <w:rPr>
          <w:rtl w:val="0"/>
        </w:rPr>
        <w:t xml:space="preserve">The player's psychological progression should now read: Band 1 - I can survive here; Band 2 - I can build a life here; Band 3 - the world is larger and stranger than my home region; Band 4 - I can participate in the economy of an entire continent.</w:t>
      </w:r>
    </w:p>
    <w:p w:rsidR="00000000" w:rsidDel="00000000" w:rsidP="00000000" w:rsidRDefault="00000000" w:rsidRPr="00000000" w14:paraId="00000124">
      <w:pPr>
        <w:pStyle w:val="Heading1"/>
        <w:rPr/>
      </w:pPr>
      <w:r w:rsidDel="00000000" w:rsidR="00000000" w:rsidRPr="00000000">
        <w:rPr>
          <w:rtl w:val="0"/>
        </w:rPr>
        <w:t xml:space="preserve">26. Next Planned Pass - Band 5</w:t>
      </w:r>
    </w:p>
    <w:p w:rsidR="00000000" w:rsidDel="00000000" w:rsidP="00000000" w:rsidRDefault="00000000" w:rsidRPr="00000000" w14:paraId="00000125">
      <w:pPr>
        <w:rPr/>
      </w:pPr>
      <w:r w:rsidDel="00000000" w:rsidR="00000000" w:rsidRPr="00000000">
        <w:rPr>
          <w:rtl w:val="0"/>
        </w:rPr>
        <w:t xml:space="preserve">Band 5, approximately levels 45-60, should be the first major exotic frontier. Cobalt-era progression and stronger environmental magic begin to separate the world from ordinary historical ecology. The design should introduce valuable specialty agriculture, unusual creatures, increasingly obvious Lusaran influence, and the transition from regional maritime activity toward serious merchant-vessel gameplay. Before locking exact Band 5 resource assignments, the current Mining, Smithing, Woodcutting, and Carpentry progression files should remain the mechanical source of truth.</w:t>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V10 CANONICAL ZONE AND SKINNING UPDATE</w:t>
      </w:r>
    </w:p>
    <w:p w:rsidR="00000000" w:rsidDel="00000000" w:rsidP="00000000" w:rsidRDefault="00000000" w:rsidRPr="00000000" w14:paraId="00000128">
      <w:pPr>
        <w:rPr/>
      </w:pPr>
      <w:r w:rsidDel="00000000" w:rsidR="00000000" w:rsidRPr="00000000">
        <w:rPr>
          <w:rtl w:val="0"/>
        </w:rPr>
        <w:t xml:space="preserve">This Version 10 update carries forward Navora's worldbuilding foundation and adds the canonical launch-zone naming layer plus the first complete Skinning ecosystem/progression pass. The older descriptive zone names are preserved as geographic descriptors or legacy/colloquial names.</w:t>
      </w:r>
    </w:p>
    <w:p w:rsidR="00000000" w:rsidDel="00000000" w:rsidP="00000000" w:rsidRDefault="00000000" w:rsidRPr="00000000" w14:paraId="00000129">
      <w:pPr>
        <w:pStyle w:val="Heading2"/>
        <w:rPr/>
      </w:pPr>
      <w:r w:rsidDel="00000000" w:rsidR="00000000" w:rsidRPr="00000000">
        <w:rPr>
          <w:rtl w:val="0"/>
        </w:rPr>
        <w:t xml:space="preserve">Canonical Launch-Zone Crosswalk</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12A">
            <w:pPr>
              <w:rPr/>
            </w:pPr>
            <w:r w:rsidDel="00000000" w:rsidR="00000000" w:rsidRPr="00000000">
              <w:rPr>
                <w:rtl w:val="0"/>
              </w:rPr>
              <w:t xml:space="preserve">Band</w:t>
            </w:r>
          </w:p>
        </w:tc>
        <w:tc>
          <w:tcPr/>
          <w:p w:rsidR="00000000" w:rsidDel="00000000" w:rsidP="00000000" w:rsidRDefault="00000000" w:rsidRPr="00000000" w14:paraId="0000012B">
            <w:pPr>
              <w:rPr/>
            </w:pPr>
            <w:r w:rsidDel="00000000" w:rsidR="00000000" w:rsidRPr="00000000">
              <w:rPr>
                <w:rtl w:val="0"/>
              </w:rPr>
              <w:t xml:space="preserve">Valora Proper Name</w:t>
            </w:r>
          </w:p>
        </w:tc>
        <w:tc>
          <w:tcPr/>
          <w:p w:rsidR="00000000" w:rsidDel="00000000" w:rsidP="00000000" w:rsidRDefault="00000000" w:rsidRPr="00000000" w14:paraId="0000012C">
            <w:pPr>
              <w:rPr/>
            </w:pPr>
            <w:r w:rsidDel="00000000" w:rsidR="00000000" w:rsidRPr="00000000">
              <w:rPr>
                <w:rtl w:val="0"/>
              </w:rPr>
              <w:t xml:space="preserve">Valoran Descriptor</w:t>
            </w:r>
          </w:p>
        </w:tc>
        <w:tc>
          <w:tcPr/>
          <w:p w:rsidR="00000000" w:rsidDel="00000000" w:rsidP="00000000" w:rsidRDefault="00000000" w:rsidRPr="00000000" w14:paraId="0000012D">
            <w:pPr>
              <w:rPr/>
            </w:pPr>
            <w:r w:rsidDel="00000000" w:rsidR="00000000" w:rsidRPr="00000000">
              <w:rPr>
                <w:rtl w:val="0"/>
              </w:rPr>
              <w:t xml:space="preserve">Seradia Proper Name</w:t>
            </w:r>
          </w:p>
        </w:tc>
        <w:tc>
          <w:tcPr/>
          <w:p w:rsidR="00000000" w:rsidDel="00000000" w:rsidP="00000000" w:rsidRDefault="00000000" w:rsidRPr="00000000" w14:paraId="0000012E">
            <w:pPr>
              <w:rPr/>
            </w:pPr>
            <w:r w:rsidDel="00000000" w:rsidR="00000000" w:rsidRPr="00000000">
              <w:rPr>
                <w:rtl w:val="0"/>
              </w:rPr>
              <w:t xml:space="preserve">Seradian Descriptor</w:t>
            </w:r>
          </w:p>
        </w:tc>
        <w:tc>
          <w:tcPr/>
          <w:p w:rsidR="00000000" w:rsidDel="00000000" w:rsidP="00000000" w:rsidRDefault="00000000" w:rsidRPr="00000000" w14:paraId="0000012F">
            <w:pPr>
              <w:rPr/>
            </w:pPr>
            <w:r w:rsidDel="00000000" w:rsidR="00000000" w:rsidRPr="00000000">
              <w:rPr>
                <w:rtl w:val="0"/>
              </w:rPr>
              <w:t xml:space="preserve">Approx. Levels</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1</w:t>
            </w:r>
          </w:p>
        </w:tc>
        <w:tc>
          <w:tcPr>
            <w:vAlign w:val="center"/>
          </w:tcPr>
          <w:p w:rsidR="00000000" w:rsidDel="00000000" w:rsidP="00000000" w:rsidRDefault="00000000" w:rsidRPr="00000000" w14:paraId="00000131">
            <w:pPr>
              <w:rPr/>
            </w:pPr>
            <w:r w:rsidDel="00000000" w:rsidR="00000000" w:rsidRPr="00000000">
              <w:rPr>
                <w:rtl w:val="0"/>
              </w:rPr>
              <w:t xml:space="preserve">Alvora</w:t>
            </w:r>
          </w:p>
        </w:tc>
        <w:tc>
          <w:tcPr>
            <w:vAlign w:val="center"/>
          </w:tcPr>
          <w:p w:rsidR="00000000" w:rsidDel="00000000" w:rsidP="00000000" w:rsidRDefault="00000000" w:rsidRPr="00000000" w14:paraId="00000132">
            <w:pPr>
              <w:rPr/>
            </w:pPr>
            <w:r w:rsidDel="00000000" w:rsidR="00000000" w:rsidRPr="00000000">
              <w:rPr>
                <w:rtl w:val="0"/>
              </w:rPr>
              <w:t xml:space="preserve">The Crownlands</w:t>
            </w:r>
          </w:p>
        </w:tc>
        <w:tc>
          <w:tcPr>
            <w:vAlign w:val="center"/>
          </w:tcPr>
          <w:p w:rsidR="00000000" w:rsidDel="00000000" w:rsidP="00000000" w:rsidRDefault="00000000" w:rsidRPr="00000000" w14:paraId="00000133">
            <w:pPr>
              <w:rPr/>
            </w:pPr>
            <w:r w:rsidDel="00000000" w:rsidR="00000000" w:rsidRPr="00000000">
              <w:rPr>
                <w:rtl w:val="0"/>
              </w:rPr>
              <w:t xml:space="preserve">Fonteira</w:t>
            </w:r>
          </w:p>
        </w:tc>
        <w:tc>
          <w:tcPr>
            <w:vAlign w:val="center"/>
          </w:tcPr>
          <w:p w:rsidR="00000000" w:rsidDel="00000000" w:rsidP="00000000" w:rsidRDefault="00000000" w:rsidRPr="00000000" w14:paraId="00000134">
            <w:pPr>
              <w:rPr/>
            </w:pPr>
            <w:r w:rsidDel="00000000" w:rsidR="00000000" w:rsidRPr="00000000">
              <w:rPr>
                <w:rtl w:val="0"/>
              </w:rPr>
              <w:t xml:space="preserve">Firstwater Basin</w:t>
            </w:r>
          </w:p>
        </w:tc>
        <w:tc>
          <w:tcPr>
            <w:vAlign w:val="center"/>
          </w:tcPr>
          <w:p w:rsidR="00000000" w:rsidDel="00000000" w:rsidP="00000000" w:rsidRDefault="00000000" w:rsidRPr="00000000" w14:paraId="00000135">
            <w:pPr>
              <w:rPr/>
            </w:pPr>
            <w:r w:rsidDel="00000000" w:rsidR="00000000" w:rsidRPr="00000000">
              <w:rPr>
                <w:rtl w:val="0"/>
              </w:rPr>
              <w:t xml:space="preserve">1-15</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2</w:t>
            </w:r>
          </w:p>
        </w:tc>
        <w:tc>
          <w:tcPr>
            <w:vAlign w:val="center"/>
          </w:tcPr>
          <w:p w:rsidR="00000000" w:rsidDel="00000000" w:rsidP="00000000" w:rsidRDefault="00000000" w:rsidRPr="00000000" w14:paraId="00000137">
            <w:pPr>
              <w:rPr/>
            </w:pPr>
            <w:r w:rsidDel="00000000" w:rsidR="00000000" w:rsidRPr="00000000">
              <w:rPr>
                <w:rtl w:val="0"/>
              </w:rPr>
              <w:t xml:space="preserve">Valedouro</w:t>
            </w:r>
          </w:p>
        </w:tc>
        <w:tc>
          <w:tcPr>
            <w:vAlign w:val="center"/>
          </w:tcPr>
          <w:p w:rsidR="00000000" w:rsidDel="00000000" w:rsidP="00000000" w:rsidRDefault="00000000" w:rsidRPr="00000000" w14:paraId="00000138">
            <w:pPr>
              <w:rPr/>
            </w:pPr>
            <w:r w:rsidDel="00000000" w:rsidR="00000000" w:rsidRPr="00000000">
              <w:rPr>
                <w:rtl w:val="0"/>
              </w:rPr>
              <w:t xml:space="preserve">Greenvale</w:t>
            </w:r>
          </w:p>
        </w:tc>
        <w:tc>
          <w:tcPr>
            <w:vAlign w:val="center"/>
          </w:tcPr>
          <w:p w:rsidR="00000000" w:rsidDel="00000000" w:rsidP="00000000" w:rsidRDefault="00000000" w:rsidRPr="00000000" w14:paraId="00000139">
            <w:pPr>
              <w:rPr/>
            </w:pPr>
            <w:r w:rsidDel="00000000" w:rsidR="00000000" w:rsidRPr="00000000">
              <w:rPr>
                <w:rtl w:val="0"/>
              </w:rPr>
              <w:t xml:space="preserve">Riveira</w:t>
            </w:r>
          </w:p>
        </w:tc>
        <w:tc>
          <w:tcPr>
            <w:vAlign w:val="center"/>
          </w:tcPr>
          <w:p w:rsidR="00000000" w:rsidDel="00000000" w:rsidP="00000000" w:rsidRDefault="00000000" w:rsidRPr="00000000" w14:paraId="0000013A">
            <w:pPr>
              <w:rPr/>
            </w:pPr>
            <w:r w:rsidDel="00000000" w:rsidR="00000000" w:rsidRPr="00000000">
              <w:rPr>
                <w:rtl w:val="0"/>
              </w:rPr>
              <w:t xml:space="preserve">Reedwater</w:t>
            </w:r>
          </w:p>
        </w:tc>
        <w:tc>
          <w:tcPr>
            <w:vAlign w:val="center"/>
          </w:tcPr>
          <w:p w:rsidR="00000000" w:rsidDel="00000000" w:rsidP="00000000" w:rsidRDefault="00000000" w:rsidRPr="00000000" w14:paraId="0000013B">
            <w:pPr>
              <w:rPr/>
            </w:pPr>
            <w:r w:rsidDel="00000000" w:rsidR="00000000" w:rsidRPr="00000000">
              <w:rPr>
                <w:rtl w:val="0"/>
              </w:rPr>
              <w:t xml:space="preserve">10-25</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3</w:t>
            </w:r>
          </w:p>
        </w:tc>
        <w:tc>
          <w:tcPr>
            <w:vAlign w:val="center"/>
          </w:tcPr>
          <w:p w:rsidR="00000000" w:rsidDel="00000000" w:rsidP="00000000" w:rsidRDefault="00000000" w:rsidRPr="00000000" w14:paraId="0000013D">
            <w:pPr>
              <w:rPr/>
            </w:pPr>
            <w:r w:rsidDel="00000000" w:rsidR="00000000" w:rsidRPr="00000000">
              <w:rPr>
                <w:rtl w:val="0"/>
              </w:rPr>
              <w:t xml:space="preserve">Serravela</w:t>
            </w:r>
          </w:p>
        </w:tc>
        <w:tc>
          <w:tcPr>
            <w:vAlign w:val="center"/>
          </w:tcPr>
          <w:p w:rsidR="00000000" w:rsidDel="00000000" w:rsidP="00000000" w:rsidRDefault="00000000" w:rsidRPr="00000000" w14:paraId="0000013E">
            <w:pPr>
              <w:rPr/>
            </w:pPr>
            <w:r w:rsidDel="00000000" w:rsidR="00000000" w:rsidRPr="00000000">
              <w:rPr>
                <w:rtl w:val="0"/>
              </w:rPr>
              <w:t xml:space="preserve">The Greyspines</w:t>
            </w:r>
          </w:p>
        </w:tc>
        <w:tc>
          <w:tcPr>
            <w:vAlign w:val="center"/>
          </w:tcPr>
          <w:p w:rsidR="00000000" w:rsidDel="00000000" w:rsidP="00000000" w:rsidRDefault="00000000" w:rsidRPr="00000000" w14:paraId="0000013F">
            <w:pPr>
              <w:rPr/>
            </w:pPr>
            <w:r w:rsidDel="00000000" w:rsidR="00000000" w:rsidRPr="00000000">
              <w:rPr>
                <w:rtl w:val="0"/>
              </w:rPr>
              <w:t xml:space="preserve">Vermara</w:t>
            </w:r>
          </w:p>
        </w:tc>
        <w:tc>
          <w:tcPr>
            <w:vAlign w:val="center"/>
          </w:tcPr>
          <w:p w:rsidR="00000000" w:rsidDel="00000000" w:rsidP="00000000" w:rsidRDefault="00000000" w:rsidRPr="00000000" w14:paraId="00000140">
            <w:pPr>
              <w:rPr/>
            </w:pPr>
            <w:r w:rsidDel="00000000" w:rsidR="00000000" w:rsidRPr="00000000">
              <w:rPr>
                <w:rtl w:val="0"/>
              </w:rPr>
              <w:t xml:space="preserve">The Redwater Steppe</w:t>
            </w:r>
          </w:p>
        </w:tc>
        <w:tc>
          <w:tcPr>
            <w:vAlign w:val="center"/>
          </w:tcPr>
          <w:p w:rsidR="00000000" w:rsidDel="00000000" w:rsidP="00000000" w:rsidRDefault="00000000" w:rsidRPr="00000000" w14:paraId="00000141">
            <w:pPr>
              <w:rPr/>
            </w:pPr>
            <w:r w:rsidDel="00000000" w:rsidR="00000000" w:rsidRPr="00000000">
              <w:rPr>
                <w:rtl w:val="0"/>
              </w:rPr>
              <w:t xml:space="preserve">20-35</w:t>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rtl w:val="0"/>
              </w:rPr>
              <w:t xml:space="preserve">4</w:t>
            </w:r>
          </w:p>
        </w:tc>
        <w:tc>
          <w:tcPr>
            <w:vAlign w:val="center"/>
          </w:tcPr>
          <w:p w:rsidR="00000000" w:rsidDel="00000000" w:rsidP="00000000" w:rsidRDefault="00000000" w:rsidRPr="00000000" w14:paraId="00000143">
            <w:pPr>
              <w:rPr/>
            </w:pPr>
            <w:r w:rsidDel="00000000" w:rsidR="00000000" w:rsidRPr="00000000">
              <w:rPr>
                <w:rtl w:val="0"/>
              </w:rPr>
              <w:t xml:space="preserve">Cavora</w:t>
            </w:r>
          </w:p>
        </w:tc>
        <w:tc>
          <w:tcPr>
            <w:vAlign w:val="center"/>
          </w:tcPr>
          <w:p w:rsidR="00000000" w:rsidDel="00000000" w:rsidP="00000000" w:rsidRDefault="00000000" w:rsidRPr="00000000" w14:paraId="00000144">
            <w:pPr>
              <w:rPr/>
            </w:pPr>
            <w:r w:rsidDel="00000000" w:rsidR="00000000" w:rsidRPr="00000000">
              <w:rPr>
                <w:rtl w:val="0"/>
              </w:rPr>
              <w:t xml:space="preserve">Stormbreak Coast</w:t>
            </w:r>
          </w:p>
        </w:tc>
        <w:tc>
          <w:tcPr>
            <w:vAlign w:val="center"/>
          </w:tcPr>
          <w:p w:rsidR="00000000" w:rsidDel="00000000" w:rsidP="00000000" w:rsidRDefault="00000000" w:rsidRPr="00000000" w14:paraId="00000145">
            <w:pPr>
              <w:rPr/>
            </w:pPr>
            <w:r w:rsidDel="00000000" w:rsidR="00000000" w:rsidRPr="00000000">
              <w:rPr>
                <w:rtl w:val="0"/>
              </w:rPr>
              <w:t xml:space="preserve">Solmara</w:t>
            </w:r>
          </w:p>
        </w:tc>
        <w:tc>
          <w:tcPr>
            <w:vAlign w:val="center"/>
          </w:tcPr>
          <w:p w:rsidR="00000000" w:rsidDel="00000000" w:rsidP="00000000" w:rsidRDefault="00000000" w:rsidRPr="00000000" w14:paraId="00000146">
            <w:pPr>
              <w:rPr/>
            </w:pPr>
            <w:r w:rsidDel="00000000" w:rsidR="00000000" w:rsidRPr="00000000">
              <w:rPr>
                <w:rtl w:val="0"/>
              </w:rPr>
              <w:t xml:space="preserve">Sunreach Delta</w:t>
            </w:r>
          </w:p>
        </w:tc>
        <w:tc>
          <w:tcPr>
            <w:vAlign w:val="center"/>
          </w:tcPr>
          <w:p w:rsidR="00000000" w:rsidDel="00000000" w:rsidP="00000000" w:rsidRDefault="00000000" w:rsidRPr="00000000" w14:paraId="00000147">
            <w:pPr>
              <w:rPr/>
            </w:pPr>
            <w:r w:rsidDel="00000000" w:rsidR="00000000" w:rsidRPr="00000000">
              <w:rPr>
                <w:rtl w:val="0"/>
              </w:rPr>
              <w:t xml:space="preserve">30-50</w:t>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tl w:val="0"/>
              </w:rPr>
              <w:t xml:space="preserve">5</w:t>
            </w:r>
          </w:p>
        </w:tc>
        <w:tc>
          <w:tcPr>
            <w:vAlign w:val="center"/>
          </w:tcPr>
          <w:p w:rsidR="00000000" w:rsidDel="00000000" w:rsidP="00000000" w:rsidRDefault="00000000" w:rsidRPr="00000000" w14:paraId="00000149">
            <w:pPr>
              <w:rPr/>
            </w:pPr>
            <w:r w:rsidDel="00000000" w:rsidR="00000000" w:rsidRPr="00000000">
              <w:rPr>
                <w:rtl w:val="0"/>
              </w:rPr>
              <w:t xml:space="preserve">Azurama</w:t>
            </w:r>
          </w:p>
        </w:tc>
        <w:tc>
          <w:tcPr>
            <w:vAlign w:val="center"/>
          </w:tcPr>
          <w:p w:rsidR="00000000" w:rsidDel="00000000" w:rsidP="00000000" w:rsidRDefault="00000000" w:rsidRPr="00000000" w14:paraId="0000014A">
            <w:pPr>
              <w:rPr/>
            </w:pPr>
            <w:r w:rsidDel="00000000" w:rsidR="00000000" w:rsidRPr="00000000">
              <w:rPr>
                <w:rtl w:val="0"/>
              </w:rPr>
              <w:t xml:space="preserve">Azurewood Reach</w:t>
            </w:r>
          </w:p>
        </w:tc>
        <w:tc>
          <w:tcPr>
            <w:vAlign w:val="center"/>
          </w:tcPr>
          <w:p w:rsidR="00000000" w:rsidDel="00000000" w:rsidP="00000000" w:rsidRDefault="00000000" w:rsidRPr="00000000" w14:paraId="0000014B">
            <w:pPr>
              <w:rPr/>
            </w:pPr>
            <w:r w:rsidDel="00000000" w:rsidR="00000000" w:rsidRPr="00000000">
              <w:rPr>
                <w:rtl w:val="0"/>
              </w:rPr>
              <w:t xml:space="preserve">Vidrala</w:t>
            </w:r>
          </w:p>
        </w:tc>
        <w:tc>
          <w:tcPr>
            <w:vAlign w:val="center"/>
          </w:tcPr>
          <w:p w:rsidR="00000000" w:rsidDel="00000000" w:rsidP="00000000" w:rsidRDefault="00000000" w:rsidRPr="00000000" w14:paraId="0000014C">
            <w:pPr>
              <w:rPr/>
            </w:pPr>
            <w:r w:rsidDel="00000000" w:rsidR="00000000" w:rsidRPr="00000000">
              <w:rPr>
                <w:rtl w:val="0"/>
              </w:rPr>
              <w:t xml:space="preserve">Glassmere Expanse</w:t>
            </w:r>
          </w:p>
        </w:tc>
        <w:tc>
          <w:tcPr>
            <w:vAlign w:val="center"/>
          </w:tcPr>
          <w:p w:rsidR="00000000" w:rsidDel="00000000" w:rsidP="00000000" w:rsidRDefault="00000000" w:rsidRPr="00000000" w14:paraId="0000014D">
            <w:pPr>
              <w:rPr/>
            </w:pPr>
            <w:r w:rsidDel="00000000" w:rsidR="00000000" w:rsidRPr="00000000">
              <w:rPr>
                <w:rtl w:val="0"/>
              </w:rPr>
              <w:t xml:space="preserve">45-60</w:t>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rtl w:val="0"/>
              </w:rPr>
              <w:t xml:space="preserve">6</w:t>
            </w:r>
          </w:p>
        </w:tc>
        <w:tc>
          <w:tcPr>
            <w:vAlign w:val="center"/>
          </w:tcPr>
          <w:p w:rsidR="00000000" w:rsidDel="00000000" w:rsidP="00000000" w:rsidRDefault="00000000" w:rsidRPr="00000000" w14:paraId="0000014F">
            <w:pPr>
              <w:rPr/>
            </w:pPr>
            <w:r w:rsidDel="00000000" w:rsidR="00000000" w:rsidRPr="00000000">
              <w:rPr>
                <w:rtl w:val="0"/>
              </w:rPr>
              <w:t xml:space="preserve">Montemoura</w:t>
            </w:r>
          </w:p>
        </w:tc>
        <w:tc>
          <w:tcPr>
            <w:vAlign w:val="center"/>
          </w:tcPr>
          <w:p w:rsidR="00000000" w:rsidDel="00000000" w:rsidP="00000000" w:rsidRDefault="00000000" w:rsidRPr="00000000" w14:paraId="00000150">
            <w:pPr>
              <w:rPr/>
            </w:pPr>
            <w:r w:rsidDel="00000000" w:rsidR="00000000" w:rsidRPr="00000000">
              <w:rPr>
                <w:rtl w:val="0"/>
              </w:rPr>
              <w:t xml:space="preserve">Elderwall Highlands</w:t>
            </w:r>
          </w:p>
        </w:tc>
        <w:tc>
          <w:tcPr>
            <w:vAlign w:val="center"/>
          </w:tcPr>
          <w:p w:rsidR="00000000" w:rsidDel="00000000" w:rsidP="00000000" w:rsidRDefault="00000000" w:rsidRPr="00000000" w14:paraId="00000151">
            <w:pPr>
              <w:rPr/>
            </w:pPr>
            <w:r w:rsidDel="00000000" w:rsidR="00000000" w:rsidRPr="00000000">
              <w:rPr>
                <w:rtl w:val="0"/>
              </w:rPr>
              <w:t xml:space="preserve">Altavera</w:t>
            </w:r>
          </w:p>
        </w:tc>
        <w:tc>
          <w:tcPr>
            <w:vAlign w:val="center"/>
          </w:tcPr>
          <w:p w:rsidR="00000000" w:rsidDel="00000000" w:rsidP="00000000" w:rsidRDefault="00000000" w:rsidRPr="00000000" w14:paraId="00000152">
            <w:pPr>
              <w:rPr/>
            </w:pPr>
            <w:r w:rsidDel="00000000" w:rsidR="00000000" w:rsidRPr="00000000">
              <w:rPr>
                <w:rtl w:val="0"/>
              </w:rPr>
              <w:t xml:space="preserve">The Skyplain</w:t>
            </w:r>
          </w:p>
        </w:tc>
        <w:tc>
          <w:tcPr>
            <w:vAlign w:val="center"/>
          </w:tcPr>
          <w:p w:rsidR="00000000" w:rsidDel="00000000" w:rsidP="00000000" w:rsidRDefault="00000000" w:rsidRPr="00000000" w14:paraId="00000153">
            <w:pPr>
              <w:rPr/>
            </w:pPr>
            <w:r w:rsidDel="00000000" w:rsidR="00000000" w:rsidRPr="00000000">
              <w:rPr>
                <w:rtl w:val="0"/>
              </w:rPr>
              <w:t xml:space="preserve">55-75</w:t>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rtl w:val="0"/>
              </w:rPr>
              <w:t xml:space="preserve">7</w:t>
            </w:r>
          </w:p>
        </w:tc>
        <w:tc>
          <w:tcPr>
            <w:vAlign w:val="center"/>
          </w:tcPr>
          <w:p w:rsidR="00000000" w:rsidDel="00000000" w:rsidP="00000000" w:rsidRDefault="00000000" w:rsidRPr="00000000" w14:paraId="00000155">
            <w:pPr>
              <w:rPr/>
            </w:pPr>
            <w:r w:rsidDel="00000000" w:rsidR="00000000" w:rsidRPr="00000000">
              <w:rPr>
                <w:rtl w:val="0"/>
              </w:rPr>
              <w:t xml:space="preserve">Corvento</w:t>
            </w:r>
          </w:p>
        </w:tc>
        <w:tc>
          <w:tcPr>
            <w:vAlign w:val="center"/>
          </w:tcPr>
          <w:p w:rsidR="00000000" w:rsidDel="00000000" w:rsidP="00000000" w:rsidRDefault="00000000" w:rsidRPr="00000000" w14:paraId="00000156">
            <w:pPr>
              <w:rPr/>
            </w:pPr>
            <w:r w:rsidDel="00000000" w:rsidR="00000000" w:rsidRPr="00000000">
              <w:rPr>
                <w:rtl w:val="0"/>
              </w:rPr>
              <w:t xml:space="preserve">The Tempest Crown</w:t>
            </w:r>
          </w:p>
        </w:tc>
        <w:tc>
          <w:tcPr>
            <w:vAlign w:val="center"/>
          </w:tcPr>
          <w:p w:rsidR="00000000" w:rsidDel="00000000" w:rsidP="00000000" w:rsidRDefault="00000000" w:rsidRPr="00000000" w14:paraId="00000157">
            <w:pPr>
              <w:rPr/>
            </w:pPr>
            <w:r w:rsidDel="00000000" w:rsidR="00000000" w:rsidRPr="00000000">
              <w:rPr>
                <w:rtl w:val="0"/>
              </w:rPr>
              <w:t xml:space="preserve">Fendoura</w:t>
            </w:r>
          </w:p>
        </w:tc>
        <w:tc>
          <w:tcPr>
            <w:vAlign w:val="center"/>
          </w:tcPr>
          <w:p w:rsidR="00000000" w:rsidDel="00000000" w:rsidP="00000000" w:rsidRDefault="00000000" w:rsidRPr="00000000" w14:paraId="00000158">
            <w:pPr>
              <w:rPr/>
            </w:pPr>
            <w:r w:rsidDel="00000000" w:rsidR="00000000" w:rsidRPr="00000000">
              <w:rPr>
                <w:rtl w:val="0"/>
              </w:rPr>
              <w:t xml:space="preserve">The Shattered Reach</w:t>
            </w:r>
          </w:p>
        </w:tc>
        <w:tc>
          <w:tcPr>
            <w:vAlign w:val="center"/>
          </w:tcPr>
          <w:p w:rsidR="00000000" w:rsidDel="00000000" w:rsidP="00000000" w:rsidRDefault="00000000" w:rsidRPr="00000000" w14:paraId="00000159">
            <w:pPr>
              <w:rPr/>
            </w:pPr>
            <w:r w:rsidDel="00000000" w:rsidR="00000000" w:rsidRPr="00000000">
              <w:rPr>
                <w:rtl w:val="0"/>
              </w:rPr>
              <w:t xml:space="preserve">70-90</w:t>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tl w:val="0"/>
              </w:rPr>
              <w:t xml:space="preserve">8</w:t>
            </w:r>
          </w:p>
        </w:tc>
        <w:tc>
          <w:tcPr>
            <w:vAlign w:val="center"/>
          </w:tcPr>
          <w:p w:rsidR="00000000" w:rsidDel="00000000" w:rsidP="00000000" w:rsidRDefault="00000000" w:rsidRPr="00000000" w14:paraId="0000015B">
            <w:pPr>
              <w:rPr/>
            </w:pPr>
            <w:r w:rsidDel="00000000" w:rsidR="00000000" w:rsidRPr="00000000">
              <w:rPr>
                <w:rtl w:val="0"/>
              </w:rPr>
              <w:t xml:space="preserve">Lumevara</w:t>
            </w:r>
          </w:p>
        </w:tc>
        <w:tc>
          <w:tcPr>
            <w:vAlign w:val="center"/>
          </w:tcPr>
          <w:p w:rsidR="00000000" w:rsidDel="00000000" w:rsidP="00000000" w:rsidRDefault="00000000" w:rsidRPr="00000000" w14:paraId="0000015C">
            <w:pPr>
              <w:rPr/>
            </w:pPr>
            <w:r w:rsidDel="00000000" w:rsidR="00000000" w:rsidRPr="00000000">
              <w:rPr>
                <w:rtl w:val="0"/>
              </w:rPr>
              <w:t xml:space="preserve">Verdelume Vale</w:t>
            </w:r>
          </w:p>
        </w:tc>
        <w:tc>
          <w:tcPr>
            <w:vAlign w:val="center"/>
          </w:tcPr>
          <w:p w:rsidR="00000000" w:rsidDel="00000000" w:rsidP="00000000" w:rsidRDefault="00000000" w:rsidRPr="00000000" w14:paraId="0000015D">
            <w:pPr>
              <w:rPr/>
            </w:pPr>
            <w:r w:rsidDel="00000000" w:rsidR="00000000" w:rsidRPr="00000000">
              <w:rPr>
                <w:rtl w:val="0"/>
              </w:rPr>
              <w:t xml:space="preserve">Lumeira</w:t>
            </w:r>
          </w:p>
        </w:tc>
        <w:tc>
          <w:tcPr>
            <w:vAlign w:val="center"/>
          </w:tcPr>
          <w:p w:rsidR="00000000" w:rsidDel="00000000" w:rsidP="00000000" w:rsidRDefault="00000000" w:rsidRPr="00000000" w14:paraId="0000015E">
            <w:pPr>
              <w:rPr/>
            </w:pPr>
            <w:r w:rsidDel="00000000" w:rsidR="00000000" w:rsidRPr="00000000">
              <w:rPr>
                <w:rtl w:val="0"/>
              </w:rPr>
              <w:t xml:space="preserve">The Luminous Hollow</w:t>
            </w:r>
          </w:p>
        </w:tc>
        <w:tc>
          <w:tcPr>
            <w:vAlign w:val="center"/>
          </w:tcPr>
          <w:p w:rsidR="00000000" w:rsidDel="00000000" w:rsidP="00000000" w:rsidRDefault="00000000" w:rsidRPr="00000000" w14:paraId="0000015F">
            <w:pPr>
              <w:rPr/>
            </w:pPr>
            <w:r w:rsidDel="00000000" w:rsidR="00000000" w:rsidRPr="00000000">
              <w:rPr>
                <w:rtl w:val="0"/>
              </w:rPr>
              <w:t xml:space="preserve">85-100</w:t>
            </w:r>
          </w:p>
        </w:tc>
      </w:tr>
    </w:tbl>
    <w:p w:rsidR="00000000" w:rsidDel="00000000" w:rsidP="00000000" w:rsidRDefault="00000000" w:rsidRPr="00000000" w14:paraId="00000160">
      <w:pPr>
        <w:rPr/>
      </w:pPr>
      <w:r w:rsidDel="00000000" w:rsidR="00000000" w:rsidRPr="00000000">
        <w:rPr>
          <w:rtl w:val="0"/>
        </w:rPr>
        <w:t xml:space="preserve">Future profession CSVs, map data, ecosystem tables, and implementation data should use the proper zone name as the primary identifier. Descriptors such as The Greyspines, Stormbreak Coast, The Shattered Reach, Verdelume Vale, and Firstwater Basin remain useful map labels and geographic names.</w:t>
      </w:r>
    </w:p>
    <w:p w:rsidR="00000000" w:rsidDel="00000000" w:rsidP="00000000" w:rsidRDefault="00000000" w:rsidRPr="00000000" w14:paraId="00000161">
      <w:pPr>
        <w:pStyle w:val="Heading2"/>
        <w:rPr/>
      </w:pPr>
      <w:r w:rsidDel="00000000" w:rsidR="00000000" w:rsidRPr="00000000">
        <w:rPr>
          <w:rtl w:val="0"/>
        </w:rPr>
        <w:t xml:space="preserve">Skinning - Core Profession Rule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Skinning is a core gathering skill. Hunting is not a separate launch skill.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Players kill eligible wildlife or beast-type monsters through normal combat, then use a Skinning Knife on the corpse.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Leatherworking is folded into Tailoring. Skinning supplies raw hides; Tailoring later defines tanning, leather, armor, straps, and other processed outputs.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Creature type never determines the Skinning tier by itself. A low-level crocodilian can exist in a starter wetland and yield Coarse Hide, while a Verdelume crocodilian can yield Verdehide or Noitehide.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Material quality follows the local creature variant, danger, age/elite status, and magical adaptation rather than a rigid species ladder.</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Rare named beasts and skinnable bosses may provide bonus or capstone material, but ordinary progression never requires camping a boss.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Small ambient animals may exist without being required Skinning targets. The launch economy focuses on creatures worth harvesting.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launch implementation should reuse a small set of creature rigs with regional variants, recolors, size changes, horn/tusk changes, and magical visual treatments.</w:t>
      </w:r>
    </w:p>
    <w:p w:rsidR="00000000" w:rsidDel="00000000" w:rsidP="00000000" w:rsidRDefault="00000000" w:rsidRPr="00000000" w14:paraId="0000016A">
      <w:pPr>
        <w:pStyle w:val="Heading2"/>
        <w:rPr/>
      </w:pPr>
      <w:r w:rsidDel="00000000" w:rsidR="00000000" w:rsidRPr="00000000">
        <w:rPr>
          <w:rtl w:val="0"/>
        </w:rPr>
        <w:t xml:space="preserve">Skinning Knife Alignment</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16B">
            <w:pPr>
              <w:rPr/>
            </w:pPr>
            <w:r w:rsidDel="00000000" w:rsidR="00000000" w:rsidRPr="00000000">
              <w:rPr>
                <w:rtl w:val="0"/>
              </w:rPr>
              <w:t xml:space="preserve">Skinning / Tool Threshold</w:t>
            </w:r>
          </w:p>
        </w:tc>
        <w:tc>
          <w:tcPr/>
          <w:p w:rsidR="00000000" w:rsidDel="00000000" w:rsidP="00000000" w:rsidRDefault="00000000" w:rsidRPr="00000000" w14:paraId="0000016C">
            <w:pPr>
              <w:rPr/>
            </w:pPr>
            <w:r w:rsidDel="00000000" w:rsidR="00000000" w:rsidRPr="00000000">
              <w:rPr>
                <w:rtl w:val="0"/>
              </w:rPr>
              <w:t xml:space="preserve">Existing Smithing Knife</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1</w:t>
            </w:r>
          </w:p>
        </w:tc>
        <w:tc>
          <w:tcPr/>
          <w:p w:rsidR="00000000" w:rsidDel="00000000" w:rsidP="00000000" w:rsidRDefault="00000000" w:rsidRPr="00000000" w14:paraId="0000016E">
            <w:pPr>
              <w:rPr/>
            </w:pPr>
            <w:r w:rsidDel="00000000" w:rsidR="00000000" w:rsidRPr="00000000">
              <w:rPr>
                <w:rtl w:val="0"/>
              </w:rPr>
              <w:t xml:space="preserve">Stone Knife</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10</w:t>
            </w:r>
          </w:p>
        </w:tc>
        <w:tc>
          <w:tcPr/>
          <w:p w:rsidR="00000000" w:rsidDel="00000000" w:rsidP="00000000" w:rsidRDefault="00000000" w:rsidRPr="00000000" w14:paraId="00000170">
            <w:pPr>
              <w:rPr/>
            </w:pPr>
            <w:r w:rsidDel="00000000" w:rsidR="00000000" w:rsidRPr="00000000">
              <w:rPr>
                <w:rtl w:val="0"/>
              </w:rPr>
              <w:t xml:space="preserve">Bronze Knife</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20</w:t>
            </w:r>
          </w:p>
        </w:tc>
        <w:tc>
          <w:tcPr/>
          <w:p w:rsidR="00000000" w:rsidDel="00000000" w:rsidP="00000000" w:rsidRDefault="00000000" w:rsidRPr="00000000" w14:paraId="00000172">
            <w:pPr>
              <w:rPr/>
            </w:pPr>
            <w:r w:rsidDel="00000000" w:rsidR="00000000" w:rsidRPr="00000000">
              <w:rPr>
                <w:rtl w:val="0"/>
              </w:rPr>
              <w:t xml:space="preserve">Iron Knife</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40</w:t>
            </w:r>
          </w:p>
        </w:tc>
        <w:tc>
          <w:tcPr/>
          <w:p w:rsidR="00000000" w:rsidDel="00000000" w:rsidP="00000000" w:rsidRDefault="00000000" w:rsidRPr="00000000" w14:paraId="00000174">
            <w:pPr>
              <w:rPr/>
            </w:pPr>
            <w:r w:rsidDel="00000000" w:rsidR="00000000" w:rsidRPr="00000000">
              <w:rPr>
                <w:rtl w:val="0"/>
              </w:rPr>
              <w:t xml:space="preserve">Steel Knife</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60</w:t>
            </w:r>
          </w:p>
        </w:tc>
        <w:tc>
          <w:tcPr/>
          <w:p w:rsidR="00000000" w:rsidDel="00000000" w:rsidP="00000000" w:rsidRDefault="00000000" w:rsidRPr="00000000" w14:paraId="00000176">
            <w:pPr>
              <w:rPr/>
            </w:pPr>
            <w:r w:rsidDel="00000000" w:rsidR="00000000" w:rsidRPr="00000000">
              <w:rPr>
                <w:rtl w:val="0"/>
              </w:rPr>
              <w:t xml:space="preserve">Cobalt Steel Knife</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80</w:t>
            </w:r>
          </w:p>
        </w:tc>
        <w:tc>
          <w:tcPr/>
          <w:p w:rsidR="00000000" w:rsidDel="00000000" w:rsidP="00000000" w:rsidRDefault="00000000" w:rsidRPr="00000000" w14:paraId="00000178">
            <w:pPr>
              <w:rPr/>
            </w:pPr>
            <w:r w:rsidDel="00000000" w:rsidR="00000000" w:rsidRPr="00000000">
              <w:rPr>
                <w:rtl w:val="0"/>
              </w:rPr>
              <w:t xml:space="preserve">Titanium Knife</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90</w:t>
            </w:r>
          </w:p>
        </w:tc>
        <w:tc>
          <w:tcPr/>
          <w:p w:rsidR="00000000" w:rsidDel="00000000" w:rsidP="00000000" w:rsidRDefault="00000000" w:rsidRPr="00000000" w14:paraId="0000017A">
            <w:pPr>
              <w:rPr/>
            </w:pPr>
            <w:r w:rsidDel="00000000" w:rsidR="00000000" w:rsidRPr="00000000">
              <w:rPr>
                <w:rtl w:val="0"/>
              </w:rPr>
              <w:t xml:space="preserve">Lusarium Knife</w:t>
            </w:r>
          </w:p>
        </w:tc>
      </w:tr>
    </w:tbl>
    <w:p w:rsidR="00000000" w:rsidDel="00000000" w:rsidP="00000000" w:rsidRDefault="00000000" w:rsidRPr="00000000" w14:paraId="0000017B">
      <w:pPr>
        <w:pStyle w:val="Heading2"/>
        <w:rPr/>
      </w:pPr>
      <w:r w:rsidDel="00000000" w:rsidR="00000000" w:rsidRPr="00000000">
        <w:rPr>
          <w:rtl w:val="0"/>
        </w:rPr>
        <w:t xml:space="preserve">Skinning Material Progression</w:t>
      </w:r>
    </w:p>
    <w:tbl>
      <w:tblPr>
        <w:tblStyle w:val="Table3"/>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17C">
            <w:pPr>
              <w:rPr/>
            </w:pPr>
            <w:r w:rsidDel="00000000" w:rsidR="00000000" w:rsidRPr="00000000">
              <w:rPr>
                <w:rtl w:val="0"/>
              </w:rPr>
              <w:t xml:space="preserve">Level</w:t>
            </w:r>
          </w:p>
        </w:tc>
        <w:tc>
          <w:tcPr/>
          <w:p w:rsidR="00000000" w:rsidDel="00000000" w:rsidP="00000000" w:rsidRDefault="00000000" w:rsidRPr="00000000" w14:paraId="0000017D">
            <w:pPr>
              <w:rPr/>
            </w:pPr>
            <w:r w:rsidDel="00000000" w:rsidR="00000000" w:rsidRPr="00000000">
              <w:rPr>
                <w:rtl w:val="0"/>
              </w:rPr>
              <w:t xml:space="preserve">Raw Material</w:t>
            </w:r>
          </w:p>
        </w:tc>
        <w:tc>
          <w:tcPr/>
          <w:p w:rsidR="00000000" w:rsidDel="00000000" w:rsidP="00000000" w:rsidRDefault="00000000" w:rsidRPr="00000000" w14:paraId="0000017E">
            <w:pPr>
              <w:rPr/>
            </w:pPr>
            <w:r w:rsidDel="00000000" w:rsidR="00000000" w:rsidRPr="00000000">
              <w:rPr>
                <w:rtl w:val="0"/>
              </w:rPr>
              <w:t xml:space="preserve">Required Knife</w:t>
            </w:r>
          </w:p>
        </w:tc>
        <w:tc>
          <w:tcPr/>
          <w:p w:rsidR="00000000" w:rsidDel="00000000" w:rsidP="00000000" w:rsidRDefault="00000000" w:rsidRPr="00000000" w14:paraId="0000017F">
            <w:pPr>
              <w:rPr/>
            </w:pPr>
            <w:r w:rsidDel="00000000" w:rsidR="00000000" w:rsidRPr="00000000">
              <w:rPr>
                <w:rtl w:val="0"/>
              </w:rPr>
              <w:t xml:space="preserve">Primary Zones</w:t>
            </w:r>
          </w:p>
        </w:tc>
        <w:tc>
          <w:tcPr/>
          <w:p w:rsidR="00000000" w:rsidDel="00000000" w:rsidP="00000000" w:rsidRDefault="00000000" w:rsidRPr="00000000" w14:paraId="00000180">
            <w:pPr>
              <w:rPr/>
            </w:pPr>
            <w:r w:rsidDel="00000000" w:rsidR="00000000" w:rsidRPr="00000000">
              <w:rPr>
                <w:rtl w:val="0"/>
              </w:rPr>
              <w:t xml:space="preserve">Design Meaning</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1</w:t>
            </w:r>
          </w:p>
        </w:tc>
        <w:tc>
          <w:tcPr/>
          <w:p w:rsidR="00000000" w:rsidDel="00000000" w:rsidP="00000000" w:rsidRDefault="00000000" w:rsidRPr="00000000" w14:paraId="00000182">
            <w:pPr>
              <w:rPr/>
            </w:pPr>
            <w:r w:rsidDel="00000000" w:rsidR="00000000" w:rsidRPr="00000000">
              <w:rPr>
                <w:rtl w:val="0"/>
              </w:rPr>
              <w:t xml:space="preserve">Light Hide</w:t>
            </w:r>
          </w:p>
        </w:tc>
        <w:tc>
          <w:tcPr/>
          <w:p w:rsidR="00000000" w:rsidDel="00000000" w:rsidP="00000000" w:rsidRDefault="00000000" w:rsidRPr="00000000" w14:paraId="00000183">
            <w:pPr>
              <w:rPr/>
            </w:pPr>
            <w:r w:rsidDel="00000000" w:rsidR="00000000" w:rsidRPr="00000000">
              <w:rPr>
                <w:rtl w:val="0"/>
              </w:rPr>
              <w:t xml:space="preserve">Stone Knife</w:t>
            </w:r>
          </w:p>
        </w:tc>
        <w:tc>
          <w:tcPr/>
          <w:p w:rsidR="00000000" w:rsidDel="00000000" w:rsidP="00000000" w:rsidRDefault="00000000" w:rsidRPr="00000000" w14:paraId="00000184">
            <w:pPr>
              <w:rPr/>
            </w:pPr>
            <w:r w:rsidDel="00000000" w:rsidR="00000000" w:rsidRPr="00000000">
              <w:rPr>
                <w:rtl w:val="0"/>
              </w:rPr>
              <w:t xml:space="preserve">Alvora;Fonteira</w:t>
            </w:r>
          </w:p>
        </w:tc>
        <w:tc>
          <w:tcPr/>
          <w:p w:rsidR="00000000" w:rsidDel="00000000" w:rsidP="00000000" w:rsidRDefault="00000000" w:rsidRPr="00000000" w14:paraId="00000185">
            <w:pPr>
              <w:rPr/>
            </w:pPr>
            <w:r w:rsidDel="00000000" w:rsidR="00000000" w:rsidRPr="00000000">
              <w:rPr>
                <w:rtl w:val="0"/>
              </w:rPr>
              <w:t xml:space="preserve">Starter-quality hide from small or lightly built wildlife. Any suitable creature family can yield it when the local variant is low-tier.</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10</w:t>
            </w:r>
          </w:p>
        </w:tc>
        <w:tc>
          <w:tcPr/>
          <w:p w:rsidR="00000000" w:rsidDel="00000000" w:rsidP="00000000" w:rsidRDefault="00000000" w:rsidRPr="00000000" w14:paraId="00000187">
            <w:pPr>
              <w:rPr/>
            </w:pPr>
            <w:r w:rsidDel="00000000" w:rsidR="00000000" w:rsidRPr="00000000">
              <w:rPr>
                <w:rtl w:val="0"/>
              </w:rPr>
              <w:t xml:space="preserve">Coarse Hide</w:t>
            </w:r>
          </w:p>
        </w:tc>
        <w:tc>
          <w:tcPr/>
          <w:p w:rsidR="00000000" w:rsidDel="00000000" w:rsidP="00000000" w:rsidRDefault="00000000" w:rsidRPr="00000000" w14:paraId="00000188">
            <w:pPr>
              <w:rPr/>
            </w:pPr>
            <w:r w:rsidDel="00000000" w:rsidR="00000000" w:rsidRPr="00000000">
              <w:rPr>
                <w:rtl w:val="0"/>
              </w:rPr>
              <w:t xml:space="preserve">Bronze Knife</w:t>
            </w:r>
          </w:p>
        </w:tc>
        <w:tc>
          <w:tcPr/>
          <w:p w:rsidR="00000000" w:rsidDel="00000000" w:rsidP="00000000" w:rsidRDefault="00000000" w:rsidRPr="00000000" w14:paraId="00000189">
            <w:pPr>
              <w:rPr/>
            </w:pPr>
            <w:r w:rsidDel="00000000" w:rsidR="00000000" w:rsidRPr="00000000">
              <w:rPr>
                <w:rtl w:val="0"/>
              </w:rPr>
              <w:t xml:space="preserve">Alvora;Fonteira;Valedouro;Riveira</w:t>
            </w:r>
          </w:p>
        </w:tc>
        <w:tc>
          <w:tcPr/>
          <w:p w:rsidR="00000000" w:rsidDel="00000000" w:rsidP="00000000" w:rsidRDefault="00000000" w:rsidRPr="00000000" w14:paraId="0000018A">
            <w:pPr>
              <w:rPr/>
            </w:pPr>
            <w:r w:rsidDel="00000000" w:rsidR="00000000" w:rsidRPr="00000000">
              <w:rPr>
                <w:rtl w:val="0"/>
              </w:rPr>
              <w:t xml:space="preserve">Tougher low-level hide. Can come from boars, young crocodilians, wolves, or other appropriate creatures; not tied to one species.</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20</w:t>
            </w:r>
          </w:p>
        </w:tc>
        <w:tc>
          <w:tcPr/>
          <w:p w:rsidR="00000000" w:rsidDel="00000000" w:rsidP="00000000" w:rsidRDefault="00000000" w:rsidRPr="00000000" w14:paraId="0000018C">
            <w:pPr>
              <w:rPr/>
            </w:pPr>
            <w:r w:rsidDel="00000000" w:rsidR="00000000" w:rsidRPr="00000000">
              <w:rPr>
                <w:rtl w:val="0"/>
              </w:rPr>
              <w:t xml:space="preserve">Supple Hide</w:t>
            </w:r>
          </w:p>
        </w:tc>
        <w:tc>
          <w:tcPr/>
          <w:p w:rsidR="00000000" w:rsidDel="00000000" w:rsidP="00000000" w:rsidRDefault="00000000" w:rsidRPr="00000000" w14:paraId="0000018D">
            <w:pPr>
              <w:rPr/>
            </w:pPr>
            <w:r w:rsidDel="00000000" w:rsidR="00000000" w:rsidRPr="00000000">
              <w:rPr>
                <w:rtl w:val="0"/>
              </w:rPr>
              <w:t xml:space="preserve">Iron Knife</w:t>
            </w:r>
          </w:p>
        </w:tc>
        <w:tc>
          <w:tcPr/>
          <w:p w:rsidR="00000000" w:rsidDel="00000000" w:rsidP="00000000" w:rsidRDefault="00000000" w:rsidRPr="00000000" w14:paraId="0000018E">
            <w:pPr>
              <w:rPr/>
            </w:pPr>
            <w:r w:rsidDel="00000000" w:rsidR="00000000" w:rsidRPr="00000000">
              <w:rPr>
                <w:rtl w:val="0"/>
              </w:rPr>
              <w:t xml:space="preserve">Valedouro;Riveira;Serravela;Vermara</w:t>
            </w:r>
          </w:p>
        </w:tc>
        <w:tc>
          <w:tcPr/>
          <w:p w:rsidR="00000000" w:rsidDel="00000000" w:rsidP="00000000" w:rsidRDefault="00000000" w:rsidRPr="00000000" w14:paraId="0000018F">
            <w:pPr>
              <w:rPr/>
            </w:pPr>
            <w:r w:rsidDel="00000000" w:rsidR="00000000" w:rsidRPr="00000000">
              <w:rPr>
                <w:rtl w:val="0"/>
              </w:rPr>
              <w:t xml:space="preserve">Flexible mid-early hide commonly associated with agile wildlife and predators, but determined by creature variant rather than family.</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30</w:t>
            </w:r>
          </w:p>
        </w:tc>
        <w:tc>
          <w:tcPr/>
          <w:p w:rsidR="00000000" w:rsidDel="00000000" w:rsidP="00000000" w:rsidRDefault="00000000" w:rsidRPr="00000000" w14:paraId="00000191">
            <w:pPr>
              <w:rPr/>
            </w:pPr>
            <w:r w:rsidDel="00000000" w:rsidR="00000000" w:rsidRPr="00000000">
              <w:rPr>
                <w:rtl w:val="0"/>
              </w:rPr>
              <w:t xml:space="preserve">Heavy Hide</w:t>
            </w:r>
          </w:p>
        </w:tc>
        <w:tc>
          <w:tcPr/>
          <w:p w:rsidR="00000000" w:rsidDel="00000000" w:rsidP="00000000" w:rsidRDefault="00000000" w:rsidRPr="00000000" w14:paraId="00000192">
            <w:pPr>
              <w:rPr/>
            </w:pPr>
            <w:r w:rsidDel="00000000" w:rsidR="00000000" w:rsidRPr="00000000">
              <w:rPr>
                <w:rtl w:val="0"/>
              </w:rPr>
              <w:t xml:space="preserve">Iron Knife</w:t>
            </w:r>
          </w:p>
        </w:tc>
        <w:tc>
          <w:tcPr/>
          <w:p w:rsidR="00000000" w:rsidDel="00000000" w:rsidP="00000000" w:rsidRDefault="00000000" w:rsidRPr="00000000" w14:paraId="00000193">
            <w:pPr>
              <w:rPr/>
            </w:pPr>
            <w:r w:rsidDel="00000000" w:rsidR="00000000" w:rsidRPr="00000000">
              <w:rPr>
                <w:rtl w:val="0"/>
              </w:rPr>
              <w:t xml:space="preserve">Serravela;Vermara;Cavora;Solmara</w:t>
            </w:r>
          </w:p>
        </w:tc>
        <w:tc>
          <w:tcPr/>
          <w:p w:rsidR="00000000" w:rsidDel="00000000" w:rsidP="00000000" w:rsidRDefault="00000000" w:rsidRPr="00000000" w14:paraId="00000194">
            <w:pPr>
              <w:rPr/>
            </w:pPr>
            <w:r w:rsidDel="00000000" w:rsidR="00000000" w:rsidRPr="00000000">
              <w:rPr>
                <w:rtl w:val="0"/>
              </w:rPr>
              <w:t xml:space="preserve">Large-animal hide from mature regional wildlife.</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40</w:t>
            </w:r>
          </w:p>
        </w:tc>
        <w:tc>
          <w:tcPr/>
          <w:p w:rsidR="00000000" w:rsidDel="00000000" w:rsidP="00000000" w:rsidRDefault="00000000" w:rsidRPr="00000000" w14:paraId="00000196">
            <w:pPr>
              <w:rPr/>
            </w:pPr>
            <w:r w:rsidDel="00000000" w:rsidR="00000000" w:rsidRPr="00000000">
              <w:rPr>
                <w:rtl w:val="0"/>
              </w:rPr>
              <w:t xml:space="preserve">Thick Hide</w:t>
            </w:r>
          </w:p>
        </w:tc>
        <w:tc>
          <w:tcPr/>
          <w:p w:rsidR="00000000" w:rsidDel="00000000" w:rsidP="00000000" w:rsidRDefault="00000000" w:rsidRPr="00000000" w14:paraId="00000197">
            <w:pPr>
              <w:rPr/>
            </w:pPr>
            <w:r w:rsidDel="00000000" w:rsidR="00000000" w:rsidRPr="00000000">
              <w:rPr>
                <w:rtl w:val="0"/>
              </w:rPr>
              <w:t xml:space="preserve">Steel Knife</w:t>
            </w:r>
          </w:p>
        </w:tc>
        <w:tc>
          <w:tcPr/>
          <w:p w:rsidR="00000000" w:rsidDel="00000000" w:rsidP="00000000" w:rsidRDefault="00000000" w:rsidRPr="00000000" w14:paraId="00000198">
            <w:pPr>
              <w:rPr/>
            </w:pPr>
            <w:r w:rsidDel="00000000" w:rsidR="00000000" w:rsidRPr="00000000">
              <w:rPr>
                <w:rtl w:val="0"/>
              </w:rPr>
              <w:t xml:space="preserve">Cavora;Solmara;Azurama;Vidrala</w:t>
            </w:r>
          </w:p>
        </w:tc>
        <w:tc>
          <w:tcPr/>
          <w:p w:rsidR="00000000" w:rsidDel="00000000" w:rsidP="00000000" w:rsidRDefault="00000000" w:rsidRPr="00000000" w14:paraId="00000199">
            <w:pPr>
              <w:rPr/>
            </w:pPr>
            <w:r w:rsidDel="00000000" w:rsidR="00000000" w:rsidRPr="00000000">
              <w:rPr>
                <w:rtl w:val="0"/>
              </w:rPr>
              <w:t xml:space="preserve">Dense durable hide from larger or tougher Band 4-5 wildlife.</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50</w:t>
            </w:r>
          </w:p>
        </w:tc>
        <w:tc>
          <w:tcPr/>
          <w:p w:rsidR="00000000" w:rsidDel="00000000" w:rsidP="00000000" w:rsidRDefault="00000000" w:rsidRPr="00000000" w14:paraId="0000019B">
            <w:pPr>
              <w:rPr/>
            </w:pPr>
            <w:r w:rsidDel="00000000" w:rsidR="00000000" w:rsidRPr="00000000">
              <w:rPr>
                <w:rtl w:val="0"/>
              </w:rPr>
              <w:t xml:space="preserve">Rugged Hide</w:t>
            </w:r>
          </w:p>
        </w:tc>
        <w:tc>
          <w:tcPr/>
          <w:p w:rsidR="00000000" w:rsidDel="00000000" w:rsidP="00000000" w:rsidRDefault="00000000" w:rsidRPr="00000000" w14:paraId="0000019C">
            <w:pPr>
              <w:rPr/>
            </w:pPr>
            <w:r w:rsidDel="00000000" w:rsidR="00000000" w:rsidRPr="00000000">
              <w:rPr>
                <w:rtl w:val="0"/>
              </w:rPr>
              <w:t xml:space="preserve">Steel Knife</w:t>
            </w:r>
          </w:p>
        </w:tc>
        <w:tc>
          <w:tcPr/>
          <w:p w:rsidR="00000000" w:rsidDel="00000000" w:rsidP="00000000" w:rsidRDefault="00000000" w:rsidRPr="00000000" w14:paraId="0000019D">
            <w:pPr>
              <w:rPr/>
            </w:pPr>
            <w:r w:rsidDel="00000000" w:rsidR="00000000" w:rsidRPr="00000000">
              <w:rPr>
                <w:rtl w:val="0"/>
              </w:rPr>
              <w:t xml:space="preserve">Azurama;Vidrala;Montemoura;Altavera</w:t>
            </w:r>
          </w:p>
        </w:tc>
        <w:tc>
          <w:tcPr/>
          <w:p w:rsidR="00000000" w:rsidDel="00000000" w:rsidP="00000000" w:rsidRDefault="00000000" w:rsidRPr="00000000" w14:paraId="0000019E">
            <w:pPr>
              <w:rPr/>
            </w:pPr>
            <w:r w:rsidDel="00000000" w:rsidR="00000000" w:rsidRPr="00000000">
              <w:rPr>
                <w:rtl w:val="0"/>
              </w:rPr>
              <w:t xml:space="preserve">Advanced natural hide from dangerous mature wildlife and elite regional variants.</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60</w:t>
            </w:r>
          </w:p>
        </w:tc>
        <w:tc>
          <w:tcPr/>
          <w:p w:rsidR="00000000" w:rsidDel="00000000" w:rsidP="00000000" w:rsidRDefault="00000000" w:rsidRPr="00000000" w14:paraId="000001A0">
            <w:pPr>
              <w:rPr/>
            </w:pPr>
            <w:r w:rsidDel="00000000" w:rsidR="00000000" w:rsidRPr="00000000">
              <w:rPr>
                <w:rtl w:val="0"/>
              </w:rPr>
              <w:t xml:space="preserve">Pratahide</w:t>
            </w:r>
          </w:p>
        </w:tc>
        <w:tc>
          <w:tcPr/>
          <w:p w:rsidR="00000000" w:rsidDel="00000000" w:rsidP="00000000" w:rsidRDefault="00000000" w:rsidRPr="00000000" w14:paraId="000001A1">
            <w:pPr>
              <w:rPr/>
            </w:pPr>
            <w:r w:rsidDel="00000000" w:rsidR="00000000" w:rsidRPr="00000000">
              <w:rPr>
                <w:rtl w:val="0"/>
              </w:rPr>
              <w:t xml:space="preserve">Cobalt Steel Knife</w:t>
            </w:r>
          </w:p>
        </w:tc>
        <w:tc>
          <w:tcPr/>
          <w:p w:rsidR="00000000" w:rsidDel="00000000" w:rsidP="00000000" w:rsidRDefault="00000000" w:rsidRPr="00000000" w14:paraId="000001A2">
            <w:pPr>
              <w:rPr/>
            </w:pPr>
            <w:r w:rsidDel="00000000" w:rsidR="00000000" w:rsidRPr="00000000">
              <w:rPr>
                <w:rtl w:val="0"/>
              </w:rPr>
              <w:t xml:space="preserve">Montemoura;Altavera;Corvento;Fendoura</w:t>
            </w:r>
          </w:p>
        </w:tc>
        <w:tc>
          <w:tcPr/>
          <w:p w:rsidR="00000000" w:rsidDel="00000000" w:rsidP="00000000" w:rsidRDefault="00000000" w:rsidRPr="00000000" w14:paraId="000001A3">
            <w:pPr>
              <w:rPr/>
            </w:pPr>
            <w:r w:rsidDel="00000000" w:rsidR="00000000" w:rsidRPr="00000000">
              <w:rPr>
                <w:rtl w:val="0"/>
              </w:rPr>
              <w:t xml:space="preserve">High-grade hide with a pale silver-gray sheen; Portuguese-adjacent 'prata' influence. It is a quality/ecology tier, not a species.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70</w:t>
            </w:r>
          </w:p>
        </w:tc>
        <w:tc>
          <w:tcPr/>
          <w:p w:rsidR="00000000" w:rsidDel="00000000" w:rsidP="00000000" w:rsidRDefault="00000000" w:rsidRPr="00000000" w14:paraId="000001A5">
            <w:pPr>
              <w:rPr/>
            </w:pPr>
            <w:r w:rsidDel="00000000" w:rsidR="00000000" w:rsidRPr="00000000">
              <w:rPr>
                <w:rtl w:val="0"/>
              </w:rPr>
              <w:t xml:space="preserve">Brumahide</w:t>
            </w:r>
          </w:p>
        </w:tc>
        <w:tc>
          <w:tcPr/>
          <w:p w:rsidR="00000000" w:rsidDel="00000000" w:rsidP="00000000" w:rsidRDefault="00000000" w:rsidRPr="00000000" w14:paraId="000001A6">
            <w:pPr>
              <w:rPr/>
            </w:pPr>
            <w:r w:rsidDel="00000000" w:rsidR="00000000" w:rsidRPr="00000000">
              <w:rPr>
                <w:rtl w:val="0"/>
              </w:rPr>
              <w:t xml:space="preserve">Cobalt Steel Knife</w:t>
            </w:r>
          </w:p>
        </w:tc>
        <w:tc>
          <w:tcPr/>
          <w:p w:rsidR="00000000" w:rsidDel="00000000" w:rsidP="00000000" w:rsidRDefault="00000000" w:rsidRPr="00000000" w14:paraId="000001A7">
            <w:pPr>
              <w:rPr/>
            </w:pPr>
            <w:r w:rsidDel="00000000" w:rsidR="00000000" w:rsidRPr="00000000">
              <w:rPr>
                <w:rtl w:val="0"/>
              </w:rPr>
              <w:t xml:space="preserve">Corvento;Fendoura</w:t>
            </w:r>
          </w:p>
        </w:tc>
        <w:tc>
          <w:tcPr/>
          <w:p w:rsidR="00000000" w:rsidDel="00000000" w:rsidP="00000000" w:rsidRDefault="00000000" w:rsidRPr="00000000" w14:paraId="000001A8">
            <w:pPr>
              <w:rPr/>
            </w:pPr>
            <w:r w:rsidDel="00000000" w:rsidR="00000000" w:rsidRPr="00000000">
              <w:rPr>
                <w:rtl w:val="0"/>
              </w:rPr>
              <w:t xml:space="preserve">Hide from wildlife substantially adapted to high magical intensity and extreme environments. Creature family remains unrestricted.</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80</w:t>
            </w:r>
          </w:p>
        </w:tc>
        <w:tc>
          <w:tcPr/>
          <w:p w:rsidR="00000000" w:rsidDel="00000000" w:rsidP="00000000" w:rsidRDefault="00000000" w:rsidRPr="00000000" w14:paraId="000001AA">
            <w:pPr>
              <w:rPr/>
            </w:pPr>
            <w:r w:rsidDel="00000000" w:rsidR="00000000" w:rsidRPr="00000000">
              <w:rPr>
                <w:rtl w:val="0"/>
              </w:rPr>
              <w:t xml:space="preserve">Verdehide</w:t>
            </w:r>
          </w:p>
        </w:tc>
        <w:tc>
          <w:tcPr/>
          <w:p w:rsidR="00000000" w:rsidDel="00000000" w:rsidP="00000000" w:rsidRDefault="00000000" w:rsidRPr="00000000" w14:paraId="000001AB">
            <w:pPr>
              <w:rPr/>
            </w:pPr>
            <w:r w:rsidDel="00000000" w:rsidR="00000000" w:rsidRPr="00000000">
              <w:rPr>
                <w:rtl w:val="0"/>
              </w:rPr>
              <w:t xml:space="preserve">Titanium Knife</w:t>
            </w:r>
          </w:p>
        </w:tc>
        <w:tc>
          <w:tcPr/>
          <w:p w:rsidR="00000000" w:rsidDel="00000000" w:rsidP="00000000" w:rsidRDefault="00000000" w:rsidRPr="00000000" w14:paraId="000001AC">
            <w:pPr>
              <w:rPr/>
            </w:pPr>
            <w:r w:rsidDel="00000000" w:rsidR="00000000" w:rsidRPr="00000000">
              <w:rPr>
                <w:rtl w:val="0"/>
              </w:rPr>
              <w:t xml:space="preserve">Corvento;Fendoura;Lumevara;Lumeira</w:t>
            </w:r>
          </w:p>
        </w:tc>
        <w:tc>
          <w:tcPr/>
          <w:p w:rsidR="00000000" w:rsidDel="00000000" w:rsidP="00000000" w:rsidRDefault="00000000" w:rsidRPr="00000000" w14:paraId="000001AD">
            <w:pPr>
              <w:rPr/>
            </w:pPr>
            <w:r w:rsidDel="00000000" w:rsidR="00000000" w:rsidRPr="00000000">
              <w:rPr>
                <w:rtl w:val="0"/>
              </w:rPr>
              <w:t xml:space="preserve">Very high-tier hide showing stable Verdelume-adjacent adaptation. May occur rarely in Band 7 and normally in Band 8.</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90</w:t>
            </w:r>
          </w:p>
        </w:tc>
        <w:tc>
          <w:tcPr/>
          <w:p w:rsidR="00000000" w:rsidDel="00000000" w:rsidP="00000000" w:rsidRDefault="00000000" w:rsidRPr="00000000" w14:paraId="000001AF">
            <w:pPr>
              <w:rPr/>
            </w:pPr>
            <w:r w:rsidDel="00000000" w:rsidR="00000000" w:rsidRPr="00000000">
              <w:rPr>
                <w:rtl w:val="0"/>
              </w:rPr>
              <w:t xml:space="preserve">Noitehide</w:t>
            </w:r>
          </w:p>
        </w:tc>
        <w:tc>
          <w:tcPr/>
          <w:p w:rsidR="00000000" w:rsidDel="00000000" w:rsidP="00000000" w:rsidRDefault="00000000" w:rsidRPr="00000000" w14:paraId="000001B0">
            <w:pPr>
              <w:rPr/>
            </w:pPr>
            <w:r w:rsidDel="00000000" w:rsidR="00000000" w:rsidRPr="00000000">
              <w:rPr>
                <w:rtl w:val="0"/>
              </w:rPr>
              <w:t xml:space="preserve">Lusarium Knife</w:t>
            </w:r>
          </w:p>
        </w:tc>
        <w:tc>
          <w:tcPr/>
          <w:p w:rsidR="00000000" w:rsidDel="00000000" w:rsidP="00000000" w:rsidRDefault="00000000" w:rsidRPr="00000000" w14:paraId="000001B1">
            <w:pPr>
              <w:rPr/>
            </w:pPr>
            <w:r w:rsidDel="00000000" w:rsidR="00000000" w:rsidRPr="00000000">
              <w:rPr>
                <w:rtl w:val="0"/>
              </w:rPr>
              <w:t xml:space="preserve">Lumevara;Lumeira</w:t>
            </w:r>
          </w:p>
        </w:tc>
        <w:tc>
          <w:tcPr/>
          <w:p w:rsidR="00000000" w:rsidDel="00000000" w:rsidP="00000000" w:rsidRDefault="00000000" w:rsidRPr="00000000" w14:paraId="000001B2">
            <w:pPr>
              <w:rPr/>
            </w:pPr>
            <w:r w:rsidDel="00000000" w:rsidR="00000000" w:rsidRPr="00000000">
              <w:rPr>
                <w:rtl w:val="0"/>
              </w:rPr>
              <w:t xml:space="preserve">Rare apex-quality hide, often from nocturnal or deeply adapted elite variants; 'noite' influence is naming flavor, not a species gate.</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99</w:t>
            </w:r>
          </w:p>
        </w:tc>
        <w:tc>
          <w:tcPr/>
          <w:p w:rsidR="00000000" w:rsidDel="00000000" w:rsidP="00000000" w:rsidRDefault="00000000" w:rsidRPr="00000000" w14:paraId="000001B4">
            <w:pPr>
              <w:rPr/>
            </w:pPr>
            <w:r w:rsidDel="00000000" w:rsidR="00000000" w:rsidRPr="00000000">
              <w:rPr>
                <w:rtl w:val="0"/>
              </w:rPr>
              <w:t xml:space="preserve">Lumehide</w:t>
            </w:r>
          </w:p>
        </w:tc>
        <w:tc>
          <w:tcPr/>
          <w:p w:rsidR="00000000" w:rsidDel="00000000" w:rsidP="00000000" w:rsidRDefault="00000000" w:rsidRPr="00000000" w14:paraId="000001B5">
            <w:pPr>
              <w:rPr/>
            </w:pPr>
            <w:r w:rsidDel="00000000" w:rsidR="00000000" w:rsidRPr="00000000">
              <w:rPr>
                <w:rtl w:val="0"/>
              </w:rPr>
              <w:t xml:space="preserve">Lusarium Knife</w:t>
            </w:r>
          </w:p>
        </w:tc>
        <w:tc>
          <w:tcPr/>
          <w:p w:rsidR="00000000" w:rsidDel="00000000" w:rsidP="00000000" w:rsidRDefault="00000000" w:rsidRPr="00000000" w14:paraId="000001B6">
            <w:pPr>
              <w:rPr/>
            </w:pPr>
            <w:r w:rsidDel="00000000" w:rsidR="00000000" w:rsidRPr="00000000">
              <w:rPr>
                <w:rtl w:val="0"/>
              </w:rPr>
              <w:t xml:space="preserve">Lumevara;Lumeira</w:t>
            </w:r>
          </w:p>
        </w:tc>
        <w:tc>
          <w:tcPr/>
          <w:p w:rsidR="00000000" w:rsidDel="00000000" w:rsidP="00000000" w:rsidRDefault="00000000" w:rsidRPr="00000000" w14:paraId="000001B7">
            <w:pPr>
              <w:rPr/>
            </w:pPr>
            <w:r w:rsidDel="00000000" w:rsidR="00000000" w:rsidRPr="00000000">
              <w:rPr>
                <w:rtl w:val="0"/>
              </w:rPr>
              <w:t xml:space="preserve">Capstone Verdelume creature material from rare apex or named variants. Reuses existing creature families whenever possible.</w:t>
            </w:r>
          </w:p>
        </w:tc>
      </w:tr>
    </w:tbl>
    <w:p w:rsidR="00000000" w:rsidDel="00000000" w:rsidP="00000000" w:rsidRDefault="00000000" w:rsidRPr="00000000" w14:paraId="000001B8">
      <w:pPr>
        <w:pStyle w:val="Heading2"/>
        <w:rPr/>
      </w:pPr>
      <w:r w:rsidDel="00000000" w:rsidR="00000000" w:rsidRPr="00000000">
        <w:rPr>
          <w:rtl w:val="0"/>
        </w:rPr>
        <w:t xml:space="preserve">Creature-Model Reuse Strategy</w:t>
      </w:r>
    </w:p>
    <w:p w:rsidR="00000000" w:rsidDel="00000000" w:rsidP="00000000" w:rsidRDefault="00000000" w:rsidRPr="00000000" w14:paraId="000001B9">
      <w:pPr>
        <w:rPr/>
      </w:pPr>
      <w:r w:rsidDel="00000000" w:rsidR="00000000" w:rsidRPr="00000000">
        <w:rPr>
          <w:rtl w:val="0"/>
        </w:rPr>
        <w:t xml:space="preserve">The initial Skinning ecosystem is deliberately built around seven reusable creature model families: Cervid, Boar, Canid, Bear, Feline, Crocodilian, and Large Grazer. Regional names describe variants, not mandatory unique rigs. This keeps the ecosystem believable while controlling solo-development scope.</w:t>
      </w:r>
    </w:p>
    <w:p w:rsidR="00000000" w:rsidDel="00000000" w:rsidP="00000000" w:rsidRDefault="00000000" w:rsidRPr="00000000" w14:paraId="000001BA">
      <w:pPr>
        <w:pStyle w:val="Heading2"/>
        <w:rPr/>
      </w:pPr>
      <w:r w:rsidDel="00000000" w:rsidR="00000000" w:rsidRPr="00000000">
        <w:rPr>
          <w:rtl w:val="0"/>
        </w:rPr>
        <w:t xml:space="preserve">Zone-by-Zone Skinning Ecosystem</w:t>
      </w:r>
    </w:p>
    <w:p w:rsidR="00000000" w:rsidDel="00000000" w:rsidP="00000000" w:rsidRDefault="00000000" w:rsidRPr="00000000" w14:paraId="000001BB">
      <w:pPr>
        <w:pStyle w:val="Heading3"/>
        <w:rPr/>
      </w:pPr>
      <w:r w:rsidDel="00000000" w:rsidR="00000000" w:rsidRPr="00000000">
        <w:rPr>
          <w:rtl w:val="0"/>
        </w:rPr>
        <w:t xml:space="preserve">Band 1</w:t>
      </w:r>
    </w:p>
    <w:p w:rsidR="00000000" w:rsidDel="00000000" w:rsidP="00000000" w:rsidRDefault="00000000" w:rsidRPr="00000000" w14:paraId="000001BC">
      <w:pPr>
        <w:rPr/>
      </w:pPr>
      <w:r w:rsidDel="00000000" w:rsidR="00000000" w:rsidRPr="00000000">
        <w:rPr>
          <w:rtl w:val="0"/>
        </w:rPr>
        <w:t xml:space="preserve">Valora: Alvora - The Crownlands (1-15)</w:t>
      </w:r>
    </w:p>
    <w:p w:rsidR="00000000" w:rsidDel="00000000" w:rsidP="00000000" w:rsidRDefault="00000000" w:rsidRPr="00000000" w14:paraId="000001BD">
      <w:pPr>
        <w:rPr/>
      </w:pPr>
      <w:r w:rsidDel="00000000" w:rsidR="00000000" w:rsidRPr="00000000">
        <w:rPr>
          <w:rtl w:val="0"/>
        </w:rPr>
        <w:t xml:space="preserve">Ecology: fertile coastal-river basin, farms, temperate woodland.</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Crown Deer [CERVID] - Skinning 1; primary: LIGHT_HIDE. Core starter cervid; uses the shared cervid rig.</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Bravio Boar [BOAR] - Skinning 10; primary: COARSE_HIDE. Aggressive starter wildlife; bravio gives a subtle Portuguese-adjacent feel.</w:t>
      </w:r>
    </w:p>
    <w:p w:rsidR="00000000" w:rsidDel="00000000" w:rsidP="00000000" w:rsidRDefault="00000000" w:rsidRPr="00000000" w14:paraId="000001C0">
      <w:pPr>
        <w:rPr/>
      </w:pPr>
      <w:r w:rsidDel="00000000" w:rsidR="00000000" w:rsidRPr="00000000">
        <w:rPr>
          <w:rtl w:val="0"/>
        </w:rPr>
        <w:t xml:space="preserve">Seradia: Fonteira - Firstwater Basin (1-15)</w:t>
      </w:r>
    </w:p>
    <w:p w:rsidR="00000000" w:rsidDel="00000000" w:rsidP="00000000" w:rsidRDefault="00000000" w:rsidRPr="00000000" w14:paraId="000001C1">
      <w:pPr>
        <w:rPr/>
      </w:pPr>
      <w:r w:rsidDel="00000000" w:rsidR="00000000" w:rsidRPr="00000000">
        <w:rPr>
          <w:rtl w:val="0"/>
        </w:rPr>
        <w:t xml:space="preserve">Ecology: navigable river basin, floodplain, reeds, wooded ridges.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Firstwater Caiman [CROCODILIAN] - Skinning 10; primary: COARSE_HIDE. Proves reptiles are not high-level-gated; low-level wetland crocodilian using the shared crocodilian rig.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River Deer [CERVID] - Skinning 1; primary: LIGHT_HIDE. Floodplain/wooded-ridge cervid variant.</w:t>
      </w:r>
    </w:p>
    <w:p w:rsidR="00000000" w:rsidDel="00000000" w:rsidP="00000000" w:rsidRDefault="00000000" w:rsidRPr="00000000" w14:paraId="000001C4">
      <w:pPr>
        <w:pStyle w:val="Heading3"/>
        <w:rPr/>
      </w:pPr>
      <w:r w:rsidDel="00000000" w:rsidR="00000000" w:rsidRPr="00000000">
        <w:rPr>
          <w:rtl w:val="0"/>
        </w:rPr>
        <w:t xml:space="preserve">Band 2</w:t>
      </w:r>
    </w:p>
    <w:p w:rsidR="00000000" w:rsidDel="00000000" w:rsidP="00000000" w:rsidRDefault="00000000" w:rsidRPr="00000000" w14:paraId="000001C5">
      <w:pPr>
        <w:rPr/>
      </w:pPr>
      <w:r w:rsidDel="00000000" w:rsidR="00000000" w:rsidRPr="00000000">
        <w:rPr>
          <w:rtl w:val="0"/>
        </w:rPr>
        <w:t xml:space="preserve">Valora: Valedouro - Greenvale (10-25)</w:t>
      </w:r>
    </w:p>
    <w:p w:rsidR="00000000" w:rsidDel="00000000" w:rsidP="00000000" w:rsidRDefault="00000000" w:rsidRPr="00000000" w14:paraId="000001C6">
      <w:pPr>
        <w:rPr/>
      </w:pPr>
      <w:r w:rsidDel="00000000" w:rsidR="00000000" w:rsidRPr="00000000">
        <w:rPr>
          <w:rtl w:val="0"/>
        </w:rPr>
        <w:t xml:space="preserve">Ecology: wooded valleys, rivers, farms, mills, foothills.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Douran Stag [CERVID] - Skinning 20; primary: SUPPLE_HIDE; rare/elite: HEAVY_HIDE. Mature valley cervid; elite stags can yield Heavy Hide.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Vale Wolf [CANID] - Skinning 20; primary: SUPPLE_HIDE. Woodland predator; shared canid rig.</w:t>
      </w:r>
    </w:p>
    <w:p w:rsidR="00000000" w:rsidDel="00000000" w:rsidP="00000000" w:rsidRDefault="00000000" w:rsidRPr="00000000" w14:paraId="000001C9">
      <w:pPr>
        <w:rPr/>
      </w:pPr>
      <w:r w:rsidDel="00000000" w:rsidR="00000000" w:rsidRPr="00000000">
        <w:rPr>
          <w:rtl w:val="0"/>
        </w:rPr>
        <w:t xml:space="preserve">Seradia: Riveira - Reedwater (10-25)</w:t>
      </w:r>
    </w:p>
    <w:p w:rsidR="00000000" w:rsidDel="00000000" w:rsidP="00000000" w:rsidRDefault="00000000" w:rsidRPr="00000000" w14:paraId="000001CA">
      <w:pPr>
        <w:rPr/>
      </w:pPr>
      <w:r w:rsidDel="00000000" w:rsidR="00000000" w:rsidRPr="00000000">
        <w:rPr>
          <w:rtl w:val="0"/>
        </w:rPr>
        <w:t xml:space="preserve">Ecology: wetlands, channels, floodplain meadows, forested islands.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Reed Caiman [CROCODILIAN] - Skinning 20; primary: SUPPLE_HIDE; rare/elite: HEAVY_HIDE. Wetland crocodilian; mature variants can produce heavier-quality hide.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Marsh Boar [BOAR] - Skinning 10; primary: COARSE_HIDE; rare/elite: SUPPLE_HIDE. Wetland boar variant; overlaps lower materials so old zones remain useful.</w:t>
      </w:r>
    </w:p>
    <w:p w:rsidR="00000000" w:rsidDel="00000000" w:rsidP="00000000" w:rsidRDefault="00000000" w:rsidRPr="00000000" w14:paraId="000001CD">
      <w:pPr>
        <w:pStyle w:val="Heading3"/>
        <w:rPr/>
      </w:pPr>
      <w:r w:rsidDel="00000000" w:rsidR="00000000" w:rsidRPr="00000000">
        <w:rPr>
          <w:rtl w:val="0"/>
        </w:rPr>
        <w:t xml:space="preserve">Band 3</w:t>
      </w:r>
    </w:p>
    <w:p w:rsidR="00000000" w:rsidDel="00000000" w:rsidP="00000000" w:rsidRDefault="00000000" w:rsidRPr="00000000" w14:paraId="000001CE">
      <w:pPr>
        <w:rPr/>
      </w:pPr>
      <w:r w:rsidDel="00000000" w:rsidR="00000000" w:rsidRPr="00000000">
        <w:rPr>
          <w:rtl w:val="0"/>
        </w:rPr>
        <w:t xml:space="preserve">Valora: Serravela - The Greyspines (20-35)</w:t>
      </w:r>
    </w:p>
    <w:p w:rsidR="00000000" w:rsidDel="00000000" w:rsidP="00000000" w:rsidRDefault="00000000" w:rsidRPr="00000000" w14:paraId="000001CF">
      <w:pPr>
        <w:rPr/>
      </w:pPr>
      <w:r w:rsidDel="00000000" w:rsidR="00000000" w:rsidRPr="00000000">
        <w:rPr>
          <w:rtl w:val="0"/>
        </w:rPr>
        <w:t xml:space="preserve">Ecology: rugged foothills, lower mountains, forests, quarries.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Greyspine Elk [CERVID] - Skinning 30; primary: HEAVY_HIDE. Large mountain cervid; shared cervid rig.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Serra Bear [BEAR] - Skinning 40; primary: THICK_HIDE. Mountain bear; first regular bear-family Skinning source.</w:t>
      </w:r>
    </w:p>
    <w:p w:rsidR="00000000" w:rsidDel="00000000" w:rsidP="00000000" w:rsidRDefault="00000000" w:rsidRPr="00000000" w14:paraId="000001D2">
      <w:pPr>
        <w:rPr/>
      </w:pPr>
      <w:r w:rsidDel="00000000" w:rsidR="00000000" w:rsidRPr="00000000">
        <w:rPr>
          <w:rtl w:val="0"/>
        </w:rPr>
        <w:t xml:space="preserve">Seradia: Vermara - The Redwater Steppe (20-35)</w:t>
      </w:r>
    </w:p>
    <w:p w:rsidR="00000000" w:rsidDel="00000000" w:rsidP="00000000" w:rsidRDefault="00000000" w:rsidRPr="00000000" w14:paraId="000001D3">
      <w:pPr>
        <w:rPr/>
      </w:pPr>
      <w:r w:rsidDel="00000000" w:rsidR="00000000" w:rsidRPr="00000000">
        <w:rPr>
          <w:rtl w:val="0"/>
        </w:rPr>
        <w:t xml:space="preserve">Ecology: open steppe, red-rock escarpments, rivers, wooded gullies.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Redwater Grazer [GRAZER] - Skinning 30; primary: HEAVY_HIDE. Large steppe herbivore using the shared grazer rig.</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Vermara Panther [FELINE] - Skinning 20; primary: SUPPLE_HIDE; rare/elite: HEAVY_HIDE. Large cats can exist well before late game; this is a Band-3 feline variant.</w:t>
      </w:r>
    </w:p>
    <w:p w:rsidR="00000000" w:rsidDel="00000000" w:rsidP="00000000" w:rsidRDefault="00000000" w:rsidRPr="00000000" w14:paraId="000001D6">
      <w:pPr>
        <w:pStyle w:val="Heading3"/>
        <w:rPr/>
      </w:pPr>
      <w:r w:rsidDel="00000000" w:rsidR="00000000" w:rsidRPr="00000000">
        <w:rPr>
          <w:rtl w:val="0"/>
        </w:rPr>
        <w:t xml:space="preserve">Band 4</w:t>
      </w:r>
    </w:p>
    <w:p w:rsidR="00000000" w:rsidDel="00000000" w:rsidP="00000000" w:rsidRDefault="00000000" w:rsidRPr="00000000" w14:paraId="000001D7">
      <w:pPr>
        <w:rPr/>
      </w:pPr>
      <w:r w:rsidDel="00000000" w:rsidR="00000000" w:rsidRPr="00000000">
        <w:rPr>
          <w:rtl w:val="0"/>
        </w:rPr>
        <w:t xml:space="preserve">Valora: Cavora - Stormbreak Coast (30-50)</w:t>
      </w:r>
    </w:p>
    <w:p w:rsidR="00000000" w:rsidDel="00000000" w:rsidP="00000000" w:rsidRDefault="00000000" w:rsidRPr="00000000" w14:paraId="000001D8">
      <w:pPr>
        <w:rPr/>
      </w:pPr>
      <w:r w:rsidDel="00000000" w:rsidR="00000000" w:rsidRPr="00000000">
        <w:rPr>
          <w:rtl w:val="0"/>
        </w:rPr>
        <w:t xml:space="preserve">Ecology: sea cliffs, harbors, coves, coastal valleys, shipyards.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Storm Bear [BEAR] - Skinning 40; primary: THICK_HIDE; rare/elite: RUGGED_HIDE. Coastal/highland bear; elite storm-scarred variants can yield Rugged Hide.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Cliff Boar [BOAR] - Skinning 30; primary: HEAVY_HIDE; rare/elite: THICK_HIDE. Rugged coastal boar using the existing boar rig.</w:t>
      </w:r>
    </w:p>
    <w:p w:rsidR="00000000" w:rsidDel="00000000" w:rsidP="00000000" w:rsidRDefault="00000000" w:rsidRPr="00000000" w14:paraId="000001DB">
      <w:pPr>
        <w:rPr/>
      </w:pPr>
      <w:r w:rsidDel="00000000" w:rsidR="00000000" w:rsidRPr="00000000">
        <w:rPr>
          <w:rtl w:val="0"/>
        </w:rPr>
        <w:t xml:space="preserve">Seradia: Solmara - Sunreach Delta (30-50)</w:t>
      </w:r>
    </w:p>
    <w:p w:rsidR="00000000" w:rsidDel="00000000" w:rsidP="00000000" w:rsidRDefault="00000000" w:rsidRPr="00000000" w14:paraId="000001DC">
      <w:pPr>
        <w:rPr/>
      </w:pPr>
      <w:r w:rsidDel="00000000" w:rsidR="00000000" w:rsidRPr="00000000">
        <w:rPr>
          <w:rtl w:val="0"/>
        </w:rPr>
        <w:t xml:space="preserve">Ecology: warm delta, estuary, distributaries, wetlands, port country.</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Sunreach Caiman [CROCODILIAN] - Skinning 40; primary: THICK_HIDE; rare/elite: RUGGED_HIDE. Warm delta crocodilian; higher-quality hide than Fonteira/Riveira variants.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Delta Cat [FELINE] - Skinning 30; primary: HEAVY_HIDE; rare/elite: THICK_HIDE. Estuary predator using the shared feline rig.</w:t>
      </w:r>
    </w:p>
    <w:p w:rsidR="00000000" w:rsidDel="00000000" w:rsidP="00000000" w:rsidRDefault="00000000" w:rsidRPr="00000000" w14:paraId="000001DF">
      <w:pPr>
        <w:pStyle w:val="Heading3"/>
        <w:rPr/>
      </w:pPr>
      <w:r w:rsidDel="00000000" w:rsidR="00000000" w:rsidRPr="00000000">
        <w:rPr>
          <w:rtl w:val="0"/>
        </w:rPr>
        <w:t xml:space="preserve">Band 5</w:t>
      </w:r>
    </w:p>
    <w:p w:rsidR="00000000" w:rsidDel="00000000" w:rsidP="00000000" w:rsidRDefault="00000000" w:rsidRPr="00000000" w14:paraId="000001E0">
      <w:pPr>
        <w:rPr/>
      </w:pPr>
      <w:r w:rsidDel="00000000" w:rsidR="00000000" w:rsidRPr="00000000">
        <w:rPr>
          <w:rtl w:val="0"/>
        </w:rPr>
        <w:t xml:space="preserve">Valora: Azurama - Azurewood Reach (45-60)</w:t>
      </w:r>
    </w:p>
    <w:p w:rsidR="00000000" w:rsidDel="00000000" w:rsidP="00000000" w:rsidRDefault="00000000" w:rsidRPr="00000000" w14:paraId="000001E1">
      <w:pPr>
        <w:rPr/>
      </w:pPr>
      <w:r w:rsidDel="00000000" w:rsidR="00000000" w:rsidRPr="00000000">
        <w:rPr>
          <w:rtl w:val="0"/>
        </w:rPr>
        <w:t xml:space="preserve">Ecology: rain-fed deep forest, blue-green mineral-stained woodland.</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Azure Stag [CERVID] - Skinning 50; primary: RUGGED_HIDE. Deep-forest cervid adapted to mineral-rich woodland.</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Azul Panther [FELINE] - Skinning 50; primary: RUGGED_HIDE; rare/elite: PRATAHIDE. Band-5 cat variant; elite specimens can yield the first Pratahide.</w:t>
      </w:r>
    </w:p>
    <w:p w:rsidR="00000000" w:rsidDel="00000000" w:rsidP="00000000" w:rsidRDefault="00000000" w:rsidRPr="00000000" w14:paraId="000001E4">
      <w:pPr>
        <w:rPr/>
      </w:pPr>
      <w:r w:rsidDel="00000000" w:rsidR="00000000" w:rsidRPr="00000000">
        <w:rPr>
          <w:rtl w:val="0"/>
        </w:rPr>
        <w:t xml:space="preserve">Seradia: Vidrala - Glassmere Expanse (45-60)</w:t>
      </w:r>
    </w:p>
    <w:p w:rsidR="00000000" w:rsidDel="00000000" w:rsidP="00000000" w:rsidRDefault="00000000" w:rsidRPr="00000000" w14:paraId="000001E5">
      <w:pPr>
        <w:rPr/>
      </w:pPr>
      <w:r w:rsidDel="00000000" w:rsidR="00000000" w:rsidRPr="00000000">
        <w:rPr>
          <w:rtl w:val="0"/>
        </w:rPr>
        <w:t xml:space="preserve">Ecology: great lakes, mineral springs, reflective lake country.</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Glassmere Grazer [GRAZER] - Skinning 50; primary: RUGGED_HIDE. Large lake-country grazer.</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Glassmere Caiman [CROCODILIAN] - Skinning 40; primary: THICK_HIDE; rare/elite: RUGGED_HIDE. Lake/shore crocodilian; same model family as starter-zone reptiles.</w:t>
      </w:r>
    </w:p>
    <w:p w:rsidR="00000000" w:rsidDel="00000000" w:rsidP="00000000" w:rsidRDefault="00000000" w:rsidRPr="00000000" w14:paraId="000001E8">
      <w:pPr>
        <w:pStyle w:val="Heading3"/>
        <w:rPr/>
      </w:pPr>
      <w:r w:rsidDel="00000000" w:rsidR="00000000" w:rsidRPr="00000000">
        <w:rPr>
          <w:rtl w:val="0"/>
        </w:rPr>
        <w:t xml:space="preserve">Band 6</w:t>
      </w:r>
    </w:p>
    <w:p w:rsidR="00000000" w:rsidDel="00000000" w:rsidP="00000000" w:rsidRDefault="00000000" w:rsidRPr="00000000" w14:paraId="000001E9">
      <w:pPr>
        <w:rPr/>
      </w:pPr>
      <w:r w:rsidDel="00000000" w:rsidR="00000000" w:rsidRPr="00000000">
        <w:rPr>
          <w:rtl w:val="0"/>
        </w:rPr>
        <w:t xml:space="preserve">Valora: Montemoura - Elderwall Highlands (55-75)</w:t>
      </w:r>
    </w:p>
    <w:p w:rsidR="00000000" w:rsidDel="00000000" w:rsidP="00000000" w:rsidRDefault="00000000" w:rsidRPr="00000000" w14:paraId="000001EA">
      <w:pPr>
        <w:rPr/>
      </w:pPr>
      <w:r w:rsidDel="00000000" w:rsidR="00000000" w:rsidRPr="00000000">
        <w:rPr>
          <w:rtl w:val="0"/>
        </w:rPr>
        <w:t xml:space="preserve">Ecology: ancient highland interior, tablelands, old-growth country.</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Elderwall Bear [BEAR] - Skinning 60; primary: PRATAHIDE. Highland bear with pale weathered hide; shared bear rig.</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Moura Stag [CERVID] - Skinning 60; primary: PRATAHIDE. Ancient highland cervid; naming lightly echoes Moura tradition.</w:t>
      </w:r>
    </w:p>
    <w:p w:rsidR="00000000" w:rsidDel="00000000" w:rsidP="00000000" w:rsidRDefault="00000000" w:rsidRPr="00000000" w14:paraId="000001ED">
      <w:pPr>
        <w:rPr/>
      </w:pPr>
      <w:r w:rsidDel="00000000" w:rsidR="00000000" w:rsidRPr="00000000">
        <w:rPr>
          <w:rtl w:val="0"/>
        </w:rPr>
        <w:t xml:space="preserve">Seradia: Altavera - The Skyplain (55-75)</w:t>
      </w:r>
    </w:p>
    <w:p w:rsidR="00000000" w:rsidDel="00000000" w:rsidP="00000000" w:rsidRDefault="00000000" w:rsidRPr="00000000" w14:paraId="000001EE">
      <w:pPr>
        <w:rPr/>
      </w:pPr>
      <w:r w:rsidDel="00000000" w:rsidR="00000000" w:rsidRPr="00000000">
        <w:rPr>
          <w:rtl w:val="0"/>
        </w:rPr>
        <w:t xml:space="preserve">Ecology: high open plateau, broad grassland, exposed uplands.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Skyplain Grazer [GRAZER] - Skinning 60; primary: PRATAHIDE. High-plateau grazer.</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Alta Wolf [CANID] - Skinning 60; primary: PRATAHIDE. High-plateau canid variant.</w:t>
      </w:r>
    </w:p>
    <w:p w:rsidR="00000000" w:rsidDel="00000000" w:rsidP="00000000" w:rsidRDefault="00000000" w:rsidRPr="00000000" w14:paraId="000001F1">
      <w:pPr>
        <w:pStyle w:val="Heading3"/>
        <w:rPr/>
      </w:pPr>
      <w:r w:rsidDel="00000000" w:rsidR="00000000" w:rsidRPr="00000000">
        <w:rPr>
          <w:rtl w:val="0"/>
        </w:rPr>
        <w:t xml:space="preserve">Band 7</w:t>
      </w:r>
    </w:p>
    <w:p w:rsidR="00000000" w:rsidDel="00000000" w:rsidP="00000000" w:rsidRDefault="00000000" w:rsidRPr="00000000" w14:paraId="000001F2">
      <w:pPr>
        <w:rPr/>
      </w:pPr>
      <w:r w:rsidDel="00000000" w:rsidR="00000000" w:rsidRPr="00000000">
        <w:rPr>
          <w:rtl w:val="0"/>
        </w:rPr>
        <w:t xml:space="preserve">Valora: Corvento - The Tempest Crown (70-90)</w:t>
      </w:r>
    </w:p>
    <w:p w:rsidR="00000000" w:rsidDel="00000000" w:rsidP="00000000" w:rsidRDefault="00000000" w:rsidRPr="00000000" w14:paraId="000001F3">
      <w:pPr>
        <w:rPr/>
      </w:pPr>
      <w:r w:rsidDel="00000000" w:rsidR="00000000" w:rsidRPr="00000000">
        <w:rPr>
          <w:rtl w:val="0"/>
        </w:rPr>
        <w:t xml:space="preserve">Ecology: extreme alpine high country, cliffs, glacial lakes, storms.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Tempest Bear [BEAR] - Skinning 70; primary: BRUMAHIDE; rare/elite: VERDEHIDE. Storm-adapted alpine bear; rare elite variants can yield Verdehide.</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Corvento Wolf [CANID] - Skinning 70; primary: BRUMAHIDE; rare/elite: VERDEHIDE. Extreme-high-country canid, reusing wolf rig.</w:t>
      </w:r>
    </w:p>
    <w:p w:rsidR="00000000" w:rsidDel="00000000" w:rsidP="00000000" w:rsidRDefault="00000000" w:rsidRPr="00000000" w14:paraId="000001F6">
      <w:pPr>
        <w:rPr/>
      </w:pPr>
      <w:r w:rsidDel="00000000" w:rsidR="00000000" w:rsidRPr="00000000">
        <w:rPr>
          <w:rtl w:val="0"/>
        </w:rPr>
        <w:t xml:space="preserve">Seradia: Fendoura - The Shattered Reach (70-90)</w:t>
      </w:r>
    </w:p>
    <w:p w:rsidR="00000000" w:rsidDel="00000000" w:rsidP="00000000" w:rsidRDefault="00000000" w:rsidRPr="00000000" w14:paraId="000001F7">
      <w:pPr>
        <w:rPr/>
      </w:pPr>
      <w:r w:rsidDel="00000000" w:rsidR="00000000" w:rsidRPr="00000000">
        <w:rPr>
          <w:rtl w:val="0"/>
        </w:rPr>
        <w:t xml:space="preserve">Ecology: fractured canyon frontier, mesas, fault valleys, dry ravines.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Canyon Panther [FELINE] - Skinning 70; primary: BRUMAHIDE; rare/elite: VERDEHIDE. Canyon predator; shows Brumahide is not restricted to a particular body type.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Fendoura Grazer [GRAZER] - Skinning 70; primary: BRUMAHIDE. Sure-footed canyon herbivore using grazer rig.</w:t>
      </w:r>
    </w:p>
    <w:p w:rsidR="00000000" w:rsidDel="00000000" w:rsidP="00000000" w:rsidRDefault="00000000" w:rsidRPr="00000000" w14:paraId="000001FA">
      <w:pPr>
        <w:pStyle w:val="Heading3"/>
        <w:rPr/>
      </w:pPr>
      <w:r w:rsidDel="00000000" w:rsidR="00000000" w:rsidRPr="00000000">
        <w:rPr>
          <w:rtl w:val="0"/>
        </w:rPr>
        <w:t xml:space="preserve">Band 8</w:t>
      </w:r>
    </w:p>
    <w:p w:rsidR="00000000" w:rsidDel="00000000" w:rsidP="00000000" w:rsidRDefault="00000000" w:rsidRPr="00000000" w14:paraId="000001FB">
      <w:pPr>
        <w:rPr/>
      </w:pPr>
      <w:r w:rsidDel="00000000" w:rsidR="00000000" w:rsidRPr="00000000">
        <w:rPr>
          <w:rtl w:val="0"/>
        </w:rPr>
        <w:t xml:space="preserve">Valora: Lumevara - Verdelume Vale (85-100)</w:t>
      </w:r>
    </w:p>
    <w:p w:rsidR="00000000" w:rsidDel="00000000" w:rsidP="00000000" w:rsidRDefault="00000000" w:rsidRPr="00000000" w14:paraId="000001FC">
      <w:pPr>
        <w:rPr/>
      </w:pPr>
      <w:r w:rsidDel="00000000" w:rsidR="00000000" w:rsidRPr="00000000">
        <w:rPr>
          <w:rtl w:val="0"/>
        </w:rPr>
        <w:t xml:space="preserve">Ecology: protected luminous basin, mist forest, ancient Lumeiro ecology.</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Lume Stag [CERVID] - Skinning 80; primary: VERDEHIDE; rare/elite: LUMEHIDE. Verdelume cervid; rare named/ancient variants can yield Lumehide.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Verdant Panther [FELINE] - Skinning 90; primary: NOITEHIDE; rare/elite: LUMEHIDE. Apex forest predator; reuses feline rig with Verdelume visual treatment.</w:t>
      </w:r>
    </w:p>
    <w:p w:rsidR="00000000" w:rsidDel="00000000" w:rsidP="00000000" w:rsidRDefault="00000000" w:rsidRPr="00000000" w14:paraId="000001FF">
      <w:pPr>
        <w:rPr/>
      </w:pPr>
      <w:r w:rsidDel="00000000" w:rsidR="00000000" w:rsidRPr="00000000">
        <w:rPr>
          <w:rtl w:val="0"/>
        </w:rPr>
        <w:t xml:space="preserve">Seradia: Lumeira - The Luminous Hollow (85-100)</w:t>
      </w:r>
    </w:p>
    <w:p w:rsidR="00000000" w:rsidDel="00000000" w:rsidP="00000000" w:rsidRDefault="00000000" w:rsidRPr="00000000" w14:paraId="00000200">
      <w:pPr>
        <w:rPr/>
      </w:pPr>
      <w:r w:rsidDel="00000000" w:rsidR="00000000" w:rsidRPr="00000000">
        <w:rPr>
          <w:rtl w:val="0"/>
        </w:rPr>
        <w:t xml:space="preserve">Ecology: collapsed luminous basin, canyon wetlands, terraces, caverns.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Luminous Caiman [CROCODILIAN] - Skinning 80; primary: VERDEHIDE; rare/elite: NOITEHIDE. Luminous wetland crocodilian; high-end version of a family encountered from Band 1.</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Hollow Grazer [GRAZER] - Skinning 90; primary: NOITEHIDE; rare/elite: LUMEHIDE. Endgame basin grazer; rare ancient variants can yield Lumehide.</w:t>
      </w:r>
    </w:p>
    <w:p w:rsidR="00000000" w:rsidDel="00000000" w:rsidP="00000000" w:rsidRDefault="00000000" w:rsidRPr="00000000" w14:paraId="00000203">
      <w:pPr>
        <w:pStyle w:val="Heading2"/>
        <w:rPr/>
      </w:pPr>
      <w:r w:rsidDel="00000000" w:rsidR="00000000" w:rsidRPr="00000000">
        <w:rPr>
          <w:rtl w:val="0"/>
        </w:rPr>
        <w:t xml:space="preserve">Skinning Geography Guardrails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Valora and Seradia remain progression-equivalent without requiring identical species.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Reptiles, large cats, bears, wolves, grazers, and cervids may appear at any band where the local ecology supports them.</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creature family can provide different hide qualities in different zones. This is intentional and prevents the resource ladder from dictating geography.</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Earlier hide qualities remain available in later zones from weaker/local variants where useful; newer bands add opportunities rather than deleting old materials.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Band 8 Lumehide is a rare apex material. Most ordinary Verdelume wildlife should yield Verdehide or Noitehide instead.</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creature roster should expand only when a new model meaningfully improves combat, ecology, quests, or the economy.</w:t>
      </w:r>
    </w:p>
    <w:p w:rsidR="00000000" w:rsidDel="00000000" w:rsidP="00000000" w:rsidRDefault="00000000" w:rsidRPr="00000000" w14:paraId="0000020A">
      <w:pPr>
        <w:pStyle w:val="Heading2"/>
        <w:rPr/>
      </w:pPr>
      <w:r w:rsidDel="00000000" w:rsidR="00000000" w:rsidRPr="00000000">
        <w:rPr>
          <w:rtl w:val="0"/>
        </w:rPr>
        <w:t xml:space="preserve">Companion Skinning Data Files</w:t>
      </w:r>
    </w:p>
    <w:p w:rsidR="00000000" w:rsidDel="00000000" w:rsidP="00000000" w:rsidRDefault="00000000" w:rsidRPr="00000000" w14:paraId="0000020B">
      <w:pPr>
        <w:rPr/>
      </w:pPr>
      <w:r w:rsidDel="00000000" w:rsidR="00000000" w:rsidRPr="00000000">
        <w:rPr>
          <w:rtl w:val="0"/>
        </w:rPr>
        <w:t xml:space="preserve">skinning_progression.csv - level unlocks, material ladder, knife requirements, and geographic availability.</w:t>
      </w:r>
    </w:p>
    <w:p w:rsidR="00000000" w:rsidDel="00000000" w:rsidP="00000000" w:rsidRDefault="00000000" w:rsidRPr="00000000" w14:paraId="0000020C">
      <w:pPr>
        <w:rPr/>
      </w:pPr>
      <w:r w:rsidDel="00000000" w:rsidR="00000000" w:rsidRPr="00000000">
        <w:rPr>
          <w:rtl w:val="0"/>
        </w:rPr>
        <w:t xml:space="preserve">skinning_items.csv - raw Skinning inventory materials that will later feed Tailoring.</w:t>
      </w:r>
    </w:p>
    <w:p w:rsidR="00000000" w:rsidDel="00000000" w:rsidP="00000000" w:rsidRDefault="00000000" w:rsidRPr="00000000" w14:paraId="0000020D">
      <w:pPr>
        <w:rPr/>
      </w:pPr>
      <w:r w:rsidDel="00000000" w:rsidR="00000000" w:rsidRPr="00000000">
        <w:rPr>
          <w:rtl w:val="0"/>
        </w:rPr>
        <w:t xml:space="preserve">skinning_resources.csv - canonical zone, creature-family variant, Skinning requirement, and material output.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rPr/>
      </w:pPr>
      <w:bookmarkStart w:colFirst="0" w:colLast="0" w:name="_n11taoo04dfc" w:id="0"/>
      <w:bookmarkEnd w:id="0"/>
      <w:r w:rsidDel="00000000" w:rsidR="00000000" w:rsidRPr="00000000">
        <w:rPr>
          <w:rtl w:val="0"/>
        </w:rPr>
        <w:t xml:space="preserve">18. Tailoring, Fishing, and Cooking Profession Expansion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bookmarkStart w:colFirst="0" w:colLast="0" w:name="_e6pxa1w37f2w" w:id="1"/>
      <w:bookmarkEnd w:id="1"/>
      <w:r w:rsidDel="00000000" w:rsidR="00000000" w:rsidRPr="00000000">
        <w:rPr>
          <w:rtl w:val="0"/>
        </w:rPr>
        <w:t xml:space="preserve">Tailoring</w:t>
      </w:r>
    </w:p>
    <w:p w:rsidR="00000000" w:rsidDel="00000000" w:rsidP="00000000" w:rsidRDefault="00000000" w:rsidRPr="00000000" w14:paraId="00000212">
      <w:pPr>
        <w:rPr/>
      </w:pPr>
      <w:r w:rsidDel="00000000" w:rsidR="00000000" w:rsidRPr="00000000">
        <w:rPr>
          <w:rtl w:val="0"/>
        </w:rPr>
        <w:t xml:space="preserve">Tailoring is the production profession for cloth armor, leather armor, utility textiles, and ship-related soft goods. Leatherworking remains folded into Tailoring so that Foraging fibers and Skinning hides reach satisfying finished equipment without creating another overlapping profession.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material progression begins with recognizable fibers and hides, then moves into regionally distinctive and resonance-responsive materials. Wild Flax, River Reed, Wild Cotton, Sedagrass, Luaflax, Verdelace, and Lumevine supply the fiber chain. Light Hide through Lumehide supply the leather chain. Processed milestones include Linen Thread, Cotton Cloth, Fine Thread, Luaweave, Verdelace Cloth, Soft Leather, Supple Leather, Heavy Leather, Prata Leather, Bruma Leather, Lume Leather, and related intermediate goods.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Tailoring directly produces cloth and leather armor sets. Early sets remain grounded and practical; later sets adopt regional identities and increasingly advanced materials. First-pass set identities include the Serra Scout set, Vale Ranger set, Greywarden set, Brumavale garments, and Lume Warden equipment. Exact combat statistics, armor slots, rarity, and class alignment remain intentionally open until the broader itemization system is defined.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Utility production includes bags, satchels, backpacks, quivers, pouches, scroll cases, trade-pack containers, rope, canvas, sailcloth, reinforced sails, and resonance-capable endgame sails. This keeps Tailoring important to both character equipment and the maritime economy.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Tailoring progression uses seven broad milestones: starter linen and soft leather; cotton and coarse leather; fine cloth and supple leather; Luaweave and heavy leather; Verde fiber and rugged leather; Verdelace with Prata and Bruma leathers; and Lumeweave with Lume Leather at endgame. New materials add possibilities rather than invalidating all earlier inputs.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ufn75lb8o0kg" w:id="2"/>
      <w:bookmarkEnd w:id="2"/>
      <w:r w:rsidDel="00000000" w:rsidR="00000000" w:rsidRPr="00000000">
        <w:rPr>
          <w:rtl w:val="0"/>
        </w:rPr>
        <w:t xml:space="preserve">Fishing</w:t>
      </w:r>
    </w:p>
    <w:p w:rsidR="00000000" w:rsidDel="00000000" w:rsidP="00000000" w:rsidRDefault="00000000" w:rsidRPr="00000000" w14:paraId="0000021D">
      <w:pPr>
        <w:rPr/>
      </w:pPr>
      <w:r w:rsidDel="00000000" w:rsidR="00000000" w:rsidRPr="00000000">
        <w:rPr>
          <w:rtl w:val="0"/>
        </w:rPr>
        <w:t xml:space="preserve">Fishing is a zone-driven gathering profession. It begins in settlement ponds and gentle streams, then expands through lowland rivers, farm canals, wetlands, forest lakes, deep rivers, sheltered coasts, mountain waters, open sea, and the resonance-touched waters of Lumevara and Lumeira.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Fish distribution follows habitat and geography rather than a rigid creature ladder. Starter catches include Vale Minnow and Reed Perch. Regional progression introduces Copperfin, River Barbel, Mire Eel, Serra Trout, Lua Bass, Silver Mackerel, Bruma Char, Verde Snapper, Prata Tuna, Noite Ray, Lume Koi, and Lumeira Sailfish. Names are working canon and may be revised with later zone passes.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Both Valora and Seradia must provide equivalent Fishing progression without identical catch tables. Rivers, lakes, wetlands, deltas, coasts, and offshore routes give each continent its own fishing identity while preserving level access. Rare catches and specialty fish create trade value, but ordinary Cooking progression never requires hostile-continent access.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Fishing primarily supplies Cooking and trade. It may also provide a limited number of rare secondary materials, trophies, or future Alchemy inputs, but it should not become a second mining-style material economy. Boat access, hazardous waters, weather, time of day, and specialized tackle can create organic high-level gates.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bookmarkStart w:colFirst="0" w:colLast="0" w:name="_a8mmb3o8sshw" w:id="3"/>
      <w:bookmarkEnd w:id="3"/>
      <w:r w:rsidDel="00000000" w:rsidR="00000000" w:rsidRPr="00000000">
        <w:rPr>
          <w:rtl w:val="0"/>
        </w:rPr>
        <w:t xml:space="preserve">Cooking</w:t>
      </w:r>
    </w:p>
    <w:p w:rsidR="00000000" w:rsidDel="00000000" w:rsidP="00000000" w:rsidRDefault="00000000" w:rsidRPr="00000000" w14:paraId="00000226">
      <w:pPr>
        <w:rPr/>
      </w:pPr>
      <w:r w:rsidDel="00000000" w:rsidR="00000000" w:rsidRPr="00000000">
        <w:rPr>
          <w:rtl w:val="0"/>
        </w:rPr>
        <w:t xml:space="preserve">Cooking converts crops, gathered plants, fish, and selected animal products into adventuring sustain, temporary buffs, regional foods, ship provisions, and group feasts. Its purpose is to make Farming, Foraging, Fishing, and Skinning more economically connected without turning food into an oversized recipe simulation.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Cooking progression moves from roasting, simple boiling, and basic pottage into grilling, baking, stewing, smoking, preserving, marinating, refined platters, and resonance cuisine. Early food supports health and stamina. Later dishes may support gathering, movement, environmental resistance, perception, focus, combat preparation, or group benefits. Exact numerical effects remain open until the food-stat and combat-buff systems are locked.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Regional cuisine is part of world identity and trade. Examples include Reed Perch Broth, Copperfin Stew, Mire Eel Pot, Serra Trout Plate, Smoked Silver Mackerel, Lua Bass Rice, Bruma Char Stew, Verde Snapper Grill, Prata Tuna Platters, Noite Ray Consomme, Lume Koi Hotpot, and Lumeira Sailfish Feasts. These names are first-pass working canon.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Food should have a clear usability hierarchy: simple meals for immediate sustain, provisions for travel and sailing, specialized meals for environmental or profession preparation, and feasts for group play. Cooking should reward regional ingredients while retaining broadly accessible substitutes where progression would otherwise depend on one faction or one rare zone.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nfn8eu7fkgpk" w:id="4"/>
      <w:bookmarkEnd w:id="4"/>
      <w:r w:rsidDel="00000000" w:rsidR="00000000" w:rsidRPr="00000000">
        <w:rPr>
          <w:rtl w:val="0"/>
        </w:rPr>
        <w:t xml:space="preserve">Integrated Profession Economy</w:t>
      </w:r>
    </w:p>
    <w:p w:rsidR="00000000" w:rsidDel="00000000" w:rsidP="00000000" w:rsidRDefault="00000000" w:rsidRPr="00000000" w14:paraId="0000022F">
      <w:pPr>
        <w:rPr/>
      </w:pPr>
      <w:r w:rsidDel="00000000" w:rsidR="00000000" w:rsidRPr="00000000">
        <w:rPr>
          <w:rtl w:val="0"/>
        </w:rPr>
        <w:t xml:space="preserve">Foraging supplies fibers to Tailoring and herbs or wild ingredients to Cooking.</w:t>
      </w:r>
    </w:p>
    <w:p w:rsidR="00000000" w:rsidDel="00000000" w:rsidP="00000000" w:rsidRDefault="00000000" w:rsidRPr="00000000" w14:paraId="00000230">
      <w:pPr>
        <w:rPr/>
      </w:pPr>
      <w:r w:rsidDel="00000000" w:rsidR="00000000" w:rsidRPr="00000000">
        <w:rPr>
          <w:rtl w:val="0"/>
        </w:rPr>
        <w:t xml:space="preserve">Skinning supplies hides to Tailoring and selected animal products to Cooking.</w:t>
      </w:r>
    </w:p>
    <w:p w:rsidR="00000000" w:rsidDel="00000000" w:rsidP="00000000" w:rsidRDefault="00000000" w:rsidRPr="00000000" w14:paraId="00000231">
      <w:pPr>
        <w:rPr/>
      </w:pPr>
      <w:r w:rsidDel="00000000" w:rsidR="00000000" w:rsidRPr="00000000">
        <w:rPr>
          <w:rtl w:val="0"/>
        </w:rPr>
        <w:t xml:space="preserve">Farming supplies crops, grain, herbs, and trade ingredients to Cooking.</w:t>
      </w:r>
    </w:p>
    <w:p w:rsidR="00000000" w:rsidDel="00000000" w:rsidP="00000000" w:rsidRDefault="00000000" w:rsidRPr="00000000" w14:paraId="00000232">
      <w:pPr>
        <w:rPr/>
      </w:pPr>
      <w:r w:rsidDel="00000000" w:rsidR="00000000" w:rsidRPr="00000000">
        <w:rPr>
          <w:rtl w:val="0"/>
        </w:rPr>
        <w:t xml:space="preserve">Fishing supplies fish to Cooking and regional trade.</w:t>
      </w:r>
    </w:p>
    <w:p w:rsidR="00000000" w:rsidDel="00000000" w:rsidP="00000000" w:rsidRDefault="00000000" w:rsidRPr="00000000" w14:paraId="00000233">
      <w:pPr>
        <w:rPr/>
      </w:pPr>
      <w:r w:rsidDel="00000000" w:rsidR="00000000" w:rsidRPr="00000000">
        <w:rPr>
          <w:rtl w:val="0"/>
        </w:rPr>
        <w:t xml:space="preserve">Tailoring converts fibers and hides into cloth armor, leather armor, utility goods, bags, and ship textiles.</w:t>
      </w:r>
    </w:p>
    <w:p w:rsidR="00000000" w:rsidDel="00000000" w:rsidP="00000000" w:rsidRDefault="00000000" w:rsidRPr="00000000" w14:paraId="00000234">
      <w:pPr>
        <w:rPr/>
      </w:pPr>
      <w:r w:rsidDel="00000000" w:rsidR="00000000" w:rsidRPr="00000000">
        <w:rPr>
          <w:rtl w:val="0"/>
        </w:rPr>
        <w:t xml:space="preserve">Cooking converts gathered and farmed ingredients into sustain, temporary buffs, provisions, and feasts.</w:t>
      </w:r>
    </w:p>
    <w:p w:rsidR="00000000" w:rsidDel="00000000" w:rsidP="00000000" w:rsidRDefault="00000000" w:rsidRPr="00000000" w14:paraId="00000235">
      <w:pPr>
        <w:rPr/>
      </w:pPr>
      <w:r w:rsidDel="00000000" w:rsidR="00000000" w:rsidRPr="00000000">
        <w:rPr>
          <w:rtl w:val="0"/>
        </w:rPr>
        <w:t xml:space="preserve">Shipbuilding consumes Tailoring outputs such as rope, canvas, reinforced sailcloth, and Lumeweave sails.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bookmarkStart w:colFirst="0" w:colLast="0" w:name="_7i37rbcc4a4e" w:id="5"/>
      <w:bookmarkEnd w:id="5"/>
      <w:r w:rsidDel="00000000" w:rsidR="00000000" w:rsidRPr="00000000">
        <w:rPr>
          <w:rtl w:val="0"/>
        </w:rPr>
        <w:t xml:space="preserve">Companion Profession Data Files</w:t>
      </w:r>
    </w:p>
    <w:p w:rsidR="00000000" w:rsidDel="00000000" w:rsidP="00000000" w:rsidRDefault="00000000" w:rsidRPr="00000000" w14:paraId="00000238">
      <w:pPr>
        <w:rPr/>
      </w:pPr>
      <w:r w:rsidDel="00000000" w:rsidR="00000000" w:rsidRPr="00000000">
        <w:rPr>
          <w:rtl w:val="0"/>
        </w:rPr>
        <w:t xml:space="preserve">Tailoring: tailoring_progression.csv, tailoring_items.csv, and tailoring_recipes.csv.</w:t>
      </w:r>
    </w:p>
    <w:p w:rsidR="00000000" w:rsidDel="00000000" w:rsidP="00000000" w:rsidRDefault="00000000" w:rsidRPr="00000000" w14:paraId="00000239">
      <w:pPr>
        <w:rPr/>
      </w:pPr>
      <w:r w:rsidDel="00000000" w:rsidR="00000000" w:rsidRPr="00000000">
        <w:rPr>
          <w:rtl w:val="0"/>
        </w:rPr>
        <w:t xml:space="preserve">Fishing: fishing_progression.csv, fishing_items.csv, and fishing_resources.csv.</w:t>
      </w:r>
    </w:p>
    <w:p w:rsidR="00000000" w:rsidDel="00000000" w:rsidP="00000000" w:rsidRDefault="00000000" w:rsidRPr="00000000" w14:paraId="0000023A">
      <w:pPr>
        <w:rPr/>
      </w:pPr>
      <w:r w:rsidDel="00000000" w:rsidR="00000000" w:rsidRPr="00000000">
        <w:rPr>
          <w:rtl w:val="0"/>
        </w:rPr>
        <w:t xml:space="preserve">Cooking: cooking_progression.csv, cooking_items.csv, and cooking_recipes.csv.</w:t>
      </w:r>
    </w:p>
    <w:p w:rsidR="00000000" w:rsidDel="00000000" w:rsidP="00000000" w:rsidRDefault="00000000" w:rsidRPr="00000000" w14:paraId="0000023B">
      <w:pPr>
        <w:rPr/>
      </w:pP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