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Group 22</w:t>
      </w:r>
    </w:p>
    <w:p w:rsidR="00000000" w:rsidDel="00000000" w:rsidP="00000000" w:rsidRDefault="00000000" w:rsidRPr="00000000" w14:paraId="00000002">
      <w:pPr>
        <w:rPr/>
      </w:pPr>
      <w:r w:rsidDel="00000000" w:rsidR="00000000" w:rsidRPr="00000000">
        <w:rPr>
          <w:rtl w:val="0"/>
        </w:rPr>
        <w:t xml:space="preserve">Members: </w:t>
      </w:r>
      <w:hyperlink r:id="rId7">
        <w:r w:rsidDel="00000000" w:rsidR="00000000" w:rsidRPr="00000000">
          <w:rPr>
            <w:color w:val="0000ee"/>
            <w:u w:val="single"/>
            <w:rtl w:val="0"/>
          </w:rPr>
          <w:t xml:space="preserve">Kamal Lamey</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Stella Ohuabunwa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Project Title: Blockchain within Academia: Micro Certification Verification System and Blockchain based Academic Credentials</w:t>
      </w:r>
    </w:p>
    <w:p w:rsidR="00000000" w:rsidDel="00000000" w:rsidP="00000000" w:rsidRDefault="00000000" w:rsidRPr="00000000" w14:paraId="00000006">
      <w:pPr>
        <w:rPr>
          <w:b w:val="1"/>
          <w:bCs w:val="1"/>
        </w:rPr>
      </w:pPr>
      <w:r w:rsidDel="00000000" w:rsidR="00000000" w:rsidRPr="00000000">
        <w:rPr>
          <w:b w:val="1"/>
          <w:bCs w:val="1"/>
          <w:rtl w:val="0"/>
        </w:rPr>
        <w:t xml:space="preserve">Blockchain based academic credential and micro certification verification system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Research a use case of blockchain technology (outside of cryptocurrencies), then answer the following questions.</w:t>
      </w:r>
    </w:p>
    <w:p w:rsidR="00000000" w:rsidDel="00000000" w:rsidP="00000000" w:rsidRDefault="00000000" w:rsidRPr="00000000" w14:paraId="00000009">
      <w:pPr>
        <w:numPr>
          <w:ilvl w:val="0"/>
          <w:numId w:val="1"/>
        </w:numPr>
        <w:spacing w:after="200" w:lineRule="auto"/>
        <w:ind w:left="720" w:hanging="360"/>
        <w:rPr>
          <w:u w:val="none"/>
        </w:rPr>
      </w:pPr>
      <w:r w:rsidDel="00000000" w:rsidR="00000000" w:rsidRPr="00000000">
        <w:rPr>
          <w:rtl w:val="0"/>
        </w:rPr>
        <w:t xml:space="preserve">Suggest one use case of blockchain technology not already discussed in our course. </w:t>
      </w:r>
      <w:r w:rsidDel="00000000" w:rsidR="00000000" w:rsidRPr="00000000">
        <w:rPr>
          <w:b w:val="1"/>
          <w:bCs w:val="1"/>
          <w:rtl w:val="0"/>
        </w:rPr>
        <w:t xml:space="preserve">[2 Marks]</w:t>
      </w:r>
    </w:p>
    <w:p w:rsidR="00000000" w:rsidDel="00000000" w:rsidP="00000000" w:rsidRDefault="00000000" w:rsidRPr="00000000" w14:paraId="0000000A">
      <w:pPr>
        <w:spacing w:after="20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0B">
      <w:pPr>
        <w:spacing w:after="200" w:lineRule="auto"/>
        <w:ind w:left="720" w:firstLine="0"/>
        <w:rPr/>
      </w:pPr>
      <w:r w:rsidDel="00000000" w:rsidR="00000000" w:rsidRPr="00000000">
        <w:rPr>
          <w:rtl w:val="0"/>
        </w:rPr>
        <w:t xml:space="preserve">We are proposing the use of blockchain within Academics, whereby we will examine it’s application in relation to Micro Certification Verification as well as Blockchain based academic credentials. Currently several solutions have been developed such as:</w:t>
      </w:r>
    </w:p>
    <w:p w:rsidR="00000000" w:rsidDel="00000000" w:rsidP="00000000" w:rsidRDefault="00000000" w:rsidRPr="00000000" w14:paraId="0000000C">
      <w:pPr>
        <w:numPr>
          <w:ilvl w:val="0"/>
          <w:numId w:val="2"/>
        </w:numPr>
        <w:spacing w:after="0" w:afterAutospacing="0" w:lineRule="auto"/>
        <w:ind w:left="1440" w:hanging="360"/>
        <w:rPr>
          <w:u w:val="none"/>
        </w:rPr>
      </w:pPr>
      <w:commentRangeStart w:id="0"/>
      <w:r w:rsidDel="00000000" w:rsidR="00000000" w:rsidRPr="00000000">
        <w:rPr>
          <w:rtl w:val="0"/>
        </w:rPr>
        <w:t xml:space="preserve">Blockcerts by MIT Media Lab which is used to issue and verify digital certificates on the blockchain.</w:t>
      </w:r>
    </w:p>
    <w:p w:rsidR="00000000" w:rsidDel="00000000" w:rsidP="00000000" w:rsidRDefault="00000000" w:rsidRPr="00000000" w14:paraId="0000000D">
      <w:pPr>
        <w:numPr>
          <w:ilvl w:val="0"/>
          <w:numId w:val="2"/>
        </w:numPr>
        <w:spacing w:after="0" w:afterAutospacing="0" w:lineRule="auto"/>
        <w:ind w:left="1440" w:hanging="360"/>
        <w:rPr>
          <w:u w:val="none"/>
        </w:rPr>
      </w:pPr>
      <w:r w:rsidDel="00000000" w:rsidR="00000000" w:rsidRPr="00000000">
        <w:rPr>
          <w:rtl w:val="0"/>
        </w:rPr>
        <w:t xml:space="preserve">CertiK which is used for auditing and verifying smart contracts on the blockchain.</w:t>
      </w:r>
    </w:p>
    <w:p w:rsidR="00000000" w:rsidDel="00000000" w:rsidP="00000000" w:rsidRDefault="00000000" w:rsidRPr="00000000" w14:paraId="0000000E">
      <w:pPr>
        <w:numPr>
          <w:ilvl w:val="0"/>
          <w:numId w:val="2"/>
        </w:numPr>
        <w:spacing w:after="200" w:lineRule="auto"/>
        <w:ind w:left="1440" w:hanging="360"/>
        <w:rPr>
          <w:u w:val="none"/>
        </w:rPr>
      </w:pPr>
      <w:r w:rsidDel="00000000" w:rsidR="00000000" w:rsidRPr="00000000">
        <w:rPr>
          <w:rtl w:val="0"/>
        </w:rPr>
        <w:t xml:space="preserve">OpenCerts which was developed by the Government of Singapore for issuing and verifying digital certificates on the blockchain.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spacing w:after="200" w:lineRule="auto"/>
        <w:ind w:left="720" w:firstLine="0"/>
        <w:rPr/>
      </w:pPr>
      <w:r w:rsidDel="00000000" w:rsidR="00000000" w:rsidRPr="00000000">
        <w:rPr>
          <w:rtl w:val="0"/>
        </w:rPr>
      </w:r>
    </w:p>
    <w:p w:rsidR="00000000" w:rsidDel="00000000" w:rsidP="00000000" w:rsidRDefault="00000000" w:rsidRPr="00000000" w14:paraId="00000010">
      <w:pPr>
        <w:numPr>
          <w:ilvl w:val="0"/>
          <w:numId w:val="1"/>
        </w:numPr>
        <w:spacing w:after="200" w:lineRule="auto"/>
        <w:ind w:left="720" w:hanging="360"/>
        <w:rPr>
          <w:u w:val="none"/>
        </w:rPr>
      </w:pPr>
      <w:r w:rsidDel="00000000" w:rsidR="00000000" w:rsidRPr="00000000">
        <w:rPr>
          <w:rtl w:val="0"/>
        </w:rPr>
        <w:t xml:space="preserve">Why is this use case suitable for blockchain application? Why would you use blockchain instead of – </w:t>
      </w:r>
      <w:r w:rsidDel="00000000" w:rsidR="00000000" w:rsidRPr="00000000">
        <w:rPr>
          <w:b w:val="1"/>
          <w:bCs w:val="1"/>
          <w:rtl w:val="0"/>
        </w:rPr>
        <w:t xml:space="preserve">[Minimum 250 to Maximum 500 words] 10 Marks</w:t>
      </w:r>
    </w:p>
    <w:p w:rsidR="00000000" w:rsidDel="00000000" w:rsidP="00000000" w:rsidRDefault="00000000" w:rsidRPr="00000000" w14:paraId="00000011">
      <w:pPr>
        <w:numPr>
          <w:ilvl w:val="1"/>
          <w:numId w:val="1"/>
        </w:numPr>
        <w:spacing w:after="200" w:before="0" w:lineRule="auto"/>
        <w:ind w:left="1440" w:hanging="360"/>
        <w:rPr>
          <w:u w:val="none"/>
        </w:rPr>
      </w:pPr>
      <w:r w:rsidDel="00000000" w:rsidR="00000000" w:rsidRPr="00000000">
        <w:rPr>
          <w:rtl w:val="0"/>
        </w:rPr>
        <w:t xml:space="preserve">A trusted intermediary</w:t>
      </w:r>
    </w:p>
    <w:p w:rsidR="00000000" w:rsidDel="00000000" w:rsidP="00000000" w:rsidRDefault="00000000" w:rsidRPr="00000000" w14:paraId="00000012">
      <w:pPr>
        <w:numPr>
          <w:ilvl w:val="1"/>
          <w:numId w:val="1"/>
        </w:numPr>
        <w:spacing w:after="200" w:before="0" w:lineRule="auto"/>
        <w:ind w:left="1440" w:hanging="360"/>
        <w:rPr>
          <w:u w:val="none"/>
        </w:rPr>
      </w:pPr>
      <w:r w:rsidDel="00000000" w:rsidR="00000000" w:rsidRPr="00000000">
        <w:rPr>
          <w:rtl w:val="0"/>
        </w:rPr>
        <w:t xml:space="preserve">A trusted shared database</w:t>
      </w:r>
    </w:p>
    <w:p w:rsidR="00000000" w:rsidDel="00000000" w:rsidP="00000000" w:rsidRDefault="00000000" w:rsidRPr="00000000" w14:paraId="00000013">
      <w:pPr>
        <w:spacing w:after="200" w:before="0" w:lineRule="auto"/>
        <w:ind w:left="0" w:firstLine="0"/>
        <w:rPr>
          <w:b w:val="1"/>
          <w:bCs w:val="1"/>
        </w:rPr>
      </w:pPr>
      <w:r w:rsidDel="00000000" w:rsidR="00000000" w:rsidRPr="00000000">
        <w:rPr>
          <w:rtl w:val="0"/>
        </w:rPr>
        <w:tab/>
      </w:r>
      <w:r w:rsidDel="00000000" w:rsidR="00000000" w:rsidRPr="00000000">
        <w:rPr>
          <w:b w:val="1"/>
          <w:bCs w:val="1"/>
          <w:rtl w:val="0"/>
        </w:rPr>
        <w:t xml:space="preserve">Answer:</w:t>
      </w:r>
    </w:p>
    <w:p w:rsidR="00000000" w:rsidDel="00000000" w:rsidP="00000000" w:rsidRDefault="00000000" w:rsidRPr="00000000" w14:paraId="00000014">
      <w:pPr>
        <w:numPr>
          <w:ilvl w:val="0"/>
          <w:numId w:val="3"/>
        </w:numPr>
        <w:spacing w:after="200" w:before="0" w:lineRule="auto"/>
        <w:ind w:left="1440" w:hanging="360"/>
        <w:rPr>
          <w:u w:val="none"/>
        </w:rPr>
      </w:pPr>
      <w:r w:rsidDel="00000000" w:rsidR="00000000" w:rsidRPr="00000000">
        <w:rPr>
          <w:rtl w:val="0"/>
        </w:rPr>
        <w:t xml:space="preserve">We believe that this use case is suitable for blockchain technology as overtime with the increase of schools and training offerings being made available it has become difficult to verify the authenticity of credentials and accreditations provided by individuals. Requesting transcripts and credentials are manual processes, where records are often stored and inventoried manually, this creates an opportunity for fraud where bad actors can exploit the weaknesses associated with this process. Individuals may attempt to fraudulently manipulate the results of transcripts, or present degrees and other accreditations by other means of alteration and manipulation. The technological capabilities of the blockchain will allow the process of issuing and verifying certificates as well as other accreditations to be streamlined. </w:t>
      </w:r>
    </w:p>
    <w:p w:rsidR="00000000" w:rsidDel="00000000" w:rsidP="00000000" w:rsidRDefault="00000000" w:rsidRPr="00000000" w14:paraId="00000015">
      <w:pPr>
        <w:spacing w:after="200" w:before="0" w:lineRule="auto"/>
        <w:ind w:left="1440" w:firstLine="0"/>
        <w:rPr/>
      </w:pPr>
      <w:r w:rsidDel="00000000" w:rsidR="00000000" w:rsidRPr="00000000">
        <w:rPr>
          <w:rtl w:val="0"/>
        </w:rPr>
        <w:t xml:space="preserve">The blockchain is more suitable than a trusted intermediary such as a University Registrar office or a third party accreditation services company which are predisposed to administrative roadblocks which results in wait times and bottlenecks. Utilizing the blockchain would result in the verification process of academic credentials becoming instantaneous and the process being in addition to the historical sequence of events being made available on the public ledger of the blockchain. This will allow a level of transparency that exceeds the current practice of credential verification and recognition which is built primarily on trust, as the process is not publicly available.</w:t>
      </w:r>
    </w:p>
    <w:p w:rsidR="00000000" w:rsidDel="00000000" w:rsidP="00000000" w:rsidRDefault="00000000" w:rsidRPr="00000000" w14:paraId="00000016">
      <w:pPr>
        <w:spacing w:after="200" w:before="0" w:lineRule="auto"/>
        <w:ind w:left="1440" w:firstLine="0"/>
        <w:rPr/>
      </w:pPr>
      <w:r w:rsidDel="00000000" w:rsidR="00000000" w:rsidRPr="00000000">
        <w:rPr>
          <w:rtl w:val="0"/>
        </w:rPr>
        <w:t xml:space="preserve">By implementing technologies such as smart contracts the entire process of credential issuance and verification can be performed automatically which will result in a significant reduction of processing time associated with requesting a transcript for verification.</w:t>
      </w:r>
    </w:p>
    <w:p w:rsidR="00000000" w:rsidDel="00000000" w:rsidP="00000000" w:rsidRDefault="00000000" w:rsidRPr="00000000" w14:paraId="00000017">
      <w:pPr>
        <w:numPr>
          <w:ilvl w:val="0"/>
          <w:numId w:val="3"/>
        </w:numPr>
        <w:spacing w:after="200" w:before="0" w:lineRule="auto"/>
        <w:ind w:left="1440" w:hanging="360"/>
        <w:rPr>
          <w:u w:val="none"/>
        </w:rPr>
      </w:pPr>
      <w:r w:rsidDel="00000000" w:rsidR="00000000" w:rsidRPr="00000000">
        <w:rPr>
          <w:rtl w:val="0"/>
        </w:rPr>
        <w:t xml:space="preserve">A blockchain is more suitable than a trusted shared database as blockchains are decentralized by nature and shared databases are predisposed to vulnerabilities, disruptions and attacks that can result in a single point of failure. Blockchains are immutable due to the cryptographic hashing utilized whereby records that are logged and recorded cannot be modified or changed, however, database records can be manipulated and changed; technically a user with read-only access cannot perform this however they are a myriad of methods available to bypass controls and escalate privileges within the database and perform super user functions which include editing/modifying records within the database.</w:t>
      </w:r>
    </w:p>
    <w:p w:rsidR="00000000" w:rsidDel="00000000" w:rsidP="00000000" w:rsidRDefault="00000000" w:rsidRPr="00000000" w14:paraId="00000018">
      <w:pPr>
        <w:spacing w:after="200" w:before="0" w:lineRule="auto"/>
        <w:ind w:left="1440" w:firstLine="0"/>
        <w:rPr/>
      </w:pPr>
      <w:r w:rsidDel="00000000" w:rsidR="00000000" w:rsidRPr="00000000">
        <w:rPr>
          <w:rtl w:val="0"/>
        </w:rPr>
      </w:r>
    </w:p>
    <w:p w:rsidR="00000000" w:rsidDel="00000000" w:rsidP="00000000" w:rsidRDefault="00000000" w:rsidRPr="00000000" w14:paraId="00000019">
      <w:pPr>
        <w:numPr>
          <w:ilvl w:val="0"/>
          <w:numId w:val="1"/>
        </w:numPr>
        <w:spacing w:after="200" w:before="0" w:lineRule="auto"/>
        <w:ind w:left="720" w:hanging="360"/>
        <w:rPr>
          <w:color w:val="ffffff"/>
          <w:shd w:fill="9900ff" w:val="clear"/>
        </w:rPr>
      </w:pPr>
      <w:r w:rsidDel="00000000" w:rsidR="00000000" w:rsidRPr="00000000">
        <w:rPr>
          <w:color w:val="ffffff"/>
          <w:shd w:fill="9900ff" w:val="clear"/>
          <w:rtl w:val="0"/>
        </w:rPr>
        <w:t xml:space="preserve">Could it disrupt existing businesses, entities, processes or norms? Or how could it help society? Consider these: Feasibility, viability, desirability. </w:t>
      </w:r>
      <w:r w:rsidDel="00000000" w:rsidR="00000000" w:rsidRPr="00000000">
        <w:rPr>
          <w:b w:val="1"/>
          <w:bCs w:val="1"/>
          <w:color w:val="ffffff"/>
          <w:shd w:fill="9900ff" w:val="clear"/>
          <w:rtl w:val="0"/>
        </w:rPr>
        <w:t xml:space="preserve">[Minimum 250 to Maximum 500 words] 10 Marks</w:t>
      </w:r>
    </w:p>
    <w:p w:rsidR="00000000" w:rsidDel="00000000" w:rsidP="00000000" w:rsidRDefault="00000000" w:rsidRPr="00000000" w14:paraId="0000001A">
      <w:pPr>
        <w:spacing w:after="20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1B">
      <w:pPr>
        <w:spacing w:after="200" w:lineRule="auto"/>
        <w:ind w:left="720" w:firstLine="0"/>
        <w:rPr/>
      </w:pPr>
      <w:r w:rsidDel="00000000" w:rsidR="00000000" w:rsidRPr="00000000">
        <w:rPr>
          <w:rtl w:val="0"/>
        </w:rPr>
      </w:r>
    </w:p>
    <w:p w:rsidR="00000000" w:rsidDel="00000000" w:rsidP="00000000" w:rsidRDefault="00000000" w:rsidRPr="00000000" w14:paraId="0000001C">
      <w:pPr>
        <w:numPr>
          <w:ilvl w:val="0"/>
          <w:numId w:val="1"/>
        </w:numPr>
        <w:spacing w:after="200" w:before="0" w:lineRule="auto"/>
        <w:ind w:left="720" w:hanging="360"/>
        <w:rPr>
          <w:u w:val="none"/>
        </w:rPr>
      </w:pPr>
      <w:r w:rsidDel="00000000" w:rsidR="00000000" w:rsidRPr="00000000">
        <w:rPr>
          <w:rtl w:val="0"/>
        </w:rPr>
        <w:t xml:space="preserve">What are some incentives for people, society, businesses or entities to adopt this use case? </w:t>
      </w:r>
      <w:r w:rsidDel="00000000" w:rsidR="00000000" w:rsidRPr="00000000">
        <w:rPr>
          <w:b w:val="1"/>
          <w:bCs w:val="1"/>
          <w:rtl w:val="0"/>
        </w:rPr>
        <w:t xml:space="preserve">[Minimum 150 to Maximum 300 words] 8 Marks</w:t>
      </w:r>
    </w:p>
    <w:p w:rsidR="00000000" w:rsidDel="00000000" w:rsidP="00000000" w:rsidRDefault="00000000" w:rsidRPr="00000000" w14:paraId="0000001D">
      <w:pPr>
        <w:spacing w:after="200" w:before="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1E">
      <w:pPr>
        <w:spacing w:after="200" w:before="0" w:lineRule="auto"/>
        <w:ind w:left="720" w:firstLine="0"/>
        <w:rPr/>
      </w:pPr>
      <w:r w:rsidDel="00000000" w:rsidR="00000000" w:rsidRPr="00000000">
        <w:rPr>
          <w:rtl w:val="0"/>
        </w:rPr>
        <w:t xml:space="preserve">By enrolling in this service users will be able to instantaneously validate their credentials and share them with prospective employers and organizations in order to verify or prove one’s identity. Not only will individuals benefit from the service however, so will business and other organizations, whereby they will no longer have to rely on the work performed by third parties to verify personnel or individuals identity based on credentials provided which will reduce cost and wait time associated with the verification process. </w:t>
      </w:r>
    </w:p>
    <w:p w:rsidR="00000000" w:rsidDel="00000000" w:rsidP="00000000" w:rsidRDefault="00000000" w:rsidRPr="00000000" w14:paraId="0000001F">
      <w:pPr>
        <w:spacing w:after="200" w:before="0" w:lineRule="auto"/>
        <w:ind w:left="720" w:firstLine="0"/>
        <w:rPr/>
      </w:pPr>
      <w:r w:rsidDel="00000000" w:rsidR="00000000" w:rsidRPr="00000000">
        <w:rPr>
          <w:rtl w:val="0"/>
        </w:rPr>
        <w:t xml:space="preserve">Individuals will be able to verify the backgrounds of their neighbours independently as the information is readily available due its decentralized nature and public to all. Society will be able to benefit as well as scenarios in which trust based accounts and attestations are required will be impacted. For example, if an individual is running for public office within Government the public will be able to independently verify an individuals background and performance within Academia, this will also expound into the potential relationships which are not disclosed to the public; such as affluent entrepreneurs or individuals who may have vested interest in certain areas. Another example will include a scenario in which a parent wants to validate the new teacher assigned to her child’s class as the old teacher has retired.</w:t>
      </w:r>
    </w:p>
    <w:p w:rsidR="00000000" w:rsidDel="00000000" w:rsidP="00000000" w:rsidRDefault="00000000" w:rsidRPr="00000000" w14:paraId="00000020">
      <w:pPr>
        <w:spacing w:after="200" w:before="0" w:lineRule="auto"/>
        <w:ind w:left="720" w:firstLine="0"/>
        <w:rPr>
          <w:b w:val="1"/>
          <w:bCs w:val="1"/>
        </w:rPr>
      </w:pPr>
      <w:commentRangeStart w:id="1"/>
      <w:r w:rsidDel="00000000" w:rsidR="00000000" w:rsidRPr="00000000">
        <w:rPr>
          <w:b w:val="1"/>
          <w:bCs w:val="1"/>
          <w:rtl w:val="0"/>
        </w:rPr>
        <w:t xml:space="preserve">In the case of reported use, there are great advantages, which have been mentioned throughout development, among the main ones can be highlighted the immutability of information, decentralization, traceability and security as main characteristics. In this way, the institutions have a great deal of management of all their relevant information, eliminating bottlenecks in processes and reducing the risk of their institution being affected by fraud.</w:t>
      </w:r>
    </w:p>
    <w:p w:rsidR="00000000" w:rsidDel="00000000" w:rsidP="00000000" w:rsidRDefault="00000000" w:rsidRPr="00000000" w14:paraId="00000021">
      <w:pPr>
        <w:spacing w:after="200" w:before="0" w:lineRule="auto"/>
        <w:ind w:left="720" w:firstLine="0"/>
        <w:rPr>
          <w:b w:val="1"/>
          <w:bCs w:val="1"/>
        </w:rPr>
      </w:pPr>
      <w:r w:rsidDel="00000000" w:rsidR="00000000" w:rsidRPr="00000000">
        <w:rPr>
          <w:b w:val="1"/>
          <w:bCs w:val="1"/>
          <w:rtl w:val="0"/>
        </w:rPr>
        <w:t xml:space="preserve">One important feature is decentralization. Having a network where all nodes accept transactions through consensus mechanisms, certificates no longer need to be validated by an intermediary. In this way, titles or certificates should not go through revision, reducing the delay time of the verification process.</w:t>
      </w:r>
    </w:p>
    <w:p w:rsidR="00000000" w:rsidDel="00000000" w:rsidP="00000000" w:rsidRDefault="00000000" w:rsidRPr="00000000" w14:paraId="00000022">
      <w:pPr>
        <w:spacing w:after="200" w:before="0" w:lineRule="auto"/>
        <w:ind w:left="720" w:firstLine="0"/>
        <w:rPr>
          <w:b w:val="1"/>
          <w:bCs w:val="1"/>
        </w:rPr>
      </w:pPr>
      <w:r w:rsidDel="00000000" w:rsidR="00000000" w:rsidRPr="00000000">
        <w:rPr>
          <w:b w:val="1"/>
          <w:bCs w:val="1"/>
          <w:rtl w:val="0"/>
        </w:rPr>
        <w:t xml:space="preserve">Some of the institutions that are already working with this technology are Blockcerts of MIT and Block.co of the University of Nicosia. However, there are several institutions creating prototypes in this area.</w:t>
      </w:r>
    </w:p>
    <w:p w:rsidR="00000000" w:rsidDel="00000000" w:rsidP="00000000" w:rsidRDefault="00000000" w:rsidRPr="00000000" w14:paraId="00000023">
      <w:pPr>
        <w:spacing w:after="200" w:before="0" w:lineRule="auto"/>
        <w:ind w:left="720" w:firstLine="0"/>
        <w:rPr>
          <w:b w:val="1"/>
          <w:bCs w:val="1"/>
        </w:rPr>
      </w:pPr>
      <w:r w:rsidDel="00000000" w:rsidR="00000000" w:rsidRPr="00000000">
        <w:rPr>
          <w:b w:val="1"/>
          <w:bCs w:val="1"/>
          <w:rtl w:val="0"/>
        </w:rPr>
        <w:t xml:space="preserve">A great advantage of this technology is the great interest of open source developers. As a result of this interest, high-quality tools have been created, such as Blockcerts, which are free, and this makes it easier for researchers to have a guide as to where to start. This advantage has led several institutions to work together for the development of solutions and thus obtain the common benefit.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4">
      <w:pPr>
        <w:numPr>
          <w:ilvl w:val="0"/>
          <w:numId w:val="1"/>
        </w:numPr>
        <w:spacing w:after="200" w:before="0" w:lineRule="auto"/>
        <w:ind w:left="720" w:hanging="360"/>
        <w:rPr>
          <w:highlight w:val="yellow"/>
        </w:rPr>
      </w:pPr>
      <w:r w:rsidDel="00000000" w:rsidR="00000000" w:rsidRPr="00000000">
        <w:rPr>
          <w:highlight w:val="yellow"/>
          <w:rtl w:val="0"/>
        </w:rPr>
        <w:t xml:space="preserve">What are the barriers to adoption? </w:t>
      </w:r>
      <w:r w:rsidDel="00000000" w:rsidR="00000000" w:rsidRPr="00000000">
        <w:rPr>
          <w:b w:val="1"/>
          <w:bCs w:val="1"/>
          <w:highlight w:val="yellow"/>
          <w:rtl w:val="0"/>
        </w:rPr>
        <w:t xml:space="preserve">[discuss at least 3 possible barriers] 3 Marks</w:t>
      </w:r>
    </w:p>
    <w:p w:rsidR="00000000" w:rsidDel="00000000" w:rsidP="00000000" w:rsidRDefault="00000000" w:rsidRPr="00000000" w14:paraId="00000025">
      <w:pPr>
        <w:spacing w:after="20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26">
      <w:pPr>
        <w:spacing w:after="200" w:lineRule="auto"/>
        <w:ind w:left="720" w:firstLine="0"/>
        <w:rPr/>
      </w:pPr>
      <w:r w:rsidDel="00000000" w:rsidR="00000000" w:rsidRPr="00000000">
        <w:rPr>
          <w:rtl w:val="0"/>
        </w:rPr>
        <w:t xml:space="preserve">There are several </w:t>
      </w:r>
      <w:r w:rsidDel="00000000" w:rsidR="00000000" w:rsidRPr="00000000">
        <w:rPr>
          <w:rtl w:val="0"/>
        </w:rPr>
        <w:t xml:space="preserve">barriers to adoption</w:t>
      </w:r>
      <w:r w:rsidDel="00000000" w:rsidR="00000000" w:rsidRPr="00000000">
        <w:rPr>
          <w:rtl w:val="0"/>
        </w:rPr>
        <w:t xml:space="preserve"> such as Privacy Concerns, Implementation Costs as well as standardization and user acceptance. The establishment of a standardized method for accreditation and training requirements is crucial for the successful adoption of this service by global institutions. Similar to professional bodies such as Information Systems Audit and Control Association (ISACA) and Association of Chartered Certified Accountants (ACCA) who have both published and maintain an agreed upon standard for Auditing and Accounting they provide assurance over an individual’s training and capabilities. Currently the educational system is still fragmented and decentralized where many regions and geographies do not recognize or acknowledge the practices of one another. In order to successfully adopt to the proposed platform a great deal of effort will be required to disrupt the historical and antiquated administrative processes associated with credential verification.</w:t>
      </w:r>
    </w:p>
    <w:p w:rsidR="00000000" w:rsidDel="00000000" w:rsidP="00000000" w:rsidRDefault="00000000" w:rsidRPr="00000000" w14:paraId="00000027">
      <w:pPr>
        <w:spacing w:after="200" w:lineRule="auto"/>
        <w:ind w:left="720" w:firstLine="0"/>
        <w:rPr/>
      </w:pPr>
      <w:r w:rsidDel="00000000" w:rsidR="00000000" w:rsidRPr="00000000">
        <w:rPr>
          <w:rtl w:val="0"/>
        </w:rPr>
        <w:t xml:space="preserve">In addition to this, currently many organizations have an established revenue stream associated with the requisition of transcripts and verification of student records, in addition to this these institutions also have agreements in place with data brokers to provide information on alumni in exchange for financial gain. The proposed technology would require a significant investment as the blockchain would be decentralized in addition to the resources required to implement the POW required to authenticate records at a reasonable pace for an acceptable user experience and additional transaction fees (such as Gas). Stakeholders would be less likely to adopt this technology where they will switch from revenue generation to a self cannibalizing model where operational expenditure would be increased at little to no benefit to the institution itself.</w:t>
      </w:r>
    </w:p>
    <w:p w:rsidR="00000000" w:rsidDel="00000000" w:rsidP="00000000" w:rsidRDefault="00000000" w:rsidRPr="00000000" w14:paraId="00000028">
      <w:pPr>
        <w:spacing w:after="200" w:lineRule="auto"/>
        <w:ind w:left="720" w:firstLine="0"/>
        <w:rPr/>
      </w:pPr>
      <w:r w:rsidDel="00000000" w:rsidR="00000000" w:rsidRPr="00000000">
        <w:rPr>
          <w:rtl w:val="0"/>
        </w:rPr>
        <w:t xml:space="preserve">Finally several concerns exist as it relates to anyone being able to inspect personal information related to their academic tenure due to the public nature of the blockchain as it relates to transaction history. Individuals would be identifiable whenever they are screened for a new job or any other background verification check which can potentially expose individuals location or a variety of professional activities such as Security Clearance Screening. This would allow for bad actors to tailor specific spear fishing or whaling attacks that would have an increased probability of success based on the nature of information being disclosed onto the public ledger.</w:t>
      </w:r>
    </w:p>
    <w:p w:rsidR="00000000" w:rsidDel="00000000" w:rsidP="00000000" w:rsidRDefault="00000000" w:rsidRPr="00000000" w14:paraId="00000029">
      <w:pPr>
        <w:spacing w:after="20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2A">
      <w:pPr>
        <w:numPr>
          <w:ilvl w:val="0"/>
          <w:numId w:val="1"/>
        </w:numPr>
        <w:spacing w:after="200" w:before="0" w:lineRule="auto"/>
        <w:ind w:left="720" w:hanging="360"/>
        <w:rPr>
          <w:highlight w:val="yellow"/>
        </w:rPr>
      </w:pPr>
      <w:r w:rsidDel="00000000" w:rsidR="00000000" w:rsidRPr="00000000">
        <w:rPr>
          <w:highlight w:val="yellow"/>
          <w:rtl w:val="0"/>
        </w:rPr>
        <w:t xml:space="preserve">What are the risks? </w:t>
      </w:r>
      <w:r w:rsidDel="00000000" w:rsidR="00000000" w:rsidRPr="00000000">
        <w:rPr>
          <w:b w:val="1"/>
          <w:bCs w:val="1"/>
          <w:highlight w:val="yellow"/>
          <w:rtl w:val="0"/>
        </w:rPr>
        <w:t xml:space="preserve">[discuss at least 3 possible risks] 3 Marks</w:t>
      </w:r>
    </w:p>
    <w:p w:rsidR="00000000" w:rsidDel="00000000" w:rsidP="00000000" w:rsidRDefault="00000000" w:rsidRPr="00000000" w14:paraId="0000002B">
      <w:pPr>
        <w:spacing w:after="200" w:before="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2C">
      <w:pPr>
        <w:spacing w:after="200" w:before="0" w:lineRule="auto"/>
        <w:ind w:left="720" w:firstLine="0"/>
        <w:rPr/>
      </w:pPr>
      <w:r w:rsidDel="00000000" w:rsidR="00000000" w:rsidRPr="00000000">
        <w:rPr>
          <w:rtl w:val="0"/>
        </w:rPr>
        <w:t xml:space="preserve">The main risks associated with this implementation are security, transaction costs and availability. According to Jaramillo et al, the transaction and computational cost associated with utilizing the consensus mechanisms to establish, maintain and facilitate the blockchain are expensive, where the average value per transaction is between $77 to $160. This may pose an issue as it relates to scaling the network and potentially affect availability of resources if the demand exceeds the capacity available, this is exacerbated by the fact that users may not elect to participate in the mining activities as other platforms may be more attractive or beneficial to them.This will result in issues related to the availability of the platform as requests may peak during a time when crucial nodes are offline which will lead to a backlog of the network and issues with the overall user experience and transaction processing.</w:t>
      </w:r>
    </w:p>
    <w:p w:rsidR="00000000" w:rsidDel="00000000" w:rsidP="00000000" w:rsidRDefault="00000000" w:rsidRPr="00000000" w14:paraId="0000002D">
      <w:pPr>
        <w:spacing w:after="200" w:before="0" w:lineRule="auto"/>
        <w:ind w:left="720" w:firstLine="0"/>
        <w:rPr/>
      </w:pPr>
      <w:r w:rsidDel="00000000" w:rsidR="00000000" w:rsidRPr="00000000">
        <w:rPr>
          <w:rtl w:val="0"/>
        </w:rPr>
        <w:t xml:space="preserve">According to ISACA </w:t>
      </w:r>
      <w:commentRangeStart w:id="2"/>
      <w:r w:rsidDel="00000000" w:rsidR="00000000" w:rsidRPr="00000000">
        <w:rPr>
          <w:rtl w:val="0"/>
        </w:rPr>
        <w:t xml:space="preserve">“Many smart contracts are reliant on external data. Whenever a smart contract depends on data that are not natively available, the data must be provided by external sources. This can lead to centralized contract execution since the data are owned (and hence controlled) by the external party.”</w:t>
      </w:r>
      <w:commentRangeEnd w:id="2"/>
      <w:r w:rsidDel="00000000" w:rsidR="00000000" w:rsidRPr="00000000">
        <w:commentReference w:id="2"/>
      </w:r>
      <w:r w:rsidDel="00000000" w:rsidR="00000000" w:rsidRPr="00000000">
        <w:rPr>
          <w:rtl w:val="0"/>
        </w:rPr>
        <w:t xml:space="preserve">  The risk of security vulnerabilities are elevated in a BlockChain environment as the transactions within the network cannot be reversed, so if for example a threat actor is able to execute or attach malicious code into the environment it has the ability to live on in perpetuity due to the decentralized and immutable nature of the BlockChain.</w:t>
      </w:r>
    </w:p>
    <w:p w:rsidR="00000000" w:rsidDel="00000000" w:rsidP="00000000" w:rsidRDefault="00000000" w:rsidRPr="00000000" w14:paraId="0000002E">
      <w:pPr>
        <w:spacing w:after="200" w:before="0" w:lineRule="auto"/>
        <w:ind w:left="720" w:firstLine="0"/>
        <w:rPr/>
      </w:pPr>
      <w:r w:rsidDel="00000000" w:rsidR="00000000" w:rsidRPr="00000000">
        <w:rPr>
          <w:rtl w:val="0"/>
        </w:rPr>
        <w:t xml:space="preserve">Lastly there is a risk associated with inadequate or poor Key Management Controls. In  the event that the private key for the transaction is stolen or compromised it may result in the invalidation of the entire system as all the hashing and security implementations performed can now be reversed and made visible to the bad actor. The risk is equally high if the inappropriate randomized values are used to calculate the hash as it may make the key susceptible to attacks such as pass the hash or a rainbow table attack.</w:t>
      </w:r>
    </w:p>
    <w:p w:rsidR="00000000" w:rsidDel="00000000" w:rsidP="00000000" w:rsidRDefault="00000000" w:rsidRPr="00000000" w14:paraId="0000002F">
      <w:pPr>
        <w:spacing w:after="200" w:before="0" w:lineRule="auto"/>
        <w:ind w:left="720" w:firstLine="0"/>
        <w:rPr>
          <w:strike w:val="1"/>
        </w:rPr>
      </w:pPr>
      <w:commentRangeStart w:id="3"/>
      <w:r w:rsidDel="00000000" w:rsidR="00000000" w:rsidRPr="00000000">
        <w:rPr>
          <w:strike w:val="1"/>
          <w:rtl w:val="0"/>
        </w:rPr>
        <w:t xml:space="preserve">“However, there are some risks and drawbacks. Firstly, being a decentralized network, consensus mechanisms are used and maintaining it in real time requires a high computational effort, so a large amount of resources is needed which cost the institution money and time [19]. On the other hand, digital signature is a big challenge when working with encryption. Finally, the average value per transaction is between $77 and $160 due to the above and the high maintenance that the blockchain requires [20].”</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0">
      <w:pPr>
        <w:spacing w:after="200" w:before="0" w:lineRule="auto"/>
        <w:ind w:left="720" w:firstLine="0"/>
        <w:rPr/>
      </w:pPr>
      <w:r w:rsidDel="00000000" w:rsidR="00000000" w:rsidRPr="00000000">
        <w:rPr>
          <w:rtl w:val="0"/>
        </w:rPr>
      </w:r>
    </w:p>
    <w:p w:rsidR="00000000" w:rsidDel="00000000" w:rsidP="00000000" w:rsidRDefault="00000000" w:rsidRPr="00000000" w14:paraId="00000031">
      <w:pPr>
        <w:numPr>
          <w:ilvl w:val="0"/>
          <w:numId w:val="1"/>
        </w:numPr>
        <w:spacing w:after="200" w:before="0" w:lineRule="auto"/>
        <w:ind w:left="720" w:hanging="360"/>
        <w:rPr>
          <w:color w:val="ffffff"/>
          <w:shd w:fill="9900ff" w:val="clear"/>
        </w:rPr>
      </w:pPr>
      <w:r w:rsidDel="00000000" w:rsidR="00000000" w:rsidRPr="00000000">
        <w:rPr>
          <w:color w:val="ffffff"/>
          <w:shd w:fill="9900ff" w:val="clear"/>
          <w:rtl w:val="0"/>
        </w:rPr>
        <w:t xml:space="preserve">What are the rewards? </w:t>
      </w:r>
      <w:r w:rsidDel="00000000" w:rsidR="00000000" w:rsidRPr="00000000">
        <w:rPr>
          <w:b w:val="1"/>
          <w:bCs w:val="1"/>
          <w:color w:val="ffffff"/>
          <w:shd w:fill="9900ff" w:val="clear"/>
          <w:rtl w:val="0"/>
        </w:rPr>
        <w:t xml:space="preserve">[discuss at least 3 possible rewards] 3 Marks</w:t>
      </w:r>
    </w:p>
    <w:p w:rsidR="00000000" w:rsidDel="00000000" w:rsidP="00000000" w:rsidRDefault="00000000" w:rsidRPr="00000000" w14:paraId="00000032">
      <w:pPr>
        <w:spacing w:after="200" w:before="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33">
      <w:pPr>
        <w:spacing w:after="200" w:before="0" w:lineRule="auto"/>
        <w:ind w:left="720" w:firstLine="0"/>
        <w:rPr/>
      </w:pPr>
      <w:r w:rsidDel="00000000" w:rsidR="00000000" w:rsidRPr="00000000">
        <w:rPr>
          <w:rtl w:val="0"/>
        </w:rPr>
      </w:r>
    </w:p>
    <w:p w:rsidR="00000000" w:rsidDel="00000000" w:rsidP="00000000" w:rsidRDefault="00000000" w:rsidRPr="00000000" w14:paraId="00000034">
      <w:pPr>
        <w:numPr>
          <w:ilvl w:val="0"/>
          <w:numId w:val="1"/>
        </w:numPr>
        <w:spacing w:after="200" w:before="0" w:lineRule="auto"/>
        <w:ind w:left="720" w:hanging="360"/>
        <w:rPr>
          <w:color w:val="ffffff"/>
          <w:shd w:fill="9900ff" w:val="clear"/>
        </w:rPr>
      </w:pPr>
      <w:r w:rsidDel="00000000" w:rsidR="00000000" w:rsidRPr="00000000">
        <w:rPr>
          <w:color w:val="ffffff"/>
          <w:shd w:fill="9900ff" w:val="clear"/>
          <w:rtl w:val="0"/>
        </w:rPr>
        <w:t xml:space="preserve">Would this use a public blockchain or would it use a private blockchain? If public then why public, if private then why? </w:t>
      </w:r>
      <w:r w:rsidDel="00000000" w:rsidR="00000000" w:rsidRPr="00000000">
        <w:rPr>
          <w:b w:val="1"/>
          <w:bCs w:val="1"/>
          <w:color w:val="ffffff"/>
          <w:shd w:fill="9900ff" w:val="clear"/>
          <w:rtl w:val="0"/>
        </w:rPr>
        <w:t xml:space="preserve">3 Marks</w:t>
      </w:r>
    </w:p>
    <w:p w:rsidR="00000000" w:rsidDel="00000000" w:rsidP="00000000" w:rsidRDefault="00000000" w:rsidRPr="00000000" w14:paraId="00000035">
      <w:pPr>
        <w:spacing w:after="20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36">
      <w:pPr>
        <w:spacing w:after="200" w:lineRule="auto"/>
        <w:ind w:left="720" w:firstLine="0"/>
        <w:rPr/>
      </w:pPr>
      <w:r w:rsidDel="00000000" w:rsidR="00000000" w:rsidRPr="00000000">
        <w:rPr>
          <w:rtl w:val="0"/>
        </w:rPr>
      </w:r>
    </w:p>
    <w:p w:rsidR="00000000" w:rsidDel="00000000" w:rsidP="00000000" w:rsidRDefault="00000000" w:rsidRPr="00000000" w14:paraId="00000037">
      <w:pPr>
        <w:numPr>
          <w:ilvl w:val="0"/>
          <w:numId w:val="1"/>
        </w:numPr>
        <w:spacing w:after="200" w:lineRule="auto"/>
        <w:ind w:left="720" w:hanging="360"/>
        <w:rPr>
          <w:color w:val="ffffff"/>
          <w:shd w:fill="9900ff" w:val="clear"/>
        </w:rPr>
      </w:pPr>
      <w:r w:rsidDel="00000000" w:rsidR="00000000" w:rsidRPr="00000000">
        <w:rPr>
          <w:color w:val="ffffff"/>
          <w:shd w:fill="9900ff" w:val="clear"/>
          <w:rtl w:val="0"/>
        </w:rPr>
        <w:t xml:space="preserve">What technological innovations would have to be made to adapt the blockchain to this use case? [discuss at least 2 innovations] </w:t>
      </w:r>
      <w:r w:rsidDel="00000000" w:rsidR="00000000" w:rsidRPr="00000000">
        <w:rPr>
          <w:b w:val="1"/>
          <w:bCs w:val="1"/>
          <w:color w:val="ffffff"/>
          <w:shd w:fill="9900ff" w:val="clear"/>
          <w:rtl w:val="0"/>
        </w:rPr>
        <w:t xml:space="preserve">8 Marks</w:t>
      </w:r>
    </w:p>
    <w:p w:rsidR="00000000" w:rsidDel="00000000" w:rsidP="00000000" w:rsidRDefault="00000000" w:rsidRPr="00000000" w14:paraId="00000038">
      <w:pPr>
        <w:spacing w:after="200" w:lineRule="auto"/>
        <w:ind w:left="720" w:firstLine="0"/>
        <w:rPr>
          <w:b w:val="1"/>
          <w:bCs w:val="1"/>
        </w:rPr>
      </w:pPr>
      <w:r w:rsidDel="00000000" w:rsidR="00000000" w:rsidRPr="00000000">
        <w:rPr>
          <w:b w:val="1"/>
          <w:bCs w:val="1"/>
          <w:rtl w:val="0"/>
        </w:rPr>
        <w:t xml:space="preserve">Answer:</w:t>
      </w:r>
    </w:p>
    <w:p w:rsidR="00000000" w:rsidDel="00000000" w:rsidP="00000000" w:rsidRDefault="00000000" w:rsidRPr="00000000" w14:paraId="00000039">
      <w:pPr>
        <w:spacing w:after="200" w:lineRule="auto"/>
        <w:ind w:left="72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References:</w:t>
      </w:r>
    </w:p>
    <w:p w:rsidR="00000000" w:rsidDel="00000000" w:rsidP="00000000" w:rsidRDefault="00000000" w:rsidRPr="00000000" w14:paraId="0000003D">
      <w:pP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 P. Jaramillo and N. Piedra, "Use of blockchain technology for Academic Certification in Higher Education Institutions," 2020 XV Conferencia Latinoamericana de Tecnologias de Aprendizaje (LACLO), Loja, Ecuador, 2020, pp. 1-8, doi: 10.1109/LACLO50806.2020.9381181.</w:t>
      </w:r>
    </w:p>
    <w:p w:rsidR="00000000" w:rsidDel="00000000" w:rsidP="00000000" w:rsidRDefault="00000000" w:rsidRPr="00000000" w14:paraId="0000003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mal Lamey" w:id="2" w:date="2025-11-26T15:06:09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https://www.isaca.org/resources/isaca-journal/issues/2022/volume-5/decentralized-finance-opportunities-challenges-and-auditing-of-smart-contracts#:~:text=External%20data%E2%80%94Many%20smart%20contracts,6</w:t>
      </w:r>
    </w:p>
  </w:comment>
  <w:comment w:author="Kamal Lamey" w:id="3" w:date="2025-11-24T02:28:49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P. Jaramillo and N. Piedra, "Use of blockchain technology for Academic Certification in Higher Education Institutions," 2020 XV Conferencia Latinoamericana de Tecnologias de Aprendizaje (LACLO), Loja, Ecuador, 2020, pp. 1-8, doi: 10.1109/LACLO50806.2020.9381181.</w:t>
      </w:r>
    </w:p>
  </w:comment>
  <w:comment w:author="Kamal Lamey" w:id="0" w:date="2025-11-23T06:27:01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C. Stefan-Robert and C. N. Butincu, "Decentralized Blockchain-based Platform for Managing and Issuing Academic Certificates," 2024 28th International Conference on System Theory, Control and Computing (ICSTCC), Sinaia, Romania, 2024, pp. 570-575, doi: 10.1109/ICSTCC62912.2024.10744729.</w:t>
      </w:r>
    </w:p>
  </w:comment>
  <w:comment w:author="Kamal Lamey" w:id="1" w:date="2025-11-24T02:31:53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P. Jaramillo and N. Piedra, "Use of blockchain technology for Academic Certification in Higher Education Institutions," 2020 XV Conferencia Latinoamericana de Tecnologias de Aprendizaje (LACLO), Loja, Ecuador, 2020, pp. 1-8, doi: 10.1109/LACLO50806.2020.9381181.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kamal.lamey@ontariotechu.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