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C8346" w14:textId="44272CAB" w:rsidR="00E7391F" w:rsidRPr="00E7391F" w:rsidRDefault="00E7391F" w:rsidP="00E7391F">
      <w:r>
        <w:t xml:space="preserve">                                                 Extempore Activity</w:t>
      </w:r>
    </w:p>
    <w:p w14:paraId="60E7E746" w14:textId="14EFEEBA" w:rsidR="00E7391F" w:rsidRPr="00E7391F" w:rsidRDefault="00E7391F" w:rsidP="00E7391F">
      <w:pPr>
        <w:rPr>
          <w:b/>
          <w:bCs/>
        </w:rPr>
      </w:pPr>
      <w:r>
        <w:rPr>
          <w:b/>
          <w:bCs/>
        </w:rPr>
        <w:t xml:space="preserve">                                                    </w:t>
      </w:r>
      <w:r w:rsidRPr="00E7391F">
        <w:rPr>
          <w:b/>
          <w:bCs/>
        </w:rPr>
        <w:t xml:space="preserve"> IT in Automobile</w:t>
      </w:r>
    </w:p>
    <w:p w14:paraId="3BA04544" w14:textId="77777777" w:rsidR="00E7391F" w:rsidRPr="00E7391F" w:rsidRDefault="00E7391F" w:rsidP="00E7391F">
      <w:r w:rsidRPr="00E7391F">
        <w:t>Good [morning/afternoon], everyone. Today, I’ll be talking about the crucial role Information Technology (IT) plays in the modern automobile industry.</w:t>
      </w:r>
    </w:p>
    <w:p w14:paraId="0E8E1D92" w14:textId="77777777" w:rsidR="00E7391F" w:rsidRPr="00E7391F" w:rsidRDefault="00E7391F" w:rsidP="00E7391F">
      <w:r w:rsidRPr="00E7391F">
        <w:t>In recent years, IT has transformed automobiles from mere modes of transportation into sophisticated, intelligent machines. From autonomous vehicles to in-car entertainment systems, the integration of IT has reshaped every aspect of how we interact with cars.</w:t>
      </w:r>
    </w:p>
    <w:p w14:paraId="7D1111AC" w14:textId="77777777" w:rsidR="00E7391F" w:rsidRPr="00E7391F" w:rsidRDefault="00E7391F" w:rsidP="00E7391F">
      <w:r w:rsidRPr="00E7391F">
        <w:t xml:space="preserve">One of the most significant developments has been the rise of </w:t>
      </w:r>
      <w:r w:rsidRPr="00E7391F">
        <w:rPr>
          <w:b/>
          <w:bCs/>
        </w:rPr>
        <w:t>autonomous driving</w:t>
      </w:r>
      <w:r w:rsidRPr="00E7391F">
        <w:t>. With the help of sensors, cameras, and powerful algorithms, cars today can detect their surroundings and make driving decisions with minimal human intervention. Companies like Tesla, Waymo, and others are pioneering this space, using IT to make transportation safer and more efficient.</w:t>
      </w:r>
    </w:p>
    <w:p w14:paraId="12DFF710" w14:textId="77777777" w:rsidR="00E7391F" w:rsidRPr="00E7391F" w:rsidRDefault="00E7391F" w:rsidP="00E7391F">
      <w:r w:rsidRPr="00E7391F">
        <w:t xml:space="preserve">Moreover, </w:t>
      </w:r>
      <w:r w:rsidRPr="00E7391F">
        <w:rPr>
          <w:b/>
          <w:bCs/>
        </w:rPr>
        <w:t>connectivity</w:t>
      </w:r>
      <w:r w:rsidRPr="00E7391F">
        <w:t xml:space="preserve"> is another game-changer. Through IT systems, cars can now communicate with each other and with infrastructure. This is often referred to as Vehicle-to-Everything (V2X) communication. Imagine a scenario where traffic signals, road signs, and other vehicles share real-time data with your car to optimize traffic flow and reduce accidents.</w:t>
      </w:r>
    </w:p>
    <w:p w14:paraId="3515D2CA" w14:textId="77777777" w:rsidR="00E7391F" w:rsidRPr="00E7391F" w:rsidRDefault="00E7391F" w:rsidP="00E7391F">
      <w:r w:rsidRPr="00E7391F">
        <w:t xml:space="preserve">The </w:t>
      </w:r>
      <w:r w:rsidRPr="00E7391F">
        <w:rPr>
          <w:b/>
          <w:bCs/>
        </w:rPr>
        <w:t>in-car experience</w:t>
      </w:r>
      <w:r w:rsidRPr="00E7391F">
        <w:t xml:space="preserve"> has also been revolutionized. Infotainment systems powered by IT enable seamless connectivity, allowing drivers and passengers to access navigation, entertainment, and even cloud-based services directly through touchscreens or voice commands.</w:t>
      </w:r>
    </w:p>
    <w:p w14:paraId="21446F25" w14:textId="77777777" w:rsidR="00E7391F" w:rsidRPr="00E7391F" w:rsidRDefault="00E7391F" w:rsidP="00E7391F">
      <w:r w:rsidRPr="00E7391F">
        <w:t xml:space="preserve">In terms of </w:t>
      </w:r>
      <w:r w:rsidRPr="00E7391F">
        <w:rPr>
          <w:b/>
          <w:bCs/>
        </w:rPr>
        <w:t>maintenance and diagnostics</w:t>
      </w:r>
      <w:r w:rsidRPr="00E7391F">
        <w:t>, IT has made it easier than ever to monitor vehicle health. Advanced software can detect issues before they become serious problems, saving time, money, and increasing the overall lifespan of the vehicle.</w:t>
      </w:r>
    </w:p>
    <w:p w14:paraId="59689729" w14:textId="77777777" w:rsidR="00E7391F" w:rsidRPr="00E7391F" w:rsidRDefault="00E7391F" w:rsidP="00E7391F">
      <w:r w:rsidRPr="00E7391F">
        <w:t>To sum up, IT in automobiles is not just about making cars smarter but also safer, more efficient, and environmentally friendly. As technology continues to advance, we can expect even greater innovations in the automotive world.</w:t>
      </w:r>
    </w:p>
    <w:p w14:paraId="0360E953" w14:textId="77777777" w:rsidR="005070B4" w:rsidRDefault="005070B4"/>
    <w:p w14:paraId="35309829" w14:textId="77777777" w:rsidR="00E7391F" w:rsidRDefault="00E7391F"/>
    <w:p w14:paraId="2F58DF45" w14:textId="53C5F336" w:rsidR="00E7391F" w:rsidRPr="00E7391F" w:rsidRDefault="00E7391F" w:rsidP="00E7391F">
      <w:pPr>
        <w:rPr>
          <w:b/>
          <w:bCs/>
        </w:rPr>
      </w:pPr>
      <w:r>
        <w:rPr>
          <w:b/>
          <w:bCs/>
        </w:rPr>
        <w:t xml:space="preserve">                                                 </w:t>
      </w:r>
      <w:r w:rsidRPr="00E7391F">
        <w:rPr>
          <w:b/>
          <w:bCs/>
        </w:rPr>
        <w:t>IT in Metro Rail</w:t>
      </w:r>
    </w:p>
    <w:p w14:paraId="7F7A187A" w14:textId="77777777" w:rsidR="00E7391F" w:rsidRPr="00E7391F" w:rsidRDefault="00E7391F" w:rsidP="00E7391F">
      <w:r w:rsidRPr="00E7391F">
        <w:t>Good [morning/afternoon], everyone. Today, let’s talk about how Information Technology (IT) has revolutionized metro rail systems around the world.</w:t>
      </w:r>
    </w:p>
    <w:p w14:paraId="0A0A0C4A" w14:textId="77777777" w:rsidR="00E7391F" w:rsidRPr="00E7391F" w:rsidRDefault="00E7391F" w:rsidP="00E7391F">
      <w:r w:rsidRPr="00E7391F">
        <w:t xml:space="preserve">The integration of IT in metro rail systems has made public transportation safer, more efficient, and accessible. From </w:t>
      </w:r>
      <w:r w:rsidRPr="00E7391F">
        <w:rPr>
          <w:b/>
          <w:bCs/>
        </w:rPr>
        <w:t>ticketing</w:t>
      </w:r>
      <w:r w:rsidRPr="00E7391F">
        <w:t xml:space="preserve"> to </w:t>
      </w:r>
      <w:r w:rsidRPr="00E7391F">
        <w:rPr>
          <w:b/>
          <w:bCs/>
        </w:rPr>
        <w:t>operation management</w:t>
      </w:r>
      <w:r w:rsidRPr="00E7391F">
        <w:t>, IT is at the heart of nearly every process in a modern metro system.</w:t>
      </w:r>
    </w:p>
    <w:p w14:paraId="3E86320C" w14:textId="77777777" w:rsidR="00E7391F" w:rsidRPr="00E7391F" w:rsidRDefault="00E7391F" w:rsidP="00E7391F">
      <w:r w:rsidRPr="00E7391F">
        <w:t xml:space="preserve">One of the most visible applications of IT in metro systems is in </w:t>
      </w:r>
      <w:r w:rsidRPr="00E7391F">
        <w:rPr>
          <w:b/>
          <w:bCs/>
        </w:rPr>
        <w:t>smart ticketing</w:t>
      </w:r>
      <w:r w:rsidRPr="00E7391F">
        <w:t>. Gone are the days of paper tickets and long queues. Today, many metro systems have embraced digital ticketing through mobile apps, contactless cards, and QR codes. These innovations make the entire boarding process quicker, safer, and more user-friendly.</w:t>
      </w:r>
    </w:p>
    <w:p w14:paraId="3D3AD4EB" w14:textId="77777777" w:rsidR="00E7391F" w:rsidRPr="00E7391F" w:rsidRDefault="00E7391F" w:rsidP="00E7391F">
      <w:r w:rsidRPr="00E7391F">
        <w:t xml:space="preserve">Moreover, IT is instrumental in </w:t>
      </w:r>
      <w:r w:rsidRPr="00E7391F">
        <w:rPr>
          <w:b/>
          <w:bCs/>
        </w:rPr>
        <w:t>scheduling and operations</w:t>
      </w:r>
      <w:r w:rsidRPr="00E7391F">
        <w:t>. Metro systems rely on sophisticated software to manage train schedules, optimize routes, and track real-time data on train locations. This minimizes delays, enhances punctuality, and ensures the efficient movement of passengers.</w:t>
      </w:r>
    </w:p>
    <w:p w14:paraId="15071E0E" w14:textId="77777777" w:rsidR="00E7391F" w:rsidRPr="00E7391F" w:rsidRDefault="00E7391F" w:rsidP="00E7391F">
      <w:r w:rsidRPr="00E7391F">
        <w:lastRenderedPageBreak/>
        <w:t xml:space="preserve">One of the most vital areas is </w:t>
      </w:r>
      <w:r w:rsidRPr="00E7391F">
        <w:rPr>
          <w:b/>
          <w:bCs/>
        </w:rPr>
        <w:t>safety and security</w:t>
      </w:r>
      <w:r w:rsidRPr="00E7391F">
        <w:t xml:space="preserve">. Modern metro systems are equipped with surveillance cameras, automated monitoring systems, and AI-driven tools to detect unusual activities. IT enables real-time communication between control </w:t>
      </w:r>
      <w:proofErr w:type="spellStart"/>
      <w:r w:rsidRPr="00E7391F">
        <w:t>centers</w:t>
      </w:r>
      <w:proofErr w:type="spellEnd"/>
      <w:r w:rsidRPr="00E7391F">
        <w:t xml:space="preserve"> and train operators, ensuring immediate responses to any emergency.</w:t>
      </w:r>
    </w:p>
    <w:p w14:paraId="4D18BB07" w14:textId="77777777" w:rsidR="00E7391F" w:rsidRPr="00E7391F" w:rsidRDefault="00E7391F" w:rsidP="00E7391F">
      <w:r w:rsidRPr="00E7391F">
        <w:t xml:space="preserve">Additionally, </w:t>
      </w:r>
      <w:r w:rsidRPr="00E7391F">
        <w:rPr>
          <w:b/>
          <w:bCs/>
        </w:rPr>
        <w:t>predictive maintenance</w:t>
      </w:r>
      <w:r w:rsidRPr="00E7391F">
        <w:t xml:space="preserve"> is another area where IT shines. Using sensors and data analytics, metro systems can predict when a train or part is likely to fail, allowing for timely repairs before issues disrupt service. This reduces costs and enhances the reliability of the system.</w:t>
      </w:r>
    </w:p>
    <w:p w14:paraId="48CBE15F" w14:textId="477A5320" w:rsidR="00E7391F" w:rsidRPr="00E7391F" w:rsidRDefault="00E7391F" w:rsidP="00E7391F">
      <w:r w:rsidRPr="00E7391F">
        <w:t>To conclude, IT has not only made metro rail systems smarter but also more accessible, efficient, and safe for commuters. As cities continue to grow, the role of IT in metro systems will undoubtedly expand, shaping the future of urban mobility.</w:t>
      </w:r>
    </w:p>
    <w:p w14:paraId="4D2B6717" w14:textId="77777777" w:rsidR="00E7391F" w:rsidRDefault="00E7391F"/>
    <w:p w14:paraId="0CD20C0C" w14:textId="59ABDBE3" w:rsidR="00E7391F" w:rsidRPr="00E7391F" w:rsidRDefault="00E7391F" w:rsidP="00E7391F">
      <w:pPr>
        <w:rPr>
          <w:b/>
          <w:bCs/>
        </w:rPr>
      </w:pPr>
      <w:r>
        <w:rPr>
          <w:b/>
          <w:bCs/>
        </w:rPr>
        <w:t xml:space="preserve">                                  </w:t>
      </w:r>
      <w:r w:rsidRPr="00E7391F">
        <w:rPr>
          <w:b/>
          <w:bCs/>
        </w:rPr>
        <w:t>IT in Avionics</w:t>
      </w:r>
    </w:p>
    <w:p w14:paraId="7124E726" w14:textId="77777777" w:rsidR="00E7391F" w:rsidRPr="00E7391F" w:rsidRDefault="00E7391F" w:rsidP="00E7391F">
      <w:r w:rsidRPr="00E7391F">
        <w:t>Good [morning/afternoon], everyone. Today, I’ll be discussing the pivotal role Information Technology (IT) plays in avionics, or the electronic systems used in aircraft.</w:t>
      </w:r>
    </w:p>
    <w:p w14:paraId="2FC47EE3" w14:textId="77777777" w:rsidR="00E7391F" w:rsidRPr="00E7391F" w:rsidRDefault="00E7391F" w:rsidP="00E7391F">
      <w:r w:rsidRPr="00E7391F">
        <w:t xml:space="preserve">Avionics is an area where IT has had a profound impact, transforming the way aircraft are operated, navigated, and maintained. Let’s begin with </w:t>
      </w:r>
      <w:r w:rsidRPr="00E7391F">
        <w:rPr>
          <w:b/>
          <w:bCs/>
        </w:rPr>
        <w:t>flight navigation</w:t>
      </w:r>
      <w:r w:rsidRPr="00E7391F">
        <w:t>. Modern aircraft rely heavily on GPS, radar, and other satellite-based systems to determine their position, altitude, and speed with incredible precision. These systems, powered by sophisticated IT, ensure that flights are on the correct path and can avoid hazards, whether they are other aircraft or adverse weather conditions.</w:t>
      </w:r>
    </w:p>
    <w:p w14:paraId="20449B77" w14:textId="77777777" w:rsidR="00E7391F" w:rsidRPr="00E7391F" w:rsidRDefault="00E7391F" w:rsidP="00E7391F">
      <w:r w:rsidRPr="00E7391F">
        <w:rPr>
          <w:b/>
          <w:bCs/>
        </w:rPr>
        <w:t>Cockpit automation</w:t>
      </w:r>
      <w:r w:rsidRPr="00E7391F">
        <w:t xml:space="preserve"> is another area where IT has made leaps. Today’s flight decks are equipped with advanced avionics that assist pilots in everything from controlling the aircraft to monitoring systems. The cockpit is now a highly integrated environment, where data from various sensors is processed and displayed on digital screens, giving pilots real-time information to make critical decisions.</w:t>
      </w:r>
    </w:p>
    <w:p w14:paraId="030CE546" w14:textId="77777777" w:rsidR="00E7391F" w:rsidRPr="00E7391F" w:rsidRDefault="00E7391F" w:rsidP="00E7391F">
      <w:r w:rsidRPr="00E7391F">
        <w:t xml:space="preserve">In terms of </w:t>
      </w:r>
      <w:r w:rsidRPr="00E7391F">
        <w:rPr>
          <w:b/>
          <w:bCs/>
        </w:rPr>
        <w:t>communication</w:t>
      </w:r>
      <w:r w:rsidRPr="00E7391F">
        <w:t>, IT has allowed for seamless, global connectivity between aircraft and ground stations. This is vital for both air traffic control and the coordination of in-flight services. Digital communication systems ensure that pilots are always in contact with controllers, even when flying at high altitudes or over vast oceans.</w:t>
      </w:r>
    </w:p>
    <w:p w14:paraId="20C45505" w14:textId="77777777" w:rsidR="00E7391F" w:rsidRPr="00E7391F" w:rsidRDefault="00E7391F" w:rsidP="00E7391F">
      <w:r w:rsidRPr="00E7391F">
        <w:rPr>
          <w:b/>
          <w:bCs/>
        </w:rPr>
        <w:t>Maintenance and diagnostics</w:t>
      </w:r>
      <w:r w:rsidRPr="00E7391F">
        <w:t xml:space="preserve"> have also seen huge improvements thanks to IT. Modern aircraft are equipped with systems that continuously monitor engine performance, hydraulic systems, and other critical components. Through the use of data analytics and predictive algorithms, airlines can predict when maintenance is needed, reducing downtime and improving safety.</w:t>
      </w:r>
    </w:p>
    <w:p w14:paraId="26FE6934" w14:textId="77777777" w:rsidR="00E7391F" w:rsidRPr="00E7391F" w:rsidRDefault="00E7391F" w:rsidP="00E7391F">
      <w:r w:rsidRPr="00E7391F">
        <w:t xml:space="preserve">Finally, </w:t>
      </w:r>
      <w:r w:rsidRPr="00E7391F">
        <w:rPr>
          <w:b/>
          <w:bCs/>
        </w:rPr>
        <w:t>flight safety</w:t>
      </w:r>
      <w:r w:rsidRPr="00E7391F">
        <w:t xml:space="preserve"> has been dramatically improved by IT. With the integration of systems such as Terrain Awareness and Warning Systems (TAWS) and Traffic Collision Avoidance Systems (TCAS), pilots are provided with real-time warnings of potential dangers, ensuring safer skies.</w:t>
      </w:r>
    </w:p>
    <w:p w14:paraId="0916A5D8" w14:textId="77777777" w:rsidR="00E7391F" w:rsidRPr="00E7391F" w:rsidRDefault="00E7391F" w:rsidP="00E7391F">
      <w:r w:rsidRPr="00E7391F">
        <w:t>In conclusion, IT has transformed avionics into a complex, highly reliable, and efficient system, which has greatly improved flight safety, navigation, and maintenance. The continued advancement of IT will undoubtedly shape the future of aviation, making air travel safer, more efficient, and more connected.</w:t>
      </w:r>
    </w:p>
    <w:p w14:paraId="59261554" w14:textId="77777777" w:rsidR="00E7391F" w:rsidRDefault="00E7391F"/>
    <w:sectPr w:rsidR="00E7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1F"/>
    <w:rsid w:val="005070B4"/>
    <w:rsid w:val="006E2C02"/>
    <w:rsid w:val="00975C95"/>
    <w:rsid w:val="00E73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D268"/>
  <w15:chartTrackingRefBased/>
  <w15:docId w15:val="{41930133-FB3B-484B-8F69-D4DE90D7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0377">
      <w:bodyDiv w:val="1"/>
      <w:marLeft w:val="0"/>
      <w:marRight w:val="0"/>
      <w:marTop w:val="0"/>
      <w:marBottom w:val="0"/>
      <w:divBdr>
        <w:top w:val="none" w:sz="0" w:space="0" w:color="auto"/>
        <w:left w:val="none" w:sz="0" w:space="0" w:color="auto"/>
        <w:bottom w:val="none" w:sz="0" w:space="0" w:color="auto"/>
        <w:right w:val="none" w:sz="0" w:space="0" w:color="auto"/>
      </w:divBdr>
      <w:divsChild>
        <w:div w:id="1778138817">
          <w:marLeft w:val="0"/>
          <w:marRight w:val="0"/>
          <w:marTop w:val="0"/>
          <w:marBottom w:val="0"/>
          <w:divBdr>
            <w:top w:val="none" w:sz="0" w:space="0" w:color="auto"/>
            <w:left w:val="none" w:sz="0" w:space="0" w:color="auto"/>
            <w:bottom w:val="none" w:sz="0" w:space="0" w:color="auto"/>
            <w:right w:val="none" w:sz="0" w:space="0" w:color="auto"/>
          </w:divBdr>
          <w:divsChild>
            <w:div w:id="1631747474">
              <w:marLeft w:val="0"/>
              <w:marRight w:val="0"/>
              <w:marTop w:val="0"/>
              <w:marBottom w:val="0"/>
              <w:divBdr>
                <w:top w:val="none" w:sz="0" w:space="0" w:color="auto"/>
                <w:left w:val="none" w:sz="0" w:space="0" w:color="auto"/>
                <w:bottom w:val="none" w:sz="0" w:space="0" w:color="auto"/>
                <w:right w:val="none" w:sz="0" w:space="0" w:color="auto"/>
              </w:divBdr>
              <w:divsChild>
                <w:div w:id="2037189325">
                  <w:marLeft w:val="0"/>
                  <w:marRight w:val="0"/>
                  <w:marTop w:val="0"/>
                  <w:marBottom w:val="0"/>
                  <w:divBdr>
                    <w:top w:val="none" w:sz="0" w:space="0" w:color="auto"/>
                    <w:left w:val="none" w:sz="0" w:space="0" w:color="auto"/>
                    <w:bottom w:val="none" w:sz="0" w:space="0" w:color="auto"/>
                    <w:right w:val="none" w:sz="0" w:space="0" w:color="auto"/>
                  </w:divBdr>
                  <w:divsChild>
                    <w:div w:id="1774398720">
                      <w:marLeft w:val="0"/>
                      <w:marRight w:val="0"/>
                      <w:marTop w:val="0"/>
                      <w:marBottom w:val="0"/>
                      <w:divBdr>
                        <w:top w:val="none" w:sz="0" w:space="0" w:color="auto"/>
                        <w:left w:val="none" w:sz="0" w:space="0" w:color="auto"/>
                        <w:bottom w:val="none" w:sz="0" w:space="0" w:color="auto"/>
                        <w:right w:val="none" w:sz="0" w:space="0" w:color="auto"/>
                      </w:divBdr>
                      <w:divsChild>
                        <w:div w:id="239415849">
                          <w:marLeft w:val="0"/>
                          <w:marRight w:val="0"/>
                          <w:marTop w:val="0"/>
                          <w:marBottom w:val="0"/>
                          <w:divBdr>
                            <w:top w:val="none" w:sz="0" w:space="0" w:color="auto"/>
                            <w:left w:val="none" w:sz="0" w:space="0" w:color="auto"/>
                            <w:bottom w:val="none" w:sz="0" w:space="0" w:color="auto"/>
                            <w:right w:val="none" w:sz="0" w:space="0" w:color="auto"/>
                          </w:divBdr>
                          <w:divsChild>
                            <w:div w:id="2000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037033">
      <w:bodyDiv w:val="1"/>
      <w:marLeft w:val="0"/>
      <w:marRight w:val="0"/>
      <w:marTop w:val="0"/>
      <w:marBottom w:val="0"/>
      <w:divBdr>
        <w:top w:val="none" w:sz="0" w:space="0" w:color="auto"/>
        <w:left w:val="none" w:sz="0" w:space="0" w:color="auto"/>
        <w:bottom w:val="none" w:sz="0" w:space="0" w:color="auto"/>
        <w:right w:val="none" w:sz="0" w:space="0" w:color="auto"/>
      </w:divBdr>
    </w:div>
    <w:div w:id="946279345">
      <w:bodyDiv w:val="1"/>
      <w:marLeft w:val="0"/>
      <w:marRight w:val="0"/>
      <w:marTop w:val="0"/>
      <w:marBottom w:val="0"/>
      <w:divBdr>
        <w:top w:val="none" w:sz="0" w:space="0" w:color="auto"/>
        <w:left w:val="none" w:sz="0" w:space="0" w:color="auto"/>
        <w:bottom w:val="none" w:sz="0" w:space="0" w:color="auto"/>
        <w:right w:val="none" w:sz="0" w:space="0" w:color="auto"/>
      </w:divBdr>
    </w:div>
    <w:div w:id="1112553561">
      <w:bodyDiv w:val="1"/>
      <w:marLeft w:val="0"/>
      <w:marRight w:val="0"/>
      <w:marTop w:val="0"/>
      <w:marBottom w:val="0"/>
      <w:divBdr>
        <w:top w:val="none" w:sz="0" w:space="0" w:color="auto"/>
        <w:left w:val="none" w:sz="0" w:space="0" w:color="auto"/>
        <w:bottom w:val="none" w:sz="0" w:space="0" w:color="auto"/>
        <w:right w:val="none" w:sz="0" w:space="0" w:color="auto"/>
      </w:divBdr>
    </w:div>
    <w:div w:id="1510098352">
      <w:bodyDiv w:val="1"/>
      <w:marLeft w:val="0"/>
      <w:marRight w:val="0"/>
      <w:marTop w:val="0"/>
      <w:marBottom w:val="0"/>
      <w:divBdr>
        <w:top w:val="none" w:sz="0" w:space="0" w:color="auto"/>
        <w:left w:val="none" w:sz="0" w:space="0" w:color="auto"/>
        <w:bottom w:val="none" w:sz="0" w:space="0" w:color="auto"/>
        <w:right w:val="none" w:sz="0" w:space="0" w:color="auto"/>
      </w:divBdr>
      <w:divsChild>
        <w:div w:id="2079086193">
          <w:marLeft w:val="0"/>
          <w:marRight w:val="0"/>
          <w:marTop w:val="0"/>
          <w:marBottom w:val="0"/>
          <w:divBdr>
            <w:top w:val="none" w:sz="0" w:space="0" w:color="auto"/>
            <w:left w:val="none" w:sz="0" w:space="0" w:color="auto"/>
            <w:bottom w:val="none" w:sz="0" w:space="0" w:color="auto"/>
            <w:right w:val="none" w:sz="0" w:space="0" w:color="auto"/>
          </w:divBdr>
          <w:divsChild>
            <w:div w:id="1990405506">
              <w:marLeft w:val="0"/>
              <w:marRight w:val="0"/>
              <w:marTop w:val="0"/>
              <w:marBottom w:val="0"/>
              <w:divBdr>
                <w:top w:val="none" w:sz="0" w:space="0" w:color="auto"/>
                <w:left w:val="none" w:sz="0" w:space="0" w:color="auto"/>
                <w:bottom w:val="none" w:sz="0" w:space="0" w:color="auto"/>
                <w:right w:val="none" w:sz="0" w:space="0" w:color="auto"/>
              </w:divBdr>
              <w:divsChild>
                <w:div w:id="372507831">
                  <w:marLeft w:val="0"/>
                  <w:marRight w:val="0"/>
                  <w:marTop w:val="0"/>
                  <w:marBottom w:val="0"/>
                  <w:divBdr>
                    <w:top w:val="none" w:sz="0" w:space="0" w:color="auto"/>
                    <w:left w:val="none" w:sz="0" w:space="0" w:color="auto"/>
                    <w:bottom w:val="none" w:sz="0" w:space="0" w:color="auto"/>
                    <w:right w:val="none" w:sz="0" w:space="0" w:color="auto"/>
                  </w:divBdr>
                  <w:divsChild>
                    <w:div w:id="279997028">
                      <w:marLeft w:val="0"/>
                      <w:marRight w:val="0"/>
                      <w:marTop w:val="0"/>
                      <w:marBottom w:val="0"/>
                      <w:divBdr>
                        <w:top w:val="none" w:sz="0" w:space="0" w:color="auto"/>
                        <w:left w:val="none" w:sz="0" w:space="0" w:color="auto"/>
                        <w:bottom w:val="none" w:sz="0" w:space="0" w:color="auto"/>
                        <w:right w:val="none" w:sz="0" w:space="0" w:color="auto"/>
                      </w:divBdr>
                      <w:divsChild>
                        <w:div w:id="2105371045">
                          <w:marLeft w:val="0"/>
                          <w:marRight w:val="0"/>
                          <w:marTop w:val="0"/>
                          <w:marBottom w:val="0"/>
                          <w:divBdr>
                            <w:top w:val="none" w:sz="0" w:space="0" w:color="auto"/>
                            <w:left w:val="none" w:sz="0" w:space="0" w:color="auto"/>
                            <w:bottom w:val="none" w:sz="0" w:space="0" w:color="auto"/>
                            <w:right w:val="none" w:sz="0" w:space="0" w:color="auto"/>
                          </w:divBdr>
                          <w:divsChild>
                            <w:div w:id="11268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24100130007</dc:creator>
  <cp:keywords/>
  <dc:description/>
  <cp:lastModifiedBy>Utkarsh 24100130007</cp:lastModifiedBy>
  <cp:revision>1</cp:revision>
  <dcterms:created xsi:type="dcterms:W3CDTF">2024-12-27T04:04:00Z</dcterms:created>
  <dcterms:modified xsi:type="dcterms:W3CDTF">2024-12-27T04:10:00Z</dcterms:modified>
</cp:coreProperties>
</file>