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FBEB" w14:textId="0FA33F07" w:rsidR="00940816" w:rsidRPr="00940816" w:rsidRDefault="00940816" w:rsidP="009408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Modul 2 PBO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Teori_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 Nafsi</w:t>
      </w:r>
      <w:bookmarkStart w:id="0" w:name="_GoBack"/>
      <w:bookmarkEnd w:id="0"/>
    </w:p>
    <w:p w14:paraId="37294408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>Pengenalan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36"/>
          <w:szCs w:val="36"/>
          <w:lang w:eastAsia="en-ID"/>
        </w:rPr>
        <w:t xml:space="preserve"> Bahasa JAVA</w:t>
      </w:r>
    </w:p>
    <w:p w14:paraId="4523C2B2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Latar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Belakang</w:t>
      </w:r>
      <w:proofErr w:type="spellEnd"/>
    </w:p>
    <w:p w14:paraId="07F0EDB3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1.1 Sejarah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Singkat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JAVA</w:t>
      </w:r>
    </w:p>
    <w:p w14:paraId="40DBA6FF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Pada 1991,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sekelompok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insinyur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dipimpin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Patrick Naughton dan James Gosling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ingin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cable TV Box. Karena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berukuran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mengandung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liat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Juga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processor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pula,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manufaktur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manapun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diberi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”Green</w:t>
      </w:r>
      <w:proofErr w:type="gram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”.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Kebutuhan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fleksibilitas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kecil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liat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netral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mengantar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mempelajari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Pascal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pernah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dicoba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Niklaus Wirth,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pencipta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Pascal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merancang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portabel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menghasilkan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intermediate code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hipotesis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disebut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(virtual machine).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kemudian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sembarang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interpreter.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Green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isu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netral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terhadap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arsitektur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Green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Star 7 (*7),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jarak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jauh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sangat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Dikarenakan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masih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belum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tertarik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konsumer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cerdas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maka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Green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menemukan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pasar lain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diciptakan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WWW dan Internet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sedang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mengalami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pesat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lain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anggota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Green juga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menyadari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sehingga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penerapan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selanjutnya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mengarah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teknologi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berperan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web.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mengakomodasi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hampir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semenjak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modern </w:t>
      </w:r>
      <w:proofErr w:type="spellStart"/>
      <w:proofErr w:type="gram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manusia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45A25C9A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SIMULA,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65-an,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paling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mempengaruhi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C++. Dari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diadopsi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0C7633B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LISP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55-an.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Diadopsi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garbage collection,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meniru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generic list processing,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jarang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memanfaatkannya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C367565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Algol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tahun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60-an,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struktur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kendali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dimilikinya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428EEA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C++,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diadopsi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sintaks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semantiks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exception handling</w:t>
      </w:r>
    </w:p>
    <w:p w14:paraId="247189B1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Ada,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strongly type, dan exception handling.</w:t>
      </w:r>
    </w:p>
    <w:p w14:paraId="32BC073F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Objective C,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interface.</w:t>
      </w:r>
    </w:p>
    <w:p w14:paraId="726EBB59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SmallTalk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pendekatan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single-root class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hiérarchie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kesatuan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hirarki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pewarisan</w:t>
      </w:r>
      <w:proofErr w:type="spellEnd"/>
    </w:p>
    <w:p w14:paraId="1D163FC4" w14:textId="77777777" w:rsidR="00940816" w:rsidRPr="00940816" w:rsidRDefault="00940816" w:rsidP="009408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Dari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Eiffel,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assertion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mulai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diterapkan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sebagian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JDK 1.4</w:t>
      </w:r>
    </w:p>
    <w:p w14:paraId="7999148C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1.2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Apa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itu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Teknologi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gram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Java ?</w:t>
      </w:r>
      <w:proofErr w:type="gram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.</w:t>
      </w:r>
    </w:p>
    <w:p w14:paraId="00B6309B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seluruh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desktop, web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sebagaimana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konvensional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lain.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(OOP)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Perkembangan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terfokus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oada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dikembangkan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berbagai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operasi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bersifat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open source</w:t>
      </w:r>
    </w:p>
    <w:p w14:paraId="68735398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1.3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Mengapa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Mempelajari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JAVA?</w:t>
      </w:r>
    </w:p>
    <w:p w14:paraId="2B5ACB48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white paper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resmi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SUN,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karakteristik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proofErr w:type="gram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</w:p>
    <w:p w14:paraId="55355F06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Sederhana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(Simple) Bahasa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Sintaks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mirip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C++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sintaks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terutama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menghilangkan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pointer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rumit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multiple inheritance. Java juga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automatic memory allocation dan memory garbage collection.</w:t>
      </w:r>
    </w:p>
    <w:p w14:paraId="7B8B4929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(Object Oriented)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modular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dipergunakan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berorientasi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memodelkan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dunia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antar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objek-objek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9829DE3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(Distributed)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libraries networking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terintegrasi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Java.</w:t>
      </w:r>
    </w:p>
    <w:p w14:paraId="12EFC7D6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Interpreted Program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interpreter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yaitu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Virtual Machine (JVM). Hal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menyebabkan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source code Java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dikompilasi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bytecodes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3D22354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Robust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mempuyai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reliabilitas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Compiler pada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lebih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teliti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dibandingkan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lain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runtime-Exception handling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membantu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error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FA20509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Secure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internet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terdistribusi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mekanisme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menjaga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komputer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5A81AF7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Architecture Neutral Program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merupakan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independent. Program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satu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buah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versi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platform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Virtual Machine.</w:t>
      </w:r>
    </w:p>
    <w:p w14:paraId="1D1F3067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Portable Source code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maupun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mudah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dibawa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berbeda-beda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dikompilasi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ulang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0909B83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Performance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Performance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dikatakan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kurang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Namun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performance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ditingkatkan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kompilasi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lain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buatan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Inprise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Microsoft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Symantec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Just </w:t>
      </w:r>
      <w:proofErr w:type="gram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</w:t>
      </w:r>
      <w:proofErr w:type="gram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Time Compilers (JIT).</w:t>
      </w:r>
    </w:p>
    <w:p w14:paraId="56AABDFD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Multithreaded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mempunyai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kemampuan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sekaligus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simultan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F478519" w14:textId="77777777" w:rsidR="00940816" w:rsidRPr="00940816" w:rsidRDefault="00940816" w:rsidP="009408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Dynamic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didesain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suatu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menambahkan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properties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ataupun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tanpa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menggangu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class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tersebut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5CA0965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1.</w:t>
      </w:r>
      <w:proofErr w:type="gram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4.Sebagian</w:t>
      </w:r>
      <w:proofErr w:type="gram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Fitur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b/>
          <w:bCs/>
          <w:sz w:val="20"/>
          <w:szCs w:val="20"/>
          <w:lang w:eastAsia="en-ID"/>
        </w:rPr>
        <w:t xml:space="preserve"> JAVA</w:t>
      </w:r>
    </w:p>
    <w:p w14:paraId="52D71E2A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1.4.1 Java Virtual Machine (JVM)</w:t>
      </w:r>
    </w:p>
    <w:p w14:paraId="21AD0D1F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JVM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imajiner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menyerupai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mesin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nyata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JVM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hardware dan platform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dimana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kompilasi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kode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inilah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berbasis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bebas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platform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manapun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kompilasi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diselesaikan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JVM.</w:t>
      </w:r>
    </w:p>
    <w:p w14:paraId="06DD2C44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lastRenderedPageBreak/>
        <w:t>1.4.2 Garbage Collection</w:t>
      </w:r>
    </w:p>
    <w:p w14:paraId="6DF7E38C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Program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garbage collection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berarti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perlu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menghapus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sendiri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objek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lagi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Fasilitas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beban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pengelolaan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memori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mengurangi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mengeliminasi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kesalahan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terbesar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alokasi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dinamis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9E17090" w14:textId="77777777" w:rsidR="00940816" w:rsidRPr="00940816" w:rsidRDefault="00940816" w:rsidP="0094081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</w:pPr>
      <w:r w:rsidRPr="00940816">
        <w:rPr>
          <w:rFonts w:ascii="Times New Roman" w:eastAsia="Times New Roman" w:hAnsi="Times New Roman" w:cs="Times New Roman"/>
          <w:b/>
          <w:bCs/>
          <w:sz w:val="15"/>
          <w:szCs w:val="15"/>
          <w:lang w:eastAsia="en-ID"/>
        </w:rPr>
        <w:t>1.4.3 Code Security</w:t>
      </w:r>
    </w:p>
    <w:p w14:paraId="38A82426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Code Security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terimplementasi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Runtime Environment (JRE).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pengamanan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3 lapis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melindungi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untrusted Java Code.</w:t>
      </w:r>
    </w:p>
    <w:p w14:paraId="257F857F" w14:textId="77777777" w:rsidR="00940816" w:rsidRPr="00940816" w:rsidRDefault="00940816" w:rsidP="00940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Pertama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class-loader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pemuatan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runtime interpreter. Proses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menyediakan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pengamanan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memisahkan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local disk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diambil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Hal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membatasi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Trojan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karena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kelas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berasal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local disk yang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dimuat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terlebih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dahulu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28311BC0" w14:textId="77777777" w:rsidR="00940816" w:rsidRPr="00940816" w:rsidRDefault="00940816" w:rsidP="00940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Kedua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bytecode verifier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membaca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bytecode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sebelum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dijalankan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menjamin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bytecode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–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aturan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dasar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Java.</w:t>
      </w:r>
    </w:p>
    <w:p w14:paraId="7F025A94" w14:textId="77777777" w:rsidR="00940816" w:rsidRPr="00940816" w:rsidRDefault="00940816" w:rsidP="009408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Ketiga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manajemen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menangani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tingkat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mengendalikan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apakah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program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berhak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mengakses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file, port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jaringan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proses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eksternal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94081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windowing.</w:t>
      </w:r>
    </w:p>
    <w:p w14:paraId="1859EB0F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4081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Thank </w:t>
      </w:r>
      <w:proofErr w:type="gramStart"/>
      <w:r w:rsidRPr="0094081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you !</w:t>
      </w:r>
      <w:proofErr w:type="gramEnd"/>
    </w:p>
    <w:p w14:paraId="4C9B6BB3" w14:textId="77777777" w:rsidR="00940816" w:rsidRPr="00940816" w:rsidRDefault="00940816" w:rsidP="009408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940816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Pembuat</w:t>
      </w:r>
      <w:proofErr w:type="spellEnd"/>
    </w:p>
    <w:p w14:paraId="017F9649" w14:textId="6A58990F" w:rsidR="00940816" w:rsidRPr="00940816" w:rsidRDefault="00940816" w:rsidP="0094081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Ridhatul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Nafsi</w:t>
      </w:r>
    </w:p>
    <w:p w14:paraId="5DD1CEBD" w14:textId="77777777" w:rsidR="00940816" w:rsidRDefault="00940816"/>
    <w:sectPr w:rsidR="00940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518CC"/>
    <w:multiLevelType w:val="multilevel"/>
    <w:tmpl w:val="EB06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57AFE"/>
    <w:multiLevelType w:val="multilevel"/>
    <w:tmpl w:val="7994A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B2F6E"/>
    <w:multiLevelType w:val="multilevel"/>
    <w:tmpl w:val="8E8C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840CC7"/>
    <w:multiLevelType w:val="multilevel"/>
    <w:tmpl w:val="CE9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16"/>
    <w:rsid w:val="0094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84526"/>
  <w15:chartTrackingRefBased/>
  <w15:docId w15:val="{C5CF1BB2-75D1-4751-9D2A-BCDD115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940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40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5">
    <w:name w:val="heading 5"/>
    <w:basedOn w:val="Normal"/>
    <w:link w:val="Heading5Char"/>
    <w:uiPriority w:val="9"/>
    <w:qFormat/>
    <w:rsid w:val="0094081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paragraph" w:styleId="Heading6">
    <w:name w:val="heading 6"/>
    <w:basedOn w:val="Normal"/>
    <w:link w:val="Heading6Char"/>
    <w:uiPriority w:val="9"/>
    <w:qFormat/>
    <w:rsid w:val="0094081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816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940816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40816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940816"/>
    <w:rPr>
      <w:rFonts w:ascii="Times New Roman" w:eastAsia="Times New Roman" w:hAnsi="Times New Roman" w:cs="Times New Roman"/>
      <w:b/>
      <w:bCs/>
      <w:sz w:val="20"/>
      <w:szCs w:val="20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rsid w:val="00940816"/>
    <w:rPr>
      <w:rFonts w:ascii="Times New Roman" w:eastAsia="Times New Roman" w:hAnsi="Times New Roman" w:cs="Times New Roman"/>
      <w:b/>
      <w:bCs/>
      <w:sz w:val="15"/>
      <w:szCs w:val="15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408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40816"/>
    <w:rPr>
      <w:i/>
      <w:iCs/>
    </w:rPr>
  </w:style>
  <w:style w:type="paragraph" w:customStyle="1" w:styleId="mr-3">
    <w:name w:val="mr-3"/>
    <w:basedOn w:val="Normal"/>
    <w:rsid w:val="0094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471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Tul Nafsi</dc:creator>
  <cp:keywords/>
  <dc:description/>
  <cp:lastModifiedBy>Ridha Tul Nafsi</cp:lastModifiedBy>
  <cp:revision>1</cp:revision>
  <dcterms:created xsi:type="dcterms:W3CDTF">2023-01-25T14:00:00Z</dcterms:created>
  <dcterms:modified xsi:type="dcterms:W3CDTF">2023-01-25T14:00:00Z</dcterms:modified>
</cp:coreProperties>
</file>