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D2F9B9" w:rsidP="09D2F9B9" w:rsidRDefault="09D2F9B9" w14:paraId="5605F4E1" w14:textId="4F48F42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8"/>
          <w:szCs w:val="48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8"/>
          <w:szCs w:val="48"/>
        </w:rPr>
        <w:t>PROJECT 3</w:t>
      </w:r>
    </w:p>
    <w:p w:rsidR="09D2F9B9" w:rsidP="09D2F9B9" w:rsidRDefault="09D2F9B9" w14:paraId="62CF683A" w14:textId="2D52667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40"/>
          <w:szCs w:val="40"/>
          <w:lang w:val="en-US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40"/>
          <w:szCs w:val="40"/>
          <w:lang w:val="en-US"/>
        </w:rPr>
        <w:t>## Salary Discrimination</w:t>
      </w:r>
    </w:p>
    <w:p w:rsidR="09D2F9B9" w:rsidP="09D2F9B9" w:rsidRDefault="09D2F9B9" w14:paraId="7E165380" w14:textId="56DEF3D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The file `salary.txt` contains data for 52 tenure-track professors at a small Midwestern college. This data was used in legal proceedings in the 1980s about discrimination against women in salary.</w:t>
      </w:r>
    </w:p>
    <w:p w:rsidR="09D2F9B9" w:rsidP="09D2F9B9" w:rsidRDefault="09D2F9B9" w14:paraId="36AE751F" w14:textId="5AE615AE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The data in the file, by column:</w:t>
      </w:r>
    </w:p>
    <w:p w:rsidR="09D2F9B9" w:rsidP="09D2F9B9" w:rsidRDefault="09D2F9B9" w14:paraId="78FA1791" w14:textId="64C5B96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1.</w:t>
      </w: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Sex. 1 for female, 0 for male.</w:t>
      </w:r>
    </w:p>
    <w:p w:rsidR="09D2F9B9" w:rsidP="09D2F9B9" w:rsidRDefault="09D2F9B9" w14:paraId="7CD180BF" w14:textId="3DE22DD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2.</w:t>
      </w: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Rank. 1 for assistant professor, 2 for associate professor, 3 for full professor.</w:t>
      </w:r>
    </w:p>
    <w:p w:rsidR="09D2F9B9" w:rsidP="09D2F9B9" w:rsidRDefault="09D2F9B9" w14:paraId="39CE9B24" w14:textId="41B7D95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3.</w:t>
      </w: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Year. Number of years in current rank.</w:t>
      </w:r>
    </w:p>
    <w:p w:rsidR="09D2F9B9" w:rsidP="09D2F9B9" w:rsidRDefault="09D2F9B9" w14:paraId="2CB22EB9" w14:textId="7680FC2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4.</w:t>
      </w: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Degree. Highest degree. 1 for doctorate, 0 for </w:t>
      </w:r>
      <w:proofErr w:type="gramStart"/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master's</w:t>
      </w:r>
      <w:proofErr w:type="gramEnd"/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.</w:t>
      </w:r>
    </w:p>
    <w:p w:rsidR="09D2F9B9" w:rsidP="09D2F9B9" w:rsidRDefault="09D2F9B9" w14:paraId="3D1D7362" w14:textId="06BAD0E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5.</w:t>
      </w: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YSdeg</w:t>
      </w:r>
      <w:proofErr w:type="spellEnd"/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. Years since highest degree was earned.</w:t>
      </w:r>
    </w:p>
    <w:p w:rsidR="09D2F9B9" w:rsidP="09D2F9B9" w:rsidRDefault="09D2F9B9" w14:paraId="1EBD1961" w14:textId="3E45871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6.</w:t>
      </w: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Salary. Salary/year in dollars.</w:t>
      </w:r>
    </w:p>
    <w:p w:rsidR="09D2F9B9" w:rsidP="09D2F9B9" w:rsidRDefault="09D2F9B9" w14:paraId="3E27FB20" w14:textId="67BF455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r>
        <w:br/>
      </w:r>
    </w:p>
    <w:p w:rsidR="09D2F9B9" w:rsidP="09D2F9B9" w:rsidRDefault="09D2F9B9" w14:paraId="05112B4C" w14:textId="31EBFC4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val="en-US"/>
        </w:rPr>
        <w:t>### Tasks</w:t>
      </w:r>
    </w:p>
    <w:p w:rsidR="09D2F9B9" w:rsidP="09D2F9B9" w:rsidRDefault="09D2F9B9" w14:paraId="21E3A973" w14:textId="495D8B57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1.</w:t>
      </w: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Find the linear regression equation for this data using columns 1-5 to column 6.</w:t>
      </w:r>
    </w:p>
    <w:p w:rsidR="09D2F9B9" w:rsidP="09D2F9B9" w:rsidRDefault="09D2F9B9" w14:paraId="6195FBE6" w14:textId="6164938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2.</w:t>
      </w: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Find the selection of columns with the best $R^</w:t>
      </w: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2</w:t>
      </w: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$ score.</w:t>
      </w:r>
    </w:p>
    <w:p w:rsidR="09D2F9B9" w:rsidP="09D2F9B9" w:rsidRDefault="09D2F9B9" w14:paraId="720A4286" w14:textId="53B0BC4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</w:pP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>3.</w:t>
      </w:r>
      <w:r w:rsidRPr="09D2F9B9" w:rsidR="09D2F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US"/>
        </w:rPr>
        <w:t xml:space="preserve"> Report whether sex is a factor in salary.</w:t>
      </w:r>
    </w:p>
    <w:p w:rsidR="09D2F9B9" w:rsidP="09D2F9B9" w:rsidRDefault="09D2F9B9" w14:paraId="5C0E8ABB" w14:textId="79E72C5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40"/>
          <w:szCs w:val="40"/>
        </w:rPr>
      </w:pPr>
    </w:p>
    <w:p w:rsidR="09D2F9B9" w:rsidP="09D2F9B9" w:rsidRDefault="09D2F9B9" w14:paraId="0373E137" w14:textId="3F6D40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29E3F"/>
    <w:rsid w:val="09D2F9B9"/>
    <w:rsid w:val="3E829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9E3F"/>
  <w15:chartTrackingRefBased/>
  <w15:docId w15:val="{F2D2E757-A9C1-43F1-9C36-7634D9D6E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2022-07-25T07:21:51.3253199Z</dcterms:created>
  <dcterms:modified xsi:type="dcterms:W3CDTF">2022-07-25T07:34:36.4158173Z</dcterms:modified>
  <dc:creator>Ridhi Girdhar</dc:creator>
  <lastModifiedBy>Ridhi Girdhar</lastModifiedBy>
</coreProperties>
</file>