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A63" w:rsidRDefault="002F6A63" w:rsidP="002F6A63">
      <w:pPr>
        <w:jc w:val="both"/>
      </w:pPr>
      <w:r>
        <w:rPr>
          <w:noProof/>
        </w:rPr>
        <w:drawing>
          <wp:inline distT="0" distB="0" distL="0" distR="0">
            <wp:extent cx="4891828" cy="23050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81" cy="232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Add this logo on top of every page from. Maintain any orange white theme for app.</w:t>
      </w:r>
    </w:p>
    <w:p w:rsidR="002F6A63" w:rsidRDefault="002F6A63" w:rsidP="002F6A63">
      <w:pPr>
        <w:jc w:val="both"/>
      </w:pPr>
    </w:p>
    <w:p w:rsidR="002F6A63" w:rsidRDefault="00D1249D" w:rsidP="002F6A63">
      <w:pPr>
        <w:jc w:val="both"/>
      </w:pPr>
      <w:r>
        <w:t xml:space="preserve">Usage of image reference for services </w:t>
      </w:r>
    </w:p>
    <w:p w:rsidR="00D1249D" w:rsidRDefault="00D1249D" w:rsidP="002F6A63">
      <w:pPr>
        <w:jc w:val="both"/>
      </w:pPr>
    </w:p>
    <w:p w:rsidR="00D1249D" w:rsidRDefault="00D1249D" w:rsidP="00D1249D">
      <w:pPr>
        <w:pStyle w:val="ListParagraph"/>
        <w:numPr>
          <w:ilvl w:val="0"/>
          <w:numId w:val="1"/>
        </w:numPr>
        <w:jc w:val="both"/>
      </w:pPr>
      <w:r>
        <w:t>Doctor</w:t>
      </w:r>
      <w:r w:rsidR="00BE0553">
        <w:t xml:space="preserve"> appointment’s</w:t>
      </w:r>
    </w:p>
    <w:p w:rsidR="00D1249D" w:rsidRDefault="00D1249D" w:rsidP="00BE0553">
      <w:pPr>
        <w:ind w:left="360"/>
        <w:jc w:val="both"/>
      </w:pPr>
    </w:p>
    <w:p w:rsidR="00D1249D" w:rsidRDefault="00D1249D" w:rsidP="00BE0553">
      <w:pPr>
        <w:ind w:left="360"/>
        <w:jc w:val="both"/>
      </w:pPr>
      <w:r>
        <w:rPr>
          <w:noProof/>
        </w:rPr>
        <w:drawing>
          <wp:inline distT="0" distB="0" distL="0" distR="0">
            <wp:extent cx="1293963" cy="1293963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792" cy="129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553" w:rsidRDefault="00BE0553" w:rsidP="00BE0553">
      <w:pPr>
        <w:ind w:left="360"/>
        <w:jc w:val="both"/>
      </w:pPr>
    </w:p>
    <w:p w:rsidR="00BE0553" w:rsidRDefault="00BE0553" w:rsidP="00BE0553">
      <w:pPr>
        <w:ind w:left="360"/>
        <w:jc w:val="both"/>
      </w:pPr>
      <w:r>
        <w:t xml:space="preserve">2)Medicine Bookings </w:t>
      </w:r>
    </w:p>
    <w:p w:rsidR="00BE0553" w:rsidRDefault="00BE0553" w:rsidP="00BE0553">
      <w:pPr>
        <w:ind w:left="360"/>
        <w:jc w:val="both"/>
      </w:pPr>
      <w:r>
        <w:rPr>
          <w:noProof/>
        </w:rPr>
        <w:drawing>
          <wp:inline distT="0" distB="0" distL="0" distR="0">
            <wp:extent cx="1647346" cy="1647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263" cy="166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553" w:rsidRDefault="00BE0553" w:rsidP="00BE0553">
      <w:pPr>
        <w:ind w:left="360"/>
        <w:jc w:val="both"/>
      </w:pPr>
      <w:r>
        <w:t>3)Ambulance bookings</w:t>
      </w:r>
    </w:p>
    <w:p w:rsidR="00BE0553" w:rsidRDefault="00BE0553" w:rsidP="00BE0553">
      <w:pPr>
        <w:jc w:val="both"/>
      </w:pPr>
      <w:r>
        <w:rPr>
          <w:noProof/>
        </w:rPr>
        <w:drawing>
          <wp:inline distT="0" distB="0" distL="0" distR="0">
            <wp:extent cx="1871933" cy="18719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763" cy="18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553" w:rsidRDefault="00BE0553" w:rsidP="00BE0553">
      <w:pPr>
        <w:jc w:val="both"/>
      </w:pPr>
      <w:r>
        <w:t xml:space="preserve">4) Lab bookings </w:t>
      </w:r>
    </w:p>
    <w:p w:rsidR="00BE0553" w:rsidRDefault="00BE0553" w:rsidP="00BE0553">
      <w:pPr>
        <w:jc w:val="both"/>
      </w:pPr>
      <w:r>
        <w:rPr>
          <w:noProof/>
        </w:rPr>
        <w:drawing>
          <wp:inline distT="0" distB="0" distL="0" distR="0">
            <wp:extent cx="1811547" cy="18115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189" cy="182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553" w:rsidRDefault="00BE0553" w:rsidP="00BE0553">
      <w:pPr>
        <w:jc w:val="both"/>
      </w:pPr>
      <w:r>
        <w:t>5) Dental bookings</w:t>
      </w:r>
    </w:p>
    <w:p w:rsidR="00BE0553" w:rsidRDefault="00BE0553" w:rsidP="00BE0553">
      <w:pPr>
        <w:jc w:val="both"/>
      </w:pPr>
      <w:r>
        <w:rPr>
          <w:noProof/>
        </w:rPr>
        <w:drawing>
          <wp:inline distT="0" distB="0" distL="0" distR="0">
            <wp:extent cx="1587261" cy="15872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221" cy="159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553" w:rsidRDefault="00BE0553" w:rsidP="00BE0553">
      <w:pPr>
        <w:jc w:val="both"/>
      </w:pPr>
      <w:r>
        <w:t>6) Nurse &amp; Post surgery care</w:t>
      </w:r>
    </w:p>
    <w:p w:rsidR="00BE0553" w:rsidRDefault="00BE0553" w:rsidP="00BE0553">
      <w:pPr>
        <w:jc w:val="both"/>
      </w:pPr>
      <w:r>
        <w:rPr>
          <w:noProof/>
        </w:rPr>
        <w:drawing>
          <wp:inline distT="0" distB="0" distL="0" distR="0">
            <wp:extent cx="1871932" cy="18719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44" cy="187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553" w:rsidRDefault="00BE0553" w:rsidP="00BE0553">
      <w:pPr>
        <w:jc w:val="both"/>
      </w:pPr>
      <w:r>
        <w:t xml:space="preserve">7) Yoga &amp; wellness videos </w:t>
      </w:r>
    </w:p>
    <w:p w:rsidR="00BE0553" w:rsidRDefault="00BE0553" w:rsidP="00BE0553">
      <w:pPr>
        <w:pStyle w:val="NormalWeb"/>
      </w:pPr>
      <w:r>
        <w:rPr>
          <w:noProof/>
        </w:rPr>
        <w:drawing>
          <wp:inline distT="0" distB="0" distL="0" distR="0">
            <wp:extent cx="1846053" cy="1846053"/>
            <wp:effectExtent l="0" t="0" r="0" b="1905"/>
            <wp:docPr id="11" name="Picture 11" descr="C:\Users\Techsol\Downloads\yoga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Techsol\Downloads\yoga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238" cy="184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553" w:rsidRDefault="00BE0553" w:rsidP="00BE0553">
      <w:pPr>
        <w:pStyle w:val="NormalWeb"/>
        <w:pBdr>
          <w:bottom w:val="single" w:sz="6" w:space="1" w:color="auto"/>
        </w:pBdr>
      </w:pPr>
    </w:p>
    <w:p w:rsidR="00FE704E" w:rsidRDefault="00FE704E" w:rsidP="00BE0553">
      <w:pPr>
        <w:pStyle w:val="NormalWeb"/>
      </w:pPr>
    </w:p>
    <w:p w:rsidR="00FE704E" w:rsidRPr="00AD5386" w:rsidRDefault="00FE704E" w:rsidP="00FE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Mascot’s</w:t>
      </w:r>
      <w:r w:rsidRPr="00AD5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</w:t>
      </w:r>
      <w:proofErr w:type="spellStart"/>
      <w:r w:rsidRPr="00AD5386">
        <w:rPr>
          <w:rFonts w:ascii="Times New Roman" w:eastAsia="Times New Roman" w:hAnsi="Times New Roman" w:cs="Times New Roman"/>
          <w:b/>
          <w:bCs/>
          <w:sz w:val="36"/>
          <w:szCs w:val="36"/>
        </w:rPr>
        <w:t>MedEfix</w:t>
      </w:r>
      <w:proofErr w:type="spellEnd"/>
    </w:p>
    <w:p w:rsidR="00FE704E" w:rsidRPr="00AD5386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 xml:space="preserve">When users open </w:t>
      </w:r>
      <w:proofErr w:type="spellStart"/>
      <w:r w:rsidRPr="00AD5386">
        <w:rPr>
          <w:rFonts w:ascii="Times New Roman" w:eastAsia="Times New Roman" w:hAnsi="Times New Roman" w:cs="Times New Roman"/>
          <w:sz w:val="24"/>
          <w:szCs w:val="24"/>
        </w:rPr>
        <w:t>MedEfix</w:t>
      </w:r>
      <w:proofErr w:type="spellEnd"/>
      <w:r w:rsidRPr="00AD5386">
        <w:rPr>
          <w:rFonts w:ascii="Times New Roman" w:eastAsia="Times New Roman" w:hAnsi="Times New Roman" w:cs="Times New Roman"/>
          <w:sz w:val="24"/>
          <w:szCs w:val="24"/>
        </w:rPr>
        <w:t xml:space="preserve"> for the first time:</w:t>
      </w:r>
    </w:p>
    <w:p w:rsidR="00FE704E" w:rsidRDefault="00FE704E" w:rsidP="00FE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 xml:space="preserve">Mascot doctor waving </w:t>
      </w:r>
      <w:r w:rsidRPr="00AD5386">
        <w:rPr>
          <w:rFonts w:ascii="Segoe UI Emoji" w:eastAsia="Times New Roman" w:hAnsi="Segoe UI Emoji" w:cs="Segoe UI Emoji"/>
          <w:sz w:val="24"/>
          <w:szCs w:val="24"/>
        </w:rPr>
        <w:t>👋</w:t>
      </w:r>
      <w:r w:rsidRPr="00AD5386">
        <w:rPr>
          <w:rFonts w:ascii="Times New Roman" w:eastAsia="Times New Roman" w:hAnsi="Times New Roman" w:cs="Times New Roman"/>
          <w:sz w:val="24"/>
          <w:szCs w:val="24"/>
        </w:rPr>
        <w:t xml:space="preserve"> → “Welcome to </w:t>
      </w:r>
      <w:proofErr w:type="spellStart"/>
      <w:r w:rsidRPr="00AD5386">
        <w:rPr>
          <w:rFonts w:ascii="Times New Roman" w:eastAsia="Times New Roman" w:hAnsi="Times New Roman" w:cs="Times New Roman"/>
          <w:sz w:val="24"/>
          <w:szCs w:val="24"/>
        </w:rPr>
        <w:t>MedEfix</w:t>
      </w:r>
      <w:proofErr w:type="spellEnd"/>
      <w:r w:rsidRPr="00AD538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E704E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276B77" wp14:editId="7C529722">
            <wp:extent cx="3899140" cy="2020037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663" cy="203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(Like this)</w:t>
      </w:r>
    </w:p>
    <w:p w:rsidR="00FE704E" w:rsidRPr="00AD5386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704E" w:rsidRPr="00AD5386" w:rsidRDefault="00FE704E" w:rsidP="00FE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8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AD538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AD53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Empty / Error States </w:t>
      </w:r>
    </w:p>
    <w:p w:rsidR="00FE704E" w:rsidRPr="00AD5386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Instead of boring text like:</w:t>
      </w:r>
    </w:p>
    <w:p w:rsidR="00FE704E" w:rsidRPr="00AD5386" w:rsidRDefault="00FE704E" w:rsidP="00FE70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“No appointments found”</w:t>
      </w:r>
    </w:p>
    <w:p w:rsidR="00FE704E" w:rsidRPr="00AD5386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E704E" w:rsidRPr="00AD5386" w:rsidRDefault="00FE704E" w:rsidP="00FE7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Sad-but-cute mascot holding clipboard</w:t>
      </w:r>
      <w:r w:rsidRPr="00AD5386">
        <w:rPr>
          <w:rFonts w:ascii="Times New Roman" w:eastAsia="Times New Roman" w:hAnsi="Times New Roman" w:cs="Times New Roman"/>
          <w:sz w:val="24"/>
          <w:szCs w:val="24"/>
        </w:rPr>
        <w:br/>
        <w:t xml:space="preserve"> “No appointments yet — let’s fix that!”</w:t>
      </w:r>
    </w:p>
    <w:p w:rsidR="00FE704E" w:rsidRPr="00AD5386" w:rsidRDefault="00FE704E" w:rsidP="00FE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704E" w:rsidRPr="00AD5386" w:rsidRDefault="00FE704E" w:rsidP="00FE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8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AD538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AD53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Loading Screens </w:t>
      </w:r>
    </w:p>
    <w:p w:rsidR="00FE704E" w:rsidRPr="00AD5386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While searching doctors / medicines:</w:t>
      </w:r>
    </w:p>
    <w:p w:rsidR="00FE704E" w:rsidRPr="00AD5386" w:rsidRDefault="00FE704E" w:rsidP="00FE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Mascot “running”</w:t>
      </w:r>
    </w:p>
    <w:p w:rsidR="00FE704E" w:rsidRPr="00AD5386" w:rsidRDefault="00FE704E" w:rsidP="00FE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Mascot “thinking”</w:t>
      </w:r>
    </w:p>
    <w:p w:rsidR="00FE704E" w:rsidRPr="00AD5386" w:rsidRDefault="00FE704E" w:rsidP="00FE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Mascot “checking files”</w:t>
      </w:r>
    </w:p>
    <w:p w:rsidR="00FE704E" w:rsidRPr="00AD5386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 xml:space="preserve">This makes waiting feel shorter </w:t>
      </w:r>
      <w:r w:rsidRPr="00AD5386">
        <w:rPr>
          <w:rFonts w:ascii="Segoe UI Emoji" w:eastAsia="Times New Roman" w:hAnsi="Segoe UI Emoji" w:cs="Segoe UI Emoji"/>
          <w:sz w:val="24"/>
          <w:szCs w:val="24"/>
        </w:rPr>
        <w:t>⏳</w:t>
      </w:r>
    </w:p>
    <w:p w:rsidR="00FE704E" w:rsidRPr="00AD5386" w:rsidRDefault="00FE704E" w:rsidP="00FE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704E" w:rsidRPr="00AD5386" w:rsidRDefault="00FE704E" w:rsidP="00FE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86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AD538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AD53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Notifications &amp; Success Screens</w:t>
      </w:r>
    </w:p>
    <w:p w:rsidR="00FE704E" w:rsidRPr="00AD5386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E704E" w:rsidRPr="00AD5386" w:rsidRDefault="00FE704E" w:rsidP="00FE7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 xml:space="preserve">Appointment booked → Happy mascot with thumbs up </w:t>
      </w:r>
      <w:r w:rsidRPr="00AD5386">
        <w:rPr>
          <w:rFonts w:ascii="Segoe UI Emoji" w:eastAsia="Times New Roman" w:hAnsi="Segoe UI Emoji" w:cs="Segoe UI Emoji"/>
          <w:sz w:val="24"/>
          <w:szCs w:val="24"/>
        </w:rPr>
        <w:t>👍</w:t>
      </w:r>
    </w:p>
    <w:p w:rsidR="00FE704E" w:rsidRPr="00FE704E" w:rsidRDefault="00FE704E" w:rsidP="00FE704E">
      <w:pPr>
        <w:numPr>
          <w:ilvl w:val="0"/>
          <w:numId w:val="5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86">
        <w:rPr>
          <w:rFonts w:ascii="Times New Roman" w:eastAsia="Times New Roman" w:hAnsi="Times New Roman" w:cs="Times New Roman"/>
          <w:sz w:val="24"/>
          <w:szCs w:val="24"/>
        </w:rPr>
        <w:t xml:space="preserve">Payment success → Mascot celebrating </w:t>
      </w:r>
      <w:r w:rsidRPr="00AD5386">
        <w:rPr>
          <w:rFonts w:ascii="Segoe UI Emoji" w:eastAsia="Times New Roman" w:hAnsi="Segoe UI Emoji" w:cs="Segoe UI Emoji"/>
          <w:sz w:val="24"/>
          <w:szCs w:val="24"/>
        </w:rPr>
        <w:t>🎉</w:t>
      </w:r>
    </w:p>
    <w:p w:rsidR="00FE704E" w:rsidRPr="00AD5386" w:rsidRDefault="00FE704E" w:rsidP="00FE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E704E" w:rsidRDefault="00FE704E" w:rsidP="00BE0553">
      <w:pPr>
        <w:pStyle w:val="NormalWeb"/>
      </w:pPr>
    </w:p>
    <w:p w:rsidR="00BE0553" w:rsidRDefault="00BE0553" w:rsidP="00BE0553">
      <w:pPr>
        <w:pStyle w:val="NormalWeb"/>
      </w:pPr>
    </w:p>
    <w:p w:rsidR="00BE0553" w:rsidRDefault="00BE0553" w:rsidP="00BE0553">
      <w:pPr>
        <w:pStyle w:val="NormalWeb"/>
      </w:pPr>
    </w:p>
    <w:p w:rsidR="00BE0553" w:rsidRDefault="00BE0553" w:rsidP="00BE0553">
      <w:pPr>
        <w:jc w:val="both"/>
      </w:pPr>
    </w:p>
    <w:p w:rsidR="002F6A63" w:rsidRDefault="002F6A63" w:rsidP="002F6A63">
      <w:pPr>
        <w:jc w:val="both"/>
      </w:pPr>
    </w:p>
    <w:p w:rsidR="002F6A63" w:rsidRDefault="002F6A63" w:rsidP="002F6A63">
      <w:pPr>
        <w:jc w:val="both"/>
      </w:pPr>
    </w:p>
    <w:sectPr w:rsidR="002F6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6120A"/>
    <w:multiLevelType w:val="hybridMultilevel"/>
    <w:tmpl w:val="EAD6D4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B038C"/>
    <w:multiLevelType w:val="multilevel"/>
    <w:tmpl w:val="95B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52658"/>
    <w:multiLevelType w:val="multilevel"/>
    <w:tmpl w:val="952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B3EE6"/>
    <w:multiLevelType w:val="multilevel"/>
    <w:tmpl w:val="5F50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A0CFA"/>
    <w:multiLevelType w:val="multilevel"/>
    <w:tmpl w:val="0EC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63"/>
    <w:rsid w:val="002F6A63"/>
    <w:rsid w:val="00BE0553"/>
    <w:rsid w:val="00D1249D"/>
    <w:rsid w:val="00FE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E77F8"/>
  <w15:chartTrackingRefBased/>
  <w15:docId w15:val="{C00627E7-1BA2-4214-BD1F-0444DE97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4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0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9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Venkata Ashok Varma Penmetsa</dc:creator>
  <cp:keywords/>
  <dc:description/>
  <cp:lastModifiedBy>Sri Venkata Ashok Varma Penmetsa</cp:lastModifiedBy>
  <cp:revision>1</cp:revision>
  <dcterms:created xsi:type="dcterms:W3CDTF">2026-02-11T22:41:00Z</dcterms:created>
  <dcterms:modified xsi:type="dcterms:W3CDTF">2026-02-11T23:30:00Z</dcterms:modified>
</cp:coreProperties>
</file>