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AFB15">
      <w:pPr>
        <w:jc w:val="center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-855345</wp:posOffset>
                </wp:positionV>
                <wp:extent cx="2133600" cy="1055370"/>
                <wp:effectExtent l="0" t="0" r="19050" b="12065"/>
                <wp:wrapNone/>
                <wp:docPr id="1739365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055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121EE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 xml:space="preserve">Name: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Ridhi Gupta</w:t>
                            </w:r>
                          </w:p>
                          <w:p w14:paraId="62DB4EC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>Roll No. : 1023171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39</w:t>
                            </w:r>
                          </w:p>
                          <w:p w14:paraId="759DD24F">
                            <w:r>
                              <w:t>Group: 2Q16</w:t>
                            </w:r>
                          </w:p>
                          <w:p w14:paraId="412F79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69.2pt;margin-top:-67.35pt;height:83.1pt;width:168pt;z-index:251659264;mso-width-relative:page;mso-height-relative:page;" fillcolor="#FFFFFF [3201]" filled="t" stroked="t" coordsize="21600,21600" o:gfxdata="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voYbtgAAAAMAQAADwAA&#10;AAAAAAABACAAAAAiAAAAZHJzL2Rvd25yZXYueG1sUEsBAhQAFAAAAAgAh07iQOQhSExPAgAAwAQA&#10;AA4AAAAAAAAAAQAgAAAAJw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88121EE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t xml:space="preserve">Name: </w:t>
                      </w:r>
                      <w:r>
                        <w:rPr>
                          <w:rFonts w:hint="default"/>
                          <w:lang w:val="en-IN"/>
                        </w:rPr>
                        <w:t>Ridhi Gupta</w:t>
                      </w:r>
                    </w:p>
                    <w:p w14:paraId="62DB4EC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t>Roll No. : 1023171</w:t>
                      </w:r>
                      <w:r>
                        <w:rPr>
                          <w:rFonts w:hint="default"/>
                          <w:lang w:val="en-IN"/>
                        </w:rPr>
                        <w:t>39</w:t>
                      </w:r>
                    </w:p>
                    <w:p w14:paraId="759DD24F">
                      <w:r>
                        <w:t>Group: 2Q16</w:t>
                      </w:r>
                    </w:p>
                    <w:p w14:paraId="412F7973"/>
                  </w:txbxContent>
                </v:textbox>
              </v:shape>
            </w:pict>
          </mc:Fallback>
        </mc:AlternateContent>
      </w:r>
      <w:r>
        <w:rPr>
          <w:b/>
          <w:bCs/>
        </w:rPr>
        <w:t>LAB ASSIGNME</w:t>
      </w:r>
      <w:bookmarkStart w:id="0" w:name="_GoBack"/>
      <w:bookmarkEnd w:id="0"/>
      <w:r>
        <w:rPr>
          <w:b/>
          <w:bCs/>
        </w:rPr>
        <w:t>NT-11</w:t>
      </w:r>
    </w:p>
    <w:p w14:paraId="0F53AF49">
      <w:pPr>
        <w:jc w:val="center"/>
        <w:rPr>
          <w:b/>
          <w:bCs/>
        </w:rPr>
      </w:pPr>
      <w:r>
        <w:rPr>
          <w:b/>
          <w:bCs/>
        </w:rPr>
        <w:t>Cognitive Computing UCS420</w:t>
      </w:r>
    </w:p>
    <w:p w14:paraId="052FDC6D">
      <w:pPr>
        <w:jc w:val="center"/>
        <w:rPr>
          <w:b/>
          <w:bCs/>
        </w:rPr>
      </w:pPr>
      <w:r>
        <w:rPr>
          <w:b/>
          <w:bCs/>
        </w:rPr>
        <w:t>Landing AI (Computer Vision Based Cognitive System)</w:t>
      </w:r>
    </w:p>
    <w:p w14:paraId="16EB94D8">
      <w:pPr>
        <w:jc w:val="center"/>
      </w:pPr>
    </w:p>
    <w:p w14:paraId="7E74B8EE">
      <w:pPr>
        <w:rPr>
          <w:rFonts w:ascii="Arial" w:hAnsi="Arial" w:cs="Arial"/>
        </w:rPr>
      </w:pPr>
      <w:r>
        <w:rPr>
          <w:rFonts w:ascii="Arial" w:hAnsi="Arial" w:cs="Arial"/>
        </w:rPr>
        <w:t>This project utilizes the Landing AI image classification platform to predict whether a given crop image is healthy or infected. By training the model on a dataset of sample input images showing various crop conditions, the system learns to identify visual symptoms of plant diseases. The user can upload a crop image, and the trained model classifies it in real time, assisting in early detection and management of crop infections. This solution offers a user-friendly, vision-based approach to support precision agriculture and reduce crop loss.</w:t>
      </w:r>
    </w:p>
    <w:p w14:paraId="67417C42">
      <w:pPr>
        <w:jc w:val="center"/>
        <w:rPr>
          <w:rFonts w:ascii="Arial" w:hAnsi="Arial" w:cs="Arial"/>
        </w:rPr>
      </w:pPr>
    </w:p>
    <w:p w14:paraId="220ACB8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731510" cy="2609850"/>
            <wp:effectExtent l="0" t="0" r="2540" b="0"/>
            <wp:docPr id="180857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7028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C7F">
      <w:pPr>
        <w:jc w:val="center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DA"/>
    <w:rsid w:val="00187ADA"/>
    <w:rsid w:val="00C36943"/>
    <w:rsid w:val="00C50F26"/>
    <w:rsid w:val="00F9756B"/>
    <w:rsid w:val="5848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554</Characters>
  <Lines>4</Lines>
  <Paragraphs>1</Paragraphs>
  <TotalTime>12</TotalTime>
  <ScaleCrop>false</ScaleCrop>
  <LinksUpToDate>false</LinksUpToDate>
  <CharactersWithSpaces>650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2025-04-30T13:08:00Z</dcterms:created>
  <dc:creator>Sushant Sharma</dc:creator>
  <cp:lastModifiedBy>RIDHI GUPTA</cp:lastModifiedBy>
  <dcterms:modified xsi:type="dcterms:W3CDTF">2025-05-07T15:44:41Z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44A0373233FA463CB32A96FEE9B0D872_12</vt:lpwstr>
  </property>
</Properties>
</file>