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52875045">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1D2FF2BA" w14:textId="77777777" w:rsidR="00BC339A" w:rsidRDefault="00BC339A" w:rsidP="00F66A37">
      <w:pPr>
        <w:spacing w:line="360" w:lineRule="auto"/>
        <w:jc w:val="center"/>
        <w:rPr>
          <w:rFonts w:ascii="Times New Roman" w:hAnsi="Times New Roman" w:cs="Times New Roman"/>
          <w:b/>
          <w:bCs/>
          <w:sz w:val="28"/>
          <w:szCs w:val="28"/>
          <w:lang w:val="sv-SE"/>
        </w:rPr>
        <w:sectPr w:rsidR="00BC339A" w:rsidSect="00462EFB">
          <w:headerReference w:type="even" r:id="rId9"/>
          <w:headerReference w:type="default" r:id="rId10"/>
          <w:footerReference w:type="even" r:id="rId11"/>
          <w:footerReference w:type="default" r:id="rId12"/>
          <w:headerReference w:type="first" r:id="rId13"/>
          <w:footerReference w:type="first" r:id="rId14"/>
          <w:pgSz w:w="11906" w:h="16838" w:code="9"/>
          <w:pgMar w:top="2268" w:right="1701" w:bottom="1701" w:left="2268" w:header="720" w:footer="720" w:gutter="0"/>
          <w:cols w:space="720"/>
          <w:docGrid w:linePitch="360"/>
        </w:sectPr>
      </w:pP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27CFB4FC" w:rsidR="00252884" w:rsidRPr="00AF04B0" w:rsidRDefault="00252884" w:rsidP="007F46F4">
      <w:pPr>
        <w:pStyle w:val="Heading"/>
        <w:jc w:val="center"/>
        <w:rPr>
          <w:sz w:val="32"/>
          <w:szCs w:val="44"/>
          <w:lang w:val="sv-SE"/>
        </w:rPr>
      </w:pPr>
      <w:bookmarkStart w:id="0" w:name="_Toc236820809"/>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8F6519">
      <w:pPr>
        <w:spacing w:after="0"/>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3A9C0BAE" w:rsidR="00AF4AEC" w:rsidRDefault="00F65683" w:rsidP="008F6519">
      <w:pPr>
        <w:jc w:val="center"/>
        <w:rPr>
          <w:rFonts w:ascii="Times New Roman" w:hAnsi="Times New Roman" w:cs="Times New Roman"/>
          <w:b/>
          <w:bCs/>
          <w:lang w:val="sv-SE"/>
        </w:rPr>
      </w:pPr>
      <w:r>
        <w:rPr>
          <w:rFonts w:ascii="Times New Roman" w:hAnsi="Times New Roman" w:cs="Times New Roman"/>
          <w:b/>
          <w:bCs/>
          <w:lang w:val="sv-SE"/>
        </w:rPr>
        <w:t>E5051.2209466</w:t>
      </w:r>
    </w:p>
    <w:p w14:paraId="1BF08876" w14:textId="77777777" w:rsidR="008F6519" w:rsidRPr="001775C6" w:rsidRDefault="008F6519" w:rsidP="008F6519">
      <w:pPr>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75638298" w14:textId="77777777" w:rsidR="00B9479A" w:rsidRDefault="00B9479A" w:rsidP="005B34B0">
      <w:pPr>
        <w:jc w:val="center"/>
        <w:rPr>
          <w:rFonts w:ascii="Times New Roman" w:hAnsi="Times New Roman" w:cs="Times New Roman"/>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9479A" w14:paraId="65360E6E" w14:textId="77777777" w:rsidTr="008D321B">
        <w:tc>
          <w:tcPr>
            <w:tcW w:w="3963" w:type="dxa"/>
          </w:tcPr>
          <w:p w14:paraId="3948C7CD" w14:textId="77777777" w:rsidR="00B9479A" w:rsidRPr="0092229D" w:rsidRDefault="00B9479A" w:rsidP="00B9479A">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3825C6FC" w14:textId="77777777" w:rsidR="00B9479A" w:rsidRDefault="00B9479A" w:rsidP="00B9479A">
            <w:pPr>
              <w:jc w:val="center"/>
              <w:rPr>
                <w:rFonts w:ascii="Times New Roman" w:hAnsi="Times New Roman" w:cs="Times New Roman"/>
                <w:lang w:val="sv-SE"/>
              </w:rPr>
            </w:pPr>
          </w:p>
          <w:p w14:paraId="683985A9" w14:textId="77777777" w:rsidR="00B9479A" w:rsidRDefault="00B9479A" w:rsidP="00B9479A">
            <w:pPr>
              <w:jc w:val="center"/>
              <w:rPr>
                <w:rFonts w:ascii="Times New Roman" w:hAnsi="Times New Roman" w:cs="Times New Roman"/>
                <w:lang w:val="sv-SE"/>
              </w:rPr>
            </w:pPr>
          </w:p>
          <w:p w14:paraId="2B21D3BE" w14:textId="77777777" w:rsidR="00B9479A" w:rsidRDefault="00B9479A" w:rsidP="00B9479A">
            <w:pPr>
              <w:jc w:val="center"/>
              <w:rPr>
                <w:rFonts w:ascii="Times New Roman" w:hAnsi="Times New Roman" w:cs="Times New Roman"/>
                <w:lang w:val="sv-SE"/>
              </w:rPr>
            </w:pPr>
          </w:p>
          <w:p w14:paraId="24C27B68" w14:textId="77777777" w:rsidR="00303B2B" w:rsidRDefault="00303B2B" w:rsidP="00B9479A">
            <w:pPr>
              <w:jc w:val="center"/>
              <w:rPr>
                <w:rFonts w:ascii="Times New Roman" w:hAnsi="Times New Roman" w:cs="Times New Roman"/>
                <w:lang w:val="sv-SE"/>
              </w:rPr>
            </w:pPr>
          </w:p>
          <w:p w14:paraId="5DACE7BA" w14:textId="77777777" w:rsidR="00B9479A" w:rsidRDefault="00B9479A" w:rsidP="00B9479A">
            <w:pPr>
              <w:jc w:val="center"/>
              <w:rPr>
                <w:rFonts w:ascii="Times New Roman" w:hAnsi="Times New Roman" w:cs="Times New Roman"/>
                <w:lang w:val="sv-SE"/>
              </w:rPr>
            </w:pPr>
          </w:p>
          <w:p w14:paraId="13B23EE7" w14:textId="77777777" w:rsidR="00B9479A" w:rsidRDefault="00B9479A" w:rsidP="00B9479A">
            <w:pPr>
              <w:jc w:val="center"/>
              <w:rPr>
                <w:rFonts w:ascii="Times New Roman" w:hAnsi="Times New Roman" w:cs="Times New Roman"/>
                <w:lang w:val="sv-SE"/>
              </w:rPr>
            </w:pPr>
          </w:p>
          <w:p w14:paraId="1C4F7E47" w14:textId="15C0A98F" w:rsidR="00B9479A" w:rsidRPr="007465DB" w:rsidRDefault="00B9479A" w:rsidP="00B9479A">
            <w:pPr>
              <w:spacing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r w:rsidR="007E4A13">
              <w:rPr>
                <w:rFonts w:ascii="Times New Roman" w:hAnsi="Times New Roman" w:cs="Times New Roman"/>
                <w:b/>
                <w:bCs/>
                <w:u w:val="single"/>
                <w:lang w:val="sv-SE"/>
              </w:rPr>
              <w:t>.</w:t>
            </w:r>
          </w:p>
          <w:p w14:paraId="30AC1D45" w14:textId="77777777" w:rsidR="00B9479A" w:rsidRPr="00B9479A" w:rsidRDefault="00B9479A" w:rsidP="00B9479A">
            <w:pPr>
              <w:jc w:val="center"/>
              <w:rPr>
                <w:rFonts w:ascii="Times New Roman" w:hAnsi="Times New Roman" w:cs="Times New Roman"/>
                <w:b/>
                <w:bCs/>
                <w:lang w:val="sv-SE"/>
              </w:rPr>
            </w:pPr>
            <w:r w:rsidRPr="00B9479A">
              <w:rPr>
                <w:rFonts w:ascii="Times New Roman" w:hAnsi="Times New Roman" w:cs="Times New Roman"/>
                <w:b/>
                <w:bCs/>
                <w:lang w:val="sv-SE"/>
              </w:rPr>
              <w:t>NIP. 19820428 200912 1 006</w:t>
            </w:r>
          </w:p>
          <w:p w14:paraId="359ACF4D" w14:textId="77777777" w:rsidR="00B9479A" w:rsidRDefault="00B9479A" w:rsidP="00B9479A">
            <w:pPr>
              <w:rPr>
                <w:rFonts w:ascii="Times New Roman" w:hAnsi="Times New Roman" w:cs="Times New Roman"/>
                <w:lang w:val="sv-SE"/>
              </w:rPr>
            </w:pPr>
          </w:p>
        </w:tc>
        <w:tc>
          <w:tcPr>
            <w:tcW w:w="3964" w:type="dxa"/>
          </w:tcPr>
          <w:p w14:paraId="48647A32" w14:textId="77777777" w:rsidR="00B9479A" w:rsidRPr="004869F2" w:rsidRDefault="00B9479A" w:rsidP="00B9479A">
            <w:pPr>
              <w:jc w:val="center"/>
              <w:rPr>
                <w:rFonts w:ascii="Times New Roman" w:hAnsi="Times New Roman" w:cs="Times New Roman"/>
                <w:b/>
                <w:bCs/>
              </w:rPr>
            </w:pPr>
            <w:r w:rsidRPr="004869F2">
              <w:rPr>
                <w:rFonts w:ascii="Times New Roman" w:hAnsi="Times New Roman" w:cs="Times New Roman"/>
                <w:b/>
                <w:bCs/>
              </w:rPr>
              <w:t>Dosen Pembimbing 2</w:t>
            </w:r>
          </w:p>
          <w:p w14:paraId="51B0B53E" w14:textId="77777777" w:rsidR="00B9479A" w:rsidRPr="004869F2" w:rsidRDefault="00B9479A" w:rsidP="00B9479A">
            <w:pPr>
              <w:jc w:val="center"/>
              <w:rPr>
                <w:rFonts w:ascii="Times New Roman" w:hAnsi="Times New Roman" w:cs="Times New Roman"/>
              </w:rPr>
            </w:pPr>
          </w:p>
          <w:p w14:paraId="0325E6A4" w14:textId="77777777" w:rsidR="00B9479A" w:rsidRPr="004869F2" w:rsidRDefault="00B9479A" w:rsidP="00B9479A">
            <w:pPr>
              <w:jc w:val="center"/>
              <w:rPr>
                <w:rFonts w:ascii="Times New Roman" w:hAnsi="Times New Roman" w:cs="Times New Roman"/>
              </w:rPr>
            </w:pPr>
          </w:p>
          <w:p w14:paraId="600DD042" w14:textId="77777777" w:rsidR="00B9479A" w:rsidRDefault="00B9479A" w:rsidP="00B9479A">
            <w:pPr>
              <w:jc w:val="center"/>
              <w:rPr>
                <w:rFonts w:ascii="Times New Roman" w:hAnsi="Times New Roman" w:cs="Times New Roman"/>
              </w:rPr>
            </w:pPr>
          </w:p>
          <w:p w14:paraId="3DB2A1B3" w14:textId="77777777" w:rsidR="00B9479A" w:rsidRDefault="00B9479A" w:rsidP="00B9479A">
            <w:pPr>
              <w:jc w:val="center"/>
              <w:rPr>
                <w:rFonts w:ascii="Times New Roman" w:hAnsi="Times New Roman" w:cs="Times New Roman"/>
              </w:rPr>
            </w:pPr>
          </w:p>
          <w:p w14:paraId="1F057522" w14:textId="77777777" w:rsidR="00303B2B" w:rsidRDefault="00303B2B" w:rsidP="00B9479A">
            <w:pPr>
              <w:jc w:val="center"/>
              <w:rPr>
                <w:rFonts w:ascii="Times New Roman" w:hAnsi="Times New Roman" w:cs="Times New Roman"/>
              </w:rPr>
            </w:pPr>
          </w:p>
          <w:p w14:paraId="4CAA61EA" w14:textId="77777777" w:rsidR="00B9479A" w:rsidRPr="004869F2" w:rsidRDefault="00B9479A" w:rsidP="00B9479A">
            <w:pPr>
              <w:jc w:val="center"/>
              <w:rPr>
                <w:rFonts w:ascii="Times New Roman" w:hAnsi="Times New Roman" w:cs="Times New Roman"/>
              </w:rPr>
            </w:pPr>
          </w:p>
          <w:p w14:paraId="0CFB540A" w14:textId="77777777" w:rsidR="00B9479A" w:rsidRPr="004A3031" w:rsidRDefault="00B9479A" w:rsidP="00B9479A">
            <w:pPr>
              <w:jc w:val="center"/>
              <w:rPr>
                <w:rFonts w:ascii="Times New Roman" w:hAnsi="Times New Roman" w:cs="Times New Roman"/>
                <w:b/>
                <w:bCs/>
                <w:u w:val="single"/>
              </w:rPr>
            </w:pPr>
            <w:r w:rsidRPr="004A3031">
              <w:rPr>
                <w:rFonts w:ascii="Times New Roman" w:hAnsi="Times New Roman" w:cs="Times New Roman"/>
                <w:b/>
                <w:bCs/>
                <w:u w:val="single"/>
              </w:rPr>
              <w:t xml:space="preserve">Didin Wahyudin, </w:t>
            </w:r>
            <w:r>
              <w:rPr>
                <w:rFonts w:ascii="Times New Roman" w:hAnsi="Times New Roman" w:cs="Times New Roman"/>
                <w:b/>
                <w:bCs/>
                <w:u w:val="single"/>
              </w:rPr>
              <w:t xml:space="preserve">S.Pd., </w:t>
            </w:r>
            <w:r w:rsidRPr="004A3031">
              <w:rPr>
                <w:rFonts w:ascii="Times New Roman" w:hAnsi="Times New Roman" w:cs="Times New Roman"/>
                <w:b/>
                <w:bCs/>
                <w:u w:val="single"/>
              </w:rPr>
              <w:t>M.T., Ph.D.</w:t>
            </w:r>
          </w:p>
          <w:p w14:paraId="20D3C8DE" w14:textId="77777777" w:rsidR="00B9479A" w:rsidRPr="004A3031" w:rsidRDefault="00B9479A" w:rsidP="00B9479A">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Pr>
                <w:rFonts w:ascii="Times New Roman" w:hAnsi="Times New Roman" w:cs="Times New Roman"/>
                <w:b/>
                <w:bCs/>
                <w:lang w:val="sv-SE"/>
              </w:rPr>
              <w:t xml:space="preserve"> </w:t>
            </w:r>
            <w:r w:rsidRPr="004A3031">
              <w:rPr>
                <w:rFonts w:ascii="Times New Roman" w:hAnsi="Times New Roman" w:cs="Times New Roman"/>
                <w:b/>
                <w:bCs/>
                <w:lang w:val="sv-SE"/>
              </w:rPr>
              <w:t>200912</w:t>
            </w:r>
            <w:r>
              <w:rPr>
                <w:rFonts w:ascii="Times New Roman" w:hAnsi="Times New Roman" w:cs="Times New Roman"/>
                <w:b/>
                <w:bCs/>
                <w:lang w:val="sv-SE"/>
              </w:rPr>
              <w:t xml:space="preserve"> </w:t>
            </w:r>
            <w:r w:rsidRPr="004A3031">
              <w:rPr>
                <w:rFonts w:ascii="Times New Roman" w:hAnsi="Times New Roman" w:cs="Times New Roman"/>
                <w:b/>
                <w:bCs/>
                <w:lang w:val="sv-SE"/>
              </w:rPr>
              <w:t>1</w:t>
            </w:r>
            <w:r>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0F0F9E3C" w14:textId="77777777" w:rsidR="00B9479A" w:rsidRDefault="00B9479A" w:rsidP="00B9479A">
            <w:pPr>
              <w:rPr>
                <w:rFonts w:ascii="Times New Roman" w:hAnsi="Times New Roman" w:cs="Times New Roman"/>
                <w:lang w:val="sv-SE"/>
              </w:rPr>
            </w:pPr>
          </w:p>
        </w:tc>
      </w:tr>
    </w:tbl>
    <w:p w14:paraId="00BFA6FA" w14:textId="77777777" w:rsidR="00B9479A" w:rsidRDefault="00B9479A" w:rsidP="00B9479A">
      <w:pPr>
        <w:rPr>
          <w:rFonts w:ascii="Times New Roman" w:hAnsi="Times New Roman" w:cs="Times New Roman"/>
          <w:lang w:val="sv-SE"/>
        </w:rPr>
      </w:pPr>
    </w:p>
    <w:p w14:paraId="4135D036" w14:textId="62D06B4C"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Mengetahui</w:t>
      </w:r>
      <w:r w:rsidR="00B9479A">
        <w:rPr>
          <w:rFonts w:ascii="Times New Roman" w:hAnsi="Times New Roman" w:cs="Times New Roman"/>
          <w:lang w:val="sv-SE"/>
        </w:rPr>
        <w:t>,</w:t>
      </w:r>
    </w:p>
    <w:p w14:paraId="539EA30F" w14:textId="467CEA50" w:rsidR="00CA3B38" w:rsidRPr="008D321B" w:rsidRDefault="00252884" w:rsidP="005B34B0">
      <w:pPr>
        <w:jc w:val="center"/>
        <w:rPr>
          <w:rFonts w:ascii="Times New Roman" w:hAnsi="Times New Roman" w:cs="Times New Roman"/>
          <w:b/>
          <w:bCs/>
          <w:lang w:val="sv-SE"/>
        </w:rPr>
      </w:pPr>
      <w:r w:rsidRPr="008D321B">
        <w:rPr>
          <w:rFonts w:ascii="Times New Roman" w:hAnsi="Times New Roman" w:cs="Times New Roman"/>
          <w:b/>
          <w:bCs/>
          <w:lang w:val="sv-SE"/>
        </w:rPr>
        <w:t>Ketua Program Studi Teknik Elektro</w:t>
      </w:r>
    </w:p>
    <w:p w14:paraId="120A9DBB" w14:textId="77777777" w:rsidR="00B81B2B" w:rsidRPr="001E3911" w:rsidRDefault="00B81B2B" w:rsidP="005B34B0">
      <w:pPr>
        <w:jc w:val="center"/>
        <w:rPr>
          <w:rFonts w:ascii="Times New Roman" w:hAnsi="Times New Roman" w:cs="Times New Roman"/>
          <w:lang w:val="sv-SE"/>
        </w:rPr>
      </w:pPr>
    </w:p>
    <w:p w14:paraId="2ACC6317" w14:textId="77777777" w:rsidR="00B81B2B" w:rsidRDefault="00B81B2B" w:rsidP="005B34B0">
      <w:pPr>
        <w:jc w:val="center"/>
        <w:rPr>
          <w:rFonts w:ascii="Times New Roman" w:hAnsi="Times New Roman" w:cs="Times New Roman"/>
          <w:lang w:val="sv-SE"/>
        </w:rPr>
      </w:pPr>
    </w:p>
    <w:p w14:paraId="5F7DD916" w14:textId="77777777" w:rsidR="00303B2B" w:rsidRPr="001E3911" w:rsidRDefault="00303B2B" w:rsidP="005B34B0">
      <w:pPr>
        <w:jc w:val="center"/>
        <w:rPr>
          <w:rFonts w:ascii="Times New Roman" w:hAnsi="Times New Roman" w:cs="Times New Roman"/>
          <w:lang w:val="sv-SE"/>
        </w:rPr>
      </w:pPr>
    </w:p>
    <w:p w14:paraId="34DC093D" w14:textId="77777777" w:rsidR="00B81B2B" w:rsidRPr="001E3911" w:rsidRDefault="00B81B2B" w:rsidP="005B34B0">
      <w:pPr>
        <w:jc w:val="center"/>
        <w:rPr>
          <w:rFonts w:ascii="Times New Roman" w:hAnsi="Times New Roman" w:cs="Times New Roman"/>
          <w:lang w:val="sv-SE"/>
        </w:rPr>
      </w:pPr>
    </w:p>
    <w:p w14:paraId="123FE0C3" w14:textId="763A752B" w:rsidR="00CA3B38" w:rsidRPr="002E5915" w:rsidRDefault="00252884" w:rsidP="005B34B0">
      <w:pPr>
        <w:jc w:val="center"/>
        <w:rPr>
          <w:rFonts w:ascii="Times New Roman" w:hAnsi="Times New Roman" w:cs="Times New Roman"/>
          <w:b/>
          <w:bCs/>
          <w:u w:val="single"/>
        </w:rPr>
      </w:pPr>
      <w:r w:rsidRPr="002E5915">
        <w:rPr>
          <w:rFonts w:ascii="Times New Roman" w:hAnsi="Times New Roman" w:cs="Times New Roman"/>
          <w:b/>
          <w:bCs/>
          <w:u w:val="single"/>
        </w:rPr>
        <w:t xml:space="preserve">Didin Wahyudin, </w:t>
      </w:r>
      <w:r w:rsidR="00592915">
        <w:rPr>
          <w:rFonts w:ascii="Times New Roman" w:hAnsi="Times New Roman" w:cs="Times New Roman"/>
          <w:b/>
          <w:bCs/>
          <w:u w:val="single"/>
        </w:rPr>
        <w:t xml:space="preserve">S.Pd., </w:t>
      </w:r>
      <w:r w:rsidRPr="002E5915">
        <w:rPr>
          <w:rFonts w:ascii="Times New Roman" w:hAnsi="Times New Roman" w:cs="Times New Roman"/>
          <w:b/>
          <w:bCs/>
          <w:u w:val="single"/>
        </w:rPr>
        <w:t>M.T., Ph.D.</w:t>
      </w:r>
    </w:p>
    <w:p w14:paraId="3BCF285F" w14:textId="70992650" w:rsidR="007E5994" w:rsidRPr="002E5915" w:rsidRDefault="00252884" w:rsidP="005B34B0">
      <w:pPr>
        <w:jc w:val="center"/>
        <w:rPr>
          <w:rFonts w:ascii="Times New Roman" w:hAnsi="Times New Roman" w:cs="Times New Roman"/>
          <w:b/>
          <w:bCs/>
        </w:rPr>
      </w:pPr>
      <w:r w:rsidRPr="002E5915">
        <w:rPr>
          <w:rFonts w:ascii="Times New Roman" w:hAnsi="Times New Roman" w:cs="Times New Roman"/>
          <w:b/>
          <w:bCs/>
        </w:rPr>
        <w:t>NIP. 19760827</w:t>
      </w:r>
      <w:r w:rsidR="002E5915">
        <w:rPr>
          <w:rFonts w:ascii="Times New Roman" w:hAnsi="Times New Roman" w:cs="Times New Roman"/>
          <w:b/>
          <w:bCs/>
        </w:rPr>
        <w:t xml:space="preserve"> </w:t>
      </w:r>
      <w:r w:rsidRPr="002E5915">
        <w:rPr>
          <w:rFonts w:ascii="Times New Roman" w:hAnsi="Times New Roman" w:cs="Times New Roman"/>
          <w:b/>
          <w:bCs/>
        </w:rPr>
        <w:t>200912</w:t>
      </w:r>
      <w:r w:rsidR="002E5915">
        <w:rPr>
          <w:rFonts w:ascii="Times New Roman" w:hAnsi="Times New Roman" w:cs="Times New Roman"/>
          <w:b/>
          <w:bCs/>
        </w:rPr>
        <w:t xml:space="preserve"> </w:t>
      </w:r>
      <w:r w:rsidRPr="002E5915">
        <w:rPr>
          <w:rFonts w:ascii="Times New Roman" w:hAnsi="Times New Roman" w:cs="Times New Roman"/>
          <w:b/>
          <w:bCs/>
        </w:rPr>
        <w:t>1</w:t>
      </w:r>
      <w:r w:rsidR="002E5915">
        <w:rPr>
          <w:rFonts w:ascii="Times New Roman" w:hAnsi="Times New Roman" w:cs="Times New Roman"/>
          <w:b/>
          <w:bCs/>
        </w:rPr>
        <w:t xml:space="preserve"> </w:t>
      </w:r>
      <w:r w:rsidRPr="002E5915">
        <w:rPr>
          <w:rFonts w:ascii="Times New Roman" w:hAnsi="Times New Roman" w:cs="Times New Roman"/>
          <w:b/>
          <w:bCs/>
        </w:rPr>
        <w:t xml:space="preserve">001 </w:t>
      </w:r>
      <w:r w:rsidR="007E5994" w:rsidRPr="002E5915">
        <w:rPr>
          <w:rFonts w:ascii="Times New Roman" w:hAnsi="Times New Roman" w:cs="Times New Roman"/>
          <w:b/>
          <w:bCs/>
        </w:rPr>
        <w:br w:type="page"/>
      </w:r>
    </w:p>
    <w:p w14:paraId="5868C585" w14:textId="5A11138F" w:rsidR="004C2C49" w:rsidRPr="00AC1429" w:rsidRDefault="00D95179" w:rsidP="00270E54">
      <w:pPr>
        <w:pStyle w:val="Heading"/>
        <w:spacing w:line="360" w:lineRule="auto"/>
        <w:jc w:val="center"/>
      </w:pPr>
      <w:bookmarkStart w:id="1" w:name="_Toc236820810"/>
      <w:r w:rsidRPr="00AC1429">
        <w:lastRenderedPageBreak/>
        <w:t>PERNYATAAN KEASLIAN NASKAH</w:t>
      </w:r>
      <w:bookmarkEnd w:id="1"/>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270E54">
      <w:pPr>
        <w:pStyle w:val="Heading"/>
        <w:spacing w:line="360" w:lineRule="auto"/>
        <w:jc w:val="center"/>
        <w:rPr>
          <w:lang w:val="sv-SE"/>
        </w:rPr>
      </w:pPr>
      <w:bookmarkStart w:id="2" w:name="_Toc236820811"/>
      <w:r w:rsidRPr="0090700C">
        <w:rPr>
          <w:lang w:val="sv-SE"/>
        </w:rPr>
        <w:lastRenderedPageBreak/>
        <w:t>KATA PENGANTAR</w:t>
      </w:r>
      <w:bookmarkEnd w:id="2"/>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5C61714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2F9D73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w:t>
      </w:r>
      <w:r w:rsidRPr="00B62DE1">
        <w:rPr>
          <w:rFonts w:ascii="Times New Roman" w:hAnsi="Times New Roman" w:cs="Times New Roman"/>
          <w:bCs/>
          <w:lang w:val="sv-SE"/>
        </w:rPr>
        <w:lastRenderedPageBreak/>
        <w:t xml:space="preserve">dan menyelesaikan setiap tahapan penelitian dengan penuh ketekunan dan tanggung jawab. </w:t>
      </w:r>
    </w:p>
    <w:p w14:paraId="17A33D39" w14:textId="53EE1853"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menghadapi berbagai kendala dan menyelesaikan setiap tahapan penelitian dengan penuh ketekunan dan tanggung jawab.</w:t>
      </w:r>
    </w:p>
    <w:p w14:paraId="005E7F16" w14:textId="765C10C1" w:rsidR="006626BC" w:rsidRPr="00B62DE1" w:rsidRDefault="005D2510"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Kak Nindri, Rafi, dan Rahman selaku saudara kandung penulis, yang senantiasa memberikan dukungan kepada penulis baik langsung maupun tidak langsung, dan juga semangat kepada penulis selama menempuh pendidikan dan menyelesaikan penyusunan skripsi ini.</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6EE0363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r w:rsidR="000A3DD6">
        <w:rPr>
          <w:rFonts w:ascii="Times New Roman" w:hAnsi="Times New Roman" w:cs="Times New Roman"/>
          <w:bCs/>
          <w:lang w:val="sv-SE"/>
        </w:rPr>
        <w:t xml:space="preserve">, yang penulis banggakan dan syukuri karena telah </w:t>
      </w:r>
      <w:r w:rsidR="000A3DD6" w:rsidRPr="006511A5">
        <w:rPr>
          <w:rFonts w:ascii="Times New Roman" w:hAnsi="Times New Roman" w:cs="Times New Roman"/>
          <w:bCs/>
          <w:lang w:val="sv-SE"/>
        </w:rPr>
        <w:t>membimbing dari awal serta meluangkan banyak waktu, tenaga, ilmu, saran, motivasi, dan dukungan tanpa henti agar mampu menuntaskan skripsi ini dengan baik.</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w:t>
      </w:r>
      <w:r w:rsidRPr="00B62DE1">
        <w:rPr>
          <w:rFonts w:ascii="Times New Roman" w:hAnsi="Times New Roman" w:cs="Times New Roman"/>
          <w:bCs/>
          <w:lang w:val="sv-SE"/>
        </w:rPr>
        <w:lastRenderedPageBreak/>
        <w:t xml:space="preserve">dapat menjadi awal dari perjalanan hidup yang baik dan penuh keberkahan bersama. </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Pr="001B755A" w:rsidRDefault="00813DDD" w:rsidP="00813DDD">
      <w:pPr>
        <w:spacing w:line="360" w:lineRule="auto"/>
        <w:jc w:val="right"/>
        <w:rPr>
          <w:rFonts w:ascii="Times New Roman" w:hAnsi="Times New Roman" w:cs="Times New Roman"/>
          <w:bCs/>
        </w:rPr>
      </w:pPr>
      <w:r w:rsidRPr="001B755A">
        <w:rPr>
          <w:rFonts w:ascii="Times New Roman" w:hAnsi="Times New Roman" w:cs="Times New Roman"/>
          <w:bCs/>
        </w:rPr>
        <w:t>Bandung, Maret 2026</w:t>
      </w:r>
    </w:p>
    <w:p w14:paraId="368B3CE5" w14:textId="77777777" w:rsidR="00E5202E" w:rsidRPr="001B755A" w:rsidRDefault="00E5202E" w:rsidP="00813DDD">
      <w:pPr>
        <w:spacing w:line="360" w:lineRule="auto"/>
        <w:jc w:val="right"/>
        <w:rPr>
          <w:rFonts w:ascii="Times New Roman" w:hAnsi="Times New Roman" w:cs="Times New Roman"/>
          <w:bCs/>
        </w:rPr>
      </w:pPr>
    </w:p>
    <w:p w14:paraId="270FEB5F" w14:textId="77777777" w:rsidR="00813DDD" w:rsidRPr="001B755A" w:rsidRDefault="00813DDD" w:rsidP="00813DDD">
      <w:pPr>
        <w:spacing w:line="360" w:lineRule="auto"/>
        <w:jc w:val="right"/>
        <w:rPr>
          <w:rFonts w:ascii="Times New Roman" w:hAnsi="Times New Roman" w:cs="Times New Roman"/>
          <w:bCs/>
        </w:rPr>
      </w:pPr>
    </w:p>
    <w:p w14:paraId="7D13C1E7" w14:textId="77777777" w:rsidR="00A566D9" w:rsidRPr="001B755A" w:rsidRDefault="00A566D9" w:rsidP="00813DDD">
      <w:pPr>
        <w:spacing w:line="360" w:lineRule="auto"/>
        <w:jc w:val="right"/>
        <w:rPr>
          <w:rFonts w:ascii="Times New Roman" w:hAnsi="Times New Roman" w:cs="Times New Roman"/>
          <w:bCs/>
        </w:rPr>
      </w:pPr>
    </w:p>
    <w:p w14:paraId="6478FAAE" w14:textId="01815AA1" w:rsidR="000711B1" w:rsidRPr="001B755A" w:rsidRDefault="00813DDD" w:rsidP="00F46509">
      <w:pPr>
        <w:spacing w:line="360" w:lineRule="auto"/>
        <w:jc w:val="right"/>
        <w:rPr>
          <w:rFonts w:ascii="Times New Roman" w:hAnsi="Times New Roman" w:cs="Times New Roman"/>
          <w:bCs/>
        </w:rPr>
      </w:pPr>
      <w:r w:rsidRPr="001B755A">
        <w:rPr>
          <w:rFonts w:ascii="Times New Roman" w:hAnsi="Times New Roman" w:cs="Times New Roman"/>
          <w:bCs/>
        </w:rPr>
        <w:t>Ridho Ismail Nurpala</w:t>
      </w:r>
      <w:r w:rsidR="00F46509" w:rsidRPr="001B755A">
        <w:rPr>
          <w:rFonts w:ascii="Times New Roman" w:hAnsi="Times New Roman" w:cs="Times New Roman"/>
          <w:bCs/>
        </w:rPr>
        <w:t>h</w:t>
      </w:r>
    </w:p>
    <w:p w14:paraId="5A7E7D92" w14:textId="77777777" w:rsidR="000711B1" w:rsidRPr="001B755A" w:rsidRDefault="000711B1">
      <w:pPr>
        <w:rPr>
          <w:rFonts w:ascii="Times New Roman" w:hAnsi="Times New Roman" w:cs="Times New Roman"/>
          <w:bCs/>
        </w:rPr>
      </w:pPr>
      <w:r w:rsidRPr="001B755A">
        <w:rPr>
          <w:rFonts w:ascii="Times New Roman" w:hAnsi="Times New Roman" w:cs="Times New Roman"/>
          <w:bCs/>
        </w:rPr>
        <w:br w:type="page"/>
      </w:r>
    </w:p>
    <w:p w14:paraId="12D7F291" w14:textId="256FFBE5" w:rsidR="006C50B8" w:rsidRPr="001B755A" w:rsidRDefault="000711B1" w:rsidP="000711B1">
      <w:pPr>
        <w:pStyle w:val="Heading"/>
        <w:jc w:val="center"/>
      </w:pPr>
      <w:bookmarkStart w:id="3" w:name="_Toc236820812"/>
      <w:r w:rsidRPr="001B755A">
        <w:lastRenderedPageBreak/>
        <w:t>ABSTRAK</w:t>
      </w:r>
      <w:bookmarkEnd w:id="3"/>
    </w:p>
    <w:p w14:paraId="593FC6CB" w14:textId="0EDFD2DD" w:rsidR="000711B1" w:rsidRDefault="000711B1" w:rsidP="00A73BA6">
      <w:pPr>
        <w:spacing w:line="276" w:lineRule="auto"/>
        <w:jc w:val="both"/>
        <w:rPr>
          <w:rFonts w:ascii="Times New Roman" w:hAnsi="Times New Roman" w:cs="Times New Roman"/>
          <w:lang w:val="sv-SE"/>
        </w:rPr>
      </w:pPr>
      <w:r w:rsidRPr="00A73BA6">
        <w:rPr>
          <w:rFonts w:ascii="Times New Roman" w:hAnsi="Times New Roman" w:cs="Times New Roman"/>
          <w:lang w:val="sv-SE"/>
        </w:rPr>
        <w:t xml:space="preserve">Radar otomotif merupakan salah satu komponen utama dalam sistem </w:t>
      </w:r>
      <w:r w:rsidRPr="00A73BA6">
        <w:rPr>
          <w:rFonts w:ascii="Times New Roman" w:hAnsi="Times New Roman" w:cs="Times New Roman"/>
          <w:i/>
          <w:iCs/>
          <w:lang w:val="sv-SE"/>
        </w:rPr>
        <w:t>Advanced Driver Assistance System</w:t>
      </w:r>
      <w:r w:rsidRPr="00A73BA6">
        <w:rPr>
          <w:rFonts w:ascii="Times New Roman" w:hAnsi="Times New Roman" w:cs="Times New Roman"/>
          <w:lang w:val="sv-SE"/>
        </w:rPr>
        <w:t xml:space="preserve"> (ADAS) yang berfungsi untuk mendeteksi keberadaan objek di sekitar kendaraan. Antena sebagai elemen pemancar dan penerima gelombang elektromagnetik memegang peranan penting dalam menentukan performa sistem radar. Oleh karena itu, penelitian ini bertujuan untuk merancang dan mengoptimasi antena </w:t>
      </w:r>
      <w:r w:rsidRPr="00A73BA6">
        <w:rPr>
          <w:rFonts w:ascii="Times New Roman" w:hAnsi="Times New Roman" w:cs="Times New Roman"/>
          <w:i/>
          <w:iCs/>
          <w:lang w:val="sv-SE"/>
        </w:rPr>
        <w:t>Step-Constant Tapered Slot Antenna</w:t>
      </w:r>
      <w:r w:rsidRPr="00A73BA6">
        <w:rPr>
          <w:rFonts w:ascii="Times New Roman" w:hAnsi="Times New Roman" w:cs="Times New Roman"/>
          <w:lang w:val="sv-SE"/>
        </w:rPr>
        <w:t xml:space="preserve"> (STSA) yang bekerja pada frekuensi </w:t>
      </w:r>
      <w:r w:rsidRPr="006F5882">
        <w:rPr>
          <w:rFonts w:ascii="Times New Roman" w:hAnsi="Times New Roman" w:cs="Times New Roman"/>
          <w:i/>
          <w:iCs/>
          <w:lang w:val="sv-SE"/>
        </w:rPr>
        <w:t>K-band</w:t>
      </w:r>
      <w:r w:rsidRPr="00A73BA6">
        <w:rPr>
          <w:rFonts w:ascii="Times New Roman" w:hAnsi="Times New Roman" w:cs="Times New Roman"/>
          <w:lang w:val="sv-SE"/>
        </w:rPr>
        <w:t>, khususnya pada rentang 18–20 GHz, untuk aplikasi radar otomotif.</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Perancangan antena dilakukan menggunakan perangkat lunak CST Studio Suite dengan mengadaptasi geometri antena referensi yang kemudian diskalakan ke frekuensi kerja 19 GHz. </w:t>
      </w:r>
      <w:r w:rsidRPr="00A73BA6">
        <w:rPr>
          <w:rFonts w:ascii="Times New Roman" w:hAnsi="Times New Roman" w:cs="Times New Roman"/>
        </w:rPr>
        <w:t>Proses optimasi dilakukan terhadap beberapa parameter geometris, yaitu panjang antena (</w:t>
      </w:r>
      <w:r w:rsidRPr="00A73BA6">
        <w:rPr>
          <w:rFonts w:ascii="Times New Roman" w:hAnsi="Times New Roman" w:cs="Times New Roman"/>
          <w:i/>
          <w:iCs/>
        </w:rPr>
        <w:t>length</w:t>
      </w:r>
      <w:r w:rsidRPr="00A73BA6">
        <w:rPr>
          <w:rFonts w:ascii="Times New Roman" w:hAnsi="Times New Roman" w:cs="Times New Roman"/>
        </w:rPr>
        <w:t>), lebar antena (</w:t>
      </w:r>
      <w:r w:rsidRPr="00A73BA6">
        <w:rPr>
          <w:rFonts w:ascii="Times New Roman" w:hAnsi="Times New Roman" w:cs="Times New Roman"/>
          <w:i/>
          <w:iCs/>
        </w:rPr>
        <w:t>width</w:t>
      </w:r>
      <w:r w:rsidRPr="00A73BA6">
        <w:rPr>
          <w:rFonts w:ascii="Times New Roman" w:hAnsi="Times New Roman" w:cs="Times New Roman"/>
        </w:rPr>
        <w:t xml:space="preserve">), </w:t>
      </w:r>
      <w:r w:rsidRPr="00A73BA6">
        <w:rPr>
          <w:rFonts w:ascii="Times New Roman" w:hAnsi="Times New Roman" w:cs="Times New Roman"/>
          <w:i/>
          <w:iCs/>
        </w:rPr>
        <w:t>back wall offset width</w:t>
      </w:r>
      <w:r w:rsidRPr="00A73BA6">
        <w:rPr>
          <w:rFonts w:ascii="Times New Roman" w:hAnsi="Times New Roman" w:cs="Times New Roman"/>
        </w:rPr>
        <w:t xml:space="preserve"> (BWOW), dan </w:t>
      </w:r>
      <w:r w:rsidRPr="00A73BA6">
        <w:rPr>
          <w:rFonts w:ascii="Times New Roman" w:hAnsi="Times New Roman" w:cs="Times New Roman"/>
          <w:i/>
          <w:iCs/>
        </w:rPr>
        <w:t>back wall offset length</w:t>
      </w:r>
      <w:r w:rsidRPr="00A73BA6">
        <w:rPr>
          <w:rFonts w:ascii="Times New Roman" w:hAnsi="Times New Roman" w:cs="Times New Roman"/>
        </w:rPr>
        <w:t xml:space="preserve"> (BWOL). </w:t>
      </w:r>
      <w:r w:rsidRPr="00A73BA6">
        <w:rPr>
          <w:rFonts w:ascii="Times New Roman" w:hAnsi="Times New Roman" w:cs="Times New Roman"/>
          <w:lang w:val="sv-SE"/>
        </w:rPr>
        <w:t xml:space="preserve">Selanjutnya,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ditambahkan pada kedua sisi antena untuk meningkatkan karakteristik radiasi. Kinerja antena dievaluasi berdasarkan parameter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w:t>
      </w:r>
      <w:r w:rsidRPr="00A73BA6">
        <w:rPr>
          <w:rFonts w:ascii="Times New Roman" w:hAnsi="Times New Roman" w:cs="Times New Roman"/>
          <w:i/>
          <w:iCs/>
          <w:lang w:val="sv-SE"/>
        </w:rPr>
        <w:t>Voltage Standing Wave Ratio</w:t>
      </w:r>
      <w:r w:rsidRPr="00A73BA6">
        <w:rPr>
          <w:rFonts w:ascii="Times New Roman" w:hAnsi="Times New Roman" w:cs="Times New Roman"/>
          <w:lang w:val="sv-SE"/>
        </w:rPr>
        <w:t xml:space="preserve"> (VSWR), bandwidth, impedansi masukan, gain, dan pola radiasi.</w:t>
      </w:r>
      <w:r w:rsidR="00A73BA6" w:rsidRPr="00A73BA6">
        <w:rPr>
          <w:rFonts w:ascii="Times New Roman" w:hAnsi="Times New Roman" w:cs="Times New Roman"/>
          <w:lang w:val="sv-SE"/>
        </w:rPr>
        <w:t xml:space="preserve"> </w:t>
      </w:r>
      <w:r w:rsidRPr="00A73BA6">
        <w:rPr>
          <w:rFonts w:ascii="Times New Roman" w:hAnsi="Times New Roman" w:cs="Times New Roman"/>
          <w:lang w:val="sv-SE"/>
        </w:rPr>
        <w:t xml:space="preserve">Hasil simulasi menunjukkan bahwa dimensi optimum antena diperoleh pada nilai panjang antena sebesar 28,9 mm dan lebar antena sebesar 29,1 mm. Antena yang diusulkan mampu bekerja pada rentang frekuensi 18–20 GHz dengan nilai </w:t>
      </w:r>
      <w:r w:rsidRPr="00A73BA6">
        <w:rPr>
          <w:rFonts w:ascii="Times New Roman" w:hAnsi="Times New Roman" w:cs="Times New Roman"/>
          <w:i/>
          <w:iCs/>
          <w:lang w:val="sv-SE"/>
        </w:rPr>
        <w:t>return loss</w:t>
      </w:r>
      <w:r w:rsidRPr="00A73BA6">
        <w:rPr>
          <w:rFonts w:ascii="Times New Roman" w:hAnsi="Times New Roman" w:cs="Times New Roman"/>
          <w:lang w:val="sv-SE"/>
        </w:rPr>
        <w:t xml:space="preserve"> sebesar -37,96 dB, VSWR sebesar 1,02, serta impedansi masukan yang mendekati 50 </w:t>
      </w:r>
      <w:r w:rsidRPr="00A73BA6">
        <w:rPr>
          <w:rFonts w:ascii="Times New Roman" w:hAnsi="Times New Roman" w:cs="Times New Roman"/>
        </w:rPr>
        <w:t>Ω</w:t>
      </w:r>
      <w:r w:rsidRPr="00A73BA6">
        <w:rPr>
          <w:rFonts w:ascii="Times New Roman" w:hAnsi="Times New Roman" w:cs="Times New Roman"/>
          <w:lang w:val="sv-SE"/>
        </w:rPr>
        <w:t xml:space="preserve">. Penambahan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juga mampu memperbaiki karakteristik radiasi dengan mempertahankan pola radiasi </w:t>
      </w:r>
      <w:r w:rsidRPr="00A73BA6">
        <w:rPr>
          <w:rFonts w:ascii="Times New Roman" w:hAnsi="Times New Roman" w:cs="Times New Roman"/>
          <w:i/>
          <w:iCs/>
          <w:lang w:val="sv-SE"/>
        </w:rPr>
        <w:t>directional</w:t>
      </w:r>
      <w:r w:rsidRPr="00A73BA6">
        <w:rPr>
          <w:rFonts w:ascii="Times New Roman" w:hAnsi="Times New Roman" w:cs="Times New Roman"/>
          <w:lang w:val="sv-SE"/>
        </w:rPr>
        <w:t xml:space="preserve"> dan meningkatkan gain antena. Hasil penelitian ini menunjukkan bahwa antena STSA dengan struktur </w:t>
      </w:r>
      <w:r w:rsidRPr="00A73BA6">
        <w:rPr>
          <w:rFonts w:ascii="Times New Roman" w:hAnsi="Times New Roman" w:cs="Times New Roman"/>
          <w:i/>
          <w:iCs/>
          <w:lang w:val="sv-SE"/>
        </w:rPr>
        <w:t>corrugated slot</w:t>
      </w:r>
      <w:r w:rsidRPr="00A73BA6">
        <w:rPr>
          <w:rFonts w:ascii="Times New Roman" w:hAnsi="Times New Roman" w:cs="Times New Roman"/>
          <w:lang w:val="sv-SE"/>
        </w:rPr>
        <w:t xml:space="preserve"> memiliki potensi untuk diaplikasikan pada sistem radar otomotif K-band.</w:t>
      </w:r>
    </w:p>
    <w:p w14:paraId="3B03F696" w14:textId="56A70829" w:rsidR="00FA341D" w:rsidRDefault="0065022D" w:rsidP="00A73BA6">
      <w:pPr>
        <w:spacing w:line="276" w:lineRule="auto"/>
        <w:jc w:val="both"/>
        <w:rPr>
          <w:rFonts w:ascii="Times New Roman" w:hAnsi="Times New Roman" w:cs="Times New Roman"/>
        </w:rPr>
      </w:pPr>
      <w:r w:rsidRPr="0065022D">
        <w:rPr>
          <w:rFonts w:ascii="Times New Roman" w:hAnsi="Times New Roman" w:cs="Times New Roman"/>
          <w:b/>
          <w:bCs/>
        </w:rPr>
        <w:t>Kata kunci:</w:t>
      </w:r>
      <w:r w:rsidRPr="0065022D">
        <w:rPr>
          <w:rFonts w:ascii="Times New Roman" w:hAnsi="Times New Roman" w:cs="Times New Roman"/>
        </w:rPr>
        <w:t xml:space="preserve"> </w:t>
      </w:r>
      <w:r w:rsidRPr="0065022D">
        <w:rPr>
          <w:rFonts w:ascii="Times New Roman" w:hAnsi="Times New Roman" w:cs="Times New Roman"/>
          <w:i/>
          <w:iCs/>
        </w:rPr>
        <w:t>Step-Constant Tapered Slot Antenna</w:t>
      </w:r>
      <w:r w:rsidRPr="0065022D">
        <w:rPr>
          <w:rFonts w:ascii="Times New Roman" w:hAnsi="Times New Roman" w:cs="Times New Roman"/>
        </w:rPr>
        <w:t xml:space="preserve">, </w:t>
      </w:r>
      <w:r w:rsidRPr="00D46B3F">
        <w:rPr>
          <w:rFonts w:ascii="Times New Roman" w:hAnsi="Times New Roman" w:cs="Times New Roman"/>
          <w:i/>
          <w:iCs/>
        </w:rPr>
        <w:t>K-band</w:t>
      </w:r>
      <w:r w:rsidRPr="0065022D">
        <w:rPr>
          <w:rFonts w:ascii="Times New Roman" w:hAnsi="Times New Roman" w:cs="Times New Roman"/>
        </w:rPr>
        <w:t xml:space="preserve">, radar otomotif, </w:t>
      </w:r>
      <w:r w:rsidRPr="0065022D">
        <w:rPr>
          <w:rFonts w:ascii="Times New Roman" w:hAnsi="Times New Roman" w:cs="Times New Roman"/>
          <w:i/>
          <w:iCs/>
        </w:rPr>
        <w:t>corrugated slot</w:t>
      </w:r>
      <w:r w:rsidRPr="0065022D">
        <w:rPr>
          <w:rFonts w:ascii="Times New Roman" w:hAnsi="Times New Roman" w:cs="Times New Roman"/>
        </w:rPr>
        <w:t xml:space="preserve">, </w:t>
      </w:r>
      <w:r w:rsidRPr="0065022D">
        <w:rPr>
          <w:rFonts w:ascii="Times New Roman" w:hAnsi="Times New Roman" w:cs="Times New Roman"/>
          <w:i/>
          <w:iCs/>
        </w:rPr>
        <w:t>gain</w:t>
      </w:r>
      <w:r w:rsidRPr="0065022D">
        <w:rPr>
          <w:rFonts w:ascii="Times New Roman" w:hAnsi="Times New Roman" w:cs="Times New Roman"/>
        </w:rPr>
        <w:t xml:space="preserve">, </w:t>
      </w:r>
      <w:r w:rsidRPr="0065022D">
        <w:rPr>
          <w:rFonts w:ascii="Times New Roman" w:hAnsi="Times New Roman" w:cs="Times New Roman"/>
          <w:i/>
          <w:iCs/>
        </w:rPr>
        <w:t>bandwidth</w:t>
      </w:r>
      <w:r w:rsidRPr="0065022D">
        <w:rPr>
          <w:rFonts w:ascii="Times New Roman" w:hAnsi="Times New Roman" w:cs="Times New Roman"/>
        </w:rPr>
        <w:t>.</w:t>
      </w:r>
    </w:p>
    <w:p w14:paraId="60F0FF3C" w14:textId="77777777" w:rsidR="00FA341D" w:rsidRDefault="00FA341D">
      <w:pPr>
        <w:rPr>
          <w:rFonts w:ascii="Times New Roman" w:hAnsi="Times New Roman" w:cs="Times New Roman"/>
        </w:rPr>
      </w:pPr>
      <w:r>
        <w:rPr>
          <w:rFonts w:ascii="Times New Roman" w:hAnsi="Times New Roman" w:cs="Times New Roman"/>
        </w:rPr>
        <w:br w:type="page"/>
      </w:r>
    </w:p>
    <w:p w14:paraId="540B757C" w14:textId="66C54F94" w:rsidR="00085C9F" w:rsidRPr="0065022D" w:rsidRDefault="00FA341D" w:rsidP="00FA341D">
      <w:pPr>
        <w:pStyle w:val="Heading"/>
        <w:jc w:val="center"/>
      </w:pPr>
      <w:bookmarkStart w:id="4" w:name="_Toc236820813"/>
      <w:r>
        <w:lastRenderedPageBreak/>
        <w:t>ABSTRACT</w:t>
      </w:r>
      <w:bookmarkEnd w:id="4"/>
    </w:p>
    <w:p w14:paraId="310124B7" w14:textId="15C5A3ED" w:rsidR="00DA1E73" w:rsidRDefault="00DA1E73" w:rsidP="00DA1E73">
      <w:pPr>
        <w:jc w:val="both"/>
        <w:rPr>
          <w:rFonts w:ascii="Times New Roman" w:hAnsi="Times New Roman" w:cs="Times New Roman"/>
          <w:i/>
          <w:iCs/>
        </w:rPr>
      </w:pPr>
      <w:r w:rsidRPr="00DA1E73">
        <w:rPr>
          <w:rFonts w:ascii="Times New Roman" w:hAnsi="Times New Roman" w:cs="Times New Roman"/>
          <w:i/>
          <w:iCs/>
        </w:rPr>
        <w:t>Automotive radar has become one of the key components in Advanced Driver Assistance Systems (ADAS), which are used to detect the presence of objects surrounding a vehicle. As the transmitting and receiving element of electromagnetic waves, the antenna plays a crucial role in determining the overall performance of radar systems. Therefore, this study aims to design and optimize a Step-Constant Tapered Slot Antenna (STSA) operating in the K-band frequency range, particularly from 18 GHz to 20 GHz, for automotive radar applications.The antenna was designed using CST Studio Suite by adapting a reference antenna geometry and scaling it to the target operating frequency of 19 GHz. The optimization process was carried out by adjusting several geometric parameters, including the antenna length, antenna width, back-wall offset width (BWOW), and back-wall offset length (BWOL). Furthermore, a corrugated slot structure was added to both sides of the antenna to improve its radiation characteristics. The antenna performance was evaluated based on several parameters, namely return loss, Voltage Standing Wave Ratio (VSWR), bandwidth, input impedance, gain, and radiation pattern.The simulation results show that the optimum antenna dimensions were achieved with an antenna length of 28.9 mm and an antenna width of 29.1 mm. The proposed antenna successfully operates within the frequency range of 18–20 GHz, achieving a return loss of −37.96 dB, a VSWR of 1.02, and an input impedance close to 50 Ω. In addition, the incorporation of the corrugated slot structure improves the radiation characteristics while maintaining a directional radiation pattern and enhancing the antenna gain. These results indicate that the proposed STSA with a corrugated slot structure has significant potential for implementation in K-band automotive radar systems.</w:t>
      </w:r>
    </w:p>
    <w:p w14:paraId="2B2CCF6B" w14:textId="4F1BD7DC" w:rsidR="00B2449F" w:rsidRPr="00DA1E73" w:rsidRDefault="00B2449F" w:rsidP="00DA1E73">
      <w:pPr>
        <w:jc w:val="both"/>
        <w:rPr>
          <w:rFonts w:ascii="Times New Roman" w:hAnsi="Times New Roman" w:cs="Times New Roman"/>
          <w:i/>
          <w:iCs/>
        </w:rPr>
      </w:pPr>
      <w:r w:rsidRPr="00B2449F">
        <w:rPr>
          <w:rFonts w:ascii="Times New Roman" w:hAnsi="Times New Roman" w:cs="Times New Roman"/>
          <w:b/>
          <w:bCs/>
          <w:i/>
          <w:iCs/>
        </w:rPr>
        <w:t>Keywords:</w:t>
      </w:r>
      <w:r w:rsidRPr="00B2449F">
        <w:rPr>
          <w:rFonts w:ascii="Times New Roman" w:hAnsi="Times New Roman" w:cs="Times New Roman"/>
          <w:i/>
          <w:iCs/>
        </w:rPr>
        <w:t xml:space="preserve"> Step-Constant Tapered Slot Antenna, K-band, automotive radar, corrugated slot, gain, bandwidth.</w:t>
      </w:r>
    </w:p>
    <w:p w14:paraId="4F60D283" w14:textId="77777777" w:rsidR="000711B1" w:rsidRPr="0065022D" w:rsidRDefault="000711B1" w:rsidP="000711B1"/>
    <w:p w14:paraId="0669C655" w14:textId="77777777" w:rsidR="006C50B8" w:rsidRPr="0065022D" w:rsidRDefault="006C50B8">
      <w:pPr>
        <w:rPr>
          <w:rFonts w:ascii="Times New Roman" w:hAnsi="Times New Roman" w:cs="Times New Roman"/>
          <w:bCs/>
        </w:rPr>
      </w:pPr>
      <w:r w:rsidRPr="0065022D">
        <w:rPr>
          <w:rFonts w:ascii="Times New Roman" w:hAnsi="Times New Roman" w:cs="Times New Roman"/>
          <w:bCs/>
        </w:rPr>
        <w:br w:type="page"/>
      </w:r>
    </w:p>
    <w:p w14:paraId="650F5564" w14:textId="654756F0" w:rsidR="005D4D41" w:rsidRDefault="005D4D41" w:rsidP="00270E54">
      <w:pPr>
        <w:pStyle w:val="Heading"/>
        <w:jc w:val="center"/>
        <w:rPr>
          <w:lang w:val="sv-SE"/>
        </w:rPr>
      </w:pPr>
      <w:bookmarkStart w:id="5" w:name="_Toc236820814"/>
      <w:r>
        <w:rPr>
          <w:lang w:val="sv-SE"/>
        </w:rPr>
        <w:lastRenderedPageBreak/>
        <w:t>DAFTAR ISI</w:t>
      </w:r>
      <w:bookmarkEnd w:id="5"/>
    </w:p>
    <w:sdt>
      <w:sdtPr>
        <w:rPr>
          <w:rFonts w:ascii="Times New Roman" w:eastAsiaTheme="minorHAnsi" w:hAnsi="Times New Roman" w:cs="Times New Roman"/>
          <w:color w:val="auto"/>
          <w:kern w:val="2"/>
          <w:sz w:val="24"/>
          <w:szCs w:val="24"/>
          <w14:ligatures w14:val="standardContextual"/>
        </w:rPr>
        <w:id w:val="-848641924"/>
        <w:docPartObj>
          <w:docPartGallery w:val="Table of Contents"/>
          <w:docPartUnique/>
        </w:docPartObj>
      </w:sdtPr>
      <w:sdtEndPr>
        <w:rPr>
          <w:b/>
          <w:bCs/>
          <w:noProof/>
        </w:rPr>
      </w:sdtEndPr>
      <w:sdtContent>
        <w:p w14:paraId="7801C850" w14:textId="7CDF194A" w:rsidR="001D1DF1" w:rsidRPr="00E26D67" w:rsidRDefault="001D1DF1">
          <w:pPr>
            <w:pStyle w:val="TOCHeading"/>
            <w:rPr>
              <w:rFonts w:ascii="Times New Roman" w:hAnsi="Times New Roman" w:cs="Times New Roman"/>
              <w:sz w:val="2"/>
              <w:szCs w:val="2"/>
            </w:rPr>
          </w:pPr>
        </w:p>
        <w:p w14:paraId="35B11B11" w14:textId="68543546" w:rsidR="00E26D67" w:rsidRPr="00E26D67" w:rsidRDefault="001D1DF1">
          <w:pPr>
            <w:pStyle w:val="TOC1"/>
            <w:tabs>
              <w:tab w:val="right" w:leader="dot" w:pos="7927"/>
            </w:tabs>
            <w:rPr>
              <w:rFonts w:ascii="Times New Roman" w:eastAsiaTheme="minorEastAsia" w:hAnsi="Times New Roman" w:cs="Times New Roman"/>
              <w:noProof/>
            </w:rPr>
          </w:pPr>
          <w:r w:rsidRPr="00E26D67">
            <w:rPr>
              <w:rFonts w:ascii="Times New Roman" w:hAnsi="Times New Roman" w:cs="Times New Roman"/>
            </w:rPr>
            <w:fldChar w:fldCharType="begin"/>
          </w:r>
          <w:r w:rsidRPr="00E26D67">
            <w:rPr>
              <w:rFonts w:ascii="Times New Roman" w:hAnsi="Times New Roman" w:cs="Times New Roman"/>
            </w:rPr>
            <w:instrText xml:space="preserve"> TOC \o "1-3" \h \z \u </w:instrText>
          </w:r>
          <w:r w:rsidRPr="00E26D67">
            <w:rPr>
              <w:rFonts w:ascii="Times New Roman" w:hAnsi="Times New Roman" w:cs="Times New Roman"/>
            </w:rPr>
            <w:fldChar w:fldCharType="separate"/>
          </w:r>
          <w:hyperlink w:anchor="_Toc236820809" w:history="1">
            <w:r w:rsidR="00E26D67" w:rsidRPr="00E26D67">
              <w:rPr>
                <w:rStyle w:val="Hyperlink"/>
                <w:rFonts w:ascii="Times New Roman" w:hAnsi="Times New Roman" w:cs="Times New Roman"/>
                <w:noProof/>
                <w:lang w:val="sv-SE"/>
              </w:rPr>
              <w:t>LEMBAR PENGESAHAN SKRIPSI</w:t>
            </w:r>
            <w:r w:rsidR="00E26D67" w:rsidRPr="00E26D67">
              <w:rPr>
                <w:rFonts w:ascii="Times New Roman" w:hAnsi="Times New Roman" w:cs="Times New Roman"/>
                <w:noProof/>
                <w:webHidden/>
              </w:rPr>
              <w:tab/>
            </w:r>
            <w:r w:rsidR="00E26D67" w:rsidRPr="00E26D67">
              <w:rPr>
                <w:rFonts w:ascii="Times New Roman" w:hAnsi="Times New Roman" w:cs="Times New Roman"/>
                <w:noProof/>
                <w:webHidden/>
              </w:rPr>
              <w:fldChar w:fldCharType="begin"/>
            </w:r>
            <w:r w:rsidR="00E26D67" w:rsidRPr="00E26D67">
              <w:rPr>
                <w:rFonts w:ascii="Times New Roman" w:hAnsi="Times New Roman" w:cs="Times New Roman"/>
                <w:noProof/>
                <w:webHidden/>
              </w:rPr>
              <w:instrText xml:space="preserve"> PAGEREF _Toc236820809 \h </w:instrText>
            </w:r>
            <w:r w:rsidR="00E26D67" w:rsidRPr="00E26D67">
              <w:rPr>
                <w:rFonts w:ascii="Times New Roman" w:hAnsi="Times New Roman" w:cs="Times New Roman"/>
                <w:noProof/>
                <w:webHidden/>
              </w:rPr>
            </w:r>
            <w:r w:rsidR="00E26D67" w:rsidRPr="00E26D67">
              <w:rPr>
                <w:rFonts w:ascii="Times New Roman" w:hAnsi="Times New Roman" w:cs="Times New Roman"/>
                <w:noProof/>
                <w:webHidden/>
              </w:rPr>
              <w:fldChar w:fldCharType="separate"/>
            </w:r>
            <w:r w:rsidR="00E26D67" w:rsidRPr="00E26D67">
              <w:rPr>
                <w:rFonts w:ascii="Times New Roman" w:hAnsi="Times New Roman" w:cs="Times New Roman"/>
                <w:noProof/>
                <w:webHidden/>
              </w:rPr>
              <w:t>iii</w:t>
            </w:r>
            <w:r w:rsidR="00E26D67" w:rsidRPr="00E26D67">
              <w:rPr>
                <w:rFonts w:ascii="Times New Roman" w:hAnsi="Times New Roman" w:cs="Times New Roman"/>
                <w:noProof/>
                <w:webHidden/>
              </w:rPr>
              <w:fldChar w:fldCharType="end"/>
            </w:r>
          </w:hyperlink>
        </w:p>
        <w:p w14:paraId="66683011" w14:textId="0ADCB3AE" w:rsidR="00E26D67" w:rsidRPr="00E26D67" w:rsidRDefault="00E26D67">
          <w:pPr>
            <w:pStyle w:val="TOC1"/>
            <w:tabs>
              <w:tab w:val="right" w:leader="dot" w:pos="7927"/>
            </w:tabs>
            <w:rPr>
              <w:rFonts w:ascii="Times New Roman" w:eastAsiaTheme="minorEastAsia" w:hAnsi="Times New Roman" w:cs="Times New Roman"/>
              <w:noProof/>
            </w:rPr>
          </w:pPr>
          <w:hyperlink w:anchor="_Toc236820810" w:history="1">
            <w:r w:rsidRPr="00E26D67">
              <w:rPr>
                <w:rStyle w:val="Hyperlink"/>
                <w:rFonts w:ascii="Times New Roman" w:hAnsi="Times New Roman" w:cs="Times New Roman"/>
                <w:noProof/>
              </w:rPr>
              <w:t>PERNYATAAN KEASLIAN NASKAH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iv</w:t>
            </w:r>
            <w:r w:rsidRPr="00E26D67">
              <w:rPr>
                <w:rFonts w:ascii="Times New Roman" w:hAnsi="Times New Roman" w:cs="Times New Roman"/>
                <w:noProof/>
                <w:webHidden/>
              </w:rPr>
              <w:fldChar w:fldCharType="end"/>
            </w:r>
          </w:hyperlink>
        </w:p>
        <w:p w14:paraId="4608F4A9" w14:textId="3EDCCCEE" w:rsidR="00E26D67" w:rsidRPr="00E26D67" w:rsidRDefault="00E26D67">
          <w:pPr>
            <w:pStyle w:val="TOC1"/>
            <w:tabs>
              <w:tab w:val="right" w:leader="dot" w:pos="7927"/>
            </w:tabs>
            <w:rPr>
              <w:rFonts w:ascii="Times New Roman" w:eastAsiaTheme="minorEastAsia" w:hAnsi="Times New Roman" w:cs="Times New Roman"/>
              <w:noProof/>
            </w:rPr>
          </w:pPr>
          <w:hyperlink w:anchor="_Toc236820811" w:history="1">
            <w:r w:rsidRPr="00E26D67">
              <w:rPr>
                <w:rStyle w:val="Hyperlink"/>
                <w:rFonts w:ascii="Times New Roman" w:hAnsi="Times New Roman" w:cs="Times New Roman"/>
                <w:noProof/>
                <w:lang w:val="sv-SE"/>
              </w:rPr>
              <w:t>KATA PENGANTAR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v</w:t>
            </w:r>
            <w:r w:rsidRPr="00E26D67">
              <w:rPr>
                <w:rFonts w:ascii="Times New Roman" w:hAnsi="Times New Roman" w:cs="Times New Roman"/>
                <w:noProof/>
                <w:webHidden/>
              </w:rPr>
              <w:fldChar w:fldCharType="end"/>
            </w:r>
          </w:hyperlink>
        </w:p>
        <w:p w14:paraId="609ED43B" w14:textId="3FCFEC96" w:rsidR="00E26D67" w:rsidRPr="00E26D67" w:rsidRDefault="00E26D67">
          <w:pPr>
            <w:pStyle w:val="TOC1"/>
            <w:tabs>
              <w:tab w:val="right" w:leader="dot" w:pos="7927"/>
            </w:tabs>
            <w:rPr>
              <w:rFonts w:ascii="Times New Roman" w:eastAsiaTheme="minorEastAsia" w:hAnsi="Times New Roman" w:cs="Times New Roman"/>
              <w:noProof/>
            </w:rPr>
          </w:pPr>
          <w:hyperlink w:anchor="_Toc236820812" w:history="1">
            <w:r w:rsidRPr="00E26D67">
              <w:rPr>
                <w:rStyle w:val="Hyperlink"/>
                <w:rFonts w:ascii="Times New Roman" w:hAnsi="Times New Roman" w:cs="Times New Roman"/>
                <w:noProof/>
              </w:rPr>
              <w:t>ABSTRAK</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viii</w:t>
            </w:r>
            <w:r w:rsidRPr="00E26D67">
              <w:rPr>
                <w:rFonts w:ascii="Times New Roman" w:hAnsi="Times New Roman" w:cs="Times New Roman"/>
                <w:noProof/>
                <w:webHidden/>
              </w:rPr>
              <w:fldChar w:fldCharType="end"/>
            </w:r>
          </w:hyperlink>
        </w:p>
        <w:p w14:paraId="4840B74C" w14:textId="653C7A8A" w:rsidR="00E26D67" w:rsidRPr="00E26D67" w:rsidRDefault="00E26D67">
          <w:pPr>
            <w:pStyle w:val="TOC1"/>
            <w:tabs>
              <w:tab w:val="right" w:leader="dot" w:pos="7927"/>
            </w:tabs>
            <w:rPr>
              <w:rFonts w:ascii="Times New Roman" w:eastAsiaTheme="minorEastAsia" w:hAnsi="Times New Roman" w:cs="Times New Roman"/>
              <w:noProof/>
            </w:rPr>
          </w:pPr>
          <w:hyperlink w:anchor="_Toc236820813" w:history="1">
            <w:r w:rsidRPr="00E26D67">
              <w:rPr>
                <w:rStyle w:val="Hyperlink"/>
                <w:rFonts w:ascii="Times New Roman" w:hAnsi="Times New Roman" w:cs="Times New Roman"/>
                <w:noProof/>
              </w:rPr>
              <w:t>ABSTRACT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ix</w:t>
            </w:r>
            <w:r w:rsidRPr="00E26D67">
              <w:rPr>
                <w:rFonts w:ascii="Times New Roman" w:hAnsi="Times New Roman" w:cs="Times New Roman"/>
                <w:noProof/>
                <w:webHidden/>
              </w:rPr>
              <w:fldChar w:fldCharType="end"/>
            </w:r>
          </w:hyperlink>
        </w:p>
        <w:p w14:paraId="75C4AC9B" w14:textId="1CC0AB8C" w:rsidR="00E26D67" w:rsidRPr="00E26D67" w:rsidRDefault="00E26D67">
          <w:pPr>
            <w:pStyle w:val="TOC1"/>
            <w:tabs>
              <w:tab w:val="right" w:leader="dot" w:pos="7927"/>
            </w:tabs>
            <w:rPr>
              <w:rFonts w:ascii="Times New Roman" w:eastAsiaTheme="minorEastAsia" w:hAnsi="Times New Roman" w:cs="Times New Roman"/>
              <w:noProof/>
            </w:rPr>
          </w:pPr>
          <w:hyperlink w:anchor="_Toc236820814" w:history="1">
            <w:r w:rsidRPr="00E26D67">
              <w:rPr>
                <w:rStyle w:val="Hyperlink"/>
                <w:rFonts w:ascii="Times New Roman" w:hAnsi="Times New Roman" w:cs="Times New Roman"/>
                <w:noProof/>
                <w:lang w:val="sv-SE"/>
              </w:rPr>
              <w:t>DAFTAR ISI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w:t>
            </w:r>
            <w:r w:rsidRPr="00E26D67">
              <w:rPr>
                <w:rFonts w:ascii="Times New Roman" w:hAnsi="Times New Roman" w:cs="Times New Roman"/>
                <w:noProof/>
                <w:webHidden/>
              </w:rPr>
              <w:fldChar w:fldCharType="end"/>
            </w:r>
          </w:hyperlink>
        </w:p>
        <w:p w14:paraId="151EB9E3" w14:textId="613599CB" w:rsidR="00E26D67" w:rsidRPr="00E26D67" w:rsidRDefault="00E26D67">
          <w:pPr>
            <w:pStyle w:val="TOC1"/>
            <w:tabs>
              <w:tab w:val="right" w:leader="dot" w:pos="7927"/>
            </w:tabs>
            <w:rPr>
              <w:rFonts w:ascii="Times New Roman" w:eastAsiaTheme="minorEastAsia" w:hAnsi="Times New Roman" w:cs="Times New Roman"/>
              <w:noProof/>
            </w:rPr>
          </w:pPr>
          <w:hyperlink w:anchor="_Toc236820815" w:history="1">
            <w:r w:rsidRPr="00E26D67">
              <w:rPr>
                <w:rStyle w:val="Hyperlink"/>
                <w:rFonts w:ascii="Times New Roman" w:hAnsi="Times New Roman" w:cs="Times New Roman"/>
                <w:noProof/>
                <w:lang w:val="sv-SE"/>
              </w:rPr>
              <w:t>DAFTAR GAMBAR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xiii</w:t>
            </w:r>
            <w:r w:rsidRPr="00E26D67">
              <w:rPr>
                <w:rFonts w:ascii="Times New Roman" w:hAnsi="Times New Roman" w:cs="Times New Roman"/>
                <w:noProof/>
                <w:webHidden/>
              </w:rPr>
              <w:fldChar w:fldCharType="end"/>
            </w:r>
          </w:hyperlink>
        </w:p>
        <w:p w14:paraId="56CDEB71" w14:textId="7625AFFE" w:rsidR="00E26D67" w:rsidRPr="00E26D67" w:rsidRDefault="00E26D67">
          <w:pPr>
            <w:pStyle w:val="TOC1"/>
            <w:tabs>
              <w:tab w:val="right" w:leader="dot" w:pos="7927"/>
            </w:tabs>
            <w:rPr>
              <w:rFonts w:ascii="Times New Roman" w:eastAsiaTheme="minorEastAsia" w:hAnsi="Times New Roman" w:cs="Times New Roman"/>
              <w:noProof/>
            </w:rPr>
          </w:pPr>
          <w:hyperlink w:anchor="_Toc236820816" w:history="1">
            <w:r w:rsidRPr="00E26D67">
              <w:rPr>
                <w:rStyle w:val="Hyperlink"/>
                <w:rFonts w:ascii="Times New Roman" w:hAnsi="Times New Roman" w:cs="Times New Roman"/>
                <w:bCs/>
                <w:noProof/>
                <w:lang w:val="sv-SE"/>
              </w:rPr>
              <w:t>DAFTAR TABEL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xv</w:t>
            </w:r>
            <w:r w:rsidRPr="00E26D67">
              <w:rPr>
                <w:rFonts w:ascii="Times New Roman" w:hAnsi="Times New Roman" w:cs="Times New Roman"/>
                <w:noProof/>
                <w:webHidden/>
              </w:rPr>
              <w:fldChar w:fldCharType="end"/>
            </w:r>
          </w:hyperlink>
        </w:p>
        <w:p w14:paraId="34CE2DCF" w14:textId="35C18911" w:rsidR="00E26D67" w:rsidRPr="00E26D67" w:rsidRDefault="00E26D67">
          <w:pPr>
            <w:pStyle w:val="TOC1"/>
            <w:tabs>
              <w:tab w:val="right" w:leader="dot" w:pos="7927"/>
            </w:tabs>
            <w:rPr>
              <w:rFonts w:ascii="Times New Roman" w:eastAsiaTheme="minorEastAsia" w:hAnsi="Times New Roman" w:cs="Times New Roman"/>
              <w:noProof/>
            </w:rPr>
          </w:pPr>
          <w:hyperlink w:anchor="_Toc236820817" w:history="1">
            <w:r w:rsidRPr="00E26D67">
              <w:rPr>
                <w:rStyle w:val="Hyperlink"/>
                <w:rFonts w:ascii="Times New Roman" w:hAnsi="Times New Roman" w:cs="Times New Roman"/>
                <w:noProof/>
                <w:lang w:val="sv-SE"/>
              </w:rPr>
              <w:t>BAB I PENDAHULUAN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w:t>
            </w:r>
            <w:r w:rsidRPr="00E26D67">
              <w:rPr>
                <w:rFonts w:ascii="Times New Roman" w:hAnsi="Times New Roman" w:cs="Times New Roman"/>
                <w:noProof/>
                <w:webHidden/>
              </w:rPr>
              <w:fldChar w:fldCharType="end"/>
            </w:r>
          </w:hyperlink>
        </w:p>
        <w:p w14:paraId="64C03D48" w14:textId="082D9B42" w:rsidR="00E26D67" w:rsidRPr="00E26D67" w:rsidRDefault="00E26D67">
          <w:pPr>
            <w:pStyle w:val="TOC2"/>
            <w:tabs>
              <w:tab w:val="right" w:leader="dot" w:pos="7927"/>
            </w:tabs>
            <w:rPr>
              <w:rFonts w:ascii="Times New Roman" w:eastAsiaTheme="minorEastAsia" w:hAnsi="Times New Roman" w:cs="Times New Roman"/>
              <w:noProof/>
            </w:rPr>
          </w:pPr>
          <w:hyperlink w:anchor="_Toc236820818" w:history="1">
            <w:r w:rsidRPr="00E26D67">
              <w:rPr>
                <w:rStyle w:val="Hyperlink"/>
                <w:rFonts w:ascii="Times New Roman" w:hAnsi="Times New Roman" w:cs="Times New Roman"/>
                <w:noProof/>
              </w:rPr>
              <w:t>1.1 Latar Belakang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w:t>
            </w:r>
            <w:r w:rsidRPr="00E26D67">
              <w:rPr>
                <w:rFonts w:ascii="Times New Roman" w:hAnsi="Times New Roman" w:cs="Times New Roman"/>
                <w:noProof/>
                <w:webHidden/>
              </w:rPr>
              <w:fldChar w:fldCharType="end"/>
            </w:r>
          </w:hyperlink>
        </w:p>
        <w:p w14:paraId="3DFBE041" w14:textId="06E13A00" w:rsidR="00E26D67" w:rsidRPr="00E26D67" w:rsidRDefault="00E26D67">
          <w:pPr>
            <w:pStyle w:val="TOC2"/>
            <w:tabs>
              <w:tab w:val="right" w:leader="dot" w:pos="7927"/>
            </w:tabs>
            <w:rPr>
              <w:rFonts w:ascii="Times New Roman" w:eastAsiaTheme="minorEastAsia" w:hAnsi="Times New Roman" w:cs="Times New Roman"/>
              <w:noProof/>
            </w:rPr>
          </w:pPr>
          <w:hyperlink w:anchor="_Toc236820819" w:history="1">
            <w:r w:rsidRPr="00E26D67">
              <w:rPr>
                <w:rStyle w:val="Hyperlink"/>
                <w:rFonts w:ascii="Times New Roman" w:hAnsi="Times New Roman" w:cs="Times New Roman"/>
                <w:noProof/>
              </w:rPr>
              <w:t>1.2 Rumusan Masalah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_Toc236820819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w:t>
            </w:r>
            <w:r w:rsidRPr="00E26D67">
              <w:rPr>
                <w:rFonts w:ascii="Times New Roman" w:hAnsi="Times New Roman" w:cs="Times New Roman"/>
                <w:noProof/>
                <w:webHidden/>
              </w:rPr>
              <w:fldChar w:fldCharType="end"/>
            </w:r>
          </w:hyperlink>
        </w:p>
        <w:p w14:paraId="02D6E313" w14:textId="4666C5F3" w:rsidR="00E26D67" w:rsidRPr="00E26D67" w:rsidRDefault="00E26D67">
          <w:pPr>
            <w:pStyle w:val="TOC2"/>
            <w:tabs>
              <w:tab w:val="right" w:leader="dot" w:pos="7927"/>
            </w:tabs>
            <w:rPr>
              <w:rFonts w:ascii="Times New Roman" w:eastAsiaTheme="minorEastAsia" w:hAnsi="Times New Roman" w:cs="Times New Roman"/>
              <w:noProof/>
            </w:rPr>
          </w:pPr>
          <w:hyperlink w:anchor="_Toc236820820" w:history="1">
            <w:r w:rsidRPr="00E26D67">
              <w:rPr>
                <w:rStyle w:val="Hyperlink"/>
                <w:rFonts w:ascii="Times New Roman" w:hAnsi="Times New Roman" w:cs="Times New Roman"/>
                <w:noProof/>
              </w:rPr>
              <w:t>1.3 Tujuan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w:t>
            </w:r>
            <w:r w:rsidRPr="00E26D67">
              <w:rPr>
                <w:rFonts w:ascii="Times New Roman" w:hAnsi="Times New Roman" w:cs="Times New Roman"/>
                <w:noProof/>
                <w:webHidden/>
              </w:rPr>
              <w:fldChar w:fldCharType="end"/>
            </w:r>
          </w:hyperlink>
        </w:p>
        <w:p w14:paraId="08D211FE" w14:textId="6C089EE3" w:rsidR="00E26D67" w:rsidRPr="00E26D67" w:rsidRDefault="00E26D67">
          <w:pPr>
            <w:pStyle w:val="TOC2"/>
            <w:tabs>
              <w:tab w:val="right" w:leader="dot" w:pos="7927"/>
            </w:tabs>
            <w:rPr>
              <w:rFonts w:ascii="Times New Roman" w:eastAsiaTheme="minorEastAsia" w:hAnsi="Times New Roman" w:cs="Times New Roman"/>
              <w:noProof/>
            </w:rPr>
          </w:pPr>
          <w:hyperlink w:anchor="_Toc236820821" w:history="1">
            <w:r w:rsidRPr="00E26D67">
              <w:rPr>
                <w:rStyle w:val="Hyperlink"/>
                <w:rFonts w:ascii="Times New Roman" w:hAnsi="Times New Roman" w:cs="Times New Roman"/>
                <w:noProof/>
              </w:rPr>
              <w:t>1.4 Manfaat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w:t>
            </w:r>
            <w:r w:rsidRPr="00E26D67">
              <w:rPr>
                <w:rFonts w:ascii="Times New Roman" w:hAnsi="Times New Roman" w:cs="Times New Roman"/>
                <w:noProof/>
                <w:webHidden/>
              </w:rPr>
              <w:fldChar w:fldCharType="end"/>
            </w:r>
          </w:hyperlink>
        </w:p>
        <w:p w14:paraId="7E08F8B1" w14:textId="078D7040" w:rsidR="00E26D67" w:rsidRPr="00E26D67" w:rsidRDefault="00E26D67">
          <w:pPr>
            <w:pStyle w:val="TOC2"/>
            <w:tabs>
              <w:tab w:val="right" w:leader="dot" w:pos="7927"/>
            </w:tabs>
            <w:rPr>
              <w:rFonts w:ascii="Times New Roman" w:eastAsiaTheme="minorEastAsia" w:hAnsi="Times New Roman" w:cs="Times New Roman"/>
              <w:noProof/>
            </w:rPr>
          </w:pPr>
          <w:hyperlink w:anchor="_Toc236820822" w:history="1">
            <w:r w:rsidRPr="00E26D67">
              <w:rPr>
                <w:rStyle w:val="Hyperlink"/>
                <w:rFonts w:ascii="Times New Roman" w:hAnsi="Times New Roman" w:cs="Times New Roman"/>
                <w:noProof/>
              </w:rPr>
              <w:t>1.5 Ruang Lingkup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8</w:t>
            </w:r>
            <w:r w:rsidRPr="00E26D67">
              <w:rPr>
                <w:rFonts w:ascii="Times New Roman" w:hAnsi="Times New Roman" w:cs="Times New Roman"/>
                <w:noProof/>
                <w:webHidden/>
              </w:rPr>
              <w:fldChar w:fldCharType="end"/>
            </w:r>
          </w:hyperlink>
        </w:p>
        <w:p w14:paraId="393990B5" w14:textId="2BE91882" w:rsidR="00E26D67" w:rsidRPr="00E26D67" w:rsidRDefault="00E26D67">
          <w:pPr>
            <w:pStyle w:val="TOC1"/>
            <w:tabs>
              <w:tab w:val="right" w:leader="dot" w:pos="7927"/>
            </w:tabs>
            <w:rPr>
              <w:rFonts w:ascii="Times New Roman" w:eastAsiaTheme="minorEastAsia" w:hAnsi="Times New Roman" w:cs="Times New Roman"/>
              <w:noProof/>
            </w:rPr>
          </w:pPr>
          <w:hyperlink w:anchor="_Toc236820823" w:history="1">
            <w:r w:rsidRPr="00E26D67">
              <w:rPr>
                <w:rStyle w:val="Hyperlink"/>
                <w:rFonts w:ascii="Times New Roman" w:hAnsi="Times New Roman" w:cs="Times New Roman"/>
                <w:noProof/>
              </w:rPr>
              <w:t>BAB II KAJIAN PUSTAKA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9</w:t>
            </w:r>
            <w:r w:rsidRPr="00E26D67">
              <w:rPr>
                <w:rFonts w:ascii="Times New Roman" w:hAnsi="Times New Roman" w:cs="Times New Roman"/>
                <w:noProof/>
                <w:webHidden/>
              </w:rPr>
              <w:fldChar w:fldCharType="end"/>
            </w:r>
          </w:hyperlink>
        </w:p>
        <w:p w14:paraId="70714864" w14:textId="3B927210" w:rsidR="00E26D67" w:rsidRPr="00E26D67" w:rsidRDefault="00E26D67">
          <w:pPr>
            <w:pStyle w:val="TOC2"/>
            <w:tabs>
              <w:tab w:val="right" w:leader="dot" w:pos="7927"/>
            </w:tabs>
            <w:rPr>
              <w:rFonts w:ascii="Times New Roman" w:eastAsiaTheme="minorEastAsia" w:hAnsi="Times New Roman" w:cs="Times New Roman"/>
              <w:noProof/>
            </w:rPr>
          </w:pPr>
          <w:hyperlink w:anchor="_Toc236820824" w:history="1">
            <w:r w:rsidRPr="00E26D67">
              <w:rPr>
                <w:rStyle w:val="Hyperlink"/>
                <w:rFonts w:ascii="Times New Roman" w:hAnsi="Times New Roman" w:cs="Times New Roman"/>
                <w:noProof/>
              </w:rPr>
              <w:t>2.1 Radar Otomotif</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9</w:t>
            </w:r>
            <w:r w:rsidRPr="00E26D67">
              <w:rPr>
                <w:rFonts w:ascii="Times New Roman" w:hAnsi="Times New Roman" w:cs="Times New Roman"/>
                <w:noProof/>
                <w:webHidden/>
              </w:rPr>
              <w:fldChar w:fldCharType="end"/>
            </w:r>
          </w:hyperlink>
        </w:p>
        <w:p w14:paraId="44F31FF6" w14:textId="25435C70" w:rsidR="00E26D67" w:rsidRPr="00E26D67" w:rsidRDefault="00E26D67">
          <w:pPr>
            <w:pStyle w:val="TOC2"/>
            <w:tabs>
              <w:tab w:val="right" w:leader="dot" w:pos="7927"/>
            </w:tabs>
            <w:rPr>
              <w:rFonts w:ascii="Times New Roman" w:eastAsiaTheme="minorEastAsia" w:hAnsi="Times New Roman" w:cs="Times New Roman"/>
              <w:noProof/>
            </w:rPr>
          </w:pPr>
          <w:hyperlink w:anchor="_Toc236820825" w:history="1">
            <w:r w:rsidRPr="00E26D67">
              <w:rPr>
                <w:rStyle w:val="Hyperlink"/>
                <w:rFonts w:ascii="Times New Roman" w:hAnsi="Times New Roman" w:cs="Times New Roman"/>
                <w:noProof/>
              </w:rPr>
              <w:t>2.2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12</w:t>
            </w:r>
            <w:r w:rsidRPr="00E26D67">
              <w:rPr>
                <w:rFonts w:ascii="Times New Roman" w:hAnsi="Times New Roman" w:cs="Times New Roman"/>
                <w:noProof/>
                <w:webHidden/>
              </w:rPr>
              <w:fldChar w:fldCharType="end"/>
            </w:r>
          </w:hyperlink>
        </w:p>
        <w:p w14:paraId="3E1DEF1E" w14:textId="775F1526" w:rsidR="00E26D67" w:rsidRPr="00E26D67" w:rsidRDefault="00E26D67">
          <w:pPr>
            <w:pStyle w:val="TOC2"/>
            <w:tabs>
              <w:tab w:val="right" w:leader="dot" w:pos="7927"/>
            </w:tabs>
            <w:rPr>
              <w:rFonts w:ascii="Times New Roman" w:eastAsiaTheme="minorEastAsia" w:hAnsi="Times New Roman" w:cs="Times New Roman"/>
              <w:noProof/>
            </w:rPr>
          </w:pPr>
          <w:hyperlink w:anchor="_Toc236820826" w:history="1">
            <w:r w:rsidRPr="00E26D67">
              <w:rPr>
                <w:rStyle w:val="Hyperlink"/>
                <w:rFonts w:ascii="Times New Roman" w:hAnsi="Times New Roman" w:cs="Times New Roman"/>
                <w:noProof/>
              </w:rPr>
              <w:t>2.3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13</w:t>
            </w:r>
            <w:r w:rsidRPr="00E26D67">
              <w:rPr>
                <w:rFonts w:ascii="Times New Roman" w:hAnsi="Times New Roman" w:cs="Times New Roman"/>
                <w:noProof/>
                <w:webHidden/>
              </w:rPr>
              <w:fldChar w:fldCharType="end"/>
            </w:r>
          </w:hyperlink>
        </w:p>
        <w:p w14:paraId="1D6B2812" w14:textId="4DBFCD3B" w:rsidR="00E26D67" w:rsidRPr="00E26D67" w:rsidRDefault="00E26D67">
          <w:pPr>
            <w:pStyle w:val="TOC3"/>
            <w:tabs>
              <w:tab w:val="right" w:leader="dot" w:pos="7927"/>
            </w:tabs>
            <w:rPr>
              <w:rFonts w:ascii="Times New Roman" w:eastAsiaTheme="minorEastAsia" w:hAnsi="Times New Roman" w:cs="Times New Roman"/>
              <w:noProof/>
            </w:rPr>
          </w:pPr>
          <w:hyperlink w:anchor="_Toc236820827" w:history="1">
            <w:r w:rsidRPr="00E26D67">
              <w:rPr>
                <w:rStyle w:val="Hyperlink"/>
                <w:rFonts w:ascii="Times New Roman" w:hAnsi="Times New Roman" w:cs="Times New Roman"/>
                <w:noProof/>
                <w:lang w:val="sv-SE"/>
              </w:rPr>
              <w:t>2.3.1</w:t>
            </w:r>
            <w:r w:rsidRPr="00E26D67">
              <w:rPr>
                <w:rStyle w:val="Hyperlink"/>
                <w:rFonts w:ascii="Times New Roman" w:hAnsi="Times New Roman" w:cs="Times New Roman"/>
                <w:i/>
                <w:iCs/>
                <w:noProof/>
                <w:lang w:val="sv-SE"/>
              </w:rPr>
              <w:t xml:space="preserve"> Return Loss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13</w:t>
            </w:r>
            <w:r w:rsidRPr="00E26D67">
              <w:rPr>
                <w:rFonts w:ascii="Times New Roman" w:hAnsi="Times New Roman" w:cs="Times New Roman"/>
                <w:noProof/>
                <w:webHidden/>
              </w:rPr>
              <w:fldChar w:fldCharType="end"/>
            </w:r>
          </w:hyperlink>
        </w:p>
        <w:p w14:paraId="32ECE9AC" w14:textId="46B9085D" w:rsidR="00E26D67" w:rsidRPr="00E26D67" w:rsidRDefault="00E26D67">
          <w:pPr>
            <w:pStyle w:val="TOC3"/>
            <w:tabs>
              <w:tab w:val="right" w:leader="dot" w:pos="7927"/>
            </w:tabs>
            <w:rPr>
              <w:rFonts w:ascii="Times New Roman" w:eastAsiaTheme="minorEastAsia" w:hAnsi="Times New Roman" w:cs="Times New Roman"/>
              <w:noProof/>
            </w:rPr>
          </w:pPr>
          <w:hyperlink w:anchor="_Toc236820828" w:history="1">
            <w:r w:rsidRPr="00E26D67">
              <w:rPr>
                <w:rStyle w:val="Hyperlink"/>
                <w:rFonts w:ascii="Times New Roman" w:hAnsi="Times New Roman" w:cs="Times New Roman"/>
                <w:noProof/>
              </w:rPr>
              <w:t>2.3.2</w:t>
            </w:r>
            <w:r w:rsidRPr="00E26D67">
              <w:rPr>
                <w:rStyle w:val="Hyperlink"/>
                <w:rFonts w:ascii="Times New Roman" w:hAnsi="Times New Roman" w:cs="Times New Roman"/>
                <w:i/>
                <w:iCs/>
                <w:noProof/>
              </w:rPr>
              <w:t xml:space="preserve"> Scattering Parameter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14</w:t>
            </w:r>
            <w:r w:rsidRPr="00E26D67">
              <w:rPr>
                <w:rFonts w:ascii="Times New Roman" w:hAnsi="Times New Roman" w:cs="Times New Roman"/>
                <w:noProof/>
                <w:webHidden/>
              </w:rPr>
              <w:fldChar w:fldCharType="end"/>
            </w:r>
          </w:hyperlink>
        </w:p>
        <w:p w14:paraId="45CD28A0" w14:textId="08C26ED8" w:rsidR="00E26D67" w:rsidRPr="00E26D67" w:rsidRDefault="00E26D67">
          <w:pPr>
            <w:pStyle w:val="TOC3"/>
            <w:tabs>
              <w:tab w:val="right" w:leader="dot" w:pos="7927"/>
            </w:tabs>
            <w:rPr>
              <w:rFonts w:ascii="Times New Roman" w:eastAsiaTheme="minorEastAsia" w:hAnsi="Times New Roman" w:cs="Times New Roman"/>
              <w:noProof/>
            </w:rPr>
          </w:pPr>
          <w:hyperlink w:anchor="_Toc236820829" w:history="1">
            <w:r w:rsidRPr="00E26D67">
              <w:rPr>
                <w:rStyle w:val="Hyperlink"/>
                <w:rFonts w:ascii="Times New Roman" w:hAnsi="Times New Roman" w:cs="Times New Roman"/>
                <w:noProof/>
              </w:rPr>
              <w:t>2.3.3</w:t>
            </w:r>
            <w:r w:rsidRPr="00E26D67">
              <w:rPr>
                <w:rStyle w:val="Hyperlink"/>
                <w:rFonts w:ascii="Times New Roman" w:hAnsi="Times New Roman" w:cs="Times New Roman"/>
                <w:i/>
                <w:iCs/>
                <w:noProof/>
              </w:rPr>
              <w:t xml:space="preserve"> Voltage Standing Wave Ratio</w:t>
            </w:r>
            <w:r w:rsidRPr="00E26D67">
              <w:rPr>
                <w:rStyle w:val="Hyperlink"/>
                <w:rFonts w:ascii="Times New Roman" w:hAnsi="Times New Roman" w:cs="Times New Roman"/>
                <w:noProof/>
              </w:rPr>
              <w:t xml:space="preserve"> (VSWR)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_Toc236820829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15</w:t>
            </w:r>
            <w:r w:rsidRPr="00E26D67">
              <w:rPr>
                <w:rFonts w:ascii="Times New Roman" w:hAnsi="Times New Roman" w:cs="Times New Roman"/>
                <w:noProof/>
                <w:webHidden/>
              </w:rPr>
              <w:fldChar w:fldCharType="end"/>
            </w:r>
          </w:hyperlink>
        </w:p>
        <w:p w14:paraId="6A9C645B" w14:textId="2753D357" w:rsidR="00E26D67" w:rsidRPr="00E26D67" w:rsidRDefault="00E26D67">
          <w:pPr>
            <w:pStyle w:val="TOC3"/>
            <w:tabs>
              <w:tab w:val="right" w:leader="dot" w:pos="7927"/>
            </w:tabs>
            <w:rPr>
              <w:rFonts w:ascii="Times New Roman" w:eastAsiaTheme="minorEastAsia" w:hAnsi="Times New Roman" w:cs="Times New Roman"/>
              <w:noProof/>
            </w:rPr>
          </w:pPr>
          <w:hyperlink w:anchor="_Toc236820830" w:history="1">
            <w:r w:rsidRPr="00E26D67">
              <w:rPr>
                <w:rStyle w:val="Hyperlink"/>
                <w:rFonts w:ascii="Times New Roman" w:hAnsi="Times New Roman" w:cs="Times New Roman"/>
                <w:noProof/>
                <w:lang w:val="sv-SE"/>
              </w:rPr>
              <w:t>2.3.4</w:t>
            </w:r>
            <w:r w:rsidRPr="00E26D67">
              <w:rPr>
                <w:rStyle w:val="Hyperlink"/>
                <w:rFonts w:ascii="Times New Roman" w:hAnsi="Times New Roman" w:cs="Times New Roman"/>
                <w:i/>
                <w:iCs/>
                <w:noProof/>
                <w:lang w:val="sv-SE"/>
              </w:rPr>
              <w:t xml:space="preserve"> Bandwidth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16</w:t>
            </w:r>
            <w:r w:rsidRPr="00E26D67">
              <w:rPr>
                <w:rFonts w:ascii="Times New Roman" w:hAnsi="Times New Roman" w:cs="Times New Roman"/>
                <w:noProof/>
                <w:webHidden/>
              </w:rPr>
              <w:fldChar w:fldCharType="end"/>
            </w:r>
          </w:hyperlink>
        </w:p>
        <w:p w14:paraId="0CC2D5EC" w14:textId="794E05EC" w:rsidR="00E26D67" w:rsidRPr="00E26D67" w:rsidRDefault="00E26D67">
          <w:pPr>
            <w:pStyle w:val="TOC3"/>
            <w:tabs>
              <w:tab w:val="right" w:leader="dot" w:pos="7927"/>
            </w:tabs>
            <w:rPr>
              <w:rFonts w:ascii="Times New Roman" w:eastAsiaTheme="minorEastAsia" w:hAnsi="Times New Roman" w:cs="Times New Roman"/>
              <w:noProof/>
            </w:rPr>
          </w:pPr>
          <w:hyperlink w:anchor="_Toc236820831" w:history="1">
            <w:r w:rsidRPr="00E26D67">
              <w:rPr>
                <w:rStyle w:val="Hyperlink"/>
                <w:rFonts w:ascii="Times New Roman" w:hAnsi="Times New Roman" w:cs="Times New Roman"/>
                <w:noProof/>
                <w:lang w:val="sv-SE"/>
              </w:rPr>
              <w:t>2.3.5 Impedansi Masukan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17</w:t>
            </w:r>
            <w:r w:rsidRPr="00E26D67">
              <w:rPr>
                <w:rFonts w:ascii="Times New Roman" w:hAnsi="Times New Roman" w:cs="Times New Roman"/>
                <w:noProof/>
                <w:webHidden/>
              </w:rPr>
              <w:fldChar w:fldCharType="end"/>
            </w:r>
          </w:hyperlink>
        </w:p>
        <w:p w14:paraId="29957090" w14:textId="3C3022C3" w:rsidR="00E26D67" w:rsidRPr="00E26D67" w:rsidRDefault="00E26D67">
          <w:pPr>
            <w:pStyle w:val="TOC3"/>
            <w:tabs>
              <w:tab w:val="right" w:leader="dot" w:pos="7927"/>
            </w:tabs>
            <w:rPr>
              <w:rFonts w:ascii="Times New Roman" w:eastAsiaTheme="minorEastAsia" w:hAnsi="Times New Roman" w:cs="Times New Roman"/>
              <w:noProof/>
            </w:rPr>
          </w:pPr>
          <w:hyperlink w:anchor="_Toc236820832" w:history="1">
            <w:r w:rsidRPr="00E26D67">
              <w:rPr>
                <w:rStyle w:val="Hyperlink"/>
                <w:rFonts w:ascii="Times New Roman" w:hAnsi="Times New Roman" w:cs="Times New Roman"/>
                <w:noProof/>
                <w:lang w:val="sv-SE"/>
              </w:rPr>
              <w:t>2.3.6 Gain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18</w:t>
            </w:r>
            <w:r w:rsidRPr="00E26D67">
              <w:rPr>
                <w:rFonts w:ascii="Times New Roman" w:hAnsi="Times New Roman" w:cs="Times New Roman"/>
                <w:noProof/>
                <w:webHidden/>
              </w:rPr>
              <w:fldChar w:fldCharType="end"/>
            </w:r>
          </w:hyperlink>
        </w:p>
        <w:p w14:paraId="650C1622" w14:textId="5DEF6430" w:rsidR="00E26D67" w:rsidRPr="00E26D67" w:rsidRDefault="00E26D67">
          <w:pPr>
            <w:pStyle w:val="TOC3"/>
            <w:tabs>
              <w:tab w:val="right" w:leader="dot" w:pos="7927"/>
            </w:tabs>
            <w:rPr>
              <w:rFonts w:ascii="Times New Roman" w:eastAsiaTheme="minorEastAsia" w:hAnsi="Times New Roman" w:cs="Times New Roman"/>
              <w:noProof/>
            </w:rPr>
          </w:pPr>
          <w:hyperlink w:anchor="_Toc236820833" w:history="1">
            <w:r w:rsidRPr="00E26D67">
              <w:rPr>
                <w:rStyle w:val="Hyperlink"/>
                <w:rFonts w:ascii="Times New Roman" w:hAnsi="Times New Roman" w:cs="Times New Roman"/>
                <w:noProof/>
                <w:lang w:val="sv-SE"/>
              </w:rPr>
              <w:t>2.3.7 Direktivitas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20</w:t>
            </w:r>
            <w:r w:rsidRPr="00E26D67">
              <w:rPr>
                <w:rFonts w:ascii="Times New Roman" w:hAnsi="Times New Roman" w:cs="Times New Roman"/>
                <w:noProof/>
                <w:webHidden/>
              </w:rPr>
              <w:fldChar w:fldCharType="end"/>
            </w:r>
          </w:hyperlink>
        </w:p>
        <w:p w14:paraId="1BB9FDAE" w14:textId="0699C3A6" w:rsidR="00E26D67" w:rsidRPr="00E26D67" w:rsidRDefault="00E26D67">
          <w:pPr>
            <w:pStyle w:val="TOC3"/>
            <w:tabs>
              <w:tab w:val="right" w:leader="dot" w:pos="7927"/>
            </w:tabs>
            <w:rPr>
              <w:rFonts w:ascii="Times New Roman" w:eastAsiaTheme="minorEastAsia" w:hAnsi="Times New Roman" w:cs="Times New Roman"/>
              <w:noProof/>
            </w:rPr>
          </w:pPr>
          <w:hyperlink w:anchor="_Toc236820834" w:history="1">
            <w:r w:rsidRPr="00E26D67">
              <w:rPr>
                <w:rStyle w:val="Hyperlink"/>
                <w:rFonts w:ascii="Times New Roman" w:hAnsi="Times New Roman" w:cs="Times New Roman"/>
                <w:noProof/>
                <w:lang w:val="sv-SE"/>
              </w:rPr>
              <w:t>2.3.8</w:t>
            </w:r>
            <w:r w:rsidRPr="00E26D67">
              <w:rPr>
                <w:rStyle w:val="Hyperlink"/>
                <w:rFonts w:ascii="Times New Roman" w:hAnsi="Times New Roman" w:cs="Times New Roman"/>
                <w:i/>
                <w:iCs/>
                <w:noProof/>
                <w:lang w:val="sv-SE"/>
              </w:rPr>
              <w:t xml:space="preserve"> Beamwidth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21</w:t>
            </w:r>
            <w:r w:rsidRPr="00E26D67">
              <w:rPr>
                <w:rFonts w:ascii="Times New Roman" w:hAnsi="Times New Roman" w:cs="Times New Roman"/>
                <w:noProof/>
                <w:webHidden/>
              </w:rPr>
              <w:fldChar w:fldCharType="end"/>
            </w:r>
          </w:hyperlink>
        </w:p>
        <w:p w14:paraId="4945C232" w14:textId="3A9100A2" w:rsidR="00E26D67" w:rsidRPr="00E26D67" w:rsidRDefault="00E26D67">
          <w:pPr>
            <w:pStyle w:val="TOC2"/>
            <w:tabs>
              <w:tab w:val="right" w:leader="dot" w:pos="7927"/>
            </w:tabs>
            <w:rPr>
              <w:rFonts w:ascii="Times New Roman" w:eastAsiaTheme="minorEastAsia" w:hAnsi="Times New Roman" w:cs="Times New Roman"/>
              <w:noProof/>
            </w:rPr>
          </w:pPr>
          <w:hyperlink w:anchor="_Toc236820835" w:history="1">
            <w:r w:rsidRPr="00E26D67">
              <w:rPr>
                <w:rStyle w:val="Hyperlink"/>
                <w:rFonts w:ascii="Times New Roman" w:hAnsi="Times New Roman" w:cs="Times New Roman"/>
                <w:noProof/>
              </w:rPr>
              <w:t>2.4</w:t>
            </w:r>
            <w:r w:rsidRPr="00E26D67">
              <w:rPr>
                <w:rStyle w:val="Hyperlink"/>
                <w:rFonts w:ascii="Times New Roman" w:hAnsi="Times New Roman" w:cs="Times New Roman"/>
                <w:i/>
                <w:iCs/>
                <w:noProof/>
              </w:rPr>
              <w:t xml:space="preserve">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25</w:t>
            </w:r>
            <w:r w:rsidRPr="00E26D67">
              <w:rPr>
                <w:rFonts w:ascii="Times New Roman" w:hAnsi="Times New Roman" w:cs="Times New Roman"/>
                <w:noProof/>
                <w:webHidden/>
              </w:rPr>
              <w:fldChar w:fldCharType="end"/>
            </w:r>
          </w:hyperlink>
        </w:p>
        <w:p w14:paraId="1437C4AB" w14:textId="026561AD" w:rsidR="00E26D67" w:rsidRPr="00E26D67" w:rsidRDefault="00E26D67">
          <w:pPr>
            <w:pStyle w:val="TOC2"/>
            <w:tabs>
              <w:tab w:val="right" w:leader="dot" w:pos="7927"/>
            </w:tabs>
            <w:rPr>
              <w:rFonts w:ascii="Times New Roman" w:eastAsiaTheme="minorEastAsia" w:hAnsi="Times New Roman" w:cs="Times New Roman"/>
              <w:noProof/>
            </w:rPr>
          </w:pPr>
          <w:hyperlink w:anchor="_Toc236820836" w:history="1">
            <w:r w:rsidRPr="00E26D67">
              <w:rPr>
                <w:rStyle w:val="Hyperlink"/>
                <w:rFonts w:ascii="Times New Roman" w:hAnsi="Times New Roman" w:cs="Times New Roman"/>
                <w:noProof/>
              </w:rPr>
              <w:t>2.5</w:t>
            </w:r>
            <w:r w:rsidRPr="00E26D67">
              <w:rPr>
                <w:rStyle w:val="Hyperlink"/>
                <w:rFonts w:ascii="Times New Roman" w:hAnsi="Times New Roman" w:cs="Times New Roman"/>
                <w:i/>
                <w:iCs/>
                <w:noProof/>
              </w:rPr>
              <w:t xml:space="preserve"> Step-Constant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28</w:t>
            </w:r>
            <w:r w:rsidRPr="00E26D67">
              <w:rPr>
                <w:rFonts w:ascii="Times New Roman" w:hAnsi="Times New Roman" w:cs="Times New Roman"/>
                <w:noProof/>
                <w:webHidden/>
              </w:rPr>
              <w:fldChar w:fldCharType="end"/>
            </w:r>
          </w:hyperlink>
        </w:p>
        <w:p w14:paraId="3A80990E" w14:textId="4D59A7DA" w:rsidR="00E26D67" w:rsidRPr="00E26D67" w:rsidRDefault="00E26D67">
          <w:pPr>
            <w:pStyle w:val="TOC2"/>
            <w:tabs>
              <w:tab w:val="right" w:leader="dot" w:pos="7927"/>
            </w:tabs>
            <w:rPr>
              <w:rFonts w:ascii="Times New Roman" w:eastAsiaTheme="minorEastAsia" w:hAnsi="Times New Roman" w:cs="Times New Roman"/>
              <w:noProof/>
            </w:rPr>
          </w:pPr>
          <w:hyperlink w:anchor="_Toc236820837" w:history="1">
            <w:r w:rsidRPr="00E26D67">
              <w:rPr>
                <w:rStyle w:val="Hyperlink"/>
                <w:rFonts w:ascii="Times New Roman" w:hAnsi="Times New Roman" w:cs="Times New Roman"/>
                <w:noProof/>
              </w:rPr>
              <w:t>2.6</w:t>
            </w:r>
            <w:r w:rsidRPr="00E26D67">
              <w:rPr>
                <w:rStyle w:val="Hyperlink"/>
                <w:rFonts w:ascii="Times New Roman" w:hAnsi="Times New Roman" w:cs="Times New Roman"/>
                <w:i/>
                <w:iCs/>
                <w:noProof/>
              </w:rPr>
              <w:t xml:space="preserve">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p>
        <w:p w14:paraId="727C8C1E" w14:textId="41B0B72C" w:rsidR="00E26D67" w:rsidRPr="00E26D67" w:rsidRDefault="00E26D67">
          <w:pPr>
            <w:pStyle w:val="TOC3"/>
            <w:tabs>
              <w:tab w:val="right" w:leader="dot" w:pos="7927"/>
            </w:tabs>
            <w:rPr>
              <w:rFonts w:ascii="Times New Roman" w:eastAsiaTheme="minorEastAsia" w:hAnsi="Times New Roman" w:cs="Times New Roman"/>
              <w:noProof/>
            </w:rPr>
          </w:pPr>
          <w:hyperlink w:anchor="_Toc236820838" w:history="1">
            <w:r w:rsidRPr="00E26D67">
              <w:rPr>
                <w:rStyle w:val="Hyperlink"/>
                <w:rFonts w:ascii="Times New Roman" w:hAnsi="Times New Roman" w:cs="Times New Roman"/>
                <w:noProof/>
                <w:lang w:val="sv-SE"/>
              </w:rPr>
              <w:t xml:space="preserve">2.6.1 Definisi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p>
        <w:p w14:paraId="2F185987" w14:textId="64EC0E35" w:rsidR="00E26D67" w:rsidRPr="00E26D67" w:rsidRDefault="00E26D67">
          <w:pPr>
            <w:pStyle w:val="TOC3"/>
            <w:tabs>
              <w:tab w:val="right" w:leader="dot" w:pos="7927"/>
            </w:tabs>
            <w:rPr>
              <w:rFonts w:ascii="Times New Roman" w:eastAsiaTheme="minorEastAsia" w:hAnsi="Times New Roman" w:cs="Times New Roman"/>
              <w:noProof/>
            </w:rPr>
          </w:pPr>
          <w:hyperlink w:anchor="_Toc236820839" w:history="1">
            <w:r w:rsidRPr="00E26D67">
              <w:rPr>
                <w:rStyle w:val="Hyperlink"/>
                <w:rFonts w:ascii="Times New Roman" w:hAnsi="Times New Roman" w:cs="Times New Roman"/>
                <w:noProof/>
                <w:lang w:val="sv-SE"/>
              </w:rPr>
              <w:t xml:space="preserve">2.6.2 Prinsip Kerja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_Toc236820839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32</w:t>
            </w:r>
            <w:r w:rsidRPr="00E26D67">
              <w:rPr>
                <w:rFonts w:ascii="Times New Roman" w:hAnsi="Times New Roman" w:cs="Times New Roman"/>
                <w:noProof/>
                <w:webHidden/>
              </w:rPr>
              <w:fldChar w:fldCharType="end"/>
            </w:r>
          </w:hyperlink>
        </w:p>
        <w:p w14:paraId="542F68FB" w14:textId="7E309E98" w:rsidR="00E26D67" w:rsidRPr="00E26D67" w:rsidRDefault="00E26D67">
          <w:pPr>
            <w:pStyle w:val="TOC3"/>
            <w:tabs>
              <w:tab w:val="right" w:leader="dot" w:pos="7927"/>
            </w:tabs>
            <w:rPr>
              <w:rFonts w:ascii="Times New Roman" w:eastAsiaTheme="minorEastAsia" w:hAnsi="Times New Roman" w:cs="Times New Roman"/>
              <w:noProof/>
            </w:rPr>
          </w:pPr>
          <w:hyperlink w:anchor="_Toc236820840" w:history="1">
            <w:r w:rsidRPr="00E26D67">
              <w:rPr>
                <w:rStyle w:val="Hyperlink"/>
                <w:rFonts w:ascii="Times New Roman" w:hAnsi="Times New Roman" w:cs="Times New Roman"/>
                <w:noProof/>
              </w:rPr>
              <w:t xml:space="preserve">2.6.3 Penerapan </w:t>
            </w:r>
            <w:r w:rsidRPr="00E26D67">
              <w:rPr>
                <w:rStyle w:val="Hyperlink"/>
                <w:rFonts w:ascii="Times New Roman" w:hAnsi="Times New Roman" w:cs="Times New Roman"/>
                <w:i/>
                <w:iCs/>
                <w:noProof/>
              </w:rPr>
              <w:t>Corrugated Slot</w:t>
            </w:r>
            <w:r w:rsidRPr="00E26D67">
              <w:rPr>
                <w:rStyle w:val="Hyperlink"/>
                <w:rFonts w:ascii="Times New Roman" w:hAnsi="Times New Roman" w:cs="Times New Roman"/>
                <w:noProof/>
              </w:rPr>
              <w:t xml:space="preserve"> pada Antena </w:t>
            </w:r>
            <w:r w:rsidRPr="00E26D67">
              <w:rPr>
                <w:rStyle w:val="Hyperlink"/>
                <w:rFonts w:ascii="Times New Roman" w:hAnsi="Times New Roman" w:cs="Times New Roman"/>
                <w:i/>
                <w:iCs/>
                <w:noProof/>
              </w:rPr>
              <w:t>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34</w:t>
            </w:r>
            <w:r w:rsidRPr="00E26D67">
              <w:rPr>
                <w:rFonts w:ascii="Times New Roman" w:hAnsi="Times New Roman" w:cs="Times New Roman"/>
                <w:noProof/>
                <w:webHidden/>
              </w:rPr>
              <w:fldChar w:fldCharType="end"/>
            </w:r>
          </w:hyperlink>
        </w:p>
        <w:p w14:paraId="39DB5653" w14:textId="1FA6AEEF" w:rsidR="00E26D67" w:rsidRPr="00E26D67" w:rsidRDefault="00E26D67">
          <w:pPr>
            <w:pStyle w:val="TOC2"/>
            <w:tabs>
              <w:tab w:val="right" w:leader="dot" w:pos="7927"/>
            </w:tabs>
            <w:rPr>
              <w:rFonts w:ascii="Times New Roman" w:eastAsiaTheme="minorEastAsia" w:hAnsi="Times New Roman" w:cs="Times New Roman"/>
              <w:noProof/>
            </w:rPr>
          </w:pPr>
          <w:hyperlink w:anchor="_Toc236820841" w:history="1">
            <w:r w:rsidRPr="00E26D67">
              <w:rPr>
                <w:rStyle w:val="Hyperlink"/>
                <w:rFonts w:ascii="Times New Roman" w:hAnsi="Times New Roman" w:cs="Times New Roman"/>
                <w:noProof/>
              </w:rPr>
              <w:t>2.7 Penelitian Relevan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34</w:t>
            </w:r>
            <w:r w:rsidRPr="00E26D67">
              <w:rPr>
                <w:rFonts w:ascii="Times New Roman" w:hAnsi="Times New Roman" w:cs="Times New Roman"/>
                <w:noProof/>
                <w:webHidden/>
              </w:rPr>
              <w:fldChar w:fldCharType="end"/>
            </w:r>
          </w:hyperlink>
        </w:p>
        <w:p w14:paraId="2E8B92A2" w14:textId="6CEF27C0" w:rsidR="00E26D67" w:rsidRPr="00E26D67" w:rsidRDefault="00E26D67">
          <w:pPr>
            <w:pStyle w:val="TOC1"/>
            <w:tabs>
              <w:tab w:val="right" w:leader="dot" w:pos="7927"/>
            </w:tabs>
            <w:rPr>
              <w:rFonts w:ascii="Times New Roman" w:eastAsiaTheme="minorEastAsia" w:hAnsi="Times New Roman" w:cs="Times New Roman"/>
              <w:noProof/>
            </w:rPr>
          </w:pPr>
          <w:hyperlink w:anchor="_Toc236820842" w:history="1">
            <w:r w:rsidRPr="00E26D67">
              <w:rPr>
                <w:rStyle w:val="Hyperlink"/>
                <w:rFonts w:ascii="Times New Roman" w:hAnsi="Times New Roman" w:cs="Times New Roman"/>
                <w:noProof/>
                <w:lang w:val="sv-SE"/>
              </w:rPr>
              <w:t>BAB III METODE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3B851A95" w14:textId="5A60D2AA" w:rsidR="00E26D67" w:rsidRPr="00E26D67" w:rsidRDefault="00E26D67">
          <w:pPr>
            <w:pStyle w:val="TOC2"/>
            <w:tabs>
              <w:tab w:val="right" w:leader="dot" w:pos="7927"/>
            </w:tabs>
            <w:rPr>
              <w:rFonts w:ascii="Times New Roman" w:eastAsiaTheme="minorEastAsia" w:hAnsi="Times New Roman" w:cs="Times New Roman"/>
              <w:noProof/>
            </w:rPr>
          </w:pPr>
          <w:hyperlink w:anchor="_Toc236820843" w:history="1">
            <w:r w:rsidRPr="00E26D67">
              <w:rPr>
                <w:rStyle w:val="Hyperlink"/>
                <w:rFonts w:ascii="Times New Roman" w:hAnsi="Times New Roman" w:cs="Times New Roman"/>
                <w:noProof/>
              </w:rPr>
              <w:t>3.1 Prosedur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7C5995C6" w14:textId="480361A8" w:rsidR="00E26D67" w:rsidRPr="00E26D67" w:rsidRDefault="00E26D67">
          <w:pPr>
            <w:pStyle w:val="TOC2"/>
            <w:tabs>
              <w:tab w:val="right" w:leader="dot" w:pos="7927"/>
            </w:tabs>
            <w:rPr>
              <w:rFonts w:ascii="Times New Roman" w:eastAsiaTheme="minorEastAsia" w:hAnsi="Times New Roman" w:cs="Times New Roman"/>
              <w:noProof/>
            </w:rPr>
          </w:pPr>
          <w:hyperlink w:anchor="_Toc236820844" w:history="1">
            <w:r w:rsidRPr="00E26D67">
              <w:rPr>
                <w:rStyle w:val="Hyperlink"/>
                <w:rFonts w:ascii="Times New Roman" w:hAnsi="Times New Roman" w:cs="Times New Roman"/>
                <w:noProof/>
              </w:rPr>
              <w:t>3.2 Spesifikasi 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13D3D05B" w14:textId="0814D1EF" w:rsidR="00E26D67" w:rsidRPr="00E26D67" w:rsidRDefault="00E26D67">
          <w:pPr>
            <w:pStyle w:val="TOC3"/>
            <w:tabs>
              <w:tab w:val="right" w:leader="dot" w:pos="7927"/>
            </w:tabs>
            <w:rPr>
              <w:rFonts w:ascii="Times New Roman" w:eastAsiaTheme="minorEastAsia" w:hAnsi="Times New Roman" w:cs="Times New Roman"/>
              <w:noProof/>
            </w:rPr>
          </w:pPr>
          <w:hyperlink w:anchor="_Toc236820845" w:history="1">
            <w:r w:rsidRPr="00E26D67">
              <w:rPr>
                <w:rStyle w:val="Hyperlink"/>
                <w:rFonts w:ascii="Times New Roman" w:hAnsi="Times New Roman" w:cs="Times New Roman"/>
                <w:noProof/>
                <w:lang w:val="sv-SE"/>
              </w:rPr>
              <w:t>3.2.1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3FECFD9D" w14:textId="54AD8BE0" w:rsidR="00E26D67" w:rsidRPr="00E26D67" w:rsidRDefault="00E26D67">
          <w:pPr>
            <w:pStyle w:val="TOC3"/>
            <w:tabs>
              <w:tab w:val="right" w:leader="dot" w:pos="7927"/>
            </w:tabs>
            <w:rPr>
              <w:rFonts w:ascii="Times New Roman" w:eastAsiaTheme="minorEastAsia" w:hAnsi="Times New Roman" w:cs="Times New Roman"/>
              <w:noProof/>
            </w:rPr>
          </w:pPr>
          <w:hyperlink w:anchor="_Toc236820846" w:history="1">
            <w:r w:rsidRPr="00E26D67">
              <w:rPr>
                <w:rStyle w:val="Hyperlink"/>
                <w:rFonts w:ascii="Times New Roman" w:hAnsi="Times New Roman" w:cs="Times New Roman"/>
                <w:noProof/>
                <w:lang w:val="sv-SE"/>
              </w:rPr>
              <w:t xml:space="preserve">3.2.2 Bahan PCB dan </w:t>
            </w:r>
            <w:r w:rsidRPr="00E26D67">
              <w:rPr>
                <w:rStyle w:val="Hyperlink"/>
                <w:rFonts w:ascii="Times New Roman" w:hAnsi="Times New Roman" w:cs="Times New Roman"/>
                <w:i/>
                <w:iCs/>
                <w:noProof/>
                <w:lang w:val="sv-SE"/>
              </w:rPr>
              <w:t>Patch</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01CA3F9D" w14:textId="3394C509" w:rsidR="00E26D67" w:rsidRPr="00E26D67" w:rsidRDefault="00E26D67">
          <w:pPr>
            <w:pStyle w:val="TOC2"/>
            <w:tabs>
              <w:tab w:val="right" w:leader="dot" w:pos="7927"/>
            </w:tabs>
            <w:rPr>
              <w:rFonts w:ascii="Times New Roman" w:eastAsiaTheme="minorEastAsia" w:hAnsi="Times New Roman" w:cs="Times New Roman"/>
              <w:noProof/>
            </w:rPr>
          </w:pPr>
          <w:hyperlink w:anchor="_Toc236820847" w:history="1">
            <w:r w:rsidRPr="00E26D67">
              <w:rPr>
                <w:rStyle w:val="Hyperlink"/>
                <w:rFonts w:ascii="Times New Roman" w:hAnsi="Times New Roman" w:cs="Times New Roman"/>
                <w:noProof/>
              </w:rPr>
              <w:t>3.3 Simulasi dengan CST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46F719C4" w14:textId="5AA0DCA1" w:rsidR="00E26D67" w:rsidRPr="00E26D67" w:rsidRDefault="00E26D67">
          <w:pPr>
            <w:pStyle w:val="TOC3"/>
            <w:tabs>
              <w:tab w:val="right" w:leader="dot" w:pos="7927"/>
            </w:tabs>
            <w:rPr>
              <w:rFonts w:ascii="Times New Roman" w:eastAsiaTheme="minorEastAsia" w:hAnsi="Times New Roman" w:cs="Times New Roman"/>
              <w:noProof/>
            </w:rPr>
          </w:pPr>
          <w:hyperlink w:anchor="_Toc236820848" w:history="1">
            <w:r w:rsidRPr="00E26D67">
              <w:rPr>
                <w:rStyle w:val="Hyperlink"/>
                <w:rFonts w:ascii="Times New Roman" w:hAnsi="Times New Roman" w:cs="Times New Roman"/>
                <w:noProof/>
              </w:rPr>
              <w:t xml:space="preserve">3.3.1 Pengaturan </w:t>
            </w:r>
            <w:r w:rsidRPr="00E26D67">
              <w:rPr>
                <w:rStyle w:val="Hyperlink"/>
                <w:rFonts w:ascii="Times New Roman" w:hAnsi="Times New Roman" w:cs="Times New Roman"/>
                <w:i/>
                <w:iCs/>
                <w:noProof/>
              </w:rPr>
              <w:t>Boundaries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10A442BC" w14:textId="03293885" w:rsidR="00E26D67" w:rsidRPr="00E26D67" w:rsidRDefault="00E26D67">
          <w:pPr>
            <w:pStyle w:val="TOC3"/>
            <w:tabs>
              <w:tab w:val="right" w:leader="dot" w:pos="7927"/>
            </w:tabs>
            <w:rPr>
              <w:rFonts w:ascii="Times New Roman" w:eastAsiaTheme="minorEastAsia" w:hAnsi="Times New Roman" w:cs="Times New Roman"/>
              <w:noProof/>
            </w:rPr>
          </w:pPr>
          <w:hyperlink w:anchor="_Toc236820849" w:history="1">
            <w:r w:rsidRPr="00E26D67">
              <w:rPr>
                <w:rStyle w:val="Hyperlink"/>
                <w:rFonts w:ascii="Times New Roman" w:hAnsi="Times New Roman" w:cs="Times New Roman"/>
                <w:noProof/>
                <w:lang w:val="sv-SE"/>
              </w:rPr>
              <w:t xml:space="preserve">3.3.2 Pengaturan </w:t>
            </w:r>
            <w:r w:rsidRPr="00E26D67">
              <w:rPr>
                <w:rStyle w:val="Hyperlink"/>
                <w:rFonts w:ascii="Times New Roman" w:hAnsi="Times New Roman" w:cs="Times New Roman"/>
                <w:i/>
                <w:iCs/>
                <w:noProof/>
                <w:lang w:val="sv-SE"/>
              </w:rPr>
              <w:t>Background</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_Toc236820849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08A0D834" w14:textId="7F2DB797" w:rsidR="00E26D67" w:rsidRPr="00E26D67" w:rsidRDefault="00E26D67">
          <w:pPr>
            <w:pStyle w:val="TOC3"/>
            <w:tabs>
              <w:tab w:val="right" w:leader="dot" w:pos="7927"/>
            </w:tabs>
            <w:rPr>
              <w:rFonts w:ascii="Times New Roman" w:eastAsiaTheme="minorEastAsia" w:hAnsi="Times New Roman" w:cs="Times New Roman"/>
              <w:noProof/>
            </w:rPr>
          </w:pPr>
          <w:hyperlink w:anchor="_Toc236820850" w:history="1">
            <w:r w:rsidRPr="00E26D67">
              <w:rPr>
                <w:rStyle w:val="Hyperlink"/>
                <w:rFonts w:ascii="Times New Roman" w:hAnsi="Times New Roman" w:cs="Times New Roman"/>
                <w:noProof/>
                <w:lang w:val="sv-SE"/>
              </w:rPr>
              <w:t xml:space="preserve">3.3.3 Pengaturan </w:t>
            </w:r>
            <w:r w:rsidRPr="00E26D67">
              <w:rPr>
                <w:rStyle w:val="Hyperlink"/>
                <w:rFonts w:ascii="Times New Roman" w:hAnsi="Times New Roman" w:cs="Times New Roman"/>
                <w:i/>
                <w:iCs/>
                <w:noProof/>
                <w:lang w:val="sv-SE"/>
              </w:rPr>
              <w:t>Port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1D92F552" w14:textId="643CA4C0" w:rsidR="00E26D67" w:rsidRPr="00E26D67" w:rsidRDefault="00E26D67">
          <w:pPr>
            <w:pStyle w:val="TOC3"/>
            <w:tabs>
              <w:tab w:val="right" w:leader="dot" w:pos="7927"/>
            </w:tabs>
            <w:rPr>
              <w:rFonts w:ascii="Times New Roman" w:eastAsiaTheme="minorEastAsia" w:hAnsi="Times New Roman" w:cs="Times New Roman"/>
              <w:noProof/>
            </w:rPr>
          </w:pPr>
          <w:hyperlink w:anchor="_Toc236820851" w:history="1">
            <w:r w:rsidRPr="00E26D67">
              <w:rPr>
                <w:rStyle w:val="Hyperlink"/>
                <w:rFonts w:ascii="Times New Roman" w:hAnsi="Times New Roman" w:cs="Times New Roman"/>
                <w:noProof/>
                <w:lang w:val="sv-SE"/>
              </w:rPr>
              <w:t xml:space="preserve">3.3.4 Pengaturan </w:t>
            </w:r>
            <w:r w:rsidRPr="00E26D67">
              <w:rPr>
                <w:rStyle w:val="Hyperlink"/>
                <w:rFonts w:ascii="Times New Roman" w:hAnsi="Times New Roman" w:cs="Times New Roman"/>
                <w:i/>
                <w:iCs/>
                <w:noProof/>
                <w:lang w:val="sv-SE"/>
              </w:rPr>
              <w:t>Solver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46</w:t>
            </w:r>
            <w:r w:rsidRPr="00E26D67">
              <w:rPr>
                <w:rFonts w:ascii="Times New Roman" w:hAnsi="Times New Roman" w:cs="Times New Roman"/>
                <w:noProof/>
                <w:webHidden/>
              </w:rPr>
              <w:fldChar w:fldCharType="end"/>
            </w:r>
          </w:hyperlink>
        </w:p>
        <w:p w14:paraId="29DA07A2" w14:textId="7D6D03ED" w:rsidR="00E26D67" w:rsidRPr="00E26D67" w:rsidRDefault="00E26D67">
          <w:pPr>
            <w:pStyle w:val="TOC2"/>
            <w:tabs>
              <w:tab w:val="right" w:leader="dot" w:pos="7927"/>
            </w:tabs>
            <w:rPr>
              <w:rFonts w:ascii="Times New Roman" w:eastAsiaTheme="minorEastAsia" w:hAnsi="Times New Roman" w:cs="Times New Roman"/>
              <w:noProof/>
            </w:rPr>
          </w:pPr>
          <w:hyperlink w:anchor="_Toc236820852" w:history="1">
            <w:r w:rsidRPr="00E26D67">
              <w:rPr>
                <w:rStyle w:val="Hyperlink"/>
                <w:rFonts w:ascii="Times New Roman" w:hAnsi="Times New Roman" w:cs="Times New Roman"/>
                <w:noProof/>
              </w:rPr>
              <w:t>3.4 Tahapan Perancangan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47</w:t>
            </w:r>
            <w:r w:rsidRPr="00E26D67">
              <w:rPr>
                <w:rFonts w:ascii="Times New Roman" w:hAnsi="Times New Roman" w:cs="Times New Roman"/>
                <w:noProof/>
                <w:webHidden/>
              </w:rPr>
              <w:fldChar w:fldCharType="end"/>
            </w:r>
          </w:hyperlink>
        </w:p>
        <w:p w14:paraId="2C639836" w14:textId="62668769" w:rsidR="00E26D67" w:rsidRPr="00E26D67" w:rsidRDefault="00E26D67">
          <w:pPr>
            <w:pStyle w:val="TOC3"/>
            <w:tabs>
              <w:tab w:val="right" w:leader="dot" w:pos="7927"/>
            </w:tabs>
            <w:rPr>
              <w:rFonts w:ascii="Times New Roman" w:eastAsiaTheme="minorEastAsia" w:hAnsi="Times New Roman" w:cs="Times New Roman"/>
              <w:noProof/>
            </w:rPr>
          </w:pPr>
          <w:hyperlink w:anchor="_Toc236820853" w:history="1">
            <w:r w:rsidRPr="00E26D67">
              <w:rPr>
                <w:rStyle w:val="Hyperlink"/>
                <w:rFonts w:ascii="Times New Roman" w:hAnsi="Times New Roman" w:cs="Times New Roman"/>
                <w:noProof/>
                <w:lang w:val="sv-SE"/>
              </w:rPr>
              <w:t>3.4.1 Perancangan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48</w:t>
            </w:r>
            <w:r w:rsidRPr="00E26D67">
              <w:rPr>
                <w:rFonts w:ascii="Times New Roman" w:hAnsi="Times New Roman" w:cs="Times New Roman"/>
                <w:noProof/>
                <w:webHidden/>
              </w:rPr>
              <w:fldChar w:fldCharType="end"/>
            </w:r>
          </w:hyperlink>
        </w:p>
        <w:p w14:paraId="03D3189A" w14:textId="619B412C" w:rsidR="00E26D67" w:rsidRPr="00E26D67" w:rsidRDefault="00E26D67">
          <w:pPr>
            <w:pStyle w:val="TOC3"/>
            <w:tabs>
              <w:tab w:val="right" w:leader="dot" w:pos="7927"/>
            </w:tabs>
            <w:rPr>
              <w:rFonts w:ascii="Times New Roman" w:eastAsiaTheme="minorEastAsia" w:hAnsi="Times New Roman" w:cs="Times New Roman"/>
              <w:noProof/>
            </w:rPr>
          </w:pPr>
          <w:hyperlink w:anchor="_Toc236820854" w:history="1">
            <w:r w:rsidRPr="00E26D67">
              <w:rPr>
                <w:rStyle w:val="Hyperlink"/>
                <w:rFonts w:ascii="Times New Roman" w:hAnsi="Times New Roman" w:cs="Times New Roman"/>
                <w:noProof/>
              </w:rPr>
              <w:t>3.4.2 Optimasi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50</w:t>
            </w:r>
            <w:r w:rsidRPr="00E26D67">
              <w:rPr>
                <w:rFonts w:ascii="Times New Roman" w:hAnsi="Times New Roman" w:cs="Times New Roman"/>
                <w:noProof/>
                <w:webHidden/>
              </w:rPr>
              <w:fldChar w:fldCharType="end"/>
            </w:r>
          </w:hyperlink>
        </w:p>
        <w:p w14:paraId="54637C46" w14:textId="16D6CFF4" w:rsidR="00E26D67" w:rsidRPr="00E26D67" w:rsidRDefault="00E26D67">
          <w:pPr>
            <w:pStyle w:val="TOC3"/>
            <w:tabs>
              <w:tab w:val="right" w:leader="dot" w:pos="7927"/>
            </w:tabs>
            <w:rPr>
              <w:rFonts w:ascii="Times New Roman" w:eastAsiaTheme="minorEastAsia" w:hAnsi="Times New Roman" w:cs="Times New Roman"/>
              <w:noProof/>
            </w:rPr>
          </w:pPr>
          <w:hyperlink w:anchor="_Toc236820855" w:history="1">
            <w:r w:rsidRPr="00E26D67">
              <w:rPr>
                <w:rStyle w:val="Hyperlink"/>
                <w:rFonts w:ascii="Times New Roman" w:hAnsi="Times New Roman" w:cs="Times New Roman"/>
                <w:noProof/>
              </w:rPr>
              <w:t xml:space="preserve">3.4.3 Penambahan </w:t>
            </w:r>
            <w:r w:rsidRPr="00E26D67">
              <w:rPr>
                <w:rStyle w:val="Hyperlink"/>
                <w:rFonts w:ascii="Times New Roman" w:hAnsi="Times New Roman" w:cs="Times New Roman"/>
                <w:i/>
                <w:iCs/>
                <w:noProof/>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51</w:t>
            </w:r>
            <w:r w:rsidRPr="00E26D67">
              <w:rPr>
                <w:rFonts w:ascii="Times New Roman" w:hAnsi="Times New Roman" w:cs="Times New Roman"/>
                <w:noProof/>
                <w:webHidden/>
              </w:rPr>
              <w:fldChar w:fldCharType="end"/>
            </w:r>
          </w:hyperlink>
        </w:p>
        <w:p w14:paraId="07A36957" w14:textId="44DD90CD" w:rsidR="00E26D67" w:rsidRPr="00E26D67" w:rsidRDefault="00E26D67">
          <w:pPr>
            <w:pStyle w:val="TOC1"/>
            <w:tabs>
              <w:tab w:val="right" w:leader="dot" w:pos="7927"/>
            </w:tabs>
            <w:rPr>
              <w:rFonts w:ascii="Times New Roman" w:eastAsiaTheme="minorEastAsia" w:hAnsi="Times New Roman" w:cs="Times New Roman"/>
              <w:noProof/>
            </w:rPr>
          </w:pPr>
          <w:hyperlink w:anchor="_Toc236820856" w:history="1">
            <w:r w:rsidRPr="00E26D67">
              <w:rPr>
                <w:rStyle w:val="Hyperlink"/>
                <w:rFonts w:ascii="Times New Roman" w:hAnsi="Times New Roman" w:cs="Times New Roman"/>
                <w:noProof/>
                <w:lang w:val="sv-SE"/>
              </w:rPr>
              <w:t>BAB IV HASIL DAN PEMBAHASAN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230CF544" w14:textId="0571D92A" w:rsidR="00E26D67" w:rsidRPr="00E26D67" w:rsidRDefault="00E26D67">
          <w:pPr>
            <w:pStyle w:val="TOC2"/>
            <w:tabs>
              <w:tab w:val="right" w:leader="dot" w:pos="7927"/>
            </w:tabs>
            <w:rPr>
              <w:rFonts w:ascii="Times New Roman" w:eastAsiaTheme="minorEastAsia" w:hAnsi="Times New Roman" w:cs="Times New Roman"/>
              <w:noProof/>
            </w:rPr>
          </w:pPr>
          <w:hyperlink w:anchor="_Toc236820857" w:history="1">
            <w:r w:rsidRPr="00E26D67">
              <w:rPr>
                <w:rStyle w:val="Hyperlink"/>
                <w:rFonts w:ascii="Times New Roman" w:hAnsi="Times New Roman" w:cs="Times New Roman"/>
                <w:noProof/>
              </w:rPr>
              <w:t>4.1 Hasil Simulasi Desain Awal Antena Tunggal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4329F032" w14:textId="7B3C7467" w:rsidR="00E26D67" w:rsidRPr="00E26D67" w:rsidRDefault="00E26D67">
          <w:pPr>
            <w:pStyle w:val="TOC2"/>
            <w:tabs>
              <w:tab w:val="right" w:leader="dot" w:pos="7927"/>
            </w:tabs>
            <w:rPr>
              <w:rFonts w:ascii="Times New Roman" w:eastAsiaTheme="minorEastAsia" w:hAnsi="Times New Roman" w:cs="Times New Roman"/>
              <w:noProof/>
            </w:rPr>
          </w:pPr>
          <w:hyperlink w:anchor="_Toc236820858" w:history="1">
            <w:r w:rsidRPr="00E26D67">
              <w:rPr>
                <w:rStyle w:val="Hyperlink"/>
                <w:rFonts w:ascii="Times New Roman" w:hAnsi="Times New Roman" w:cs="Times New Roman"/>
                <w:noProof/>
              </w:rPr>
              <w:t>4.2 Optimasi Parameter Geometri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56</w:t>
            </w:r>
            <w:r w:rsidRPr="00E26D67">
              <w:rPr>
                <w:rFonts w:ascii="Times New Roman" w:hAnsi="Times New Roman" w:cs="Times New Roman"/>
                <w:noProof/>
                <w:webHidden/>
              </w:rPr>
              <w:fldChar w:fldCharType="end"/>
            </w:r>
          </w:hyperlink>
        </w:p>
        <w:p w14:paraId="3AF0745F" w14:textId="1B19E304" w:rsidR="00E26D67" w:rsidRPr="00E26D67" w:rsidRDefault="00E26D67">
          <w:pPr>
            <w:pStyle w:val="TOC3"/>
            <w:tabs>
              <w:tab w:val="right" w:leader="dot" w:pos="7927"/>
            </w:tabs>
            <w:rPr>
              <w:rFonts w:ascii="Times New Roman" w:eastAsiaTheme="minorEastAsia" w:hAnsi="Times New Roman" w:cs="Times New Roman"/>
              <w:noProof/>
            </w:rPr>
          </w:pPr>
          <w:hyperlink w:anchor="_Toc236820859" w:history="1">
            <w:r w:rsidRPr="00E26D67">
              <w:rPr>
                <w:rStyle w:val="Hyperlink"/>
                <w:rFonts w:ascii="Times New Roman" w:hAnsi="Times New Roman" w:cs="Times New Roman"/>
                <w:noProof/>
                <w:lang w:val="sv-SE"/>
              </w:rPr>
              <w:t>4.2.1 Optimasi Parameter Panjang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_Toc236820859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56</w:t>
            </w:r>
            <w:r w:rsidRPr="00E26D67">
              <w:rPr>
                <w:rFonts w:ascii="Times New Roman" w:hAnsi="Times New Roman" w:cs="Times New Roman"/>
                <w:noProof/>
                <w:webHidden/>
              </w:rPr>
              <w:fldChar w:fldCharType="end"/>
            </w:r>
          </w:hyperlink>
        </w:p>
        <w:p w14:paraId="35AD41EB" w14:textId="286B3C51" w:rsidR="00E26D67" w:rsidRPr="00E26D67" w:rsidRDefault="00E26D67">
          <w:pPr>
            <w:pStyle w:val="TOC3"/>
            <w:tabs>
              <w:tab w:val="right" w:leader="dot" w:pos="7927"/>
            </w:tabs>
            <w:rPr>
              <w:rFonts w:ascii="Times New Roman" w:eastAsiaTheme="minorEastAsia" w:hAnsi="Times New Roman" w:cs="Times New Roman"/>
              <w:noProof/>
            </w:rPr>
          </w:pPr>
          <w:hyperlink w:anchor="_Toc236820860" w:history="1">
            <w:r w:rsidRPr="00E26D67">
              <w:rPr>
                <w:rStyle w:val="Hyperlink"/>
                <w:rFonts w:ascii="Times New Roman" w:hAnsi="Times New Roman" w:cs="Times New Roman"/>
                <w:noProof/>
                <w:lang w:val="sv-SE"/>
              </w:rPr>
              <w:t>4.2.2 Optimasi Parameter Lebar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58</w:t>
            </w:r>
            <w:r w:rsidRPr="00E26D67">
              <w:rPr>
                <w:rFonts w:ascii="Times New Roman" w:hAnsi="Times New Roman" w:cs="Times New Roman"/>
                <w:noProof/>
                <w:webHidden/>
              </w:rPr>
              <w:fldChar w:fldCharType="end"/>
            </w:r>
          </w:hyperlink>
        </w:p>
        <w:p w14:paraId="52C6B34E" w14:textId="5200C0DA" w:rsidR="00E26D67" w:rsidRPr="00E26D67" w:rsidRDefault="00E26D67">
          <w:pPr>
            <w:pStyle w:val="TOC3"/>
            <w:tabs>
              <w:tab w:val="right" w:leader="dot" w:pos="7927"/>
            </w:tabs>
            <w:rPr>
              <w:rFonts w:ascii="Times New Roman" w:eastAsiaTheme="minorEastAsia" w:hAnsi="Times New Roman" w:cs="Times New Roman"/>
              <w:noProof/>
            </w:rPr>
          </w:pPr>
          <w:hyperlink w:anchor="_Toc236820861" w:history="1">
            <w:r w:rsidRPr="00E26D67">
              <w:rPr>
                <w:rStyle w:val="Hyperlink"/>
                <w:rFonts w:ascii="Times New Roman" w:hAnsi="Times New Roman" w:cs="Times New Roman"/>
                <w:noProof/>
              </w:rPr>
              <w:t xml:space="preserve">4.2.3 Optimasi Parameter </w:t>
            </w:r>
            <w:r w:rsidRPr="00E26D67">
              <w:rPr>
                <w:rStyle w:val="Hyperlink"/>
                <w:rFonts w:ascii="Times New Roman" w:hAnsi="Times New Roman" w:cs="Times New Roman"/>
                <w:i/>
                <w:iCs/>
                <w:noProof/>
              </w:rPr>
              <w:t>Back Wall Offset Width</w:t>
            </w:r>
            <w:r w:rsidRPr="00E26D67">
              <w:rPr>
                <w:rStyle w:val="Hyperlink"/>
                <w:rFonts w:ascii="Times New Roman" w:hAnsi="Times New Roman" w:cs="Times New Roman"/>
                <w:noProof/>
              </w:rPr>
              <w:t xml:space="preserve">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60</w:t>
            </w:r>
            <w:r w:rsidRPr="00E26D67">
              <w:rPr>
                <w:rFonts w:ascii="Times New Roman" w:hAnsi="Times New Roman" w:cs="Times New Roman"/>
                <w:noProof/>
                <w:webHidden/>
              </w:rPr>
              <w:fldChar w:fldCharType="end"/>
            </w:r>
          </w:hyperlink>
        </w:p>
        <w:p w14:paraId="2BD9967F" w14:textId="6D8991FB" w:rsidR="00E26D67" w:rsidRPr="00E26D67" w:rsidRDefault="00E26D67">
          <w:pPr>
            <w:pStyle w:val="TOC3"/>
            <w:tabs>
              <w:tab w:val="right" w:leader="dot" w:pos="7927"/>
            </w:tabs>
            <w:rPr>
              <w:rFonts w:ascii="Times New Roman" w:eastAsiaTheme="minorEastAsia" w:hAnsi="Times New Roman" w:cs="Times New Roman"/>
              <w:noProof/>
            </w:rPr>
          </w:pPr>
          <w:hyperlink w:anchor="_Toc236820862" w:history="1">
            <w:r w:rsidRPr="00E26D67">
              <w:rPr>
                <w:rStyle w:val="Hyperlink"/>
                <w:rFonts w:ascii="Times New Roman" w:hAnsi="Times New Roman" w:cs="Times New Roman"/>
                <w:noProof/>
              </w:rPr>
              <w:t xml:space="preserve">4.2.4 Optimasi Parameter </w:t>
            </w:r>
            <w:r w:rsidRPr="00E26D67">
              <w:rPr>
                <w:rStyle w:val="Hyperlink"/>
                <w:rFonts w:ascii="Times New Roman" w:hAnsi="Times New Roman" w:cs="Times New Roman"/>
                <w:i/>
                <w:iCs/>
                <w:noProof/>
              </w:rPr>
              <w:t xml:space="preserve">Back Wall Offset Length </w:t>
            </w:r>
            <w:r w:rsidRPr="00E26D67">
              <w:rPr>
                <w:rStyle w:val="Hyperlink"/>
                <w:rFonts w:ascii="Times New Roman" w:hAnsi="Times New Roman" w:cs="Times New Roman"/>
                <w:noProof/>
              </w:rPr>
              <w:t>(BWOL)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556F53D6" w14:textId="3E3BD378" w:rsidR="00E26D67" w:rsidRPr="00E26D67" w:rsidRDefault="00E26D67">
          <w:pPr>
            <w:pStyle w:val="TOC2"/>
            <w:tabs>
              <w:tab w:val="right" w:leader="dot" w:pos="7927"/>
            </w:tabs>
            <w:rPr>
              <w:rFonts w:ascii="Times New Roman" w:eastAsiaTheme="minorEastAsia" w:hAnsi="Times New Roman" w:cs="Times New Roman"/>
              <w:noProof/>
            </w:rPr>
          </w:pPr>
          <w:hyperlink w:anchor="_Toc236820863" w:history="1">
            <w:r w:rsidRPr="00E26D67">
              <w:rPr>
                <w:rStyle w:val="Hyperlink"/>
                <w:rFonts w:ascii="Times New Roman" w:hAnsi="Times New Roman" w:cs="Times New Roman"/>
                <w:noProof/>
              </w:rPr>
              <w:t xml:space="preserve">4.3 Penambahan Struktur </w:t>
            </w:r>
            <w:r w:rsidRPr="00E26D67">
              <w:rPr>
                <w:rStyle w:val="Hyperlink"/>
                <w:rFonts w:ascii="Times New Roman" w:hAnsi="Times New Roman" w:cs="Times New Roman"/>
                <w:i/>
                <w:iCs/>
                <w:noProof/>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64</w:t>
            </w:r>
            <w:r w:rsidRPr="00E26D67">
              <w:rPr>
                <w:rFonts w:ascii="Times New Roman" w:hAnsi="Times New Roman" w:cs="Times New Roman"/>
                <w:noProof/>
                <w:webHidden/>
              </w:rPr>
              <w:fldChar w:fldCharType="end"/>
            </w:r>
          </w:hyperlink>
        </w:p>
        <w:p w14:paraId="2AF02072" w14:textId="7ADD0074" w:rsidR="00E26D67" w:rsidRPr="00E26D67" w:rsidRDefault="00E26D67">
          <w:pPr>
            <w:pStyle w:val="TOC3"/>
            <w:tabs>
              <w:tab w:val="right" w:leader="dot" w:pos="7927"/>
            </w:tabs>
            <w:rPr>
              <w:rFonts w:ascii="Times New Roman" w:eastAsiaTheme="minorEastAsia" w:hAnsi="Times New Roman" w:cs="Times New Roman"/>
              <w:noProof/>
            </w:rPr>
          </w:pPr>
          <w:hyperlink w:anchor="_Toc236820864" w:history="1">
            <w:r w:rsidRPr="00E26D67">
              <w:rPr>
                <w:rStyle w:val="Hyperlink"/>
                <w:rFonts w:ascii="Times New Roman" w:hAnsi="Times New Roman" w:cs="Times New Roman"/>
                <w:noProof/>
                <w:lang w:val="sv-SE"/>
              </w:rPr>
              <w:t xml:space="preserve">4.3.1 Implementasi Struktur Geometri </w:t>
            </w:r>
            <w:r w:rsidRPr="00E26D67">
              <w:rPr>
                <w:rStyle w:val="Hyperlink"/>
                <w:rFonts w:ascii="Times New Roman" w:hAnsi="Times New Roman" w:cs="Times New Roman"/>
                <w:i/>
                <w:iCs/>
                <w:noProof/>
                <w:lang w:val="sv-SE"/>
              </w:rPr>
              <w:t>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65</w:t>
            </w:r>
            <w:r w:rsidRPr="00E26D67">
              <w:rPr>
                <w:rFonts w:ascii="Times New Roman" w:hAnsi="Times New Roman" w:cs="Times New Roman"/>
                <w:noProof/>
                <w:webHidden/>
              </w:rPr>
              <w:fldChar w:fldCharType="end"/>
            </w:r>
          </w:hyperlink>
        </w:p>
        <w:p w14:paraId="591977E0" w14:textId="17ECBF07" w:rsidR="00E26D67" w:rsidRPr="00E26D67" w:rsidRDefault="00E26D67">
          <w:pPr>
            <w:pStyle w:val="TOC3"/>
            <w:tabs>
              <w:tab w:val="right" w:leader="dot" w:pos="7927"/>
            </w:tabs>
            <w:rPr>
              <w:rFonts w:ascii="Times New Roman" w:eastAsiaTheme="minorEastAsia" w:hAnsi="Times New Roman" w:cs="Times New Roman"/>
              <w:noProof/>
            </w:rPr>
          </w:pPr>
          <w:hyperlink w:anchor="_Toc236820865" w:history="1">
            <w:r w:rsidRPr="00E26D67">
              <w:rPr>
                <w:rStyle w:val="Hyperlink"/>
                <w:rFonts w:ascii="Times New Roman" w:hAnsi="Times New Roman" w:cs="Times New Roman"/>
                <w:noProof/>
                <w:lang w:val="sv-SE"/>
              </w:rPr>
              <w:t xml:space="preserve">4.3.2 Pengaruh </w:t>
            </w:r>
            <w:r w:rsidRPr="00E26D67">
              <w:rPr>
                <w:rStyle w:val="Hyperlink"/>
                <w:rFonts w:ascii="Times New Roman" w:hAnsi="Times New Roman" w:cs="Times New Roman"/>
                <w:i/>
                <w:iCs/>
                <w:noProof/>
                <w:lang w:val="sv-SE"/>
              </w:rPr>
              <w:t>Corrugated Slot</w:t>
            </w:r>
            <w:r w:rsidRPr="00E26D67">
              <w:rPr>
                <w:rStyle w:val="Hyperlink"/>
                <w:rFonts w:ascii="Times New Roman" w:hAnsi="Times New Roman" w:cs="Times New Roman"/>
                <w:noProof/>
                <w:lang w:val="sv-SE"/>
              </w:rPr>
              <w:t xml:space="preserve"> terhadap Karakteristik Impedansi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67</w:t>
            </w:r>
            <w:r w:rsidRPr="00E26D67">
              <w:rPr>
                <w:rFonts w:ascii="Times New Roman" w:hAnsi="Times New Roman" w:cs="Times New Roman"/>
                <w:noProof/>
                <w:webHidden/>
              </w:rPr>
              <w:fldChar w:fldCharType="end"/>
            </w:r>
          </w:hyperlink>
        </w:p>
        <w:p w14:paraId="4118AAA3" w14:textId="0CA7E609" w:rsidR="00E26D67" w:rsidRPr="00E26D67" w:rsidRDefault="00E26D67">
          <w:pPr>
            <w:pStyle w:val="TOC3"/>
            <w:tabs>
              <w:tab w:val="right" w:leader="dot" w:pos="7927"/>
            </w:tabs>
            <w:rPr>
              <w:rFonts w:ascii="Times New Roman" w:eastAsiaTheme="minorEastAsia" w:hAnsi="Times New Roman" w:cs="Times New Roman"/>
              <w:noProof/>
            </w:rPr>
          </w:pPr>
          <w:hyperlink w:anchor="_Toc236820866" w:history="1">
            <w:r w:rsidRPr="00E26D67">
              <w:rPr>
                <w:rStyle w:val="Hyperlink"/>
                <w:rFonts w:ascii="Times New Roman" w:hAnsi="Times New Roman" w:cs="Times New Roman"/>
                <w:noProof/>
                <w:lang w:val="sv-SE"/>
              </w:rPr>
              <w:t xml:space="preserve">4.3.3 Pengaruh </w:t>
            </w:r>
            <w:r w:rsidRPr="00E26D67">
              <w:rPr>
                <w:rStyle w:val="Hyperlink"/>
                <w:rFonts w:ascii="Times New Roman" w:hAnsi="Times New Roman" w:cs="Times New Roman"/>
                <w:i/>
                <w:iCs/>
                <w:noProof/>
                <w:lang w:val="sv-SE"/>
              </w:rPr>
              <w:t>Corrugated Slot</w:t>
            </w:r>
            <w:r w:rsidRPr="00E26D67">
              <w:rPr>
                <w:rStyle w:val="Hyperlink"/>
                <w:rFonts w:ascii="Times New Roman" w:hAnsi="Times New Roman" w:cs="Times New Roman"/>
                <w:noProof/>
                <w:lang w:val="sv-SE"/>
              </w:rPr>
              <w:t xml:space="preserve"> terhadap Karakteristik Pola Radiasi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70</w:t>
            </w:r>
            <w:r w:rsidRPr="00E26D67">
              <w:rPr>
                <w:rFonts w:ascii="Times New Roman" w:hAnsi="Times New Roman" w:cs="Times New Roman"/>
                <w:noProof/>
                <w:webHidden/>
              </w:rPr>
              <w:fldChar w:fldCharType="end"/>
            </w:r>
          </w:hyperlink>
        </w:p>
        <w:p w14:paraId="6A56F605" w14:textId="0362A66D" w:rsidR="00E26D67" w:rsidRPr="00E26D67" w:rsidRDefault="00E26D67">
          <w:pPr>
            <w:pStyle w:val="TOC3"/>
            <w:tabs>
              <w:tab w:val="right" w:leader="dot" w:pos="7927"/>
            </w:tabs>
            <w:rPr>
              <w:rFonts w:ascii="Times New Roman" w:eastAsiaTheme="minorEastAsia" w:hAnsi="Times New Roman" w:cs="Times New Roman"/>
              <w:noProof/>
            </w:rPr>
          </w:pPr>
          <w:hyperlink w:anchor="_Toc236820867" w:history="1">
            <w:r w:rsidRPr="00E26D67">
              <w:rPr>
                <w:rStyle w:val="Hyperlink"/>
                <w:rFonts w:ascii="Times New Roman" w:hAnsi="Times New Roman" w:cs="Times New Roman"/>
                <w:noProof/>
                <w:lang w:val="sv-SE"/>
              </w:rPr>
              <w:t>4.3.4 Distribusi Medan Listrik</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72</w:t>
            </w:r>
            <w:r w:rsidRPr="00E26D67">
              <w:rPr>
                <w:rFonts w:ascii="Times New Roman" w:hAnsi="Times New Roman" w:cs="Times New Roman"/>
                <w:noProof/>
                <w:webHidden/>
              </w:rPr>
              <w:fldChar w:fldCharType="end"/>
            </w:r>
          </w:hyperlink>
        </w:p>
        <w:p w14:paraId="2529109C" w14:textId="19B25410" w:rsidR="00E26D67" w:rsidRPr="00E26D67" w:rsidRDefault="00E26D67">
          <w:pPr>
            <w:pStyle w:val="TOC2"/>
            <w:tabs>
              <w:tab w:val="right" w:leader="dot" w:pos="7927"/>
            </w:tabs>
            <w:rPr>
              <w:rFonts w:ascii="Times New Roman" w:eastAsiaTheme="minorEastAsia" w:hAnsi="Times New Roman" w:cs="Times New Roman"/>
              <w:noProof/>
            </w:rPr>
          </w:pPr>
          <w:hyperlink w:anchor="_Toc236820868" w:history="1">
            <w:r w:rsidRPr="00E26D67">
              <w:rPr>
                <w:rStyle w:val="Hyperlink"/>
                <w:rFonts w:ascii="Times New Roman" w:hAnsi="Times New Roman" w:cs="Times New Roman"/>
                <w:noProof/>
              </w:rPr>
              <w:t>4.4 Hasil Simulasi Desain Optimal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74</w:t>
            </w:r>
            <w:r w:rsidRPr="00E26D67">
              <w:rPr>
                <w:rFonts w:ascii="Times New Roman" w:hAnsi="Times New Roman" w:cs="Times New Roman"/>
                <w:noProof/>
                <w:webHidden/>
              </w:rPr>
              <w:fldChar w:fldCharType="end"/>
            </w:r>
          </w:hyperlink>
        </w:p>
        <w:p w14:paraId="336EEEA3" w14:textId="2E747001" w:rsidR="00E26D67" w:rsidRPr="00E26D67" w:rsidRDefault="00E26D67">
          <w:pPr>
            <w:pStyle w:val="TOC1"/>
            <w:tabs>
              <w:tab w:val="right" w:leader="dot" w:pos="7927"/>
            </w:tabs>
            <w:rPr>
              <w:rFonts w:ascii="Times New Roman" w:eastAsiaTheme="minorEastAsia" w:hAnsi="Times New Roman" w:cs="Times New Roman"/>
              <w:noProof/>
            </w:rPr>
          </w:pPr>
          <w:hyperlink w:anchor="_Toc236820869" w:history="1">
            <w:r w:rsidRPr="00E26D67">
              <w:rPr>
                <w:rStyle w:val="Hyperlink"/>
                <w:rFonts w:ascii="Times New Roman" w:hAnsi="Times New Roman" w:cs="Times New Roman"/>
                <w:noProof/>
              </w:rPr>
              <w:t>BAB V PENUTUP</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_Toc236820869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77</w:t>
            </w:r>
            <w:r w:rsidRPr="00E26D67">
              <w:rPr>
                <w:rFonts w:ascii="Times New Roman" w:hAnsi="Times New Roman" w:cs="Times New Roman"/>
                <w:noProof/>
                <w:webHidden/>
              </w:rPr>
              <w:fldChar w:fldCharType="end"/>
            </w:r>
          </w:hyperlink>
        </w:p>
        <w:p w14:paraId="41C5C55F" w14:textId="5B2EE07A" w:rsidR="00E26D67" w:rsidRPr="00E26D67" w:rsidRDefault="00E26D67">
          <w:pPr>
            <w:pStyle w:val="TOC2"/>
            <w:tabs>
              <w:tab w:val="right" w:leader="dot" w:pos="7927"/>
            </w:tabs>
            <w:rPr>
              <w:rFonts w:ascii="Times New Roman" w:eastAsiaTheme="minorEastAsia" w:hAnsi="Times New Roman" w:cs="Times New Roman"/>
              <w:noProof/>
            </w:rPr>
          </w:pPr>
          <w:hyperlink w:anchor="_Toc236820870" w:history="1">
            <w:r w:rsidRPr="00E26D67">
              <w:rPr>
                <w:rStyle w:val="Hyperlink"/>
                <w:rFonts w:ascii="Times New Roman" w:hAnsi="Times New Roman" w:cs="Times New Roman"/>
                <w:noProof/>
              </w:rPr>
              <w:t>5.1 Kesimpulan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77</w:t>
            </w:r>
            <w:r w:rsidRPr="00E26D67">
              <w:rPr>
                <w:rFonts w:ascii="Times New Roman" w:hAnsi="Times New Roman" w:cs="Times New Roman"/>
                <w:noProof/>
                <w:webHidden/>
              </w:rPr>
              <w:fldChar w:fldCharType="end"/>
            </w:r>
          </w:hyperlink>
        </w:p>
        <w:p w14:paraId="5B31A567" w14:textId="6AAA0D63" w:rsidR="00E26D67" w:rsidRPr="00E26D67" w:rsidRDefault="00E26D67">
          <w:pPr>
            <w:pStyle w:val="TOC2"/>
            <w:tabs>
              <w:tab w:val="right" w:leader="dot" w:pos="7927"/>
            </w:tabs>
            <w:rPr>
              <w:rFonts w:ascii="Times New Roman" w:eastAsiaTheme="minorEastAsia" w:hAnsi="Times New Roman" w:cs="Times New Roman"/>
              <w:noProof/>
            </w:rPr>
          </w:pPr>
          <w:hyperlink w:anchor="_Toc236820871" w:history="1">
            <w:r w:rsidRPr="00E26D67">
              <w:rPr>
                <w:rStyle w:val="Hyperlink"/>
                <w:rFonts w:ascii="Times New Roman" w:hAnsi="Times New Roman" w:cs="Times New Roman"/>
                <w:noProof/>
              </w:rPr>
              <w:t>5.2 Saran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78</w:t>
            </w:r>
            <w:r w:rsidRPr="00E26D67">
              <w:rPr>
                <w:rFonts w:ascii="Times New Roman" w:hAnsi="Times New Roman" w:cs="Times New Roman"/>
                <w:noProof/>
                <w:webHidden/>
              </w:rPr>
              <w:fldChar w:fldCharType="end"/>
            </w:r>
          </w:hyperlink>
        </w:p>
        <w:p w14:paraId="1AA33CBB" w14:textId="12BE058E" w:rsidR="00E26D67" w:rsidRPr="00E26D67" w:rsidRDefault="00E26D67">
          <w:pPr>
            <w:pStyle w:val="TOC1"/>
            <w:tabs>
              <w:tab w:val="right" w:leader="dot" w:pos="7927"/>
            </w:tabs>
            <w:rPr>
              <w:rFonts w:ascii="Times New Roman" w:eastAsiaTheme="minorEastAsia" w:hAnsi="Times New Roman" w:cs="Times New Roman"/>
              <w:noProof/>
            </w:rPr>
          </w:pPr>
          <w:hyperlink w:anchor="_Toc236820872" w:history="1">
            <w:r w:rsidRPr="00E26D67">
              <w:rPr>
                <w:rStyle w:val="Hyperlink"/>
                <w:rFonts w:ascii="Times New Roman" w:hAnsi="Times New Roman" w:cs="Times New Roman"/>
                <w:noProof/>
              </w:rPr>
              <w:t>DAFTAR PUSTAKA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79</w:t>
            </w:r>
            <w:r w:rsidRPr="00E26D67">
              <w:rPr>
                <w:rFonts w:ascii="Times New Roman" w:hAnsi="Times New Roman" w:cs="Times New Roman"/>
                <w:noProof/>
                <w:webHidden/>
              </w:rPr>
              <w:fldChar w:fldCharType="end"/>
            </w:r>
          </w:hyperlink>
        </w:p>
        <w:p w14:paraId="035DA362" w14:textId="415DA784" w:rsidR="00E26D67" w:rsidRPr="00E26D67" w:rsidRDefault="00E26D67">
          <w:pPr>
            <w:pStyle w:val="TOC1"/>
            <w:tabs>
              <w:tab w:val="right" w:leader="dot" w:pos="7927"/>
            </w:tabs>
            <w:rPr>
              <w:rFonts w:ascii="Times New Roman" w:eastAsiaTheme="minorEastAsia" w:hAnsi="Times New Roman" w:cs="Times New Roman"/>
              <w:noProof/>
            </w:rPr>
          </w:pPr>
          <w:hyperlink w:anchor="_Toc236820873" w:history="1">
            <w:r w:rsidRPr="00E26D67">
              <w:rPr>
                <w:rStyle w:val="Hyperlink"/>
                <w:rFonts w:ascii="Times New Roman" w:hAnsi="Times New Roman" w:cs="Times New Roman"/>
                <w:noProof/>
              </w:rPr>
              <w:t>LAMPIRAN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84</w:t>
            </w:r>
            <w:r w:rsidRPr="00E26D67">
              <w:rPr>
                <w:rFonts w:ascii="Times New Roman" w:hAnsi="Times New Roman" w:cs="Times New Roman"/>
                <w:noProof/>
                <w:webHidden/>
              </w:rPr>
              <w:fldChar w:fldCharType="end"/>
            </w:r>
          </w:hyperlink>
        </w:p>
        <w:p w14:paraId="5FE30F2F" w14:textId="3A51AB16" w:rsidR="009E7569" w:rsidRPr="009E7569" w:rsidRDefault="001D1DF1" w:rsidP="009E7569">
          <w:r w:rsidRPr="00E26D67">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0A59AC7D" w14:textId="2D3AFC32" w:rsidR="00090C15" w:rsidRDefault="009E7569" w:rsidP="00270E54">
      <w:pPr>
        <w:pStyle w:val="Heading"/>
        <w:jc w:val="center"/>
        <w:rPr>
          <w:lang w:val="sv-SE"/>
        </w:rPr>
      </w:pPr>
      <w:bookmarkStart w:id="6" w:name="_Toc236820815"/>
      <w:r>
        <w:rPr>
          <w:lang w:val="sv-SE"/>
        </w:rPr>
        <w:lastRenderedPageBreak/>
        <w:t>DAFTAR GAMBAR</w:t>
      </w:r>
      <w:bookmarkEnd w:id="6"/>
    </w:p>
    <w:p w14:paraId="30123724" w14:textId="47D3F7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2." </w:instrText>
      </w:r>
      <w:r w:rsidRPr="00E26D67">
        <w:rPr>
          <w:rFonts w:ascii="Times New Roman" w:hAnsi="Times New Roman" w:cs="Times New Roman"/>
          <w:lang w:val="sv-SE"/>
        </w:rPr>
        <w:fldChar w:fldCharType="separate"/>
      </w:r>
      <w:hyperlink w:anchor="_Toc236820874" w:history="1">
        <w:r w:rsidRPr="00E26D67">
          <w:rPr>
            <w:rStyle w:val="Hyperlink"/>
            <w:rFonts w:ascii="Times New Roman" w:hAnsi="Times New Roman" w:cs="Times New Roman"/>
            <w:noProof/>
            <w:lang w:val="sv-SE"/>
          </w:rPr>
          <w:t>Gambar 2.1. Sistem ADAS yang terdiri dari radar dengan jangkauan yang berbeda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10</w:t>
        </w:r>
        <w:r w:rsidRPr="00E26D67">
          <w:rPr>
            <w:rFonts w:ascii="Times New Roman" w:hAnsi="Times New Roman" w:cs="Times New Roman"/>
            <w:noProof/>
            <w:webHidden/>
          </w:rPr>
          <w:fldChar w:fldCharType="end"/>
        </w:r>
      </w:hyperlink>
    </w:p>
    <w:p w14:paraId="45DA29A8" w14:textId="18004A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5" w:history="1">
        <w:r w:rsidRPr="00E26D67">
          <w:rPr>
            <w:rStyle w:val="Hyperlink"/>
            <w:rFonts w:ascii="Times New Roman" w:hAnsi="Times New Roman" w:cs="Times New Roman"/>
            <w:noProof/>
            <w:lang w:val="sv-SE"/>
          </w:rPr>
          <w:t>Gambar 2.2. Beamwidth antena pada sistem koordinat 3 dimensi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22</w:t>
        </w:r>
        <w:r w:rsidRPr="00E26D67">
          <w:rPr>
            <w:rFonts w:ascii="Times New Roman" w:hAnsi="Times New Roman" w:cs="Times New Roman"/>
            <w:noProof/>
            <w:webHidden/>
          </w:rPr>
          <w:fldChar w:fldCharType="end"/>
        </w:r>
      </w:hyperlink>
    </w:p>
    <w:p w14:paraId="5D7CFA1B" w14:textId="278E6E2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6" w:history="1">
        <w:r w:rsidRPr="00E26D67">
          <w:rPr>
            <w:rStyle w:val="Hyperlink"/>
            <w:rFonts w:ascii="Times New Roman" w:hAnsi="Times New Roman" w:cs="Times New Roman"/>
            <w:noProof/>
            <w:lang w:val="sv-SE"/>
          </w:rPr>
          <w:t>Gambar 2.3. Beamwidth antena (dilihat dalam bentuk kartesian)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23</w:t>
        </w:r>
        <w:r w:rsidRPr="00E26D67">
          <w:rPr>
            <w:rFonts w:ascii="Times New Roman" w:hAnsi="Times New Roman" w:cs="Times New Roman"/>
            <w:noProof/>
            <w:webHidden/>
          </w:rPr>
          <w:fldChar w:fldCharType="end"/>
        </w:r>
      </w:hyperlink>
    </w:p>
    <w:p w14:paraId="1E93C31D" w14:textId="13507F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7" w:history="1">
        <w:r w:rsidRPr="00E26D67">
          <w:rPr>
            <w:rStyle w:val="Hyperlink"/>
            <w:rFonts w:ascii="Times New Roman" w:hAnsi="Times New Roman" w:cs="Times New Roman"/>
            <w:noProof/>
          </w:rPr>
          <w:t>Gambar 2.4. Pola radiasi 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24</w:t>
        </w:r>
        <w:r w:rsidRPr="00E26D67">
          <w:rPr>
            <w:rFonts w:ascii="Times New Roman" w:hAnsi="Times New Roman" w:cs="Times New Roman"/>
            <w:noProof/>
            <w:webHidden/>
          </w:rPr>
          <w:fldChar w:fldCharType="end"/>
        </w:r>
      </w:hyperlink>
    </w:p>
    <w:p w14:paraId="25B0F931" w14:textId="17025CF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8" w:history="1">
        <w:r w:rsidRPr="00E26D67">
          <w:rPr>
            <w:rStyle w:val="Hyperlink"/>
            <w:rFonts w:ascii="Times New Roman" w:hAnsi="Times New Roman" w:cs="Times New Roman"/>
            <w:noProof/>
          </w:rPr>
          <w:t>Gambar 2.5. Pola radiasi Omnidirectional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25</w:t>
        </w:r>
        <w:r w:rsidRPr="00E26D67">
          <w:rPr>
            <w:rFonts w:ascii="Times New Roman" w:hAnsi="Times New Roman" w:cs="Times New Roman"/>
            <w:noProof/>
            <w:webHidden/>
          </w:rPr>
          <w:fldChar w:fldCharType="end"/>
        </w:r>
      </w:hyperlink>
    </w:p>
    <w:p w14:paraId="1154957C" w14:textId="5BDEB22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79" w:history="1">
        <w:r w:rsidRPr="00E26D67">
          <w:rPr>
            <w:rStyle w:val="Hyperlink"/>
            <w:rFonts w:ascii="Times New Roman" w:hAnsi="Times New Roman" w:cs="Times New Roman"/>
            <w:noProof/>
          </w:rPr>
          <w:t>Gambar 2.6. Geometri Tapered Slot Antenna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_Toc236820879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27</w:t>
        </w:r>
        <w:r w:rsidRPr="00E26D67">
          <w:rPr>
            <w:rFonts w:ascii="Times New Roman" w:hAnsi="Times New Roman" w:cs="Times New Roman"/>
            <w:noProof/>
            <w:webHidden/>
          </w:rPr>
          <w:fldChar w:fldCharType="end"/>
        </w:r>
      </w:hyperlink>
    </w:p>
    <w:p w14:paraId="74F770DD" w14:textId="74E8488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0" w:history="1">
        <w:r w:rsidRPr="00E26D67">
          <w:rPr>
            <w:rStyle w:val="Hyperlink"/>
            <w:rFonts w:ascii="Times New Roman" w:hAnsi="Times New Roman" w:cs="Times New Roman"/>
            <w:noProof/>
          </w:rPr>
          <w:t>Gambar 2.7. Jenis -Jenis Antena Tapered slot a) Linear Tapered Slot b) Step-Constant Tapered Slot c) Exponential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28</w:t>
        </w:r>
        <w:r w:rsidRPr="00E26D67">
          <w:rPr>
            <w:rFonts w:ascii="Times New Roman" w:hAnsi="Times New Roman" w:cs="Times New Roman"/>
            <w:noProof/>
            <w:webHidden/>
          </w:rPr>
          <w:fldChar w:fldCharType="end"/>
        </w:r>
      </w:hyperlink>
    </w:p>
    <w:p w14:paraId="53B1BEAD" w14:textId="715CE4E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1" w:history="1">
        <w:r w:rsidRPr="00E26D67">
          <w:rPr>
            <w:rStyle w:val="Hyperlink"/>
            <w:rFonts w:ascii="Times New Roman" w:hAnsi="Times New Roman" w:cs="Times New Roman"/>
            <w:noProof/>
          </w:rPr>
          <w:t>Gambar 2.8. Struktur Geometri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64ECDE5E" w14:textId="42BB16E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2" w:history="1">
        <w:r w:rsidRPr="00E26D67">
          <w:rPr>
            <w:rStyle w:val="Hyperlink"/>
            <w:rFonts w:ascii="Times New Roman" w:hAnsi="Times New Roman" w:cs="Times New Roman"/>
            <w:noProof/>
            <w:lang w:val="sv-SE"/>
          </w:rPr>
          <w:t>Gambar 2.9. Geometri BWOL dan BWOW pada STSA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29</w:t>
        </w:r>
        <w:r w:rsidRPr="00E26D67">
          <w:rPr>
            <w:rFonts w:ascii="Times New Roman" w:hAnsi="Times New Roman" w:cs="Times New Roman"/>
            <w:noProof/>
            <w:webHidden/>
          </w:rPr>
          <w:fldChar w:fldCharType="end"/>
        </w:r>
      </w:hyperlink>
    </w:p>
    <w:p w14:paraId="76BA6D69" w14:textId="346A66C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83" w:history="1">
        <w:r w:rsidRPr="00E26D67">
          <w:rPr>
            <w:rStyle w:val="Hyperlink"/>
            <w:rFonts w:ascii="Times New Roman" w:hAnsi="Times New Roman" w:cs="Times New Roman"/>
            <w:noProof/>
            <w:lang w:val="sv-SE"/>
          </w:rPr>
          <w:t>Gambar 2.10. Struktur Corrugation Slot pada antena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31</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3." </w:instrText>
      </w:r>
      <w:r w:rsidRPr="00E26D67">
        <w:rPr>
          <w:rFonts w:ascii="Times New Roman" w:hAnsi="Times New Roman" w:cs="Times New Roman"/>
          <w:lang w:val="sv-SE"/>
        </w:rPr>
        <w:fldChar w:fldCharType="separate"/>
      </w:r>
    </w:p>
    <w:p w14:paraId="69044E14" w14:textId="0F97D8C8"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4" w:history="1">
        <w:r w:rsidRPr="00E26D67">
          <w:rPr>
            <w:rStyle w:val="Hyperlink"/>
            <w:rFonts w:ascii="Times New Roman" w:hAnsi="Times New Roman" w:cs="Times New Roman"/>
            <w:noProof/>
            <w:lang w:val="sv-SE"/>
          </w:rPr>
          <w:t>Gambar 3.1. Diagram Alur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41</w:t>
        </w:r>
        <w:r w:rsidRPr="00E26D67">
          <w:rPr>
            <w:rFonts w:ascii="Times New Roman" w:hAnsi="Times New Roman" w:cs="Times New Roman"/>
            <w:noProof/>
            <w:webHidden/>
          </w:rPr>
          <w:fldChar w:fldCharType="end"/>
        </w:r>
      </w:hyperlink>
    </w:p>
    <w:p w14:paraId="653435B2" w14:textId="511E2EC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5" w:history="1">
        <w:r w:rsidRPr="00E26D67">
          <w:rPr>
            <w:rStyle w:val="Hyperlink"/>
            <w:rFonts w:ascii="Times New Roman" w:hAnsi="Times New Roman" w:cs="Times New Roman"/>
            <w:noProof/>
          </w:rPr>
          <w:t>Gambar 3.2. Pengaturan Awal Aplikasi CST Studio Suite</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1EFCE51A" w14:textId="048F78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6" w:history="1">
        <w:r w:rsidRPr="00E26D67">
          <w:rPr>
            <w:rStyle w:val="Hyperlink"/>
            <w:rFonts w:ascii="Times New Roman" w:hAnsi="Times New Roman" w:cs="Times New Roman"/>
            <w:noProof/>
          </w:rPr>
          <w:t>Gambar 3.3. Pengaturan Boundaries</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66EDDE73" w14:textId="77D9377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7" w:history="1">
        <w:r w:rsidRPr="00E26D67">
          <w:rPr>
            <w:rStyle w:val="Hyperlink"/>
            <w:rFonts w:ascii="Times New Roman" w:hAnsi="Times New Roman" w:cs="Times New Roman"/>
            <w:noProof/>
          </w:rPr>
          <w:t>Gambar 3.4. Pengaturan Background</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45</w:t>
        </w:r>
        <w:r w:rsidRPr="00E26D67">
          <w:rPr>
            <w:rFonts w:ascii="Times New Roman" w:hAnsi="Times New Roman" w:cs="Times New Roman"/>
            <w:noProof/>
            <w:webHidden/>
          </w:rPr>
          <w:fldChar w:fldCharType="end"/>
        </w:r>
      </w:hyperlink>
    </w:p>
    <w:p w14:paraId="4E7BD0F8" w14:textId="6087573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8" w:history="1">
        <w:r w:rsidRPr="00E26D67">
          <w:rPr>
            <w:rStyle w:val="Hyperlink"/>
            <w:rFonts w:ascii="Times New Roman" w:hAnsi="Times New Roman" w:cs="Times New Roman"/>
            <w:noProof/>
          </w:rPr>
          <w:t>Gambar 3.5. Pengaturan Port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46</w:t>
        </w:r>
        <w:r w:rsidRPr="00E26D67">
          <w:rPr>
            <w:rFonts w:ascii="Times New Roman" w:hAnsi="Times New Roman" w:cs="Times New Roman"/>
            <w:noProof/>
            <w:webHidden/>
          </w:rPr>
          <w:fldChar w:fldCharType="end"/>
        </w:r>
      </w:hyperlink>
    </w:p>
    <w:p w14:paraId="7F0CA935" w14:textId="1604D3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89" w:history="1">
        <w:r w:rsidRPr="00E26D67">
          <w:rPr>
            <w:rStyle w:val="Hyperlink"/>
            <w:rFonts w:ascii="Times New Roman" w:hAnsi="Times New Roman" w:cs="Times New Roman"/>
            <w:noProof/>
          </w:rPr>
          <w:t>Gambar 3.6. Pengaturan Solver</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_Toc236820889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47</w:t>
        </w:r>
        <w:r w:rsidRPr="00E26D67">
          <w:rPr>
            <w:rFonts w:ascii="Times New Roman" w:hAnsi="Times New Roman" w:cs="Times New Roman"/>
            <w:noProof/>
            <w:webHidden/>
          </w:rPr>
          <w:fldChar w:fldCharType="end"/>
        </w:r>
      </w:hyperlink>
    </w:p>
    <w:p w14:paraId="23C464C5" w14:textId="25C6451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0" w:history="1">
        <w:r w:rsidRPr="00E26D67">
          <w:rPr>
            <w:rStyle w:val="Hyperlink"/>
            <w:rFonts w:ascii="Times New Roman" w:hAnsi="Times New Roman" w:cs="Times New Roman"/>
            <w:noProof/>
            <w:lang w:val="sv-SE"/>
          </w:rPr>
          <w:t>Gambar 3.7. Bentuk Geometri STSA a) Tampak Depan, b) Tampak Belakang (Aktar dkk., 2019)</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48</w:t>
        </w:r>
        <w:r w:rsidRPr="00E26D67">
          <w:rPr>
            <w:rFonts w:ascii="Times New Roman" w:hAnsi="Times New Roman" w:cs="Times New Roman"/>
            <w:noProof/>
            <w:webHidden/>
          </w:rPr>
          <w:fldChar w:fldCharType="end"/>
        </w:r>
      </w:hyperlink>
    </w:p>
    <w:p w14:paraId="405A9FA0" w14:textId="44C1716B"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1" w:history="1">
        <w:r w:rsidRPr="00E26D67">
          <w:rPr>
            <w:rStyle w:val="Hyperlink"/>
            <w:rFonts w:ascii="Times New Roman" w:hAnsi="Times New Roman" w:cs="Times New Roman"/>
            <w:noProof/>
            <w:lang w:val="sv-SE"/>
          </w:rPr>
          <w:t>Gambar 3.8. Return Loss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0FCEDDAC" w14:textId="261CA81F"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892" w:history="1">
        <w:r w:rsidRPr="00E26D67">
          <w:rPr>
            <w:rStyle w:val="Hyperlink"/>
            <w:rFonts w:ascii="Times New Roman" w:hAnsi="Times New Roman" w:cs="Times New Roman"/>
            <w:noProof/>
            <w:lang w:val="sv-SE"/>
          </w:rPr>
          <w:t>Gambar 3.9. Pola Radiasi Antena Referensi</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50</w:t>
        </w:r>
        <w:r w:rsidRPr="00E26D67">
          <w:rPr>
            <w:rFonts w:ascii="Times New Roman" w:hAnsi="Times New Roman" w:cs="Times New Roman"/>
            <w:noProof/>
            <w:webHidden/>
          </w:rPr>
          <w:fldChar w:fldCharType="end"/>
        </w:r>
      </w:hyperlink>
      <w:r w:rsidRPr="00E26D67">
        <w:rPr>
          <w:rFonts w:ascii="Times New Roman" w:hAnsi="Times New Roman" w:cs="Times New Roman"/>
          <w:lang w:val="sv-SE"/>
        </w:rPr>
        <w:fldChar w:fldCharType="end"/>
      </w:r>
      <w:r w:rsidRPr="00E26D67">
        <w:rPr>
          <w:rFonts w:ascii="Times New Roman" w:hAnsi="Times New Roman" w:cs="Times New Roman"/>
          <w:lang w:val="sv-SE"/>
        </w:rPr>
        <w:fldChar w:fldCharType="begin"/>
      </w:r>
      <w:r w:rsidRPr="00E26D67">
        <w:rPr>
          <w:rFonts w:ascii="Times New Roman" w:hAnsi="Times New Roman" w:cs="Times New Roman"/>
          <w:lang w:val="sv-SE"/>
        </w:rPr>
        <w:instrText xml:space="preserve"> TOC \h \z \c "Gambar 4." </w:instrText>
      </w:r>
      <w:r w:rsidRPr="00E26D67">
        <w:rPr>
          <w:rFonts w:ascii="Times New Roman" w:hAnsi="Times New Roman" w:cs="Times New Roman"/>
          <w:lang w:val="sv-SE"/>
        </w:rPr>
        <w:fldChar w:fldCharType="separate"/>
      </w:r>
    </w:p>
    <w:p w14:paraId="0E1AC762" w14:textId="35121FA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3" w:history="1">
        <w:r w:rsidRPr="00E26D67">
          <w:rPr>
            <w:rStyle w:val="Hyperlink"/>
            <w:rFonts w:ascii="Times New Roman" w:hAnsi="Times New Roman" w:cs="Times New Roman"/>
            <w:noProof/>
            <w:lang w:val="sv-SE"/>
          </w:rPr>
          <w:t>Gambar 4.1. Dimensi Antena Step-Constant Tapered Slot a) Tampak Depan dan b) Tampak Belakang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52</w:t>
        </w:r>
        <w:r w:rsidRPr="00E26D67">
          <w:rPr>
            <w:rFonts w:ascii="Times New Roman" w:hAnsi="Times New Roman" w:cs="Times New Roman"/>
            <w:noProof/>
            <w:webHidden/>
          </w:rPr>
          <w:fldChar w:fldCharType="end"/>
        </w:r>
      </w:hyperlink>
    </w:p>
    <w:p w14:paraId="345FC169" w14:textId="525A617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4" w:history="1">
        <w:r w:rsidRPr="00E26D67">
          <w:rPr>
            <w:rStyle w:val="Hyperlink"/>
            <w:rFonts w:ascii="Times New Roman" w:hAnsi="Times New Roman" w:cs="Times New Roman"/>
            <w:noProof/>
            <w:lang w:val="sv-SE"/>
          </w:rPr>
          <w:t>Gambar 4.2. Return Loss pada frekuensi resonansi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88BA592" w14:textId="4523FBD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5" w:history="1">
        <w:r w:rsidRPr="00E26D67">
          <w:rPr>
            <w:rStyle w:val="Hyperlink"/>
            <w:rFonts w:ascii="Times New Roman" w:hAnsi="Times New Roman" w:cs="Times New Roman"/>
            <w:noProof/>
            <w:lang w:val="sv-SE"/>
          </w:rPr>
          <w:t>Gambar 4.3. VSWR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005BB65F" w14:textId="23558ED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6" w:history="1">
        <w:r w:rsidRPr="00E26D67">
          <w:rPr>
            <w:rStyle w:val="Hyperlink"/>
            <w:rFonts w:ascii="Times New Roman" w:hAnsi="Times New Roman" w:cs="Times New Roman"/>
            <w:noProof/>
            <w:lang w:val="sv-SE"/>
          </w:rPr>
          <w:t>Gambar 4.4. Impedansi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54</w:t>
        </w:r>
        <w:r w:rsidRPr="00E26D67">
          <w:rPr>
            <w:rFonts w:ascii="Times New Roman" w:hAnsi="Times New Roman" w:cs="Times New Roman"/>
            <w:noProof/>
            <w:webHidden/>
          </w:rPr>
          <w:fldChar w:fldCharType="end"/>
        </w:r>
      </w:hyperlink>
    </w:p>
    <w:p w14:paraId="5970164E" w14:textId="0DC99C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7" w:history="1">
        <w:r w:rsidRPr="00E26D67">
          <w:rPr>
            <w:rStyle w:val="Hyperlink"/>
            <w:rFonts w:ascii="Times New Roman" w:hAnsi="Times New Roman" w:cs="Times New Roman"/>
            <w:noProof/>
            <w:lang w:val="sv-SE"/>
          </w:rPr>
          <w:t>Gambar 4.5. Nilai gain dan bentuk pola radiasi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55</w:t>
        </w:r>
        <w:r w:rsidRPr="00E26D67">
          <w:rPr>
            <w:rFonts w:ascii="Times New Roman" w:hAnsi="Times New Roman" w:cs="Times New Roman"/>
            <w:noProof/>
            <w:webHidden/>
          </w:rPr>
          <w:fldChar w:fldCharType="end"/>
        </w:r>
      </w:hyperlink>
    </w:p>
    <w:p w14:paraId="3C14863B" w14:textId="343F104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8" w:history="1">
        <w:r w:rsidRPr="00E26D67">
          <w:rPr>
            <w:rStyle w:val="Hyperlink"/>
            <w:rFonts w:ascii="Times New Roman" w:hAnsi="Times New Roman" w:cs="Times New Roman"/>
            <w:noProof/>
            <w:lang w:val="sv-SE"/>
          </w:rPr>
          <w:t>Gambar 4.6. Hasil Optimasi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57</w:t>
        </w:r>
        <w:r w:rsidRPr="00E26D67">
          <w:rPr>
            <w:rFonts w:ascii="Times New Roman" w:hAnsi="Times New Roman" w:cs="Times New Roman"/>
            <w:noProof/>
            <w:webHidden/>
          </w:rPr>
          <w:fldChar w:fldCharType="end"/>
        </w:r>
      </w:hyperlink>
    </w:p>
    <w:p w14:paraId="7A6E49C4" w14:textId="65A871A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899" w:history="1">
        <w:r w:rsidRPr="00E26D67">
          <w:rPr>
            <w:rStyle w:val="Hyperlink"/>
            <w:rFonts w:ascii="Times New Roman" w:hAnsi="Times New Roman" w:cs="Times New Roman"/>
            <w:noProof/>
          </w:rPr>
          <w:t>Gambar 4.7. Hasil Optimasi Parameter Lebar Antena (W)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_Toc236820899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58</w:t>
        </w:r>
        <w:r w:rsidRPr="00E26D67">
          <w:rPr>
            <w:rFonts w:ascii="Times New Roman" w:hAnsi="Times New Roman" w:cs="Times New Roman"/>
            <w:noProof/>
            <w:webHidden/>
          </w:rPr>
          <w:fldChar w:fldCharType="end"/>
        </w:r>
      </w:hyperlink>
    </w:p>
    <w:p w14:paraId="7410D737" w14:textId="702F74BD"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0" w:history="1">
        <w:r w:rsidRPr="00E26D67">
          <w:rPr>
            <w:rStyle w:val="Hyperlink"/>
            <w:rFonts w:ascii="Times New Roman" w:hAnsi="Times New Roman" w:cs="Times New Roman"/>
            <w:noProof/>
          </w:rPr>
          <w:t>Gambar 4.8. Hasil simulasi S-parameter (S11) setelah penyesuaian ulang parameter panjang antena (L).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59</w:t>
        </w:r>
        <w:r w:rsidRPr="00E26D67">
          <w:rPr>
            <w:rFonts w:ascii="Times New Roman" w:hAnsi="Times New Roman" w:cs="Times New Roman"/>
            <w:noProof/>
            <w:webHidden/>
          </w:rPr>
          <w:fldChar w:fldCharType="end"/>
        </w:r>
      </w:hyperlink>
    </w:p>
    <w:p w14:paraId="451D524A" w14:textId="411B3DE2"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1" w:history="1">
        <w:r w:rsidRPr="00E26D67">
          <w:rPr>
            <w:rStyle w:val="Hyperlink"/>
            <w:rFonts w:ascii="Times New Roman" w:hAnsi="Times New Roman" w:cs="Times New Roman"/>
            <w:noProof/>
          </w:rPr>
          <w:t>Gambar 4.9. Bandwidth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60</w:t>
        </w:r>
        <w:r w:rsidRPr="00E26D67">
          <w:rPr>
            <w:rFonts w:ascii="Times New Roman" w:hAnsi="Times New Roman" w:cs="Times New Roman"/>
            <w:noProof/>
            <w:webHidden/>
          </w:rPr>
          <w:fldChar w:fldCharType="end"/>
        </w:r>
      </w:hyperlink>
    </w:p>
    <w:p w14:paraId="10EABDB9" w14:textId="2743B4C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2" w:history="1">
        <w:r w:rsidRPr="00E26D67">
          <w:rPr>
            <w:rStyle w:val="Hyperlink"/>
            <w:rFonts w:ascii="Times New Roman" w:hAnsi="Times New Roman" w:cs="Times New Roman"/>
            <w:noProof/>
          </w:rPr>
          <w:t>Gambar 4.10.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187D17B5" w14:textId="74646F9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3" w:history="1">
        <w:r w:rsidRPr="00E26D67">
          <w:rPr>
            <w:rStyle w:val="Hyperlink"/>
            <w:rFonts w:ascii="Times New Roman" w:hAnsi="Times New Roman" w:cs="Times New Roman"/>
            <w:noProof/>
          </w:rPr>
          <w:t>Gambar 4.11.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120348C2" w14:textId="128DD31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4" w:history="1">
        <w:r w:rsidRPr="00E26D67">
          <w:rPr>
            <w:rStyle w:val="Hyperlink"/>
            <w:rFonts w:ascii="Times New Roman" w:hAnsi="Times New Roman" w:cs="Times New Roman"/>
            <w:noProof/>
            <w:lang w:val="sv-SE"/>
          </w:rPr>
          <w:t>Gambar 4.12. Pola radiasi, gain, dan Side Lobe Level antena pada frekuensi        19 GHz</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64</w:t>
        </w:r>
        <w:r w:rsidRPr="00E26D67">
          <w:rPr>
            <w:rFonts w:ascii="Times New Roman" w:hAnsi="Times New Roman" w:cs="Times New Roman"/>
            <w:noProof/>
            <w:webHidden/>
          </w:rPr>
          <w:fldChar w:fldCharType="end"/>
        </w:r>
      </w:hyperlink>
    </w:p>
    <w:p w14:paraId="230AF153" w14:textId="0992AE9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5" w:history="1">
        <w:r w:rsidRPr="00E26D67">
          <w:rPr>
            <w:rStyle w:val="Hyperlink"/>
            <w:rFonts w:ascii="Times New Roman" w:hAnsi="Times New Roman" w:cs="Times New Roman"/>
            <w:noProof/>
            <w:lang w:val="sv-SE"/>
          </w:rPr>
          <w:t>Gambar 4.13. Implementasi Struktur Geometri Corrugated Slot pada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65</w:t>
        </w:r>
        <w:r w:rsidRPr="00E26D67">
          <w:rPr>
            <w:rFonts w:ascii="Times New Roman" w:hAnsi="Times New Roman" w:cs="Times New Roman"/>
            <w:noProof/>
            <w:webHidden/>
          </w:rPr>
          <w:fldChar w:fldCharType="end"/>
        </w:r>
      </w:hyperlink>
    </w:p>
    <w:p w14:paraId="75D8D57D" w14:textId="466F042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6" w:history="1">
        <w:r w:rsidRPr="00E26D67">
          <w:rPr>
            <w:rStyle w:val="Hyperlink"/>
            <w:rFonts w:ascii="Times New Roman" w:hAnsi="Times New Roman" w:cs="Times New Roman"/>
            <w:noProof/>
          </w:rPr>
          <w:t>Gambar 4.14. Kurva S11 antena setelah penambahan struktur corrugated slot sebelum proses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1A832289" w14:textId="25822D9F"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7" w:history="1">
        <w:r w:rsidRPr="00E26D67">
          <w:rPr>
            <w:rStyle w:val="Hyperlink"/>
            <w:rFonts w:ascii="Times New Roman" w:hAnsi="Times New Roman" w:cs="Times New Roman"/>
            <w:noProof/>
            <w:lang w:val="sv-SE"/>
          </w:rPr>
          <w:t>Gambar 4.15. Pola radiasi antena setelah penambahan struktur corrugated slot sebelum optimasi ulang.</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66</w:t>
        </w:r>
        <w:r w:rsidRPr="00E26D67">
          <w:rPr>
            <w:rFonts w:ascii="Times New Roman" w:hAnsi="Times New Roman" w:cs="Times New Roman"/>
            <w:noProof/>
            <w:webHidden/>
          </w:rPr>
          <w:fldChar w:fldCharType="end"/>
        </w:r>
      </w:hyperlink>
    </w:p>
    <w:p w14:paraId="33D09AA4" w14:textId="059F6CA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8" w:history="1">
        <w:r w:rsidRPr="00E26D67">
          <w:rPr>
            <w:rStyle w:val="Hyperlink"/>
            <w:rFonts w:ascii="Times New Roman" w:hAnsi="Times New Roman" w:cs="Times New Roman"/>
            <w:noProof/>
            <w:lang w:val="sv-SE"/>
          </w:rPr>
          <w:t>Gambar 4.16. Karakteristik return loss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67</w:t>
        </w:r>
        <w:r w:rsidRPr="00E26D67">
          <w:rPr>
            <w:rFonts w:ascii="Times New Roman" w:hAnsi="Times New Roman" w:cs="Times New Roman"/>
            <w:noProof/>
            <w:webHidden/>
          </w:rPr>
          <w:fldChar w:fldCharType="end"/>
        </w:r>
      </w:hyperlink>
    </w:p>
    <w:p w14:paraId="64C95A3F" w14:textId="445E833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09" w:history="1">
        <w:r w:rsidRPr="00E26D67">
          <w:rPr>
            <w:rStyle w:val="Hyperlink"/>
            <w:rFonts w:ascii="Times New Roman" w:hAnsi="Times New Roman" w:cs="Times New Roman"/>
            <w:noProof/>
            <w:lang w:val="sv-SE"/>
          </w:rPr>
          <w:t>Gambar 4.17. Karakteristik VSWR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_Toc236820909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68</w:t>
        </w:r>
        <w:r w:rsidRPr="00E26D67">
          <w:rPr>
            <w:rFonts w:ascii="Times New Roman" w:hAnsi="Times New Roman" w:cs="Times New Roman"/>
            <w:noProof/>
            <w:webHidden/>
          </w:rPr>
          <w:fldChar w:fldCharType="end"/>
        </w:r>
      </w:hyperlink>
    </w:p>
    <w:p w14:paraId="1B980678" w14:textId="1D96E7D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0" w:history="1">
        <w:r w:rsidRPr="00E26D67">
          <w:rPr>
            <w:rStyle w:val="Hyperlink"/>
            <w:rFonts w:ascii="Times New Roman" w:hAnsi="Times New Roman" w:cs="Times New Roman"/>
            <w:noProof/>
            <w:lang w:val="sv-SE"/>
          </w:rPr>
          <w:t>Gambar 4.18. Karakteristik impedansi input antena setelah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69</w:t>
        </w:r>
        <w:r w:rsidRPr="00E26D67">
          <w:rPr>
            <w:rFonts w:ascii="Times New Roman" w:hAnsi="Times New Roman" w:cs="Times New Roman"/>
            <w:noProof/>
            <w:webHidden/>
          </w:rPr>
          <w:fldChar w:fldCharType="end"/>
        </w:r>
      </w:hyperlink>
    </w:p>
    <w:p w14:paraId="323CEC6E" w14:textId="205D3AD3"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1" w:history="1">
        <w:r w:rsidRPr="00E26D67">
          <w:rPr>
            <w:rStyle w:val="Hyperlink"/>
            <w:rFonts w:ascii="Times New Roman" w:hAnsi="Times New Roman" w:cs="Times New Roman"/>
            <w:noProof/>
            <w:lang w:val="sv-SE"/>
          </w:rPr>
          <w:t>Gambar 4.19. Karakteristik pola radiasi antena dalam koordinat polar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70</w:t>
        </w:r>
        <w:r w:rsidRPr="00E26D67">
          <w:rPr>
            <w:rFonts w:ascii="Times New Roman" w:hAnsi="Times New Roman" w:cs="Times New Roman"/>
            <w:noProof/>
            <w:webHidden/>
          </w:rPr>
          <w:fldChar w:fldCharType="end"/>
        </w:r>
      </w:hyperlink>
    </w:p>
    <w:p w14:paraId="664712B2" w14:textId="11FD106C"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2" w:history="1">
        <w:r w:rsidRPr="00E26D67">
          <w:rPr>
            <w:rStyle w:val="Hyperlink"/>
            <w:rFonts w:ascii="Times New Roman" w:hAnsi="Times New Roman" w:cs="Times New Roman"/>
            <w:noProof/>
            <w:lang w:val="sv-SE"/>
          </w:rPr>
          <w:t>Gambar 4.20. Perbandingan karakteristik pola radiasi antena dalam koordinat kartesian pada frekuensi 19 GHz sebelum dan sesudah penambahan struktur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71</w:t>
        </w:r>
        <w:r w:rsidRPr="00E26D67">
          <w:rPr>
            <w:rFonts w:ascii="Times New Roman" w:hAnsi="Times New Roman" w:cs="Times New Roman"/>
            <w:noProof/>
            <w:webHidden/>
          </w:rPr>
          <w:fldChar w:fldCharType="end"/>
        </w:r>
      </w:hyperlink>
    </w:p>
    <w:p w14:paraId="4FA53598" w14:textId="228B839A"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3" w:history="1">
        <w:r w:rsidRPr="00E26D67">
          <w:rPr>
            <w:rStyle w:val="Hyperlink"/>
            <w:rFonts w:ascii="Times New Roman" w:hAnsi="Times New Roman" w:cs="Times New Roman"/>
            <w:noProof/>
          </w:rPr>
          <w:t>Gambar 4.21. Distribusi medan listrik antena pada frekuensi 19 GHz: (a) tanpa corrugated slot dan (b) dengan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73</w:t>
        </w:r>
        <w:r w:rsidRPr="00E26D67">
          <w:rPr>
            <w:rFonts w:ascii="Times New Roman" w:hAnsi="Times New Roman" w:cs="Times New Roman"/>
            <w:noProof/>
            <w:webHidden/>
          </w:rPr>
          <w:fldChar w:fldCharType="end"/>
        </w:r>
      </w:hyperlink>
    </w:p>
    <w:p w14:paraId="1005D686" w14:textId="25BB865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4" w:history="1">
        <w:r w:rsidRPr="00E26D67">
          <w:rPr>
            <w:rStyle w:val="Hyperlink"/>
            <w:rFonts w:ascii="Times New Roman" w:hAnsi="Times New Roman" w:cs="Times New Roman"/>
            <w:noProof/>
          </w:rPr>
          <w:t>Gambar 4.22. Geometri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74</w:t>
        </w:r>
        <w:r w:rsidRPr="00E26D67">
          <w:rPr>
            <w:rFonts w:ascii="Times New Roman" w:hAnsi="Times New Roman" w:cs="Times New Roman"/>
            <w:noProof/>
            <w:webHidden/>
          </w:rPr>
          <w:fldChar w:fldCharType="end"/>
        </w:r>
      </w:hyperlink>
    </w:p>
    <w:p w14:paraId="11B5F77C" w14:textId="67D5CAB8" w:rsidR="00090C15" w:rsidRDefault="00E26D67" w:rsidP="00E26D67">
      <w:pPr>
        <w:spacing w:line="360" w:lineRule="auto"/>
        <w:rPr>
          <w:lang w:val="sv-SE"/>
        </w:rPr>
      </w:pPr>
      <w:r w:rsidRPr="00E26D67">
        <w:rPr>
          <w:rFonts w:ascii="Times New Roman" w:hAnsi="Times New Roman" w:cs="Times New Roman"/>
          <w:lang w:val="sv-SE"/>
        </w:rPr>
        <w:fldChar w:fldCharType="end"/>
      </w:r>
    </w:p>
    <w:p w14:paraId="6FCC9B76" w14:textId="77F9E719"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0EBA51E0" w14:textId="77777777" w:rsidR="009E7569" w:rsidRDefault="00AB545E" w:rsidP="00270E54">
      <w:pPr>
        <w:pStyle w:val="Heading"/>
        <w:jc w:val="center"/>
        <w:rPr>
          <w:rFonts w:eastAsiaTheme="minorHAnsi" w:cs="Times New Roman"/>
          <w:bCs/>
          <w:color w:val="auto"/>
          <w:szCs w:val="28"/>
          <w:lang w:val="sv-SE"/>
        </w:rPr>
      </w:pPr>
      <w:bookmarkStart w:id="7" w:name="_Toc236820816"/>
      <w:r w:rsidRPr="004331DE">
        <w:rPr>
          <w:rFonts w:eastAsiaTheme="minorHAnsi" w:cs="Times New Roman"/>
          <w:bCs/>
          <w:color w:val="auto"/>
          <w:szCs w:val="28"/>
          <w:lang w:val="sv-SE"/>
        </w:rPr>
        <w:lastRenderedPageBreak/>
        <w:t>DAFTAR TABEL</w:t>
      </w:r>
      <w:bookmarkEnd w:id="7"/>
    </w:p>
    <w:p w14:paraId="2628F5B7" w14:textId="77777777" w:rsidR="00C22577" w:rsidRDefault="00C22577" w:rsidP="00242BB6">
      <w:pPr>
        <w:rPr>
          <w:szCs w:val="28"/>
          <w:lang w:val="sv-SE"/>
        </w:rPr>
      </w:pPr>
    </w:p>
    <w:p w14:paraId="00115646" w14:textId="075F3D26" w:rsidR="00E26D67" w:rsidRPr="00E26D67" w:rsidRDefault="00E26D67" w:rsidP="00E26D67">
      <w:pPr>
        <w:pStyle w:val="TableofFigures"/>
        <w:tabs>
          <w:tab w:val="right" w:leader="dot" w:pos="7927"/>
        </w:tabs>
        <w:spacing w:line="360" w:lineRule="auto"/>
        <w:rPr>
          <w:rFonts w:ascii="Times New Roman" w:hAnsi="Times New Roman" w:cs="Times New Roman"/>
          <w:noProof/>
        </w:rPr>
      </w:pP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2." </w:instrText>
      </w:r>
      <w:r w:rsidRPr="00E26D67">
        <w:rPr>
          <w:rFonts w:ascii="Times New Roman" w:hAnsi="Times New Roman" w:cs="Times New Roman"/>
          <w:szCs w:val="28"/>
          <w:lang w:val="sv-SE"/>
        </w:rPr>
        <w:fldChar w:fldCharType="separate"/>
      </w:r>
      <w:hyperlink w:anchor="_Toc236820915" w:history="1">
        <w:r w:rsidRPr="00E26D67">
          <w:rPr>
            <w:rStyle w:val="Hyperlink"/>
            <w:rFonts w:ascii="Times New Roman" w:hAnsi="Times New Roman" w:cs="Times New Roman"/>
            <w:noProof/>
          </w:rPr>
          <w:t>Tabel 2.1. Penelitian Terdahulu yang Relevan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35</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3." </w:instrText>
      </w:r>
      <w:r w:rsidRPr="00E26D67">
        <w:rPr>
          <w:rFonts w:ascii="Times New Roman" w:hAnsi="Times New Roman" w:cs="Times New Roman"/>
          <w:szCs w:val="28"/>
          <w:lang w:val="sv-SE"/>
        </w:rPr>
        <w:fldChar w:fldCharType="separate"/>
      </w:r>
    </w:p>
    <w:p w14:paraId="34276790" w14:textId="3ACB544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6" w:history="1">
        <w:r w:rsidRPr="00E26D67">
          <w:rPr>
            <w:rStyle w:val="Hyperlink"/>
            <w:rFonts w:ascii="Times New Roman" w:hAnsi="Times New Roman" w:cs="Times New Roman"/>
            <w:noProof/>
          </w:rPr>
          <w:t>Tabel 3.1. Spesifikasi Rancangan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43</w:t>
        </w:r>
        <w:r w:rsidRPr="00E26D67">
          <w:rPr>
            <w:rFonts w:ascii="Times New Roman" w:hAnsi="Times New Roman" w:cs="Times New Roman"/>
            <w:noProof/>
            <w:webHidden/>
          </w:rPr>
          <w:fldChar w:fldCharType="end"/>
        </w:r>
      </w:hyperlink>
    </w:p>
    <w:p w14:paraId="66BCD8A0" w14:textId="08F7B37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7" w:history="1">
        <w:r w:rsidRPr="00E26D67">
          <w:rPr>
            <w:rStyle w:val="Hyperlink"/>
            <w:rFonts w:ascii="Times New Roman" w:hAnsi="Times New Roman" w:cs="Times New Roman"/>
            <w:noProof/>
            <w:lang w:val="sv-SE"/>
          </w:rPr>
          <w:t>Tabel 3.2</w:t>
        </w:r>
        <w:r w:rsidRPr="00E26D67">
          <w:rPr>
            <w:rStyle w:val="Hyperlink"/>
            <w:rFonts w:ascii="Times New Roman" w:hAnsi="Times New Roman" w:cs="Times New Roman"/>
            <w:noProof/>
          </w:rPr>
          <w:t>. Tabel Spesifikasi Bahan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_Toc236820917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44</w:t>
        </w:r>
        <w:r w:rsidRPr="00E26D67">
          <w:rPr>
            <w:rFonts w:ascii="Times New Roman" w:hAnsi="Times New Roman" w:cs="Times New Roman"/>
            <w:noProof/>
            <w:webHidden/>
          </w:rPr>
          <w:fldChar w:fldCharType="end"/>
        </w:r>
      </w:hyperlink>
    </w:p>
    <w:p w14:paraId="75CF6D61" w14:textId="007D1565"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18" w:history="1">
        <w:r w:rsidRPr="00E26D67">
          <w:rPr>
            <w:rStyle w:val="Hyperlink"/>
            <w:rFonts w:ascii="Times New Roman" w:hAnsi="Times New Roman" w:cs="Times New Roman"/>
            <w:noProof/>
            <w:lang w:val="sv-SE"/>
          </w:rPr>
          <w:t>Tabel 3.3. Detail Dimensi Parameter Antena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_Toc236820918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49</w:t>
        </w:r>
        <w:r w:rsidRPr="00E26D67">
          <w:rPr>
            <w:rFonts w:ascii="Times New Roman" w:hAnsi="Times New Roman" w:cs="Times New Roman"/>
            <w:noProof/>
            <w:webHidden/>
          </w:rPr>
          <w:fldChar w:fldCharType="end"/>
        </w:r>
      </w:hyperlink>
    </w:p>
    <w:p w14:paraId="198B934C" w14:textId="6BB99CAA" w:rsidR="00E26D67" w:rsidRPr="00E26D67" w:rsidRDefault="00E26D67" w:rsidP="00E26D67">
      <w:pPr>
        <w:pStyle w:val="TableofFigures"/>
        <w:tabs>
          <w:tab w:val="right" w:leader="dot" w:pos="7927"/>
        </w:tabs>
        <w:spacing w:line="360" w:lineRule="auto"/>
        <w:rPr>
          <w:rFonts w:ascii="Times New Roman" w:hAnsi="Times New Roman" w:cs="Times New Roman"/>
          <w:noProof/>
        </w:rPr>
      </w:pPr>
      <w:hyperlink w:anchor="_Toc236820919" w:history="1">
        <w:r w:rsidRPr="00E26D67">
          <w:rPr>
            <w:rStyle w:val="Hyperlink"/>
            <w:rFonts w:ascii="Times New Roman" w:hAnsi="Times New Roman" w:cs="Times New Roman"/>
            <w:noProof/>
          </w:rPr>
          <w:t>Tabel 3.4. Dimensi Struktur Corrugation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_Toc236820919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51</w:t>
        </w:r>
        <w:r w:rsidRPr="00E26D67">
          <w:rPr>
            <w:rFonts w:ascii="Times New Roman" w:hAnsi="Times New Roman" w:cs="Times New Roman"/>
            <w:noProof/>
            <w:webHidden/>
          </w:rPr>
          <w:fldChar w:fldCharType="end"/>
        </w:r>
      </w:hyperlink>
      <w:r w:rsidRPr="00E26D67">
        <w:rPr>
          <w:rFonts w:ascii="Times New Roman" w:hAnsi="Times New Roman" w:cs="Times New Roman"/>
          <w:szCs w:val="28"/>
          <w:lang w:val="sv-SE"/>
        </w:rPr>
        <w:fldChar w:fldCharType="end"/>
      </w:r>
      <w:r w:rsidRPr="00E26D67">
        <w:rPr>
          <w:rFonts w:ascii="Times New Roman" w:hAnsi="Times New Roman" w:cs="Times New Roman"/>
          <w:szCs w:val="28"/>
          <w:lang w:val="sv-SE"/>
        </w:rPr>
        <w:fldChar w:fldCharType="begin"/>
      </w:r>
      <w:r w:rsidRPr="00E26D67">
        <w:rPr>
          <w:rFonts w:ascii="Times New Roman" w:hAnsi="Times New Roman" w:cs="Times New Roman"/>
          <w:szCs w:val="28"/>
          <w:lang w:val="sv-SE"/>
        </w:rPr>
        <w:instrText xml:space="preserve"> TOC \h \z \c "Tabel 4." </w:instrText>
      </w:r>
      <w:r w:rsidRPr="00E26D67">
        <w:rPr>
          <w:rFonts w:ascii="Times New Roman" w:hAnsi="Times New Roman" w:cs="Times New Roman"/>
          <w:szCs w:val="28"/>
          <w:lang w:val="sv-SE"/>
        </w:rPr>
        <w:fldChar w:fldCharType="separate"/>
      </w:r>
    </w:p>
    <w:p w14:paraId="1A9E970A" w14:textId="1BE4BDF1"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0" w:history="1">
        <w:r w:rsidRPr="00E26D67">
          <w:rPr>
            <w:rStyle w:val="Hyperlink"/>
            <w:rFonts w:ascii="Times New Roman" w:hAnsi="Times New Roman" w:cs="Times New Roman"/>
            <w:noProof/>
            <w:lang w:val="sv-SE"/>
          </w:rPr>
          <w:t>Tabel 4.1. Dimensi antena yang telah disesuaikan dengan frekuensi kerja</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_Toc236820920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53</w:t>
        </w:r>
        <w:r w:rsidRPr="00E26D67">
          <w:rPr>
            <w:rFonts w:ascii="Times New Roman" w:hAnsi="Times New Roman" w:cs="Times New Roman"/>
            <w:noProof/>
            <w:webHidden/>
          </w:rPr>
          <w:fldChar w:fldCharType="end"/>
        </w:r>
      </w:hyperlink>
    </w:p>
    <w:p w14:paraId="51151899" w14:textId="0638B5F7"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1" w:history="1">
        <w:r w:rsidRPr="00E26D67">
          <w:rPr>
            <w:rStyle w:val="Hyperlink"/>
            <w:rFonts w:ascii="Times New Roman" w:hAnsi="Times New Roman" w:cs="Times New Roman"/>
            <w:noProof/>
          </w:rPr>
          <w:t>Tabel 4.2. Hasil Parameter Sweep Back Wall Offset Width (BWOW)</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_Toc236820921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61</w:t>
        </w:r>
        <w:r w:rsidRPr="00E26D67">
          <w:rPr>
            <w:rFonts w:ascii="Times New Roman" w:hAnsi="Times New Roman" w:cs="Times New Roman"/>
            <w:noProof/>
            <w:webHidden/>
          </w:rPr>
          <w:fldChar w:fldCharType="end"/>
        </w:r>
      </w:hyperlink>
    </w:p>
    <w:p w14:paraId="315D87BD" w14:textId="2980AEE6"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2" w:history="1">
        <w:r w:rsidRPr="00E26D67">
          <w:rPr>
            <w:rStyle w:val="Hyperlink"/>
            <w:rFonts w:ascii="Times New Roman" w:hAnsi="Times New Roman" w:cs="Times New Roman"/>
            <w:noProof/>
          </w:rPr>
          <w:t>Tabel 4 3. Hasil Parameter Sweep Back Wall Offset Length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_Toc236820922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62</w:t>
        </w:r>
        <w:r w:rsidRPr="00E26D67">
          <w:rPr>
            <w:rFonts w:ascii="Times New Roman" w:hAnsi="Times New Roman" w:cs="Times New Roman"/>
            <w:noProof/>
            <w:webHidden/>
          </w:rPr>
          <w:fldChar w:fldCharType="end"/>
        </w:r>
      </w:hyperlink>
    </w:p>
    <w:p w14:paraId="6C2D358C" w14:textId="69CE1F7E"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3" w:history="1">
        <w:r w:rsidRPr="00E26D67">
          <w:rPr>
            <w:rStyle w:val="Hyperlink"/>
            <w:rFonts w:ascii="Times New Roman" w:hAnsi="Times New Roman" w:cs="Times New Roman"/>
            <w:noProof/>
          </w:rPr>
          <w:t>Tabel 4.4. Perbandingan hasil optimasi parameter BWOL</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_Toc236820923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63</w:t>
        </w:r>
        <w:r w:rsidRPr="00E26D67">
          <w:rPr>
            <w:rFonts w:ascii="Times New Roman" w:hAnsi="Times New Roman" w:cs="Times New Roman"/>
            <w:noProof/>
            <w:webHidden/>
          </w:rPr>
          <w:fldChar w:fldCharType="end"/>
        </w:r>
      </w:hyperlink>
    </w:p>
    <w:p w14:paraId="1D6C3E89" w14:textId="0CB37860"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4" w:history="1">
        <w:r w:rsidRPr="00E26D67">
          <w:rPr>
            <w:rStyle w:val="Hyperlink"/>
            <w:rFonts w:ascii="Times New Roman" w:hAnsi="Times New Roman" w:cs="Times New Roman"/>
            <w:noProof/>
            <w:lang w:val="sv-SE"/>
          </w:rPr>
          <w:t>Tabel 4.</w:t>
        </w:r>
        <w:r w:rsidRPr="00E26D67">
          <w:rPr>
            <w:rStyle w:val="Hyperlink"/>
            <w:rFonts w:ascii="Times New Roman" w:hAnsi="Times New Roman" w:cs="Times New Roman"/>
            <w:noProof/>
          </w:rPr>
          <w:t>5. Perbandingan parameter antena sebelum dan sesudah corrugated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_Toc236820924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72</w:t>
        </w:r>
        <w:r w:rsidRPr="00E26D67">
          <w:rPr>
            <w:rFonts w:ascii="Times New Roman" w:hAnsi="Times New Roman" w:cs="Times New Roman"/>
            <w:noProof/>
            <w:webHidden/>
          </w:rPr>
          <w:fldChar w:fldCharType="end"/>
        </w:r>
      </w:hyperlink>
    </w:p>
    <w:p w14:paraId="5CA7DF37" w14:textId="78213699"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5" w:history="1">
        <w:r w:rsidRPr="00E26D67">
          <w:rPr>
            <w:rStyle w:val="Hyperlink"/>
            <w:rFonts w:ascii="Times New Roman" w:hAnsi="Times New Roman" w:cs="Times New Roman"/>
            <w:noProof/>
          </w:rPr>
          <w:t>Tabel 4.6. Dimensi Optimal Antena Step-Constant Tapered Slot</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_Toc236820925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2F2B2BD4" w14:textId="6E1DC6C4" w:rsidR="00E26D67" w:rsidRPr="00E26D67" w:rsidRDefault="00E26D67" w:rsidP="00E26D67">
      <w:pPr>
        <w:pStyle w:val="TableofFigures"/>
        <w:tabs>
          <w:tab w:val="right" w:leader="dot" w:pos="7927"/>
        </w:tabs>
        <w:spacing w:line="360" w:lineRule="auto"/>
        <w:rPr>
          <w:rFonts w:ascii="Times New Roman" w:eastAsiaTheme="minorEastAsia" w:hAnsi="Times New Roman" w:cs="Times New Roman"/>
          <w:noProof/>
        </w:rPr>
      </w:pPr>
      <w:hyperlink w:anchor="_Toc236820926" w:history="1">
        <w:r w:rsidRPr="00E26D67">
          <w:rPr>
            <w:rStyle w:val="Hyperlink"/>
            <w:rFonts w:ascii="Times New Roman" w:hAnsi="Times New Roman" w:cs="Times New Roman"/>
            <w:noProof/>
          </w:rPr>
          <w:t>Tabel 4.7. Capaian Penelitian</w:t>
        </w:r>
        <w:r w:rsidRPr="00E26D67">
          <w:rPr>
            <w:rFonts w:ascii="Times New Roman" w:hAnsi="Times New Roman" w:cs="Times New Roman"/>
            <w:noProof/>
            <w:webHidden/>
          </w:rPr>
          <w:tab/>
        </w:r>
        <w:r w:rsidRPr="00E26D67">
          <w:rPr>
            <w:rFonts w:ascii="Times New Roman" w:hAnsi="Times New Roman" w:cs="Times New Roman"/>
            <w:noProof/>
            <w:webHidden/>
          </w:rPr>
          <w:fldChar w:fldCharType="begin"/>
        </w:r>
        <w:r w:rsidRPr="00E26D67">
          <w:rPr>
            <w:rFonts w:ascii="Times New Roman" w:hAnsi="Times New Roman" w:cs="Times New Roman"/>
            <w:noProof/>
            <w:webHidden/>
          </w:rPr>
          <w:instrText xml:space="preserve"> PAGEREF _Toc236820926 \h </w:instrText>
        </w:r>
        <w:r w:rsidRPr="00E26D67">
          <w:rPr>
            <w:rFonts w:ascii="Times New Roman" w:hAnsi="Times New Roman" w:cs="Times New Roman"/>
            <w:noProof/>
            <w:webHidden/>
          </w:rPr>
        </w:r>
        <w:r w:rsidRPr="00E26D67">
          <w:rPr>
            <w:rFonts w:ascii="Times New Roman" w:hAnsi="Times New Roman" w:cs="Times New Roman"/>
            <w:noProof/>
            <w:webHidden/>
          </w:rPr>
          <w:fldChar w:fldCharType="separate"/>
        </w:r>
        <w:r w:rsidRPr="00E26D67">
          <w:rPr>
            <w:rFonts w:ascii="Times New Roman" w:hAnsi="Times New Roman" w:cs="Times New Roman"/>
            <w:noProof/>
            <w:webHidden/>
          </w:rPr>
          <w:t>75</w:t>
        </w:r>
        <w:r w:rsidRPr="00E26D67">
          <w:rPr>
            <w:rFonts w:ascii="Times New Roman" w:hAnsi="Times New Roman" w:cs="Times New Roman"/>
            <w:noProof/>
            <w:webHidden/>
          </w:rPr>
          <w:fldChar w:fldCharType="end"/>
        </w:r>
      </w:hyperlink>
    </w:p>
    <w:p w14:paraId="41131730" w14:textId="46BE9CA0" w:rsidR="00E26D67" w:rsidRPr="00440796" w:rsidRDefault="00E26D67" w:rsidP="00E26D67">
      <w:pPr>
        <w:spacing w:line="360" w:lineRule="auto"/>
        <w:rPr>
          <w:szCs w:val="28"/>
          <w:lang w:val="sv-SE"/>
        </w:rPr>
        <w:sectPr w:rsidR="00E26D67" w:rsidRPr="00440796" w:rsidSect="00F56DFD">
          <w:headerReference w:type="default" r:id="rId15"/>
          <w:footerReference w:type="default" r:id="rId16"/>
          <w:pgSz w:w="11906" w:h="16838" w:code="9"/>
          <w:pgMar w:top="2268" w:right="1701" w:bottom="1701" w:left="2268" w:header="720" w:footer="720" w:gutter="0"/>
          <w:pgNumType w:fmt="lowerRoman"/>
          <w:cols w:space="720"/>
          <w:docGrid w:linePitch="360"/>
        </w:sectPr>
      </w:pPr>
      <w:r w:rsidRPr="00E26D67">
        <w:rPr>
          <w:rFonts w:ascii="Times New Roman" w:hAnsi="Times New Roman" w:cs="Times New Roman"/>
          <w:szCs w:val="28"/>
          <w:lang w:val="sv-SE"/>
        </w:rPr>
        <w:fldChar w:fldCharType="end"/>
      </w:r>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8" w:name="_Toc236820817"/>
      <w:r>
        <w:rPr>
          <w:lang w:val="sv-SE"/>
        </w:rPr>
        <w:t>PENDAHULUAN</w:t>
      </w:r>
      <w:bookmarkEnd w:id="8"/>
    </w:p>
    <w:p w14:paraId="23E330BC" w14:textId="55F65741" w:rsidR="00A969A3" w:rsidRPr="007313C3" w:rsidRDefault="00604651" w:rsidP="001B755A">
      <w:pPr>
        <w:pStyle w:val="Heading2"/>
        <w:ind w:left="426" w:hanging="426"/>
      </w:pPr>
      <w:bookmarkStart w:id="9" w:name="_Toc236820818"/>
      <w:r w:rsidRPr="007313C3">
        <w:t>Latar Belakang</w:t>
      </w:r>
      <w:bookmarkEnd w:id="9"/>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1B755A">
      <w:pPr>
        <w:spacing w:after="0" w:line="360" w:lineRule="auto"/>
        <w:ind w:firstLine="426"/>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 xml:space="preserve">Salah satu rentang frekuensi yang termasuk dalam wilayah gelombang mikro adalah </w:t>
      </w:r>
      <w:r w:rsidR="009334D3" w:rsidRPr="00880296">
        <w:rPr>
          <w:rFonts w:ascii="Times New Roman" w:hAnsi="Times New Roman" w:cs="Times New Roman"/>
          <w:i/>
          <w:iCs/>
          <w:lang w:val="sv-SE"/>
        </w:rPr>
        <w:t>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00B9AFD7"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FE26D0" w:rsidRPr="00FE26D0">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 xml:space="preserve">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w:t>
      </w:r>
      <w:r w:rsidR="00943F15" w:rsidRPr="00536D44">
        <w:rPr>
          <w:rFonts w:ascii="Times New Roman" w:hAnsi="Times New Roman" w:cs="Times New Roman"/>
          <w:i/>
          <w:iCs/>
          <w:lang w:val="sv-SE"/>
        </w:rPr>
        <w:t>gain</w:t>
      </w:r>
      <w:r w:rsidR="00943F15" w:rsidRPr="006604C1">
        <w:rPr>
          <w:rFonts w:ascii="Times New Roman" w:hAnsi="Times New Roman" w:cs="Times New Roman"/>
          <w:lang w:val="sv-SE"/>
        </w:rPr>
        <w:t xml:space="preserve"> yang tinggi,</w:t>
      </w:r>
      <w:r w:rsidR="00943F15" w:rsidRPr="00536D44">
        <w:rPr>
          <w:rFonts w:ascii="Times New Roman" w:hAnsi="Times New Roman" w:cs="Times New Roman"/>
          <w:i/>
          <w:iCs/>
          <w:lang w:val="sv-SE"/>
        </w:rPr>
        <w:t xml:space="preserve"> bandwidth</w:t>
      </w:r>
      <w:r w:rsidR="00943F15" w:rsidRPr="006604C1">
        <w:rPr>
          <w:rFonts w:ascii="Times New Roman" w:hAnsi="Times New Roman" w:cs="Times New Roman"/>
          <w:lang w:val="sv-SE"/>
        </w:rPr>
        <w:t xml:space="preserve"> yang lebar, serta pola radiasi yang stabil agar sistem radar mampu bekerja secara optimal dalam mendeteksi objek.</w:t>
      </w:r>
    </w:p>
    <w:p w14:paraId="34808868" w14:textId="28BA6702" w:rsidR="00B6708D" w:rsidRPr="00F073D9"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F073D9" w:rsidRPr="00F073D9">
        <w:rPr>
          <w:rFonts w:ascii="Times New Roman" w:hAnsi="Times New Roman" w:cs="Times New Roman"/>
          <w:lang w:val="sv-SE"/>
        </w:rPr>
        <w:t xml:space="preserve">Oleh karena itu, antena yang digunakan pada sistem radar otomotif diharapkan memiliki </w:t>
      </w:r>
      <w:r w:rsidR="00F073D9" w:rsidRPr="007F2C01">
        <w:rPr>
          <w:rFonts w:ascii="Times New Roman" w:hAnsi="Times New Roman" w:cs="Times New Roman"/>
          <w:i/>
          <w:iCs/>
          <w:lang w:val="sv-SE"/>
        </w:rPr>
        <w:t>bandwidth</w:t>
      </w:r>
      <w:r w:rsidR="00F073D9" w:rsidRPr="00F073D9">
        <w:rPr>
          <w:rFonts w:ascii="Times New Roman" w:hAnsi="Times New Roman" w:cs="Times New Roman"/>
          <w:lang w:val="sv-SE"/>
        </w:rPr>
        <w:t xml:space="preserve"> yang lebar, </w:t>
      </w:r>
      <w:r w:rsidR="00F073D9" w:rsidRPr="00424481">
        <w:rPr>
          <w:rFonts w:ascii="Times New Roman" w:hAnsi="Times New Roman" w:cs="Times New Roman"/>
          <w:i/>
          <w:iCs/>
          <w:lang w:val="sv-SE"/>
        </w:rPr>
        <w:t>gain</w:t>
      </w:r>
      <w:r w:rsidR="00F073D9" w:rsidRPr="00F073D9">
        <w:rPr>
          <w:rFonts w:ascii="Times New Roman" w:hAnsi="Times New Roman" w:cs="Times New Roman"/>
          <w:lang w:val="sv-SE"/>
        </w:rPr>
        <w:t xml:space="preserve"> yang tinggi, pola radiasi yang terarah, serta ukuran yang relatif kompak agar dapat diintegrasikan dengan kendaraan modern.</w:t>
      </w:r>
    </w:p>
    <w:p w14:paraId="13183199" w14:textId="3DE71D77"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Berbagai jenis antena telah dikembangkan untuk mendukung aplikasi radar otomotif, seperti antena patch, antena mikrostrip, dan antena resonator dielektrik. Yu dkk. (2019) mengembangkan antena patch elemen tunggal pada frekuensi 24 GHz dengan penambahan </w:t>
      </w:r>
      <w:r w:rsidRPr="004A02D6">
        <w:rPr>
          <w:rFonts w:ascii="Times New Roman" w:hAnsi="Times New Roman" w:cs="Times New Roman"/>
          <w:i/>
          <w:iCs/>
          <w:lang w:val="sv-SE"/>
        </w:rPr>
        <w:t>conducting via</w:t>
      </w:r>
      <w:r w:rsidRPr="004A02D6">
        <w:rPr>
          <w:rFonts w:ascii="Times New Roman" w:hAnsi="Times New Roman" w:cs="Times New Roman"/>
          <w:lang w:val="sv-SE"/>
        </w:rPr>
        <w:t xml:space="preserve"> dan </w:t>
      </w:r>
      <w:r w:rsidRPr="004A02D6">
        <w:rPr>
          <w:rFonts w:ascii="Times New Roman" w:hAnsi="Times New Roman" w:cs="Times New Roman"/>
          <w:i/>
          <w:iCs/>
          <w:lang w:val="sv-SE"/>
        </w:rPr>
        <w:t>parasitic loop</w:t>
      </w:r>
      <w:r w:rsidRPr="004A02D6">
        <w:rPr>
          <w:rFonts w:ascii="Times New Roman" w:hAnsi="Times New Roman" w:cs="Times New Roman"/>
          <w:lang w:val="sv-SE"/>
        </w:rPr>
        <w:t xml:space="preserve"> untuk memperlebar pola radiasi. Hasil simulasi menunjukkan bahwa antena tersebut memiliki bandwidth sebesar 7%, gain sebesar 5 dBi, </w:t>
      </w:r>
      <w:r w:rsidRPr="004A02D6">
        <w:rPr>
          <w:rFonts w:ascii="Times New Roman" w:hAnsi="Times New Roman" w:cs="Times New Roman"/>
          <w:i/>
          <w:iCs/>
          <w:lang w:val="sv-SE"/>
        </w:rPr>
        <w:t>half-power beamwidth</w:t>
      </w:r>
      <w:r w:rsidRPr="004A02D6">
        <w:rPr>
          <w:rFonts w:ascii="Times New Roman" w:hAnsi="Times New Roman" w:cs="Times New Roman"/>
          <w:lang w:val="sv-SE"/>
        </w:rPr>
        <w:t xml:space="preserve"> (HPBW) bidang-E sebesar 159°, dan HPBW bidang-H sebesar 74°. Meskipun memiliki cakupan sudut yang lebar, </w:t>
      </w:r>
      <w:r w:rsidRPr="004A02D6">
        <w:rPr>
          <w:rFonts w:ascii="Times New Roman" w:hAnsi="Times New Roman" w:cs="Times New Roman"/>
          <w:i/>
          <w:iCs/>
          <w:lang w:val="sv-SE"/>
        </w:rPr>
        <w:t>gain</w:t>
      </w:r>
      <w:r w:rsidRPr="004A02D6">
        <w:rPr>
          <w:rFonts w:ascii="Times New Roman" w:hAnsi="Times New Roman" w:cs="Times New Roman"/>
          <w:lang w:val="sv-SE"/>
        </w:rPr>
        <w:t xml:space="preserve"> sebesar 5 dBi masih relatif rendah untuk aplikasi radar otomotif yang membutuhkan kemampuan deteksi jarak jauh dan resolusi sudut yang baik. Selain itu,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pada antena elemen tunggal sehingga kemampuan antena dalam mereduksi interferensi dari arah yang tidak diinginkan masih belum diketahui</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{"citationID":"H9AdhK65","properties":{"unsorted":false,"formattedCitation":"(Yu dkk., 2019)","plainCitation":"(Yu dkk., 2019)","noteIndex":0},"citationItems":[{"id":287,"uris":["http://zotero.org/users/local/GXnJfy3L/items/6X3CKAVQ"],"itemData":{"id":287,"type":"article-journal","abstract":"In this paper, two 24 GHz horizontally polarized 1 × 8 patch antenna arrays were developed for automotive radar applications. The proposed antenna arrays offer the advantages of wide fan beams and high gain. The far-ﬁeld radiation patterns are widened in the E-plane by disturbing the near-ﬁeld distribution of each driven patch. In Design I, the driven patch is loaded with a parasitic loop, which functions as a director in the E-plane. Due to the directing effect, the E-plane beamwidth can be increased. The experimental veriﬁcation prepared for Design I showed that a beamwidth of 130° and a gain of 12.2 dBi can be achieved through this method. To further enhance the beamwidth, another array with each patch loaded with parasitic mushroom-like elements was proposed by Design II. The PMLEs are 180° out of phase to their corresponding driven patch. The cancelation effects can be properly managed to slightly sacriﬁce the gain of the array in return for a wider beamwidth in the E-plane. Design II exhibits a wider beamwidth of 150° and a lower gain of 11.1 dBi.","container-title":"IEEE Transactions on Antennas and Propagation","DOI":"10.1109/TAP.2018.2880099","ISSN":"0018-926X, 1558-2221","issue":"2","journalAbbreviation":"IEEE Trans. Antennas Propagat.","language":"en","license":"https://ieeexplore.ieee.org/Xplorehelp/downloads/license-information/IEEE.html","page":"892-904","source":"DOI.org (Crossref)","title":"24 GHz Horizontally Polarized Automotive Antenna Arrays With Wide Fan Beam and High Gain","volume":"67","author":[{"family":"Yu","given":"Chia-An"},{"family":"Li","given":"Eric S."},{"family":"Jin","given":"Huayan"},{"family":"Cao","given":"Yue"},{"family":"Su","given":"Guan-Ren"},{"family":"Che","given":"Wenquan"},{"family":"Chin","given":"Kuo-Sheng"}],"issued":{"date-parts":[["2019",2]]}}}],"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(Yu dkk., 2019)</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428DE7" w14:textId="6E1497CA" w:rsidR="004A02D6" w:rsidRPr="004A02D6" w:rsidRDefault="004A02D6" w:rsidP="004A02D6">
      <w:pPr>
        <w:spacing w:after="0" w:line="360" w:lineRule="auto"/>
        <w:ind w:firstLine="720"/>
        <w:jc w:val="both"/>
        <w:rPr>
          <w:rFonts w:ascii="Times New Roman" w:hAnsi="Times New Roman" w:cs="Times New Roman"/>
          <w:lang w:val="sv-SE"/>
        </w:rPr>
      </w:pPr>
      <w:r w:rsidRPr="004A02D6">
        <w:rPr>
          <w:rFonts w:ascii="Times New Roman" w:hAnsi="Times New Roman" w:cs="Times New Roman"/>
          <w:lang w:val="sv-SE"/>
        </w:rPr>
        <w:t xml:space="preserve">Sementara itu, Haddad dkk. (2022) mengembangkan antena </w:t>
      </w:r>
      <w:r w:rsidRPr="00B32F40">
        <w:rPr>
          <w:rFonts w:ascii="Times New Roman" w:hAnsi="Times New Roman" w:cs="Times New Roman"/>
          <w:i/>
          <w:iCs/>
          <w:lang w:val="sv-SE"/>
        </w:rPr>
        <w:t>Rectangular Dielectric Resonator Antenna</w:t>
      </w:r>
      <w:r w:rsidRPr="004A02D6">
        <w:rPr>
          <w:rFonts w:ascii="Times New Roman" w:hAnsi="Times New Roman" w:cs="Times New Roman"/>
          <w:lang w:val="sv-SE"/>
        </w:rPr>
        <w:t xml:space="preserve"> (RDRA) elemen tunggal pada frekuensi 24 GHz </w:t>
      </w:r>
      <w:r w:rsidRPr="004A02D6">
        <w:rPr>
          <w:rFonts w:ascii="Times New Roman" w:hAnsi="Times New Roman" w:cs="Times New Roman"/>
          <w:lang w:val="sv-SE"/>
        </w:rPr>
        <w:lastRenderedPageBreak/>
        <w:t xml:space="preserve">yang menghasilkan </w:t>
      </w:r>
      <w:r w:rsidRPr="004A02D6">
        <w:rPr>
          <w:rFonts w:ascii="Times New Roman" w:hAnsi="Times New Roman" w:cs="Times New Roman"/>
          <w:i/>
          <w:iCs/>
          <w:lang w:val="sv-SE"/>
        </w:rPr>
        <w:t>return loss</w:t>
      </w:r>
      <w:r w:rsidRPr="004A02D6">
        <w:rPr>
          <w:rFonts w:ascii="Times New Roman" w:hAnsi="Times New Roman" w:cs="Times New Roman"/>
          <w:lang w:val="sv-SE"/>
        </w:rPr>
        <w:t xml:space="preserve"> sebesar −26,36 dB dan gain sebesar 8,77 dBi. Meskipun </w:t>
      </w:r>
      <w:r w:rsidRPr="005F303F">
        <w:rPr>
          <w:rFonts w:ascii="Times New Roman" w:hAnsi="Times New Roman" w:cs="Times New Roman"/>
          <w:i/>
          <w:iCs/>
          <w:lang w:val="sv-SE"/>
        </w:rPr>
        <w:t>gain</w:t>
      </w:r>
      <w:r w:rsidRPr="004A02D6">
        <w:rPr>
          <w:rFonts w:ascii="Times New Roman" w:hAnsi="Times New Roman" w:cs="Times New Roman"/>
          <w:lang w:val="sv-SE"/>
        </w:rPr>
        <w:t xml:space="preserve"> yang dihasilkan lebih tinggi dibandingkan antena patch konvensional, penelitian tersebut belum membahas karakteristik </w:t>
      </w:r>
      <w:r w:rsidRPr="004A02D6">
        <w:rPr>
          <w:rFonts w:ascii="Times New Roman" w:hAnsi="Times New Roman" w:cs="Times New Roman"/>
          <w:i/>
          <w:iCs/>
          <w:lang w:val="sv-SE"/>
        </w:rPr>
        <w:t>side lobe level</w:t>
      </w:r>
      <w:r w:rsidRPr="004A02D6">
        <w:rPr>
          <w:rFonts w:ascii="Times New Roman" w:hAnsi="Times New Roman" w:cs="Times New Roman"/>
          <w:lang w:val="sv-SE"/>
        </w:rPr>
        <w:t xml:space="preserve"> (SLL) dan </w:t>
      </w:r>
      <w:r w:rsidRPr="00E01444">
        <w:rPr>
          <w:rFonts w:ascii="Times New Roman" w:hAnsi="Times New Roman" w:cs="Times New Roman"/>
          <w:i/>
          <w:iCs/>
          <w:lang w:val="sv-SE"/>
        </w:rPr>
        <w:t>bandwidth</w:t>
      </w:r>
      <w:r w:rsidRPr="004A02D6">
        <w:rPr>
          <w:rFonts w:ascii="Times New Roman" w:hAnsi="Times New Roman" w:cs="Times New Roman"/>
          <w:lang w:val="sv-SE"/>
        </w:rPr>
        <w:t xml:space="preserve"> impedansi yang diperoleh masih relatif sempit. Selain itu, peningkatan performa antena pada penelitian tersebut tetap dilakukan dengan menambahkan jumlah elemen menjadi konfigurasi array 1×16, sehingga performa antena elemen tunggal belum sepenuhnya optimal untuk memenuhi kebutuhan radar otomotif</w:t>
      </w:r>
      <w:r w:rsidR="00B55584">
        <w:rPr>
          <w:rFonts w:ascii="Times New Roman" w:hAnsi="Times New Roman" w:cs="Times New Roman"/>
          <w:lang w:val="sv-SE"/>
        </w:rPr>
        <w:t xml:space="preserve"> </w:t>
      </w:r>
      <w:r w:rsidR="00B55584">
        <w:rPr>
          <w:rFonts w:ascii="Times New Roman" w:hAnsi="Times New Roman" w:cs="Times New Roman"/>
          <w:lang w:val="sv-SE"/>
        </w:rPr>
        <w:fldChar w:fldCharType="begin"/>
      </w:r>
      <w:r w:rsidR="00B55584">
        <w:rPr>
          <w:rFonts w:ascii="Times New Roman" w:hAnsi="Times New Roman" w:cs="Times New Roman"/>
          <w:lang w:val="sv-SE"/>
        </w:rPr>
        <w:instrText xml:space="preserve"> ADDIN ZOTERO_ITEM CSL_CITATION {"citationID":"sPJWuyIB","properties":{"unsorted":false,"formattedCitation":"(Haddad dkk., 2022)","plainCitation":"(Haddad dkk., 2022)","noteIndex":0},"citationItems":[{"id":279,"uris":["http://zotero.org/users/local/GXnJfy3L/items/GRVH57GR"],"itemData":{"id":279,"type":"article-journal","abstract":"This paper presents the design of a 1×16-elements RDRA array for anti-collision radar SRR application at 24 GHz. A single RDRA with high dielectric constant of 41, fed by a simple microstrip line feeding technique, is initially designed to operate around 24 GHz. The RDRA element is further used within an array network structure made up of 16 linear antenna elements to cover the same frequency band. The simulated 1×16 RDRA array can reach a high gain, up to18.6 dB, very high radiation efficiency (97%), and ensure enough directional radiation pattern properties for radar applications with a 3-dB angular beam width of 6°. To validate our design, RDRA array’ radiation pattern computed results are compared to an equivalent fabricated patch antenna array reported in the literature.","container-title":"Bulletin of Electrical Engineering and Informatics","DOI":"10.11591/eei.v11i4.3068","ISSN":"2302-9285, 2089-3191","issue":"4","journalAbbreviation":"Bulletin EEI","language":"en","license":"https://creativecommons.org/licenses/by-sa/4.0","page":"2115-2123","source":"DOI.org (Crossref)","title":"1×16 Rectangular dielectric resonator antenna array for 24 Ghz automotive radar system","volume":"11","author":[{"family":"Haddad","given":"Abderrahim"},{"family":"Aoutoul","given":"Mohssin"},{"family":"Essaaidi","given":"Mohamed"},{"family":"Sabri","given":"Khalid"},{"family":"Khoukh","given":"Abdelaziz"},{"family":"Errami","given":"Youssef"},{"family":"Had","given":"Anas"},{"family":"El Moukhtafi","given":"Fadwa"},{"family":"Jouali","given":"Redouane"}],"issued":{"date-parts":[["2022",8,1]]}}}],"schema":"https://github.com/citation-style-language/schema/raw/master/csl-citation.json"} </w:instrText>
      </w:r>
      <w:r w:rsidR="00B55584">
        <w:rPr>
          <w:rFonts w:ascii="Times New Roman" w:hAnsi="Times New Roman" w:cs="Times New Roman"/>
          <w:lang w:val="sv-SE"/>
        </w:rPr>
        <w:fldChar w:fldCharType="separate"/>
      </w:r>
      <w:r w:rsidR="00B55584" w:rsidRPr="00B55584">
        <w:rPr>
          <w:rFonts w:ascii="Times New Roman" w:hAnsi="Times New Roman" w:cs="Times New Roman"/>
          <w:lang w:val="sv-SE"/>
        </w:rPr>
        <w:t>(Haddad dkk., 2022)</w:t>
      </w:r>
      <w:r w:rsidR="00B55584">
        <w:rPr>
          <w:rFonts w:ascii="Times New Roman" w:hAnsi="Times New Roman" w:cs="Times New Roman"/>
          <w:lang w:val="sv-SE"/>
        </w:rPr>
        <w:fldChar w:fldCharType="end"/>
      </w:r>
      <w:r w:rsidRPr="004A02D6">
        <w:rPr>
          <w:rFonts w:ascii="Times New Roman" w:hAnsi="Times New Roman" w:cs="Times New Roman"/>
          <w:lang w:val="sv-SE"/>
        </w:rPr>
        <w:t>.</w:t>
      </w:r>
    </w:p>
    <w:p w14:paraId="2C232F0F" w14:textId="77777777" w:rsidR="0028149B" w:rsidRDefault="0028149B" w:rsidP="004E186A">
      <w:pPr>
        <w:spacing w:after="0" w:line="360" w:lineRule="auto"/>
        <w:ind w:firstLine="720"/>
        <w:jc w:val="both"/>
        <w:rPr>
          <w:rFonts w:ascii="Times New Roman" w:hAnsi="Times New Roman" w:cs="Times New Roman"/>
          <w:lang w:val="sv-SE"/>
        </w:rPr>
      </w:pPr>
      <w:r w:rsidRPr="00682363">
        <w:rPr>
          <w:rFonts w:ascii="Times New Roman" w:hAnsi="Times New Roman" w:cs="Times New Roman"/>
          <w:lang w:val="sv-SE"/>
        </w:rPr>
        <w:t xml:space="preserve">Untuk mengatasi keterbatasan antena patch, mikrostrip, dan resonator dielektrik, berbagai penelitian mulai mengembangkan Tapered Slot Antenna (TSA) karena memiliki bandwidth yang lebih lebar, gain yang lebih tinggi, serta pola radiasi </w:t>
      </w:r>
      <w:r w:rsidRPr="00682363">
        <w:rPr>
          <w:rFonts w:ascii="Times New Roman" w:hAnsi="Times New Roman" w:cs="Times New Roman"/>
          <w:i/>
          <w:iCs/>
          <w:lang w:val="sv-SE"/>
        </w:rPr>
        <w:t>end-fire</w:t>
      </w:r>
      <w:r w:rsidRPr="00682363">
        <w:rPr>
          <w:rFonts w:ascii="Times New Roman" w:hAnsi="Times New Roman" w:cs="Times New Roman"/>
          <w:lang w:val="sv-SE"/>
        </w:rPr>
        <w:t xml:space="preserve"> yang sesuai untuk aplikasi radar. Tseng dan Chang (2019) mengembangkan </w:t>
      </w:r>
      <w:r w:rsidRPr="00802BA0">
        <w:rPr>
          <w:rFonts w:ascii="Times New Roman" w:hAnsi="Times New Roman" w:cs="Times New Roman"/>
          <w:i/>
          <w:iCs/>
          <w:lang w:val="sv-SE"/>
        </w:rPr>
        <w:t>Linear Tapered Slot Antenna</w:t>
      </w:r>
      <w:r w:rsidRPr="00682363">
        <w:rPr>
          <w:rFonts w:ascii="Times New Roman" w:hAnsi="Times New Roman" w:cs="Times New Roman"/>
          <w:lang w:val="sv-SE"/>
        </w:rPr>
        <w:t xml:space="preserve"> (LTSA) untuk sensor radar ultra-wideband (UWB). Penelitian tersebut menganalisis sepuluh parameter utama antena LTSA, seperti lebar slot, panjang taper, dan dimensi ground, terhadap karakteristik </w:t>
      </w:r>
      <w:r w:rsidRPr="00682363">
        <w:rPr>
          <w:rFonts w:ascii="Times New Roman" w:hAnsi="Times New Roman" w:cs="Times New Roman"/>
          <w:i/>
          <w:iCs/>
          <w:lang w:val="sv-SE"/>
        </w:rPr>
        <w:t>return loss</w:t>
      </w:r>
      <w:r w:rsidRPr="00682363">
        <w:rPr>
          <w:rFonts w:ascii="Times New Roman" w:hAnsi="Times New Roman" w:cs="Times New Roman"/>
          <w:lang w:val="sv-SE"/>
        </w:rPr>
        <w:t xml:space="preserve">, pola radiasi, dan </w:t>
      </w:r>
      <w:r w:rsidRPr="00682363">
        <w:rPr>
          <w:rFonts w:ascii="Times New Roman" w:hAnsi="Times New Roman" w:cs="Times New Roman"/>
          <w:i/>
          <w:iCs/>
          <w:lang w:val="sv-SE"/>
        </w:rPr>
        <w:t>side lobe level</w:t>
      </w:r>
      <w:r w:rsidRPr="00682363">
        <w:rPr>
          <w:rFonts w:ascii="Times New Roman" w:hAnsi="Times New Roman" w:cs="Times New Roman"/>
          <w:lang w:val="sv-SE"/>
        </w:rPr>
        <w:t xml:space="preserve"> (SLL). Hasil penelitian menunjukkan bahwa LTSA memiliki beberapa keunggulan, seperti struktur yang sederhana, ukuran yang relatif kecil, serta kemudahan untuk diintegrasikan ke dalam konfigurasi </w:t>
      </w:r>
      <w:r w:rsidRPr="00B80349">
        <w:rPr>
          <w:rFonts w:ascii="Times New Roman" w:hAnsi="Times New Roman" w:cs="Times New Roman"/>
          <w:i/>
          <w:iCs/>
          <w:lang w:val="sv-SE"/>
        </w:rPr>
        <w:t>array</w:t>
      </w:r>
      <w:r w:rsidRPr="00682363">
        <w:rPr>
          <w:rFonts w:ascii="Times New Roman" w:hAnsi="Times New Roman" w:cs="Times New Roman"/>
          <w:lang w:val="sv-SE"/>
        </w:rPr>
        <w:t>. Selain itu, antena tersebut mampu menghasilkan gain dasar sebesar 10,68 dB dengan efisiensi berkas (</w:t>
      </w:r>
      <w:r w:rsidRPr="00682363">
        <w:rPr>
          <w:rFonts w:ascii="Times New Roman" w:hAnsi="Times New Roman" w:cs="Times New Roman"/>
          <w:i/>
          <w:iCs/>
          <w:lang w:val="sv-SE"/>
        </w:rPr>
        <w:t>beam efficiency</w:t>
      </w:r>
      <w:r w:rsidRPr="00682363">
        <w:rPr>
          <w:rFonts w:ascii="Times New Roman" w:hAnsi="Times New Roman" w:cs="Times New Roman"/>
          <w:lang w:val="sv-SE"/>
        </w:rPr>
        <w:t>) sebesar 70%.</w:t>
      </w:r>
    </w:p>
    <w:p w14:paraId="04AF1AB5" w14:textId="6268FFEE" w:rsidR="005B7F76" w:rsidRDefault="005B7F76" w:rsidP="004E186A">
      <w:pPr>
        <w:spacing w:after="0" w:line="360" w:lineRule="auto"/>
        <w:ind w:firstLine="720"/>
        <w:jc w:val="both"/>
        <w:rPr>
          <w:rFonts w:ascii="Times New Roman" w:hAnsi="Times New Roman" w:cs="Times New Roman"/>
          <w:lang w:val="sv-SE"/>
        </w:rPr>
      </w:pPr>
      <w:r w:rsidRPr="00360AF9">
        <w:rPr>
          <w:rFonts w:ascii="Times New Roman" w:hAnsi="Times New Roman" w:cs="Times New Roman"/>
          <w:lang w:val="sv-SE"/>
        </w:rPr>
        <w:t xml:space="preserve">Selain itu, Li dkk. (2016) mengembangkan antena corrugated tapered slot array untuk radar otomotif pada rentang frekuensi </w:t>
      </w:r>
      <w:r w:rsidR="00BA05A1">
        <w:rPr>
          <w:rFonts w:ascii="Times New Roman" w:hAnsi="Times New Roman" w:cs="Times New Roman"/>
          <w:lang w:val="sv-SE"/>
        </w:rPr>
        <w:t>24</w:t>
      </w:r>
      <w:r w:rsidRPr="00360AF9">
        <w:rPr>
          <w:rFonts w:ascii="Times New Roman" w:hAnsi="Times New Roman" w:cs="Times New Roman"/>
          <w:lang w:val="sv-SE"/>
        </w:rPr>
        <w:t xml:space="preserve"> GHz. Antena tersebut menghasilkan </w:t>
      </w:r>
      <w:r w:rsidRPr="00360AF9">
        <w:rPr>
          <w:rFonts w:ascii="Times New Roman" w:hAnsi="Times New Roman" w:cs="Times New Roman"/>
          <w:i/>
          <w:iCs/>
          <w:lang w:val="sv-SE"/>
        </w:rPr>
        <w:t>return loss</w:t>
      </w:r>
      <w:r w:rsidRPr="00360AF9">
        <w:rPr>
          <w:rFonts w:ascii="Times New Roman" w:hAnsi="Times New Roman" w:cs="Times New Roman"/>
          <w:lang w:val="sv-SE"/>
        </w:rPr>
        <w:t xml:space="preserve"> lebih kecil dari −15 dB, </w:t>
      </w:r>
      <w:r w:rsidRPr="00360AF9">
        <w:rPr>
          <w:rFonts w:ascii="Times New Roman" w:hAnsi="Times New Roman" w:cs="Times New Roman"/>
          <w:i/>
          <w:iCs/>
          <w:lang w:val="sv-SE"/>
        </w:rPr>
        <w:t>gain</w:t>
      </w:r>
      <w:r w:rsidRPr="00360AF9">
        <w:rPr>
          <w:rFonts w:ascii="Times New Roman" w:hAnsi="Times New Roman" w:cs="Times New Roman"/>
          <w:lang w:val="sv-SE"/>
        </w:rPr>
        <w:t xml:space="preserve"> sebesar 19 dBi, </w:t>
      </w:r>
      <w:r w:rsidRPr="00360AF9">
        <w:rPr>
          <w:rFonts w:ascii="Times New Roman" w:hAnsi="Times New Roman" w:cs="Times New Roman"/>
          <w:i/>
          <w:iCs/>
          <w:lang w:val="sv-SE"/>
        </w:rPr>
        <w:t>side lobe level</w:t>
      </w:r>
      <w:r w:rsidRPr="00360AF9">
        <w:rPr>
          <w:rFonts w:ascii="Times New Roman" w:hAnsi="Times New Roman" w:cs="Times New Roman"/>
          <w:lang w:val="sv-SE"/>
        </w:rPr>
        <w:t xml:space="preserve"> (SLL) lebih kecil dari −15 dB, dan </w:t>
      </w:r>
      <w:r w:rsidRPr="00360AF9">
        <w:rPr>
          <w:rFonts w:ascii="Times New Roman" w:hAnsi="Times New Roman" w:cs="Times New Roman"/>
          <w:i/>
          <w:iCs/>
          <w:lang w:val="sv-SE"/>
        </w:rPr>
        <w:t>half-power beamwidth</w:t>
      </w:r>
      <w:r w:rsidRPr="00360AF9">
        <w:rPr>
          <w:rFonts w:ascii="Times New Roman" w:hAnsi="Times New Roman" w:cs="Times New Roman"/>
          <w:lang w:val="sv-SE"/>
        </w:rPr>
        <w:t xml:space="preserve"> (HPBW) sebesar 8,5° pada konfigurasi array delapan elemen. Penelitian tersebut menunjukkan bahwa antena TSA memiliki potensi yang besar untuk diaplikasikan pada sistem radar otomotif dengan resolusi tinggi.</w:t>
      </w:r>
    </w:p>
    <w:p w14:paraId="1A4B48A5" w14:textId="6E9B858C" w:rsidR="00001EC8" w:rsidRDefault="00001EC8" w:rsidP="004E186A">
      <w:pPr>
        <w:spacing w:after="0" w:line="360" w:lineRule="auto"/>
        <w:ind w:firstLine="720"/>
        <w:jc w:val="both"/>
        <w:rPr>
          <w:rFonts w:ascii="Times New Roman" w:hAnsi="Times New Roman" w:cs="Times New Roman"/>
          <w:lang w:val="sv-SE"/>
        </w:rPr>
      </w:pPr>
      <w:r w:rsidRPr="00154D26">
        <w:rPr>
          <w:rFonts w:ascii="Times New Roman" w:hAnsi="Times New Roman" w:cs="Times New Roman"/>
          <w:lang w:val="sv-SE"/>
        </w:rPr>
        <w:t xml:space="preserve">Meskipun demikian, kedua penelitian tersebut masih memiliki beberapa keterbatasan. Penelitian Tseng dan Chang (2019) lebih berfokus pada analisis parameter dan rekomendasi desain LTSA pada rentang frekuensi ultra-wideband 3,1–10,6 GHz, sehingga belum secara khusus ditujukan untuk aplikasi radar </w:t>
      </w:r>
      <w:r w:rsidRPr="00154D26">
        <w:rPr>
          <w:rFonts w:ascii="Times New Roman" w:hAnsi="Times New Roman" w:cs="Times New Roman"/>
          <w:lang w:val="sv-SE"/>
        </w:rPr>
        <w:lastRenderedPageBreak/>
        <w:t xml:space="preserve">otomotif K-band 18–20 GHz. Selain itu, penelitian tersebut hanya membahas antena elemen tunggal tanpa mengkaji pengaruh struktur tambahan, seperti </w:t>
      </w:r>
      <w:r w:rsidRPr="00154D26">
        <w:rPr>
          <w:rFonts w:ascii="Times New Roman" w:hAnsi="Times New Roman" w:cs="Times New Roman"/>
          <w:i/>
          <w:iCs/>
          <w:lang w:val="sv-SE"/>
        </w:rPr>
        <w:t>corrugated slot</w:t>
      </w:r>
      <w:r w:rsidRPr="00154D26">
        <w:rPr>
          <w:rFonts w:ascii="Times New Roman" w:hAnsi="Times New Roman" w:cs="Times New Roman"/>
          <w:lang w:val="sv-SE"/>
        </w:rPr>
        <w:t>, terhadap peningkatan karakteristik radiasi</w:t>
      </w:r>
      <w:r w:rsidR="00FE26D0">
        <w:rPr>
          <w:rFonts w:ascii="Times New Roman" w:hAnsi="Times New Roman" w:cs="Times New Roman"/>
          <w:lang w:val="sv-SE"/>
        </w:rPr>
        <w:t xml:space="preserve"> </w:t>
      </w:r>
      <w:r w:rsidR="00FE26D0">
        <w:rPr>
          <w:rFonts w:ascii="Times New Roman" w:hAnsi="Times New Roman" w:cs="Times New Roman"/>
          <w:lang w:val="sv-SE"/>
        </w:rPr>
        <w:fldChar w:fldCharType="begin"/>
      </w:r>
      <w:r w:rsidR="00FE26D0">
        <w:rPr>
          <w:rFonts w:ascii="Times New Roman" w:hAnsi="Times New Roman" w:cs="Times New Roman"/>
          <w:lang w:val="sv-SE"/>
        </w:rPr>
        <w:instrText xml:space="preserve"> ADDIN ZOTERO_ITEM CSL_CITATION {"citationID":"dQUK6jz5","properties":{"unsorted":false,"formattedCitation":"(Tseng &amp; Chang, 2019)","plainCitation":"(Tseng &amp; Chang, 2019)","noteIndex":0},"citationItems":[{"id":228,"uris":["http://zotero.org/users/local/GXnJfy3L/items/E7XZPEY5"],"itemData":{"id":228,"type":"article-journal","abstract":"Radar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FE26D0">
        <w:rPr>
          <w:rFonts w:ascii="Times New Roman" w:hAnsi="Times New Roman" w:cs="Times New Roman"/>
          <w:lang w:val="sv-SE"/>
        </w:rPr>
        <w:fldChar w:fldCharType="separate"/>
      </w:r>
      <w:r w:rsidR="00FE26D0" w:rsidRPr="00FE26D0">
        <w:rPr>
          <w:rFonts w:ascii="Times New Roman" w:hAnsi="Times New Roman" w:cs="Times New Roman"/>
          <w:lang w:val="sv-SE"/>
        </w:rPr>
        <w:t>(Tseng &amp; Chang, 2019)</w:t>
      </w:r>
      <w:r w:rsidR="00FE26D0">
        <w:rPr>
          <w:rFonts w:ascii="Times New Roman" w:hAnsi="Times New Roman" w:cs="Times New Roman"/>
          <w:lang w:val="sv-SE"/>
        </w:rPr>
        <w:fldChar w:fldCharType="end"/>
      </w:r>
      <w:r w:rsidRPr="00001EC8">
        <w:rPr>
          <w:rFonts w:ascii="Times New Roman" w:hAnsi="Times New Roman" w:cs="Times New Roman"/>
          <w:lang w:val="sv-SE"/>
        </w:rPr>
        <w:t>.</w:t>
      </w:r>
    </w:p>
    <w:p w14:paraId="4F42E2FF" w14:textId="1A608623" w:rsidR="00437C14" w:rsidRPr="00244AF8" w:rsidRDefault="00437C14" w:rsidP="004E186A">
      <w:pPr>
        <w:spacing w:after="0" w:line="360" w:lineRule="auto"/>
        <w:ind w:firstLine="720"/>
        <w:jc w:val="both"/>
        <w:rPr>
          <w:rFonts w:ascii="Times New Roman" w:hAnsi="Times New Roman" w:cs="Times New Roman"/>
          <w:lang w:val="sv-SE"/>
        </w:rPr>
      </w:pPr>
      <w:r w:rsidRPr="00244AF8">
        <w:rPr>
          <w:rFonts w:ascii="Times New Roman" w:hAnsi="Times New Roman" w:cs="Times New Roman"/>
          <w:lang w:val="sv-SE"/>
        </w:rPr>
        <w:t xml:space="preserve">Sementara itu, penelitian Li dkk. (2016) memperoleh performa radiasi yang tinggi melalui penggunaan konfigurasi array delapan elemen, sehingga peningkatan gain dan penurunan </w:t>
      </w:r>
      <w:r w:rsidRPr="00244AF8">
        <w:rPr>
          <w:rFonts w:ascii="Times New Roman" w:hAnsi="Times New Roman" w:cs="Times New Roman"/>
          <w:i/>
          <w:iCs/>
          <w:lang w:val="sv-SE"/>
        </w:rPr>
        <w:t>side lobe level</w:t>
      </w:r>
      <w:r w:rsidRPr="00244AF8">
        <w:rPr>
          <w:rFonts w:ascii="Times New Roman" w:hAnsi="Times New Roman" w:cs="Times New Roman"/>
          <w:lang w:val="sv-SE"/>
        </w:rPr>
        <w:t xml:space="preserve"> tidak sepenuhnya berasal dari karakteristik antena elemen tunggal. </w:t>
      </w:r>
    </w:p>
    <w:p w14:paraId="65DA85FC" w14:textId="77777777" w:rsidR="006956FA" w:rsidRPr="006956FA" w:rsidRDefault="006956FA" w:rsidP="006956FA">
      <w:pPr>
        <w:spacing w:after="0" w:line="360" w:lineRule="auto"/>
        <w:ind w:firstLine="720"/>
        <w:jc w:val="both"/>
        <w:rPr>
          <w:rFonts w:ascii="Times New Roman" w:hAnsi="Times New Roman" w:cs="Times New Roman"/>
          <w:lang w:val="sv-SE"/>
        </w:rPr>
      </w:pPr>
      <w:r w:rsidRPr="006956FA">
        <w:rPr>
          <w:rFonts w:ascii="Times New Roman" w:hAnsi="Times New Roman" w:cs="Times New Roman"/>
          <w:lang w:val="sv-SE"/>
        </w:rPr>
        <w:t xml:space="preserve">Meskipun antena TSA konvensional, seperti LTSA, memiliki bandwidth yang lebar dan pola radiasi </w:t>
      </w:r>
      <w:r w:rsidRPr="006956FA">
        <w:rPr>
          <w:rFonts w:ascii="Times New Roman" w:hAnsi="Times New Roman" w:cs="Times New Roman"/>
          <w:i/>
          <w:iCs/>
          <w:lang w:val="sv-SE"/>
        </w:rPr>
        <w:t>end-fire</w:t>
      </w:r>
      <w:r w:rsidRPr="006956FA">
        <w:rPr>
          <w:rFonts w:ascii="Times New Roman" w:hAnsi="Times New Roman" w:cs="Times New Roman"/>
          <w:lang w:val="sv-SE"/>
        </w:rPr>
        <w:t xml:space="preserve"> yang sesuai untuk aplikasi radar, beberapa keterbatasan masih ditemukan, seperti optimasi geometri yang kompleks, sensitivitas terhadap perubahan dimensi antena, serta terbatasnya kajian mengenai karakteristik </w:t>
      </w:r>
      <w:r w:rsidRPr="006956FA">
        <w:rPr>
          <w:rFonts w:ascii="Times New Roman" w:hAnsi="Times New Roman" w:cs="Times New Roman"/>
          <w:i/>
          <w:iCs/>
          <w:lang w:val="sv-SE"/>
        </w:rPr>
        <w:t>side lobe level</w:t>
      </w:r>
      <w:r w:rsidRPr="006956FA">
        <w:rPr>
          <w:rFonts w:ascii="Times New Roman" w:hAnsi="Times New Roman" w:cs="Times New Roman"/>
          <w:lang w:val="sv-SE"/>
        </w:rPr>
        <w:t xml:space="preserve"> (SLL) pada antena elemen tunggal. Oleh karena itu, diperlukan pengembangan struktur TSA yang lebih sederhana, mudah dioptimasi, serta tetap mampu mempertahankan karakteristik bandwidth dan pola radiasi yang baik.</w:t>
      </w:r>
    </w:p>
    <w:p w14:paraId="387682AB"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Salah satu pengembangan dari antena TSA adalah </w:t>
      </w:r>
      <w:r w:rsidRPr="002E2F57">
        <w:rPr>
          <w:rFonts w:ascii="Times New Roman" w:hAnsi="Times New Roman" w:cs="Times New Roman"/>
          <w:i/>
          <w:iCs/>
          <w:lang w:val="sv-SE"/>
        </w:rPr>
        <w:t>Step-Constant Tapered Slot Antenna</w:t>
      </w:r>
      <w:r w:rsidRPr="002E2F57">
        <w:rPr>
          <w:rFonts w:ascii="Times New Roman" w:hAnsi="Times New Roman" w:cs="Times New Roman"/>
          <w:lang w:val="sv-SE"/>
        </w:rPr>
        <w:t xml:space="preserve"> (STSA), yang menggunakan struktur taper bertingkat (</w:t>
      </w:r>
      <w:r w:rsidRPr="002E2F57">
        <w:rPr>
          <w:rFonts w:ascii="Times New Roman" w:hAnsi="Times New Roman" w:cs="Times New Roman"/>
          <w:i/>
          <w:iCs/>
          <w:lang w:val="sv-SE"/>
        </w:rPr>
        <w:t>step-constant</w:t>
      </w:r>
      <w:r w:rsidRPr="002E2F57">
        <w:rPr>
          <w:rFonts w:ascii="Times New Roman" w:hAnsi="Times New Roman" w:cs="Times New Roman"/>
          <w:lang w:val="sv-SE"/>
        </w:rPr>
        <w:t xml:space="preserve">) sebagai pengganti profil taper kontinu. Struktur tersebut memungkinkan optimasi parameter geometri dilakukan secara lebih terarah sehingga karakteristik antena, seperti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w:t>
      </w:r>
      <w:r w:rsidRPr="009540EE">
        <w:rPr>
          <w:rFonts w:ascii="Times New Roman" w:hAnsi="Times New Roman" w:cs="Times New Roman"/>
          <w:i/>
          <w:iCs/>
          <w:lang w:val="sv-SE"/>
        </w:rPr>
        <w:t>bandwidth</w:t>
      </w:r>
      <w:r w:rsidRPr="002E2F57">
        <w:rPr>
          <w:rFonts w:ascii="Times New Roman" w:hAnsi="Times New Roman" w:cs="Times New Roman"/>
          <w:lang w:val="sv-SE"/>
        </w:rPr>
        <w:t xml:space="preserve">, </w:t>
      </w:r>
      <w:r w:rsidRPr="009540EE">
        <w:rPr>
          <w:rFonts w:ascii="Times New Roman" w:hAnsi="Times New Roman" w:cs="Times New Roman"/>
          <w:i/>
          <w:iCs/>
          <w:lang w:val="sv-SE"/>
        </w:rPr>
        <w:t>gain</w:t>
      </w:r>
      <w:r w:rsidRPr="002E2F57">
        <w:rPr>
          <w:rFonts w:ascii="Times New Roman" w:hAnsi="Times New Roman" w:cs="Times New Roman"/>
          <w:lang w:val="sv-SE"/>
        </w:rPr>
        <w:t xml:space="preserve">, dan pola radiasi, dapat dikendalikan dengan lebih baik tanpa menghilangkan sifat </w:t>
      </w:r>
      <w:r w:rsidRPr="002E2F57">
        <w:rPr>
          <w:rFonts w:ascii="Times New Roman" w:hAnsi="Times New Roman" w:cs="Times New Roman"/>
          <w:i/>
          <w:iCs/>
          <w:lang w:val="sv-SE"/>
        </w:rPr>
        <w:t>wideband</w:t>
      </w:r>
      <w:r w:rsidRPr="002E2F57">
        <w:rPr>
          <w:rFonts w:ascii="Times New Roman" w:hAnsi="Times New Roman" w:cs="Times New Roman"/>
          <w:lang w:val="sv-SE"/>
        </w:rPr>
        <w:t xml:space="preserve"> yang dimiliki antena TSA konvensional.</w:t>
      </w:r>
    </w:p>
    <w:p w14:paraId="357F9FA8" w14:textId="77777777" w:rsidR="006956FA" w:rsidRPr="002E2F57" w:rsidRDefault="006956FA" w:rsidP="006956FA">
      <w:pPr>
        <w:spacing w:after="0" w:line="360" w:lineRule="auto"/>
        <w:ind w:firstLine="720"/>
        <w:jc w:val="both"/>
        <w:rPr>
          <w:rFonts w:ascii="Times New Roman" w:hAnsi="Times New Roman" w:cs="Times New Roman"/>
          <w:lang w:val="sv-SE"/>
        </w:rPr>
      </w:pPr>
      <w:r w:rsidRPr="002E2F57">
        <w:rPr>
          <w:rFonts w:ascii="Times New Roman" w:hAnsi="Times New Roman" w:cs="Times New Roman"/>
          <w:lang w:val="sv-SE"/>
        </w:rPr>
        <w:t xml:space="preserve">Shen dkk. (2010) mengembangkan STSA untuk aplikasi </w:t>
      </w:r>
      <w:r w:rsidRPr="002E2F57">
        <w:rPr>
          <w:rFonts w:ascii="Times New Roman" w:hAnsi="Times New Roman" w:cs="Times New Roman"/>
          <w:i/>
          <w:iCs/>
          <w:lang w:val="sv-SE"/>
        </w:rPr>
        <w:t>wideband phased-array radar</w:t>
      </w:r>
      <w:r w:rsidRPr="002E2F57">
        <w:rPr>
          <w:rFonts w:ascii="Times New Roman" w:hAnsi="Times New Roman" w:cs="Times New Roman"/>
          <w:lang w:val="sv-SE"/>
        </w:rPr>
        <w:t xml:space="preserve"> pada rentang frekuensi 6–18 GHz dan memperoleh nilai VSWR kurang dari 2. Selanjutnya, Aktar dkk. (2019) mengembangkan STSA untuk aplikasi </w:t>
      </w:r>
      <w:r w:rsidRPr="002E2F57">
        <w:rPr>
          <w:rFonts w:ascii="Times New Roman" w:hAnsi="Times New Roman" w:cs="Times New Roman"/>
          <w:i/>
          <w:iCs/>
          <w:lang w:val="sv-SE"/>
        </w:rPr>
        <w:t>ultra-wideband</w:t>
      </w:r>
      <w:r w:rsidRPr="002E2F57">
        <w:rPr>
          <w:rFonts w:ascii="Times New Roman" w:hAnsi="Times New Roman" w:cs="Times New Roman"/>
          <w:lang w:val="sv-SE"/>
        </w:rPr>
        <w:t xml:space="preserve"> pada rentang frekuensi 3,1–10,6 GHz dengan </w:t>
      </w:r>
      <w:r w:rsidRPr="002E2F57">
        <w:rPr>
          <w:rFonts w:ascii="Times New Roman" w:hAnsi="Times New Roman" w:cs="Times New Roman"/>
          <w:i/>
          <w:iCs/>
          <w:lang w:val="sv-SE"/>
        </w:rPr>
        <w:t>return loss</w:t>
      </w:r>
      <w:r w:rsidRPr="002E2F57">
        <w:rPr>
          <w:rFonts w:ascii="Times New Roman" w:hAnsi="Times New Roman" w:cs="Times New Roman"/>
          <w:lang w:val="sv-SE"/>
        </w:rPr>
        <w:t xml:space="preserve"> mencapai sekitar −46 dB dan gain sekitar 10 dBi. Hasil penelitian tersebut menunjukkan bahwa STSA mampu mempertahankan karakteristik </w:t>
      </w:r>
      <w:r w:rsidRPr="00DD0749">
        <w:rPr>
          <w:rFonts w:ascii="Times New Roman" w:hAnsi="Times New Roman" w:cs="Times New Roman"/>
          <w:i/>
          <w:iCs/>
          <w:lang w:val="sv-SE"/>
        </w:rPr>
        <w:t>bandwidth</w:t>
      </w:r>
      <w:r w:rsidRPr="002E2F57">
        <w:rPr>
          <w:rFonts w:ascii="Times New Roman" w:hAnsi="Times New Roman" w:cs="Times New Roman"/>
          <w:lang w:val="sv-SE"/>
        </w:rPr>
        <w:t xml:space="preserve"> yang lebar dan performa radiasi yang baik.</w:t>
      </w:r>
    </w:p>
    <w:p w14:paraId="3F81399F" w14:textId="293DB3C9" w:rsid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Meskipun demikian, penelitian-penelitian sebelumnya masih berfokus pada optimasi karakteristik impedansi,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bandwidth, dan gain. Kajian </w:t>
      </w:r>
      <w:r w:rsidRPr="005F1C22">
        <w:rPr>
          <w:rFonts w:ascii="Times New Roman" w:hAnsi="Times New Roman" w:cs="Times New Roman"/>
          <w:lang w:val="sv-SE"/>
        </w:rPr>
        <w:lastRenderedPageBreak/>
        <w:t xml:space="preserve">mengenai pengaruh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radiasi, khususnya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pada STSA elemen tunggal, masih sangat terbatas. </w:t>
      </w:r>
      <w:r w:rsidR="00974405" w:rsidRPr="0015654D">
        <w:rPr>
          <w:rFonts w:ascii="Times New Roman" w:hAnsi="Times New Roman" w:cs="Times New Roman"/>
          <w:lang w:val="sv-SE"/>
        </w:rPr>
        <w:t xml:space="preserve">Pada sistem radar otomotif, karakteristik </w:t>
      </w:r>
      <w:r w:rsidR="00974405" w:rsidRPr="0015654D">
        <w:rPr>
          <w:rFonts w:ascii="Times New Roman" w:hAnsi="Times New Roman" w:cs="Times New Roman"/>
          <w:i/>
          <w:iCs/>
          <w:lang w:val="sv-SE"/>
        </w:rPr>
        <w:t>side lobe level</w:t>
      </w:r>
      <w:r w:rsidR="00974405" w:rsidRPr="0015654D">
        <w:rPr>
          <w:rFonts w:ascii="Times New Roman" w:hAnsi="Times New Roman" w:cs="Times New Roman"/>
          <w:lang w:val="sv-SE"/>
        </w:rPr>
        <w:t xml:space="preserve"> (SLL) yang rendah merupakan salah satu faktor penting untuk meningkatkan akurasi deteksi objek. Nilai SLL yang tinggi dapat menyebabkan antena menerima pantulan dari arah yang tidak diinginkan sehingga meningkatkan kemungkinan terjadinya interferensi dan kesalahan identifikasi objek di sekitar kendaraan. Sebaliknya, penurunan nilai SLL dapat meningkatkan kemampuan radar dalam memfokuskan energi pada arah utama, mengurangi </w:t>
      </w:r>
      <w:r w:rsidR="00974405" w:rsidRPr="0015654D">
        <w:rPr>
          <w:rFonts w:ascii="Times New Roman" w:hAnsi="Times New Roman" w:cs="Times New Roman"/>
          <w:i/>
          <w:iCs/>
          <w:lang w:val="sv-SE"/>
        </w:rPr>
        <w:t>clutter</w:t>
      </w:r>
      <w:r w:rsidR="00974405" w:rsidRPr="0015654D">
        <w:rPr>
          <w:rFonts w:ascii="Times New Roman" w:hAnsi="Times New Roman" w:cs="Times New Roman"/>
          <w:lang w:val="sv-SE"/>
        </w:rPr>
        <w:t xml:space="preserve">, serta meningkatkan resolusi sudut dan akurasi deteksi. </w:t>
      </w:r>
      <w:r w:rsidRPr="005F1C22">
        <w:rPr>
          <w:rFonts w:ascii="Times New Roman" w:hAnsi="Times New Roman" w:cs="Times New Roman"/>
          <w:lang w:val="sv-SE"/>
        </w:rPr>
        <w:t xml:space="preserve">Selain itu, implementasi STSA pada aplikasi radar otomotif K-band pada rentang frekuensi 18–20 GHz juga belum banyak dilaporkan. Hingga saat ini, belum ditemukan penelitian yang secara khusus mengkaji penerapan </w:t>
      </w:r>
      <w:r w:rsidRPr="00907D5D">
        <w:rPr>
          <w:rFonts w:ascii="Times New Roman" w:hAnsi="Times New Roman" w:cs="Times New Roman"/>
          <w:i/>
          <w:iCs/>
          <w:lang w:val="sv-SE"/>
        </w:rPr>
        <w:t>corrugated slot</w:t>
      </w:r>
      <w:r w:rsidRPr="005F1C22">
        <w:rPr>
          <w:rFonts w:ascii="Times New Roman" w:hAnsi="Times New Roman" w:cs="Times New Roman"/>
          <w:lang w:val="sv-SE"/>
        </w:rPr>
        <w:t xml:space="preserve"> pada </w:t>
      </w:r>
      <w:r w:rsidRPr="005F1C22">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yang bekerja pada frekuensi 18–20 GHz untuk aplikasi radar otomotif dengan fokus pada penurunan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sambil mempertahankan karakteristik </w:t>
      </w:r>
      <w:r w:rsidRPr="005F1C22">
        <w:rPr>
          <w:rFonts w:ascii="Times New Roman" w:hAnsi="Times New Roman" w:cs="Times New Roman"/>
          <w:i/>
          <w:iCs/>
          <w:lang w:val="sv-SE"/>
        </w:rPr>
        <w:t>return loss</w:t>
      </w:r>
      <w:r w:rsidRPr="005F1C22">
        <w:rPr>
          <w:rFonts w:ascii="Times New Roman" w:hAnsi="Times New Roman" w:cs="Times New Roman"/>
          <w:lang w:val="sv-SE"/>
        </w:rPr>
        <w:t xml:space="preserve"> dan </w:t>
      </w:r>
      <w:r w:rsidRPr="008A164D">
        <w:rPr>
          <w:rFonts w:ascii="Times New Roman" w:hAnsi="Times New Roman" w:cs="Times New Roman"/>
          <w:i/>
          <w:iCs/>
          <w:lang w:val="sv-SE"/>
        </w:rPr>
        <w:t>bandwidth</w:t>
      </w:r>
      <w:r w:rsidRPr="005F1C22">
        <w:rPr>
          <w:rFonts w:ascii="Times New Roman" w:hAnsi="Times New Roman" w:cs="Times New Roman"/>
          <w:lang w:val="sv-SE"/>
        </w:rPr>
        <w:t>.</w:t>
      </w:r>
    </w:p>
    <w:p w14:paraId="5B8C6A9E" w14:textId="77777777" w:rsidR="005F1C22" w:rsidRPr="005F1C22" w:rsidRDefault="005F1C22" w:rsidP="005F1C22">
      <w:pPr>
        <w:spacing w:after="0" w:line="360" w:lineRule="auto"/>
        <w:ind w:firstLine="720"/>
        <w:jc w:val="both"/>
        <w:rPr>
          <w:rFonts w:ascii="Times New Roman" w:hAnsi="Times New Roman" w:cs="Times New Roman"/>
          <w:lang w:val="sv-SE"/>
        </w:rPr>
      </w:pPr>
      <w:r w:rsidRPr="005F1C22">
        <w:rPr>
          <w:rFonts w:ascii="Times New Roman" w:hAnsi="Times New Roman" w:cs="Times New Roman"/>
          <w:lang w:val="sv-SE"/>
        </w:rPr>
        <w:t xml:space="preserve">Berdasarkan kesenjangan penelitian tersebut, penelitian ini mengusulkan perancangan </w:t>
      </w:r>
      <w:r w:rsidRPr="000A19CC">
        <w:rPr>
          <w:rFonts w:ascii="Times New Roman" w:hAnsi="Times New Roman" w:cs="Times New Roman"/>
          <w:i/>
          <w:iCs/>
          <w:lang w:val="sv-SE"/>
        </w:rPr>
        <w:t>Step-Constant Tapered Slot Antenna</w:t>
      </w:r>
      <w:r w:rsidRPr="005F1C22">
        <w:rPr>
          <w:rFonts w:ascii="Times New Roman" w:hAnsi="Times New Roman" w:cs="Times New Roman"/>
          <w:lang w:val="sv-SE"/>
        </w:rPr>
        <w:t xml:space="preserve"> (STSA) elemen tunggal dengan penambahan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pada rentang frekuensi 18–20 GHz untuk aplikasi radar otomotif. Penelitian ini berfokus pada analisis pengaruh </w:t>
      </w:r>
      <w:r w:rsidRPr="005F1C22">
        <w:rPr>
          <w:rFonts w:ascii="Times New Roman" w:hAnsi="Times New Roman" w:cs="Times New Roman"/>
          <w:i/>
          <w:iCs/>
          <w:lang w:val="sv-SE"/>
        </w:rPr>
        <w:t>corrugated slot</w:t>
      </w:r>
      <w:r w:rsidRPr="005F1C22">
        <w:rPr>
          <w:rFonts w:ascii="Times New Roman" w:hAnsi="Times New Roman" w:cs="Times New Roman"/>
          <w:lang w:val="sv-SE"/>
        </w:rPr>
        <w:t xml:space="preserve"> terhadap karakteristik impedansi</w:t>
      </w:r>
      <w:r w:rsidRPr="00BA2A90">
        <w:rPr>
          <w:rFonts w:ascii="Times New Roman" w:hAnsi="Times New Roman" w:cs="Times New Roman"/>
          <w:i/>
          <w:iCs/>
          <w:lang w:val="sv-SE"/>
        </w:rPr>
        <w:t>, bandwidth</w:t>
      </w:r>
      <w:r w:rsidRPr="005F1C22">
        <w:rPr>
          <w:rFonts w:ascii="Times New Roman" w:hAnsi="Times New Roman" w:cs="Times New Roman"/>
          <w:lang w:val="sv-SE"/>
        </w:rPr>
        <w:t xml:space="preserve">, </w:t>
      </w:r>
      <w:r w:rsidRPr="00BA2A90">
        <w:rPr>
          <w:rFonts w:ascii="Times New Roman" w:hAnsi="Times New Roman" w:cs="Times New Roman"/>
          <w:i/>
          <w:iCs/>
          <w:lang w:val="sv-SE"/>
        </w:rPr>
        <w:t>gain</w:t>
      </w:r>
      <w:r w:rsidRPr="005F1C22">
        <w:rPr>
          <w:rFonts w:ascii="Times New Roman" w:hAnsi="Times New Roman" w:cs="Times New Roman"/>
          <w:lang w:val="sv-SE"/>
        </w:rPr>
        <w:t xml:space="preserve">, pola radiasi, dan </w:t>
      </w:r>
      <w:r w:rsidRPr="005F1C22">
        <w:rPr>
          <w:rFonts w:ascii="Times New Roman" w:hAnsi="Times New Roman" w:cs="Times New Roman"/>
          <w:i/>
          <w:iCs/>
          <w:lang w:val="sv-SE"/>
        </w:rPr>
        <w:t>side lobe level</w:t>
      </w:r>
      <w:r w:rsidRPr="005F1C22">
        <w:rPr>
          <w:rFonts w:ascii="Times New Roman" w:hAnsi="Times New Roman" w:cs="Times New Roman"/>
          <w:lang w:val="sv-SE"/>
        </w:rPr>
        <w:t xml:space="preserve"> (SLL), sehingga diharapkan dapat memberikan kontribusi dalam pengembangan antena radar otomotif berbasis STSA.</w:t>
      </w:r>
    </w:p>
    <w:p w14:paraId="40B3AFC8" w14:textId="409C5604" w:rsidR="00272726" w:rsidRPr="003C4EDB" w:rsidRDefault="003D223B" w:rsidP="00FB056D">
      <w:pPr>
        <w:pStyle w:val="Heading2"/>
      </w:pPr>
      <w:bookmarkStart w:id="10" w:name="_Toc236820819"/>
      <w:r w:rsidRPr="003C4EDB">
        <w:t>Rumusan Masalah</w:t>
      </w:r>
      <w:bookmarkEnd w:id="10"/>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2497386F" w14:textId="6E578405"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merancang </w:t>
      </w:r>
      <w:r w:rsidRPr="008C64B4">
        <w:rPr>
          <w:rFonts w:ascii="Times New Roman" w:hAnsi="Times New Roman" w:cs="Times New Roman"/>
          <w:i/>
          <w:iCs/>
          <w:lang w:val="sv-SE"/>
        </w:rPr>
        <w:t>Step-Constant Tapered Slot Antenna</w:t>
      </w:r>
      <w:r w:rsidRPr="00EE7415">
        <w:rPr>
          <w:rFonts w:ascii="Times New Roman" w:hAnsi="Times New Roman" w:cs="Times New Roman"/>
          <w:lang w:val="sv-SE"/>
        </w:rPr>
        <w:t xml:space="preserve"> (STSA) elemen tunggal yang mampu bekerja pada rentang frekuensi 18–20 GHz untuk aplikasi radar otomotif? </w:t>
      </w:r>
    </w:p>
    <w:p w14:paraId="585CC999" w14:textId="793E001F"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menghasilkan antena dengan karakteristik </w:t>
      </w:r>
      <w:r w:rsidRPr="00C47066">
        <w:rPr>
          <w:rFonts w:ascii="Times New Roman" w:hAnsi="Times New Roman" w:cs="Times New Roman"/>
          <w:i/>
          <w:iCs/>
          <w:lang w:val="sv-SE"/>
        </w:rPr>
        <w:t>return loss</w:t>
      </w:r>
      <w:r w:rsidRPr="00EE7415">
        <w:rPr>
          <w:rFonts w:ascii="Times New Roman" w:hAnsi="Times New Roman" w:cs="Times New Roman"/>
          <w:lang w:val="sv-SE"/>
        </w:rPr>
        <w:t xml:space="preserve"> ≤ −10 dB, VSWR ≤ 2, </w:t>
      </w:r>
      <w:r w:rsidRPr="0000757F">
        <w:rPr>
          <w:rFonts w:ascii="Times New Roman" w:hAnsi="Times New Roman" w:cs="Times New Roman"/>
          <w:i/>
          <w:iCs/>
          <w:lang w:val="sv-SE"/>
        </w:rPr>
        <w:t>bandwidth</w:t>
      </w:r>
      <w:r w:rsidRPr="00EE7415">
        <w:rPr>
          <w:rFonts w:ascii="Times New Roman" w:hAnsi="Times New Roman" w:cs="Times New Roman"/>
          <w:lang w:val="sv-SE"/>
        </w:rPr>
        <w:t xml:space="preserve"> 2 GHz (18–20 GHz), </w:t>
      </w:r>
      <w:r w:rsidRPr="00FF27C9">
        <w:rPr>
          <w:rFonts w:ascii="Times New Roman" w:hAnsi="Times New Roman" w:cs="Times New Roman"/>
          <w:i/>
          <w:iCs/>
          <w:lang w:val="sv-SE"/>
        </w:rPr>
        <w:t>gain</w:t>
      </w:r>
      <w:r w:rsidRPr="00EE7415">
        <w:rPr>
          <w:rFonts w:ascii="Times New Roman" w:hAnsi="Times New Roman" w:cs="Times New Roman"/>
          <w:lang w:val="sv-SE"/>
        </w:rPr>
        <w:t xml:space="preserve"> ≥ 10 dBi, dan </w:t>
      </w:r>
      <w:r w:rsidRPr="00D24083">
        <w:rPr>
          <w:rFonts w:ascii="Times New Roman" w:hAnsi="Times New Roman" w:cs="Times New Roman"/>
          <w:i/>
          <w:iCs/>
          <w:lang w:val="sv-SE"/>
        </w:rPr>
        <w:t>side lobe</w:t>
      </w:r>
      <w:r w:rsidRPr="00EE7415">
        <w:rPr>
          <w:rFonts w:ascii="Times New Roman" w:hAnsi="Times New Roman" w:cs="Times New Roman"/>
          <w:lang w:val="sv-SE"/>
        </w:rPr>
        <w:t xml:space="preserve"> </w:t>
      </w:r>
      <w:r w:rsidR="002D0267">
        <w:rPr>
          <w:rFonts w:ascii="Times New Roman" w:hAnsi="Times New Roman" w:cs="Times New Roman"/>
          <w:lang w:val="sv-SE"/>
        </w:rPr>
        <w:t>yang rendah</w:t>
      </w:r>
      <w:r w:rsidRPr="00EE7415">
        <w:rPr>
          <w:rFonts w:ascii="Times New Roman" w:hAnsi="Times New Roman" w:cs="Times New Roman"/>
          <w:lang w:val="sv-SE"/>
        </w:rPr>
        <w:t xml:space="preserve">? </w:t>
      </w:r>
    </w:p>
    <w:p w14:paraId="7AAED329" w14:textId="2AE99408"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lastRenderedPageBreak/>
        <w:t xml:space="preserve">Bagaimana pengaruh perubahan parameter geometri </w:t>
      </w:r>
      <w:r w:rsidRPr="00EE7415">
        <w:rPr>
          <w:rFonts w:ascii="Times New Roman" w:hAnsi="Times New Roman" w:cs="Times New Roman"/>
          <w:i/>
          <w:iCs/>
          <w:lang w:val="sv-SE"/>
        </w:rPr>
        <w:t>step-constant</w:t>
      </w:r>
      <w:r w:rsidRPr="00EE7415">
        <w:rPr>
          <w:rFonts w:ascii="Times New Roman" w:hAnsi="Times New Roman" w:cs="Times New Roman"/>
          <w:lang w:val="sv-SE"/>
        </w:rPr>
        <w:t xml:space="preserve"> terhadap karakteristik elektromagnetik antena, meliputi </w:t>
      </w:r>
      <w:r w:rsidRPr="000C077B">
        <w:rPr>
          <w:rFonts w:ascii="Times New Roman" w:hAnsi="Times New Roman" w:cs="Times New Roman"/>
          <w:i/>
          <w:iCs/>
          <w:lang w:val="sv-SE"/>
        </w:rPr>
        <w:t>return loss</w:t>
      </w:r>
      <w:r w:rsidRPr="00EE7415">
        <w:rPr>
          <w:rFonts w:ascii="Times New Roman" w:hAnsi="Times New Roman" w:cs="Times New Roman"/>
          <w:lang w:val="sv-SE"/>
        </w:rPr>
        <w:t xml:space="preserve">, VSWR, </w:t>
      </w:r>
      <w:r w:rsidRPr="000C077B">
        <w:rPr>
          <w:rFonts w:ascii="Times New Roman" w:hAnsi="Times New Roman" w:cs="Times New Roman"/>
          <w:i/>
          <w:iCs/>
          <w:lang w:val="sv-SE"/>
        </w:rPr>
        <w:t>bandwidth</w:t>
      </w:r>
      <w:r w:rsidRPr="00EE7415">
        <w:rPr>
          <w:rFonts w:ascii="Times New Roman" w:hAnsi="Times New Roman" w:cs="Times New Roman"/>
          <w:lang w:val="sv-SE"/>
        </w:rPr>
        <w:t xml:space="preserve">, </w:t>
      </w:r>
      <w:r w:rsidRPr="00F451C4">
        <w:rPr>
          <w:rFonts w:ascii="Times New Roman" w:hAnsi="Times New Roman" w:cs="Times New Roman"/>
          <w:i/>
          <w:iCs/>
          <w:lang w:val="sv-SE"/>
        </w:rPr>
        <w:t>gain</w:t>
      </w:r>
      <w:r w:rsidRPr="00EE7415">
        <w:rPr>
          <w:rFonts w:ascii="Times New Roman" w:hAnsi="Times New Roman" w:cs="Times New Roman"/>
          <w:lang w:val="sv-SE"/>
        </w:rPr>
        <w:t xml:space="preserve">, dan pola radiasi? </w:t>
      </w:r>
    </w:p>
    <w:p w14:paraId="59C2DBA7" w14:textId="6CBC2889" w:rsidR="00EE7415" w:rsidRPr="00EE7415" w:rsidRDefault="00EE7415" w:rsidP="0061716D">
      <w:pPr>
        <w:pStyle w:val="ListParagraph"/>
        <w:numPr>
          <w:ilvl w:val="0"/>
          <w:numId w:val="21"/>
        </w:numPr>
        <w:spacing w:line="360" w:lineRule="auto"/>
        <w:ind w:left="709" w:hanging="283"/>
        <w:jc w:val="both"/>
        <w:rPr>
          <w:rFonts w:ascii="Times New Roman" w:hAnsi="Times New Roman" w:cs="Times New Roman"/>
          <w:lang w:val="sv-SE"/>
        </w:rPr>
      </w:pPr>
      <w:r w:rsidRPr="00EE7415">
        <w:rPr>
          <w:rFonts w:ascii="Times New Roman" w:hAnsi="Times New Roman" w:cs="Times New Roman"/>
          <w:lang w:val="sv-SE"/>
        </w:rPr>
        <w:t xml:space="preserve">Bagaimana pengaruh penambahan struktur </w:t>
      </w:r>
      <w:r w:rsidRPr="004B202C">
        <w:rPr>
          <w:rFonts w:ascii="Times New Roman" w:hAnsi="Times New Roman" w:cs="Times New Roman"/>
          <w:i/>
          <w:iCs/>
          <w:lang w:val="sv-SE"/>
        </w:rPr>
        <w:t>corrugated slot</w:t>
      </w:r>
      <w:r w:rsidRPr="00EE7415">
        <w:rPr>
          <w:rFonts w:ascii="Times New Roman" w:hAnsi="Times New Roman" w:cs="Times New Roman"/>
          <w:lang w:val="sv-SE"/>
        </w:rPr>
        <w:t xml:space="preserve"> terhadap peningkatan karakteristik radiasi antena, khususnya </w:t>
      </w:r>
      <w:r w:rsidRPr="00184986">
        <w:rPr>
          <w:rFonts w:ascii="Times New Roman" w:hAnsi="Times New Roman" w:cs="Times New Roman"/>
          <w:i/>
          <w:iCs/>
          <w:lang w:val="sv-SE"/>
        </w:rPr>
        <w:t>gain</w:t>
      </w:r>
      <w:r w:rsidRPr="00EE7415">
        <w:rPr>
          <w:rFonts w:ascii="Times New Roman" w:hAnsi="Times New Roman" w:cs="Times New Roman"/>
          <w:lang w:val="sv-SE"/>
        </w:rPr>
        <w:t xml:space="preserve">, pola radiasi, dan </w:t>
      </w:r>
      <w:r w:rsidRPr="004B202C">
        <w:rPr>
          <w:rFonts w:ascii="Times New Roman" w:hAnsi="Times New Roman" w:cs="Times New Roman"/>
          <w:i/>
          <w:iCs/>
          <w:lang w:val="sv-SE"/>
        </w:rPr>
        <w:t>side lobe level</w:t>
      </w:r>
      <w:r w:rsidRPr="00EE7415">
        <w:rPr>
          <w:rFonts w:ascii="Times New Roman" w:hAnsi="Times New Roman" w:cs="Times New Roman"/>
          <w:lang w:val="sv-SE"/>
        </w:rPr>
        <w:t xml:space="preserve"> (SLL</w:t>
      </w:r>
      <w:r w:rsidR="004B202C">
        <w:rPr>
          <w:rFonts w:ascii="Times New Roman" w:hAnsi="Times New Roman" w:cs="Times New Roman"/>
          <w:lang w:val="sv-SE"/>
        </w:rPr>
        <w:t>)</w:t>
      </w:r>
    </w:p>
    <w:p w14:paraId="1458C0AF" w14:textId="0E20AD5E" w:rsidR="003D223B" w:rsidRPr="00275101" w:rsidRDefault="00656FFC" w:rsidP="00FB056D">
      <w:pPr>
        <w:pStyle w:val="Heading2"/>
      </w:pPr>
      <w:bookmarkStart w:id="11" w:name="_Toc236820820"/>
      <w:r w:rsidRPr="00275101">
        <w:t>Tujuan Penelitian</w:t>
      </w:r>
      <w:bookmarkEnd w:id="11"/>
    </w:p>
    <w:p w14:paraId="232F7276" w14:textId="09915F4D" w:rsidR="00E45175" w:rsidRDefault="00E45175" w:rsidP="0071216E">
      <w:pPr>
        <w:spacing w:after="0"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146215A8" w14:textId="0E3EA636"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Merancang dan mengoptimasi Step-Constant Tapered Slot Antenna (STSA) elemen tunggal yang bekerja pada frekuensi 18–20 GHz untuk aplikasi radar otomotif. </w:t>
      </w:r>
    </w:p>
    <w:p w14:paraId="11E58F86" w14:textId="5C68852A"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Menghasilkan antena dengan karakteristik return loss ≤ −10 dB, VSWR ≤ 2, </w:t>
      </w:r>
      <w:r w:rsidRPr="00357500">
        <w:rPr>
          <w:rFonts w:ascii="Times New Roman" w:hAnsi="Times New Roman" w:cs="Times New Roman"/>
          <w:i/>
          <w:iCs/>
          <w:lang w:val="sv-SE"/>
        </w:rPr>
        <w:t>bandwidth</w:t>
      </w:r>
      <w:r w:rsidRPr="0061716D">
        <w:rPr>
          <w:rFonts w:ascii="Times New Roman" w:hAnsi="Times New Roman" w:cs="Times New Roman"/>
          <w:lang w:val="sv-SE"/>
        </w:rPr>
        <w:t xml:space="preserve"> 18–20 GHz, </w:t>
      </w:r>
      <w:r w:rsidRPr="00357500">
        <w:rPr>
          <w:rFonts w:ascii="Times New Roman" w:hAnsi="Times New Roman" w:cs="Times New Roman"/>
          <w:i/>
          <w:iCs/>
          <w:lang w:val="sv-SE"/>
        </w:rPr>
        <w:t>gain</w:t>
      </w:r>
      <w:r w:rsidRPr="0061716D">
        <w:rPr>
          <w:rFonts w:ascii="Times New Roman" w:hAnsi="Times New Roman" w:cs="Times New Roman"/>
          <w:lang w:val="sv-SE"/>
        </w:rPr>
        <w:t xml:space="preserve"> ≥ </w:t>
      </w:r>
      <w:r w:rsidR="003B472D">
        <w:rPr>
          <w:rFonts w:ascii="Times New Roman" w:hAnsi="Times New Roman" w:cs="Times New Roman"/>
          <w:lang w:val="sv-SE"/>
        </w:rPr>
        <w:t>10</w:t>
      </w:r>
      <w:r w:rsidRPr="0061716D">
        <w:rPr>
          <w:rFonts w:ascii="Times New Roman" w:hAnsi="Times New Roman" w:cs="Times New Roman"/>
          <w:lang w:val="sv-SE"/>
        </w:rPr>
        <w:t xml:space="preserve"> dBi, pola radiasi </w:t>
      </w:r>
      <w:r w:rsidRPr="003B472D">
        <w:rPr>
          <w:rFonts w:ascii="Times New Roman" w:hAnsi="Times New Roman" w:cs="Times New Roman"/>
          <w:i/>
          <w:iCs/>
          <w:lang w:val="sv-SE"/>
        </w:rPr>
        <w:t>directional</w:t>
      </w:r>
      <w:r w:rsidRPr="0061716D">
        <w:rPr>
          <w:rFonts w:ascii="Times New Roman" w:hAnsi="Times New Roman" w:cs="Times New Roman"/>
          <w:lang w:val="sv-SE"/>
        </w:rPr>
        <w:t xml:space="preserve">, dan </w:t>
      </w:r>
      <w:r w:rsidRPr="00EB4C91">
        <w:rPr>
          <w:rFonts w:ascii="Times New Roman" w:hAnsi="Times New Roman" w:cs="Times New Roman"/>
          <w:i/>
          <w:iCs/>
          <w:lang w:val="sv-SE"/>
        </w:rPr>
        <w:t xml:space="preserve">side lobe </w:t>
      </w:r>
      <w:r>
        <w:rPr>
          <w:rFonts w:ascii="Times New Roman" w:hAnsi="Times New Roman" w:cs="Times New Roman"/>
          <w:lang w:val="sv-SE"/>
        </w:rPr>
        <w:t>yang rendah.</w:t>
      </w:r>
      <w:r w:rsidRPr="0061716D">
        <w:rPr>
          <w:rFonts w:ascii="Times New Roman" w:hAnsi="Times New Roman" w:cs="Times New Roman"/>
          <w:lang w:val="sv-SE"/>
        </w:rPr>
        <w:t xml:space="preserve"> </w:t>
      </w:r>
    </w:p>
    <w:p w14:paraId="2EBFB1B7" w14:textId="3CDAAB11" w:rsidR="0061716D" w:rsidRPr="0061716D" w:rsidRDefault="0061716D" w:rsidP="0061716D">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variasi parameter geometri </w:t>
      </w:r>
      <w:r w:rsidRPr="0061716D">
        <w:rPr>
          <w:rFonts w:ascii="Times New Roman" w:hAnsi="Times New Roman" w:cs="Times New Roman"/>
          <w:i/>
          <w:iCs/>
          <w:lang w:val="sv-SE"/>
        </w:rPr>
        <w:t>step-constant</w:t>
      </w:r>
      <w:r w:rsidRPr="0061716D">
        <w:rPr>
          <w:rFonts w:ascii="Times New Roman" w:hAnsi="Times New Roman" w:cs="Times New Roman"/>
          <w:lang w:val="sv-SE"/>
        </w:rPr>
        <w:t xml:space="preserve"> terhadap karakteristik impedansi dan radiasi antena. </w:t>
      </w:r>
    </w:p>
    <w:p w14:paraId="23F45D43" w14:textId="2122394B" w:rsidR="00494E74" w:rsidRPr="00D77003" w:rsidRDefault="0061716D" w:rsidP="00D77003">
      <w:pPr>
        <w:pStyle w:val="ListParagraph"/>
        <w:numPr>
          <w:ilvl w:val="1"/>
          <w:numId w:val="24"/>
        </w:numPr>
        <w:spacing w:line="360" w:lineRule="auto"/>
        <w:ind w:left="709" w:hanging="283"/>
        <w:jc w:val="both"/>
        <w:rPr>
          <w:rFonts w:ascii="Times New Roman" w:hAnsi="Times New Roman" w:cs="Times New Roman"/>
          <w:lang w:val="sv-SE"/>
        </w:rPr>
      </w:pPr>
      <w:r w:rsidRPr="0061716D">
        <w:rPr>
          <w:rFonts w:ascii="Times New Roman" w:hAnsi="Times New Roman" w:cs="Times New Roman"/>
          <w:lang w:val="sv-SE"/>
        </w:rPr>
        <w:t xml:space="preserve">Mengkaji pengaruh penambahan </w:t>
      </w:r>
      <w:r w:rsidRPr="003A66A2">
        <w:rPr>
          <w:rFonts w:ascii="Times New Roman" w:hAnsi="Times New Roman" w:cs="Times New Roman"/>
          <w:i/>
          <w:iCs/>
          <w:lang w:val="sv-SE"/>
        </w:rPr>
        <w:t>corrugated slot</w:t>
      </w:r>
      <w:r w:rsidRPr="0061716D">
        <w:rPr>
          <w:rFonts w:ascii="Times New Roman" w:hAnsi="Times New Roman" w:cs="Times New Roman"/>
          <w:lang w:val="sv-SE"/>
        </w:rPr>
        <w:t xml:space="preserve"> terhadap peningkatan performa antena, terutama dalam menurunkan </w:t>
      </w:r>
      <w:r w:rsidRPr="00D77003">
        <w:rPr>
          <w:rFonts w:ascii="Times New Roman" w:hAnsi="Times New Roman" w:cs="Times New Roman"/>
          <w:i/>
          <w:iCs/>
          <w:lang w:val="sv-SE"/>
        </w:rPr>
        <w:t>side lobe level</w:t>
      </w:r>
      <w:r w:rsidRPr="0061716D">
        <w:rPr>
          <w:rFonts w:ascii="Times New Roman" w:hAnsi="Times New Roman" w:cs="Times New Roman"/>
          <w:lang w:val="sv-SE"/>
        </w:rPr>
        <w:t xml:space="preserve"> (SLL) tanpa mengorbankan </w:t>
      </w:r>
      <w:r w:rsidRPr="00D77003">
        <w:rPr>
          <w:rFonts w:ascii="Times New Roman" w:hAnsi="Times New Roman" w:cs="Times New Roman"/>
          <w:i/>
          <w:iCs/>
          <w:lang w:val="sv-SE"/>
        </w:rPr>
        <w:t>return loss</w:t>
      </w:r>
      <w:r w:rsidRPr="0061716D">
        <w:rPr>
          <w:rFonts w:ascii="Times New Roman" w:hAnsi="Times New Roman" w:cs="Times New Roman"/>
          <w:lang w:val="sv-SE"/>
        </w:rPr>
        <w:t xml:space="preserve"> dan </w:t>
      </w:r>
      <w:r w:rsidRPr="00D77003">
        <w:rPr>
          <w:rFonts w:ascii="Times New Roman" w:hAnsi="Times New Roman" w:cs="Times New Roman"/>
          <w:i/>
          <w:iCs/>
          <w:lang w:val="sv-SE"/>
        </w:rPr>
        <w:t>bandwidth</w:t>
      </w:r>
      <w:r w:rsidRPr="0061716D">
        <w:rPr>
          <w:rFonts w:ascii="Times New Roman" w:hAnsi="Times New Roman" w:cs="Times New Roman"/>
          <w:lang w:val="sv-SE"/>
        </w:rPr>
        <w:t>.</w:t>
      </w:r>
    </w:p>
    <w:p w14:paraId="1BC2C22A" w14:textId="178E8712" w:rsidR="00656FFC" w:rsidRDefault="00656FFC" w:rsidP="00FB056D">
      <w:pPr>
        <w:pStyle w:val="Heading2"/>
      </w:pPr>
      <w:bookmarkStart w:id="12" w:name="_Toc236820821"/>
      <w:r w:rsidRPr="00417E37">
        <w:t>Manfaat Penelitian</w:t>
      </w:r>
      <w:bookmarkEnd w:id="12"/>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47208FEE" w14:textId="02CFB63D" w:rsidR="008E4AF0" w:rsidRPr="00495692" w:rsidRDefault="00C65177" w:rsidP="00495692">
      <w:pPr>
        <w:pStyle w:val="ListParagraph"/>
        <w:spacing w:after="0"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2D41F7CA"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lastRenderedPageBreak/>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w:t>
      </w:r>
      <w:r w:rsidRPr="00EB3529">
        <w:rPr>
          <w:rFonts w:ascii="Times New Roman" w:hAnsi="Times New Roman" w:cs="Times New Roman"/>
          <w:i/>
          <w:iCs/>
          <w:lang w:val="sv-SE"/>
        </w:rPr>
        <w:t>gain</w:t>
      </w:r>
      <w:r w:rsidRPr="004A525C">
        <w:rPr>
          <w:rFonts w:ascii="Times New Roman" w:hAnsi="Times New Roman" w:cs="Times New Roman"/>
          <w:lang w:val="sv-SE"/>
        </w:rPr>
        <w:t xml:space="preserve">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00601611">
        <w:rPr>
          <w:rFonts w:ascii="Times New Roman" w:hAnsi="Times New Roman" w:cs="Times New Roman"/>
          <w:lang w:val="sv-SE"/>
        </w:rPr>
        <w:t xml:space="preserve"> </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3" w:name="_Toc236820822"/>
      <w:r w:rsidRPr="00AE6103">
        <w:t>Ruang Lingkup Penelitian</w:t>
      </w:r>
      <w:bookmarkEnd w:id="13"/>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02320641"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Penelitian ini terbatas pada perancangan dan simulasi menggunakan perangkat lunak CST Studio Suite. Penelitian ini </w:t>
      </w:r>
      <w:r w:rsidR="00DB0CF6">
        <w:rPr>
          <w:rFonts w:ascii="Times New Roman" w:hAnsi="Times New Roman" w:cs="Times New Roman"/>
          <w:lang w:val="sv-SE"/>
        </w:rPr>
        <w:t xml:space="preserve">tidak </w:t>
      </w:r>
      <w:r w:rsidRPr="00EE1F5B">
        <w:rPr>
          <w:rFonts w:ascii="Times New Roman" w:hAnsi="Times New Roman" w:cs="Times New Roman"/>
          <w:lang w:val="sv-SE"/>
        </w:rPr>
        <w:t>mencakup fabrikasi</w:t>
      </w:r>
      <w:r w:rsidR="001D477A">
        <w:rPr>
          <w:rFonts w:ascii="Times New Roman" w:hAnsi="Times New Roman" w:cs="Times New Roman"/>
          <w:lang w:val="sv-SE"/>
        </w:rPr>
        <w:t xml:space="preserve">, dan pengukuran di </w:t>
      </w:r>
      <w:r w:rsidR="001D477A">
        <w:rPr>
          <w:rFonts w:ascii="Times New Roman" w:hAnsi="Times New Roman" w:cs="Times New Roman"/>
          <w:i/>
          <w:iCs/>
          <w:lang w:val="sv-SE"/>
        </w:rPr>
        <w:t>anechoic chamber</w:t>
      </w:r>
      <w:r w:rsidR="001D477A">
        <w:rPr>
          <w:rFonts w:ascii="Times New Roman" w:hAnsi="Times New Roman" w:cs="Times New Roman"/>
          <w:lang w:val="sv-SE"/>
        </w:rPr>
        <w:t>.</w:t>
      </w:r>
    </w:p>
    <w:p w14:paraId="3E13C5EB" w14:textId="738F9737" w:rsidR="00FB056D" w:rsidRPr="0033520F" w:rsidRDefault="005942B2" w:rsidP="00FB056D">
      <w:pPr>
        <w:pStyle w:val="ListParagraph"/>
        <w:numPr>
          <w:ilvl w:val="0"/>
          <w:numId w:val="4"/>
        </w:numPr>
        <w:spacing w:line="360" w:lineRule="auto"/>
        <w:jc w:val="both"/>
        <w:rPr>
          <w:rFonts w:ascii="Times New Roman" w:hAnsi="Times New Roman" w:cs="Times New Roman"/>
          <w:lang w:val="sv-SE"/>
        </w:rPr>
      </w:pPr>
      <w:r w:rsidRPr="0033520F">
        <w:rPr>
          <w:rFonts w:ascii="Times New Roman" w:hAnsi="Times New Roman" w:cs="Times New Roman"/>
          <w:lang w:val="sv-SE"/>
        </w:rPr>
        <w:t xml:space="preserve">Parameter yang dianalisis difokuskan pada karakteristik elektromagnetik antena, meliputi: </w:t>
      </w:r>
      <w:r w:rsidRPr="0033520F">
        <w:rPr>
          <w:rFonts w:ascii="Times New Roman" w:hAnsi="Times New Roman" w:cs="Times New Roman"/>
          <w:i/>
          <w:iCs/>
          <w:lang w:val="sv-SE"/>
        </w:rPr>
        <w:t>Return Loss</w:t>
      </w:r>
      <w:r w:rsidRPr="0033520F">
        <w:rPr>
          <w:rFonts w:ascii="Times New Roman" w:hAnsi="Times New Roman" w:cs="Times New Roman"/>
          <w:lang w:val="sv-SE"/>
        </w:rPr>
        <w:t>,</w:t>
      </w:r>
      <w:r w:rsidRPr="0033520F">
        <w:rPr>
          <w:rFonts w:ascii="Times New Roman" w:hAnsi="Times New Roman" w:cs="Times New Roman"/>
          <w:i/>
          <w:iCs/>
          <w:lang w:val="sv-SE"/>
        </w:rPr>
        <w:t>Voltage Standing Wave Ratio</w:t>
      </w:r>
      <w:r w:rsidRPr="0033520F">
        <w:rPr>
          <w:rFonts w:ascii="Times New Roman" w:hAnsi="Times New Roman" w:cs="Times New Roman"/>
          <w:lang w:val="sv-SE"/>
        </w:rPr>
        <w:t xml:space="preserve"> (VSWR), </w:t>
      </w:r>
      <w:r w:rsidRPr="0033520F">
        <w:rPr>
          <w:rFonts w:ascii="Times New Roman" w:hAnsi="Times New Roman" w:cs="Times New Roman"/>
          <w:i/>
          <w:iCs/>
          <w:lang w:val="sv-SE"/>
        </w:rPr>
        <w:t>Gain</w:t>
      </w:r>
      <w:r w:rsidRPr="0033520F">
        <w:rPr>
          <w:rFonts w:ascii="Times New Roman" w:hAnsi="Times New Roman" w:cs="Times New Roman"/>
          <w:lang w:val="sv-SE"/>
        </w:rPr>
        <w:t>,</w:t>
      </w:r>
      <w:r w:rsidR="00FD7839" w:rsidRPr="0033520F">
        <w:rPr>
          <w:rFonts w:ascii="Times New Roman" w:hAnsi="Times New Roman" w:cs="Times New Roman"/>
          <w:lang w:val="sv-SE"/>
        </w:rPr>
        <w:t xml:space="preserve"> </w:t>
      </w:r>
      <w:r w:rsidR="006E37C4" w:rsidRPr="0033520F">
        <w:rPr>
          <w:rFonts w:ascii="Times New Roman" w:hAnsi="Times New Roman" w:cs="Times New Roman"/>
          <w:i/>
          <w:iCs/>
          <w:lang w:val="sv-SE"/>
        </w:rPr>
        <w:t>Bandwidth</w:t>
      </w:r>
      <w:r w:rsidR="00FD7839" w:rsidRPr="0033520F">
        <w:rPr>
          <w:rFonts w:ascii="Times New Roman" w:hAnsi="Times New Roman" w:cs="Times New Roman"/>
          <w:i/>
          <w:iCs/>
          <w:lang w:val="sv-SE"/>
        </w:rPr>
        <w:t>,</w:t>
      </w:r>
      <w:r w:rsidR="00FD7839" w:rsidRPr="0033520F">
        <w:rPr>
          <w:rFonts w:ascii="Times New Roman" w:hAnsi="Times New Roman" w:cs="Times New Roman"/>
          <w:lang w:val="sv-SE"/>
        </w:rPr>
        <w:t xml:space="preserve"> Pola radiasi, dan </w:t>
      </w:r>
      <w:r w:rsidR="00FD7839" w:rsidRPr="0033520F">
        <w:rPr>
          <w:rFonts w:ascii="Times New Roman" w:hAnsi="Times New Roman" w:cs="Times New Roman"/>
          <w:i/>
          <w:iCs/>
          <w:lang w:val="sv-SE"/>
        </w:rPr>
        <w:t>Side Lobe Level</w:t>
      </w:r>
      <w:r w:rsidR="00FD7839" w:rsidRPr="0033520F">
        <w:rPr>
          <w:rFonts w:ascii="Times New Roman" w:hAnsi="Times New Roman" w:cs="Times New Roman"/>
          <w:lang w:val="sv-SE"/>
        </w:rPr>
        <w:t xml:space="preserve"> (SLL)</w:t>
      </w:r>
      <w:r w:rsidRPr="0033520F">
        <w:rPr>
          <w:rFonts w:ascii="Times New Roman" w:hAnsi="Times New Roman" w:cs="Times New Roman"/>
          <w:lang w:val="sv-SE"/>
        </w:rPr>
        <w:t xml:space="preserve">. </w:t>
      </w: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28636B50" w14:textId="77777777" w:rsidR="00F56DFD" w:rsidRDefault="00F56DFD" w:rsidP="00476CBA">
      <w:pPr>
        <w:pStyle w:val="Heading1"/>
        <w:spacing w:before="0" w:line="360" w:lineRule="auto"/>
        <w:ind w:left="0" w:firstLine="0"/>
        <w:jc w:val="center"/>
        <w:rPr>
          <w:lang w:val="sv-SE"/>
        </w:rPr>
        <w:sectPr w:rsidR="00F56DFD" w:rsidSect="003121D3">
          <w:headerReference w:type="default" r:id="rId17"/>
          <w:footerReference w:type="default" r:id="rId18"/>
          <w:headerReference w:type="first" r:id="rId19"/>
          <w:footerReference w:type="first" r:id="rId20"/>
          <w:pgSz w:w="11906" w:h="16838" w:code="9"/>
          <w:pgMar w:top="2268" w:right="1701" w:bottom="1701" w:left="2268" w:header="1417" w:footer="720" w:gutter="0"/>
          <w:pgNumType w:start="1"/>
          <w:cols w:space="720"/>
          <w:titlePg/>
          <w:docGrid w:linePitch="360"/>
        </w:sectPr>
      </w:pP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4" w:name="_Toc236820823"/>
      <w:r>
        <w:t>KAJIAN PUSTAKA</w:t>
      </w:r>
      <w:bookmarkEnd w:id="14"/>
    </w:p>
    <w:p w14:paraId="0A28DE53" w14:textId="375016A3" w:rsidR="00A96214" w:rsidRPr="000143BA" w:rsidRDefault="007B661A" w:rsidP="00FB056D">
      <w:pPr>
        <w:pStyle w:val="Heading2"/>
      </w:pPr>
      <w:bookmarkStart w:id="15" w:name="_Toc236820824"/>
      <w:r w:rsidRPr="000143BA">
        <w:t>Radar Otomotif</w:t>
      </w:r>
      <w:bookmarkEnd w:id="15"/>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5A2F9638" w14:textId="77777777" w:rsidR="00B47C0C" w:rsidRDefault="00B47C0C" w:rsidP="00B47C0C">
      <w:pPr>
        <w:keepNext/>
        <w:spacing w:line="360" w:lineRule="auto"/>
        <w:ind w:firstLine="360"/>
        <w:jc w:val="both"/>
      </w:pPr>
      <w:r w:rsidRPr="00A424A6">
        <w:rPr>
          <w:rFonts w:ascii="Times New Roman" w:hAnsi="Times New Roman" w:cs="Times New Roman"/>
          <w:noProof/>
          <w:lang w:val="sv-SE"/>
        </w:rPr>
        <w:lastRenderedPageBreak/>
        <w:drawing>
          <wp:inline distT="0" distB="0" distL="0" distR="0" wp14:anchorId="1FEA310A" wp14:editId="766819E2">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21"/>
                    <a:stretch>
                      <a:fillRect/>
                    </a:stretch>
                  </pic:blipFill>
                  <pic:spPr>
                    <a:xfrm>
                      <a:off x="0" y="0"/>
                      <a:ext cx="4676416" cy="2065117"/>
                    </a:xfrm>
                    <a:prstGeom prst="rect">
                      <a:avLst/>
                    </a:prstGeom>
                  </pic:spPr>
                </pic:pic>
              </a:graphicData>
            </a:graphic>
          </wp:inline>
        </w:drawing>
      </w:r>
    </w:p>
    <w:p w14:paraId="216E097E" w14:textId="081E1B15" w:rsidR="00B47C0C" w:rsidRDefault="00B47C0C" w:rsidP="001620F1">
      <w:pPr>
        <w:pStyle w:val="Caption"/>
        <w:spacing w:before="240" w:after="0"/>
        <w:jc w:val="center"/>
        <w:rPr>
          <w:rFonts w:ascii="Times New Roman" w:hAnsi="Times New Roman" w:cs="Times New Roman"/>
          <w:i w:val="0"/>
          <w:iCs w:val="0"/>
          <w:color w:val="auto"/>
          <w:sz w:val="24"/>
          <w:szCs w:val="24"/>
          <w:lang w:val="sv-SE"/>
        </w:rPr>
      </w:pPr>
      <w:bookmarkStart w:id="16" w:name="_Toc236379285"/>
      <w:bookmarkStart w:id="17" w:name="_Toc236820874"/>
      <w:r w:rsidRPr="00B47C0C">
        <w:rPr>
          <w:rFonts w:ascii="Times New Roman" w:hAnsi="Times New Roman" w:cs="Times New Roman"/>
          <w:i w:val="0"/>
          <w:iCs w:val="0"/>
          <w:color w:val="auto"/>
          <w:sz w:val="24"/>
          <w:szCs w:val="24"/>
          <w:lang w:val="sv-SE"/>
        </w:rPr>
        <w:t>Gambar 2.</w:t>
      </w:r>
      <w:r w:rsidRPr="00B47C0C">
        <w:rPr>
          <w:rFonts w:ascii="Times New Roman" w:hAnsi="Times New Roman" w:cs="Times New Roman"/>
          <w:i w:val="0"/>
          <w:iCs w:val="0"/>
          <w:color w:val="auto"/>
          <w:sz w:val="24"/>
          <w:szCs w:val="24"/>
        </w:rPr>
        <w:fldChar w:fldCharType="begin"/>
      </w:r>
      <w:r w:rsidRPr="00B47C0C">
        <w:rPr>
          <w:rFonts w:ascii="Times New Roman" w:hAnsi="Times New Roman" w:cs="Times New Roman"/>
          <w:i w:val="0"/>
          <w:iCs w:val="0"/>
          <w:color w:val="auto"/>
          <w:sz w:val="24"/>
          <w:szCs w:val="24"/>
          <w:lang w:val="sv-SE"/>
        </w:rPr>
        <w:instrText xml:space="preserve"> SEQ Gambar_2. \* ARABIC </w:instrText>
      </w:r>
      <w:r w:rsidRPr="00B47C0C">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w:t>
      </w:r>
      <w:r w:rsidRPr="00B47C0C">
        <w:rPr>
          <w:rFonts w:ascii="Times New Roman" w:hAnsi="Times New Roman" w:cs="Times New Roman"/>
          <w:i w:val="0"/>
          <w:iCs w:val="0"/>
          <w:color w:val="auto"/>
          <w:sz w:val="24"/>
          <w:szCs w:val="24"/>
        </w:rPr>
        <w:fldChar w:fldCharType="end"/>
      </w:r>
      <w:r w:rsidRPr="00B47C0C">
        <w:rPr>
          <w:rFonts w:ascii="Times New Roman" w:hAnsi="Times New Roman" w:cs="Times New Roman"/>
          <w:i w:val="0"/>
          <w:iCs w:val="0"/>
          <w:color w:val="auto"/>
          <w:sz w:val="24"/>
          <w:szCs w:val="24"/>
          <w:lang w:val="sv-SE"/>
        </w:rPr>
        <w:t xml:space="preserve">. Sistem ADAS </w:t>
      </w:r>
      <w:r w:rsidR="00D97B19">
        <w:rPr>
          <w:rFonts w:ascii="Times New Roman" w:hAnsi="Times New Roman" w:cs="Times New Roman"/>
          <w:i w:val="0"/>
          <w:iCs w:val="0"/>
          <w:color w:val="auto"/>
          <w:sz w:val="24"/>
          <w:szCs w:val="24"/>
          <w:lang w:val="sv-SE"/>
        </w:rPr>
        <w:t xml:space="preserve">yang </w:t>
      </w:r>
      <w:r w:rsidRPr="00B47C0C">
        <w:rPr>
          <w:rFonts w:ascii="Times New Roman" w:hAnsi="Times New Roman" w:cs="Times New Roman"/>
          <w:i w:val="0"/>
          <w:iCs w:val="0"/>
          <w:color w:val="auto"/>
          <w:sz w:val="24"/>
          <w:szCs w:val="24"/>
          <w:lang w:val="sv-SE"/>
        </w:rPr>
        <w:t>terdiri dari radar dengan jangkauan yang berbeda</w:t>
      </w:r>
      <w:bookmarkEnd w:id="16"/>
      <w:bookmarkEnd w:id="17"/>
    </w:p>
    <w:p w14:paraId="52466194" w14:textId="65B893CC" w:rsidR="001620F1" w:rsidRPr="001620F1" w:rsidRDefault="001620F1" w:rsidP="001620F1">
      <w:pPr>
        <w:jc w:val="center"/>
        <w:rPr>
          <w:rFonts w:ascii="Times New Roman" w:hAnsi="Times New Roman" w:cs="Times New Roman"/>
          <w:lang w:val="sv-SE"/>
        </w:rPr>
      </w:pPr>
      <w:r w:rsidRPr="001620F1">
        <w:rPr>
          <w:rFonts w:ascii="Times New Roman" w:hAnsi="Times New Roman" w:cs="Times New Roman"/>
          <w:lang w:val="sv-SE"/>
        </w:rPr>
        <w:t xml:space="preserve">(Sumber: </w:t>
      </w:r>
      <w:r w:rsidRPr="001620F1">
        <w:rPr>
          <w:rFonts w:ascii="Times New Roman" w:hAnsi="Times New Roman" w:cs="Times New Roman"/>
          <w:lang w:val="sv-SE"/>
        </w:rPr>
        <w:fldChar w:fldCharType="begin"/>
      </w:r>
      <w:r w:rsidRPr="001620F1">
        <w:rPr>
          <w:rFonts w:ascii="Times New Roman" w:hAnsi="Times New Roman" w:cs="Times New Roman"/>
          <w:lang w:val="sv-SE"/>
        </w:rPr>
        <w:instrText xml:space="preserve"> ADDIN ZOTERO_ITEM CSL_CITATION {"citationID":"7Odc7G3k","properties":{"unsorted":false,"formattedCitation":"(Patole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Pr="001620F1">
        <w:rPr>
          <w:rFonts w:ascii="Times New Roman" w:hAnsi="Times New Roman" w:cs="Times New Roman"/>
          <w:lang w:val="sv-SE"/>
        </w:rPr>
        <w:fldChar w:fldCharType="separate"/>
      </w:r>
      <w:r w:rsidRPr="001620F1">
        <w:rPr>
          <w:rFonts w:ascii="Times New Roman" w:hAnsi="Times New Roman" w:cs="Times New Roman"/>
          <w:lang w:val="sv-SE"/>
        </w:rPr>
        <w:t>(Patole dkk., 2017)</w:t>
      </w:r>
      <w:r w:rsidRPr="001620F1">
        <w:rPr>
          <w:rFonts w:ascii="Times New Roman" w:hAnsi="Times New Roman" w:cs="Times New Roman"/>
          <w:lang w:val="sv-SE"/>
        </w:rPr>
        <w:fldChar w:fldCharType="end"/>
      </w:r>
      <w:r w:rsidR="002C6822">
        <w:rPr>
          <w:rFonts w:ascii="Times New Roman" w:hAnsi="Times New Roman" w:cs="Times New Roman"/>
          <w:lang w:val="sv-SE"/>
        </w:rPr>
        <w:t>)</w:t>
      </w:r>
    </w:p>
    <w:p w14:paraId="2CCDA81E" w14:textId="4098FBEF" w:rsidR="00A424A6" w:rsidRDefault="006D0F1D" w:rsidP="00A60327">
      <w:pPr>
        <w:spacing w:after="0" w:line="360" w:lineRule="auto"/>
        <w:ind w:firstLine="360"/>
        <w:jc w:val="both"/>
        <w:rPr>
          <w:rFonts w:ascii="Times New Roman" w:hAnsi="Times New Roman" w:cs="Times New Roman"/>
          <w:lang w:val="sv-SE"/>
        </w:rPr>
      </w:pPr>
      <w:r w:rsidRPr="006D0F1D">
        <w:rPr>
          <w:rFonts w:ascii="Times New Roman" w:hAnsi="Times New Roman" w:cs="Times New Roman"/>
          <w:lang w:val="sv-SE"/>
        </w:rPr>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7BC8C32C" w14:textId="12019582" w:rsidR="000064E6" w:rsidRDefault="00633EAA" w:rsidP="00072459">
      <w:pPr>
        <w:spacing w:after="0" w:line="360" w:lineRule="auto"/>
        <w:ind w:firstLine="360"/>
        <w:jc w:val="both"/>
        <w:rPr>
          <w:rFonts w:ascii="Times New Roman" w:hAnsi="Times New Roman" w:cs="Times New Roman"/>
          <w:lang w:val="sv-SE"/>
        </w:rPr>
      </w:pPr>
      <w:r>
        <w:rPr>
          <w:rFonts w:ascii="Times New Roman" w:hAnsi="Times New Roman" w:cs="Times New Roman"/>
          <w:lang w:val="sv-SE"/>
        </w:rPr>
        <w:t xml:space="preserve">Berdasarkan Gambar 2.1 </w:t>
      </w:r>
      <w:r w:rsidR="00B33E2A" w:rsidRPr="00B33E2A">
        <w:rPr>
          <w:rFonts w:ascii="Times New Roman" w:hAnsi="Times New Roman" w:cs="Times New Roman"/>
          <w:lang w:val="sv-SE"/>
        </w:rPr>
        <w:t xml:space="preserve">Radar otomotif dapat diklasifikasikan berdasarkan jangkauan deteksinya menjadi beberapa kategori utama, yaitu </w:t>
      </w:r>
      <w:r w:rsidR="00B33E2A" w:rsidRPr="00B33E2A">
        <w:rPr>
          <w:rFonts w:ascii="Times New Roman" w:hAnsi="Times New Roman" w:cs="Times New Roman"/>
          <w:i/>
          <w:iCs/>
          <w:lang w:val="sv-SE"/>
        </w:rPr>
        <w:t>Short Range Radar</w:t>
      </w:r>
      <w:r w:rsidR="00B33E2A" w:rsidRPr="00B33E2A">
        <w:rPr>
          <w:rFonts w:ascii="Times New Roman" w:hAnsi="Times New Roman" w:cs="Times New Roman"/>
          <w:lang w:val="sv-SE"/>
        </w:rPr>
        <w:t xml:space="preserve"> (SRR), </w:t>
      </w:r>
      <w:r w:rsidR="00B33E2A" w:rsidRPr="00B33E2A">
        <w:rPr>
          <w:rFonts w:ascii="Times New Roman" w:hAnsi="Times New Roman" w:cs="Times New Roman"/>
          <w:i/>
          <w:iCs/>
          <w:lang w:val="sv-SE"/>
        </w:rPr>
        <w:t>Medium Range Radar</w:t>
      </w:r>
      <w:r w:rsidR="00B33E2A" w:rsidRPr="00B33E2A">
        <w:rPr>
          <w:rFonts w:ascii="Times New Roman" w:hAnsi="Times New Roman" w:cs="Times New Roman"/>
          <w:lang w:val="sv-SE"/>
        </w:rPr>
        <w:t xml:space="preserve"> (MRR), dan </w:t>
      </w:r>
      <w:r w:rsidR="00B33E2A" w:rsidRPr="00B33E2A">
        <w:rPr>
          <w:rFonts w:ascii="Times New Roman" w:hAnsi="Times New Roman" w:cs="Times New Roman"/>
          <w:i/>
          <w:iCs/>
          <w:lang w:val="sv-SE"/>
        </w:rPr>
        <w:t>Long Range Radar</w:t>
      </w:r>
      <w:r w:rsidR="00B33E2A" w:rsidRPr="00B33E2A">
        <w:rPr>
          <w:rFonts w:ascii="Times New Roman" w:hAnsi="Times New Roman" w:cs="Times New Roman"/>
          <w:lang w:val="sv-SE"/>
        </w:rPr>
        <w:t xml:space="preserve"> (LRR). Setiap jenis radar tersebut dirancang untuk memenuhi kebutuhan fungsi keselamatan kendaraan yang berbeda. </w:t>
      </w:r>
      <w:r w:rsidR="00B33E2A" w:rsidRPr="004F7763">
        <w:rPr>
          <w:rFonts w:ascii="Times New Roman" w:hAnsi="Times New Roman" w:cs="Times New Roman"/>
          <w:i/>
          <w:iCs/>
          <w:lang w:val="sv-SE"/>
        </w:rPr>
        <w:t>Short Range Radar</w:t>
      </w:r>
      <w:r w:rsidR="00B33E2A" w:rsidRPr="00B33E2A">
        <w:rPr>
          <w:rFonts w:ascii="Times New Roman" w:hAnsi="Times New Roman" w:cs="Times New Roman"/>
          <w:lang w:val="sv-SE"/>
        </w:rPr>
        <w:t xml:space="preserve"> umumnya digunakan untuk mendeteksi objek pada jarak dekat, seperti pada sistem </w:t>
      </w:r>
      <w:r w:rsidR="00B33E2A" w:rsidRPr="004F7763">
        <w:rPr>
          <w:rFonts w:ascii="Times New Roman" w:hAnsi="Times New Roman" w:cs="Times New Roman"/>
          <w:i/>
          <w:iCs/>
          <w:lang w:val="sv-SE"/>
        </w:rPr>
        <w:t>blind spot detection</w:t>
      </w:r>
      <w:r w:rsidR="00B33E2A" w:rsidRPr="00B33E2A">
        <w:rPr>
          <w:rFonts w:ascii="Times New Roman" w:hAnsi="Times New Roman" w:cs="Times New Roman"/>
          <w:lang w:val="sv-SE"/>
        </w:rPr>
        <w:t xml:space="preserve">, </w:t>
      </w:r>
      <w:r w:rsidR="00B33E2A" w:rsidRPr="004F7763">
        <w:rPr>
          <w:rFonts w:ascii="Times New Roman" w:hAnsi="Times New Roman" w:cs="Times New Roman"/>
          <w:i/>
          <w:iCs/>
          <w:lang w:val="sv-SE"/>
        </w:rPr>
        <w:t>parking assistance</w:t>
      </w:r>
      <w:r w:rsidR="00B33E2A" w:rsidRPr="00B33E2A">
        <w:rPr>
          <w:rFonts w:ascii="Times New Roman" w:hAnsi="Times New Roman" w:cs="Times New Roman"/>
          <w:lang w:val="sv-SE"/>
        </w:rPr>
        <w:t xml:space="preserve">, dan </w:t>
      </w:r>
      <w:r w:rsidR="00B33E2A" w:rsidRPr="004F7763">
        <w:rPr>
          <w:rFonts w:ascii="Times New Roman" w:hAnsi="Times New Roman" w:cs="Times New Roman"/>
          <w:i/>
          <w:iCs/>
          <w:lang w:val="sv-SE"/>
        </w:rPr>
        <w:t>cross-traffic alert</w:t>
      </w:r>
      <w:r w:rsidR="00B33E2A" w:rsidRPr="00B33E2A">
        <w:rPr>
          <w:rFonts w:ascii="Times New Roman" w:hAnsi="Times New Roman" w:cs="Times New Roman"/>
          <w:lang w:val="sv-SE"/>
        </w:rPr>
        <w:t xml:space="preserve">, dengan jangkauan deteksi sekitar puluhan meter. </w:t>
      </w:r>
      <w:r w:rsidR="00B33E2A" w:rsidRPr="004F7763">
        <w:rPr>
          <w:rFonts w:ascii="Times New Roman" w:hAnsi="Times New Roman" w:cs="Times New Roman"/>
          <w:i/>
          <w:iCs/>
          <w:lang w:val="sv-SE"/>
        </w:rPr>
        <w:t>Medium Range Radar</w:t>
      </w:r>
      <w:r w:rsidR="00B33E2A" w:rsidRPr="00B33E2A">
        <w:rPr>
          <w:rFonts w:ascii="Times New Roman" w:hAnsi="Times New Roman" w:cs="Times New Roman"/>
          <w:lang w:val="sv-SE"/>
        </w:rPr>
        <w:t xml:space="preserve"> digunakan untuk mendeteksi objek pada jarak menengah dan sering dimanfaatkan dalam sistem </w:t>
      </w:r>
      <w:r w:rsidR="00B33E2A" w:rsidRPr="004F7763">
        <w:rPr>
          <w:rFonts w:ascii="Times New Roman" w:hAnsi="Times New Roman" w:cs="Times New Roman"/>
          <w:i/>
          <w:iCs/>
          <w:lang w:val="sv-SE"/>
        </w:rPr>
        <w:t>lane change assistance</w:t>
      </w:r>
      <w:r w:rsidR="00B33E2A" w:rsidRPr="00B33E2A">
        <w:rPr>
          <w:rFonts w:ascii="Times New Roman" w:hAnsi="Times New Roman" w:cs="Times New Roman"/>
          <w:lang w:val="sv-SE"/>
        </w:rPr>
        <w:t xml:space="preserve"> atau pemantauan kendaraan di sekitar kendaraan utama. Sementara itu, </w:t>
      </w:r>
      <w:r w:rsidR="00B33E2A" w:rsidRPr="004F7763">
        <w:rPr>
          <w:rFonts w:ascii="Times New Roman" w:hAnsi="Times New Roman" w:cs="Times New Roman"/>
          <w:i/>
          <w:iCs/>
          <w:lang w:val="sv-SE"/>
        </w:rPr>
        <w:t>Long Range Radar</w:t>
      </w:r>
      <w:r w:rsidR="00B33E2A" w:rsidRPr="00B33E2A">
        <w:rPr>
          <w:rFonts w:ascii="Times New Roman" w:hAnsi="Times New Roman" w:cs="Times New Roman"/>
          <w:lang w:val="sv-SE"/>
        </w:rPr>
        <w:t xml:space="preserve"> memiliki jangkauan deteksi yang lebih jauh dan banyak digunakan pada fitur </w:t>
      </w:r>
      <w:r w:rsidR="00B33E2A" w:rsidRPr="004F7763">
        <w:rPr>
          <w:rFonts w:ascii="Times New Roman" w:hAnsi="Times New Roman" w:cs="Times New Roman"/>
          <w:i/>
          <w:iCs/>
          <w:lang w:val="sv-SE"/>
        </w:rPr>
        <w:t>adaptive cruise control</w:t>
      </w:r>
      <w:r w:rsidR="00B33E2A" w:rsidRPr="00B33E2A">
        <w:rPr>
          <w:rFonts w:ascii="Times New Roman" w:hAnsi="Times New Roman" w:cs="Times New Roman"/>
          <w:lang w:val="sv-SE"/>
        </w:rPr>
        <w:t xml:space="preserve"> serta sistem peringatan tabrakan depan untuk mendeteksi kendaraan yang berada </w:t>
      </w:r>
      <w:r w:rsidR="00B33E2A" w:rsidRPr="00B33E2A">
        <w:rPr>
          <w:rFonts w:ascii="Times New Roman" w:hAnsi="Times New Roman" w:cs="Times New Roman"/>
          <w:lang w:val="sv-SE"/>
        </w:rPr>
        <w:lastRenderedPageBreak/>
        <w:t>jauh di depan kendaraan</w:t>
      </w:r>
      <w:r w:rsidR="00AD7D30">
        <w:rPr>
          <w:rFonts w:ascii="Times New Roman" w:hAnsi="Times New Roman" w:cs="Times New Roman"/>
          <w:lang w:val="sv-SE"/>
        </w:rPr>
        <w:t xml:space="preserve">. Pada penelitian ini, mengkaji untuk </w:t>
      </w:r>
      <w:r w:rsidR="00AD7D30" w:rsidRPr="00AD7D30">
        <w:rPr>
          <w:rFonts w:ascii="Times New Roman" w:hAnsi="Times New Roman" w:cs="Times New Roman"/>
          <w:i/>
          <w:iCs/>
          <w:lang w:val="sv-SE"/>
        </w:rPr>
        <w:t>short range radar</w:t>
      </w:r>
      <w:r w:rsidR="00AD7D30">
        <w:rPr>
          <w:rFonts w:ascii="Times New Roman" w:hAnsi="Times New Roman" w:cs="Times New Roman"/>
          <w:lang w:val="sv-SE"/>
        </w:rPr>
        <w:t xml:space="preserve"> untuk radar otomotif.</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1CDF86E1" w14:textId="77777777" w:rsidR="00F63651" w:rsidRPr="00F63651" w:rsidRDefault="00F63651" w:rsidP="00F63651">
      <w:pPr>
        <w:spacing w:after="0" w:line="360" w:lineRule="auto"/>
        <w:ind w:firstLine="360"/>
        <w:jc w:val="both"/>
        <w:rPr>
          <w:rFonts w:ascii="Times New Roman" w:hAnsi="Times New Roman" w:cs="Times New Roman"/>
          <w:lang w:val="sv-SE"/>
        </w:rPr>
      </w:pPr>
      <w:r w:rsidRPr="00F63651">
        <w:rPr>
          <w:rFonts w:ascii="Times New Roman" w:hAnsi="Times New Roman" w:cs="Times New Roman"/>
          <w:lang w:val="sv-SE"/>
        </w:rPr>
        <w:t xml:space="preserve">Pada beberapa penelitian sebelumnya, </w:t>
      </w:r>
      <w:r w:rsidRPr="00F63651">
        <w:rPr>
          <w:rFonts w:ascii="Times New Roman" w:hAnsi="Times New Roman" w:cs="Times New Roman"/>
          <w:i/>
          <w:iCs/>
          <w:lang w:val="sv-SE"/>
        </w:rPr>
        <w:t>Short Range Radar</w:t>
      </w:r>
      <w:r w:rsidRPr="00F63651">
        <w:rPr>
          <w:rFonts w:ascii="Times New Roman" w:hAnsi="Times New Roman" w:cs="Times New Roman"/>
          <w:lang w:val="sv-SE"/>
        </w:rPr>
        <w:t xml:space="preserve"> (SRR) banyak digunakan untuk mendukung sistem keselamatan kendaraan, seperti </w:t>
      </w:r>
      <w:r w:rsidRPr="00F63651">
        <w:rPr>
          <w:rFonts w:ascii="Times New Roman" w:hAnsi="Times New Roman" w:cs="Times New Roman"/>
          <w:i/>
          <w:iCs/>
          <w:lang w:val="sv-SE"/>
        </w:rPr>
        <w:t>blind spot detection</w:t>
      </w:r>
      <w:r w:rsidRPr="00F63651">
        <w:rPr>
          <w:rFonts w:ascii="Times New Roman" w:hAnsi="Times New Roman" w:cs="Times New Roman"/>
          <w:lang w:val="sv-SE"/>
        </w:rPr>
        <w:t xml:space="preserve">, </w:t>
      </w:r>
      <w:r w:rsidRPr="00F63651">
        <w:rPr>
          <w:rFonts w:ascii="Times New Roman" w:hAnsi="Times New Roman" w:cs="Times New Roman"/>
          <w:i/>
          <w:iCs/>
          <w:lang w:val="sv-SE"/>
        </w:rPr>
        <w:t>parking assistance</w:t>
      </w:r>
      <w:r w:rsidRPr="00F63651">
        <w:rPr>
          <w:rFonts w:ascii="Times New Roman" w:hAnsi="Times New Roman" w:cs="Times New Roman"/>
          <w:lang w:val="sv-SE"/>
        </w:rPr>
        <w:t xml:space="preserve">, dan </w:t>
      </w:r>
      <w:r w:rsidRPr="00F63651">
        <w:rPr>
          <w:rFonts w:ascii="Times New Roman" w:hAnsi="Times New Roman" w:cs="Times New Roman"/>
          <w:i/>
          <w:iCs/>
          <w:lang w:val="sv-SE"/>
        </w:rPr>
        <w:t>cross-traffic alert</w:t>
      </w:r>
      <w:r w:rsidRPr="00F63651">
        <w:rPr>
          <w:rFonts w:ascii="Times New Roman" w:hAnsi="Times New Roman" w:cs="Times New Roman"/>
          <w:lang w:val="sv-SE"/>
        </w:rPr>
        <w:t xml:space="preserve">. Patole dkk. (2017) menjelaskan bahwa radar jarak dekat memerlukan antena dengan ukuran yang kompak, bandwidth yang lebar, serta pola radiasi yang mampu mencakup area pengamatan yang luas di sekitar kendaraan. Selain itu, beamwidth yang relatif lebar dan </w:t>
      </w:r>
      <w:r w:rsidRPr="00F63651">
        <w:rPr>
          <w:rFonts w:ascii="Times New Roman" w:hAnsi="Times New Roman" w:cs="Times New Roman"/>
          <w:i/>
          <w:iCs/>
          <w:lang w:val="sv-SE"/>
        </w:rPr>
        <w:t>side lobe level</w:t>
      </w:r>
      <w:r w:rsidRPr="00F63651">
        <w:rPr>
          <w:rFonts w:ascii="Times New Roman" w:hAnsi="Times New Roman" w:cs="Times New Roman"/>
          <w:lang w:val="sv-SE"/>
        </w:rPr>
        <w:t xml:space="preserve"> (SLL) yang rendah diperlukan untuk meningkatkan kemampuan deteksi objek sekaligus mengurangi pengaruh interferensi dan </w:t>
      </w:r>
      <w:r w:rsidRPr="00F63651">
        <w:rPr>
          <w:rFonts w:ascii="Times New Roman" w:hAnsi="Times New Roman" w:cs="Times New Roman"/>
          <w:i/>
          <w:iCs/>
          <w:lang w:val="sv-SE"/>
        </w:rPr>
        <w:t>clutter</w:t>
      </w:r>
      <w:r w:rsidRPr="00F63651">
        <w:rPr>
          <w:rFonts w:ascii="Times New Roman" w:hAnsi="Times New Roman" w:cs="Times New Roman"/>
          <w:lang w:val="sv-SE"/>
        </w:rPr>
        <w:t xml:space="preserve"> dari lingkungan sekitar kendaraan.</w:t>
      </w:r>
    </w:p>
    <w:p w14:paraId="46461E75" w14:textId="77777777" w:rsidR="00F63651" w:rsidRPr="00876076" w:rsidRDefault="00F63651" w:rsidP="00F63651">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Li dkk. (2016) mengembangkan antena </w:t>
      </w:r>
      <w:r w:rsidRPr="00876076">
        <w:rPr>
          <w:rFonts w:ascii="Times New Roman" w:hAnsi="Times New Roman" w:cs="Times New Roman"/>
          <w:i/>
          <w:iCs/>
          <w:lang w:val="sv-SE"/>
        </w:rPr>
        <w:t>corrugated tapered slot array</w:t>
      </w:r>
      <w:r w:rsidRPr="00876076">
        <w:rPr>
          <w:rFonts w:ascii="Times New Roman" w:hAnsi="Times New Roman" w:cs="Times New Roman"/>
          <w:lang w:val="sv-SE"/>
        </w:rPr>
        <w:t xml:space="preserve"> untuk radar otomotif pada rentang frekuensi 76–81 GHz yang menghasilkan gain sebesar 19 dBi, </w:t>
      </w:r>
      <w:r w:rsidRPr="00876076">
        <w:rPr>
          <w:rFonts w:ascii="Times New Roman" w:hAnsi="Times New Roman" w:cs="Times New Roman"/>
          <w:i/>
          <w:iCs/>
          <w:lang w:val="sv-SE"/>
        </w:rPr>
        <w:t>half-power beamwidth</w:t>
      </w:r>
      <w:r w:rsidRPr="00876076">
        <w:rPr>
          <w:rFonts w:ascii="Times New Roman" w:hAnsi="Times New Roman" w:cs="Times New Roman"/>
          <w:lang w:val="sv-SE"/>
        </w:rPr>
        <w:t xml:space="preserve"> (HPBW) sebesar 8,5°, dan </w:t>
      </w:r>
      <w:r w:rsidRPr="00876076">
        <w:rPr>
          <w:rFonts w:ascii="Times New Roman" w:hAnsi="Times New Roman" w:cs="Times New Roman"/>
          <w:i/>
          <w:iCs/>
          <w:lang w:val="sv-SE"/>
        </w:rPr>
        <w:t>side lobe level</w:t>
      </w:r>
      <w:r w:rsidRPr="00876076">
        <w:rPr>
          <w:rFonts w:ascii="Times New Roman" w:hAnsi="Times New Roman" w:cs="Times New Roman"/>
          <w:lang w:val="sv-SE"/>
        </w:rPr>
        <w:t xml:space="preserve"> (SLL) lebih kecil dari −15 dB. Meskipun menghasilkan performa radiasi yang baik, peningkatan gain dan penurunan SLL diperoleh melalui konfigurasi array delapan elemen, sehingga karakteristik antena elemen tunggal belum dibahas secara mendalam. </w:t>
      </w:r>
    </w:p>
    <w:p w14:paraId="26911284" w14:textId="44753F3A" w:rsidR="00F63651" w:rsidRDefault="00F63651" w:rsidP="00072459">
      <w:pPr>
        <w:spacing w:after="0" w:line="360" w:lineRule="auto"/>
        <w:ind w:firstLine="360"/>
        <w:jc w:val="both"/>
        <w:rPr>
          <w:rFonts w:ascii="Times New Roman" w:hAnsi="Times New Roman" w:cs="Times New Roman"/>
          <w:lang w:val="sv-SE"/>
        </w:rPr>
      </w:pPr>
      <w:r w:rsidRPr="00876076">
        <w:rPr>
          <w:rFonts w:ascii="Times New Roman" w:hAnsi="Times New Roman" w:cs="Times New Roman"/>
          <w:lang w:val="sv-SE"/>
        </w:rPr>
        <w:t xml:space="preserve">Selain itu, Tseng dan Chang (2019) mengembangkan </w:t>
      </w:r>
      <w:r w:rsidRPr="00876076">
        <w:rPr>
          <w:rFonts w:ascii="Times New Roman" w:hAnsi="Times New Roman" w:cs="Times New Roman"/>
          <w:i/>
          <w:iCs/>
          <w:lang w:val="sv-SE"/>
        </w:rPr>
        <w:t>Linear Tapered Slot Antenna</w:t>
      </w:r>
      <w:r w:rsidRPr="00876076">
        <w:rPr>
          <w:rFonts w:ascii="Times New Roman" w:hAnsi="Times New Roman" w:cs="Times New Roman"/>
          <w:lang w:val="sv-SE"/>
        </w:rPr>
        <w:t xml:space="preserve"> (LTSA) untuk sensor radar ultra-</w:t>
      </w:r>
      <w:r w:rsidRPr="00876076">
        <w:rPr>
          <w:rFonts w:ascii="Times New Roman" w:hAnsi="Times New Roman" w:cs="Times New Roman"/>
          <w:i/>
          <w:iCs/>
          <w:lang w:val="sv-SE"/>
        </w:rPr>
        <w:t>wideband</w:t>
      </w:r>
      <w:r w:rsidRPr="00876076">
        <w:rPr>
          <w:rFonts w:ascii="Times New Roman" w:hAnsi="Times New Roman" w:cs="Times New Roman"/>
          <w:lang w:val="sv-SE"/>
        </w:rPr>
        <w:t xml:space="preserve"> dengan gain sebesar 10,68 dBi dan efisiensi berkas sekitar 70%. Penelitian tersebut menunjukkan bahwa antena TSA memiliki potensi untuk diaplikasikan pada sistem radar, tetapi masih berfokus pada rentang frekuensi 3,1–10,6 GHz dan belum secara khusus ditujukan untuk aplikasi radar otomotif K-band</w:t>
      </w:r>
      <w:r w:rsidR="00876076">
        <w:rPr>
          <w:rFonts w:ascii="Times New Roman" w:hAnsi="Times New Roman" w:cs="Times New Roman"/>
          <w:lang w:val="sv-SE"/>
        </w:rPr>
        <w:t>.</w:t>
      </w:r>
    </w:p>
    <w:p w14:paraId="24344FDE" w14:textId="1B4174A4" w:rsidR="00072459" w:rsidRDefault="00212C69" w:rsidP="00247784">
      <w:pPr>
        <w:spacing w:after="0" w:line="360" w:lineRule="auto"/>
        <w:ind w:firstLine="360"/>
        <w:jc w:val="both"/>
        <w:rPr>
          <w:rFonts w:ascii="Times New Roman" w:hAnsi="Times New Roman" w:cs="Times New Roman"/>
          <w:lang w:val="sv-SE"/>
        </w:rPr>
      </w:pPr>
      <w:r w:rsidRPr="00212C69">
        <w:rPr>
          <w:rFonts w:ascii="Times New Roman" w:hAnsi="Times New Roman" w:cs="Times New Roman"/>
          <w:lang w:val="sv-SE"/>
        </w:rPr>
        <w:t xml:space="preserve">Berdasarkan penelitian-penelitian tersebut, antena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idealnya memiliki ukuran yang kompak, </w:t>
      </w:r>
      <w:r w:rsidRPr="00E64FB1">
        <w:rPr>
          <w:rFonts w:ascii="Times New Roman" w:hAnsi="Times New Roman" w:cs="Times New Roman"/>
          <w:i/>
          <w:iCs/>
          <w:lang w:val="sv-SE"/>
        </w:rPr>
        <w:t>bandwidth</w:t>
      </w:r>
      <w:r w:rsidRPr="00212C69">
        <w:rPr>
          <w:rFonts w:ascii="Times New Roman" w:hAnsi="Times New Roman" w:cs="Times New Roman"/>
          <w:lang w:val="sv-SE"/>
        </w:rPr>
        <w:t xml:space="preserve"> yang lebar, </w:t>
      </w:r>
      <w:r w:rsidRPr="00A527B7">
        <w:rPr>
          <w:rFonts w:ascii="Times New Roman" w:hAnsi="Times New Roman" w:cs="Times New Roman"/>
          <w:i/>
          <w:iCs/>
          <w:lang w:val="sv-SE"/>
        </w:rPr>
        <w:t>gain</w:t>
      </w:r>
      <w:r w:rsidRPr="00212C69">
        <w:rPr>
          <w:rFonts w:ascii="Times New Roman" w:hAnsi="Times New Roman" w:cs="Times New Roman"/>
          <w:lang w:val="sv-SE"/>
        </w:rPr>
        <w:t xml:space="preserve"> yang memadai, serta nilai </w:t>
      </w:r>
      <w:r w:rsidRPr="00212C69">
        <w:rPr>
          <w:rFonts w:ascii="Times New Roman" w:hAnsi="Times New Roman" w:cs="Times New Roman"/>
          <w:i/>
          <w:iCs/>
          <w:lang w:val="sv-SE"/>
        </w:rPr>
        <w:t>side lobe level</w:t>
      </w:r>
      <w:r w:rsidRPr="00212C69">
        <w:rPr>
          <w:rFonts w:ascii="Times New Roman" w:hAnsi="Times New Roman" w:cs="Times New Roman"/>
          <w:lang w:val="sv-SE"/>
        </w:rPr>
        <w:t xml:space="preserve"> yang rendah agar mampu meningkatkan akurasi deteksi objek di sekitar kendaraan. Namun, kajian mengenai penerapan </w:t>
      </w:r>
      <w:r w:rsidRPr="00212C69">
        <w:rPr>
          <w:rFonts w:ascii="Times New Roman" w:hAnsi="Times New Roman" w:cs="Times New Roman"/>
          <w:i/>
          <w:iCs/>
          <w:lang w:val="sv-SE"/>
        </w:rPr>
        <w:t>Step-Constant Tapered Slot Antenna</w:t>
      </w:r>
      <w:r w:rsidRPr="00212C69">
        <w:rPr>
          <w:rFonts w:ascii="Times New Roman" w:hAnsi="Times New Roman" w:cs="Times New Roman"/>
          <w:lang w:val="sv-SE"/>
        </w:rPr>
        <w:t xml:space="preserve"> (STSA) elemen tunggal dengan struktur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pada rentang frekuensi 18–20 GHz untuk aplikasi </w:t>
      </w:r>
      <w:r w:rsidRPr="00212C69">
        <w:rPr>
          <w:rFonts w:ascii="Times New Roman" w:hAnsi="Times New Roman" w:cs="Times New Roman"/>
          <w:i/>
          <w:iCs/>
          <w:lang w:val="sv-SE"/>
        </w:rPr>
        <w:t>Short Range Radar</w:t>
      </w:r>
      <w:r w:rsidRPr="00212C69">
        <w:rPr>
          <w:rFonts w:ascii="Times New Roman" w:hAnsi="Times New Roman" w:cs="Times New Roman"/>
          <w:lang w:val="sv-SE"/>
        </w:rPr>
        <w:t xml:space="preserve"> masih </w:t>
      </w:r>
      <w:r w:rsidRPr="00212C69">
        <w:rPr>
          <w:rFonts w:ascii="Times New Roman" w:hAnsi="Times New Roman" w:cs="Times New Roman"/>
          <w:lang w:val="sv-SE"/>
        </w:rPr>
        <w:lastRenderedPageBreak/>
        <w:t xml:space="preserve">sangat terbatas. Oleh karena itu, penelitian ini berfokus pada perancangan STSA elemen tunggal dengan </w:t>
      </w:r>
      <w:r w:rsidRPr="00212C69">
        <w:rPr>
          <w:rFonts w:ascii="Times New Roman" w:hAnsi="Times New Roman" w:cs="Times New Roman"/>
          <w:i/>
          <w:iCs/>
          <w:lang w:val="sv-SE"/>
        </w:rPr>
        <w:t>corrugated slot</w:t>
      </w:r>
      <w:r w:rsidRPr="00212C69">
        <w:rPr>
          <w:rFonts w:ascii="Times New Roman" w:hAnsi="Times New Roman" w:cs="Times New Roman"/>
          <w:lang w:val="sv-SE"/>
        </w:rPr>
        <w:t xml:space="preserve"> untuk memenuhi kebutuhan tersebut.</w:t>
      </w:r>
    </w:p>
    <w:p w14:paraId="5C1C4E76" w14:textId="7A281751" w:rsidR="008F40C5" w:rsidRDefault="008F40C5" w:rsidP="008F40C5">
      <w:pPr>
        <w:pStyle w:val="Heading2"/>
      </w:pPr>
      <w:bookmarkStart w:id="18" w:name="_Toc236820825"/>
      <w:r>
        <w:t>Antena</w:t>
      </w:r>
      <w:bookmarkEnd w:id="18"/>
    </w:p>
    <w:p w14:paraId="0EF0DCE7" w14:textId="0FC3BE04" w:rsidR="0020079B" w:rsidRDefault="00C427A2" w:rsidP="00C427A2">
      <w:pPr>
        <w:spacing w:after="0" w:line="360" w:lineRule="auto"/>
        <w:ind w:firstLine="426"/>
        <w:jc w:val="both"/>
        <w:rPr>
          <w:rFonts w:ascii="Times New Roman" w:hAnsi="Times New Roman" w:cs="Times New Roman"/>
          <w:lang w:val="sv-SE"/>
        </w:rPr>
      </w:pPr>
      <w:r w:rsidRPr="00072459">
        <w:rPr>
          <w:rFonts w:ascii="Times New Roman" w:hAnsi="Times New Roman" w:cs="Times New Roman"/>
          <w:lang w:val="sv-SE"/>
        </w:rPr>
        <w:t>Dalam sistem radar otomotif, antena merupakan salah satu komponen penting yang berfungsi untuk memancarkan dan menerima gelombang elektromagnetik. Kinerja antena sangat mempengaruhi performa sistem radar dalam mendeteksi objek di sekitar kendaraan.</w:t>
      </w:r>
      <w:r>
        <w:rPr>
          <w:rFonts w:ascii="Times New Roman" w:hAnsi="Times New Roman" w:cs="Times New Roman"/>
          <w:lang w:val="sv-SE"/>
        </w:rPr>
        <w:t xml:space="preserve"> </w:t>
      </w:r>
      <w:r w:rsidR="0020079B" w:rsidRPr="0020079B">
        <w:rPr>
          <w:rFonts w:ascii="Times New Roman" w:hAnsi="Times New Roman" w:cs="Times New Roman"/>
          <w:lang w:val="sv-SE"/>
        </w:rPr>
        <w:t>Antena merupakan perangkat elektromagnetik yang berfungsi sebagai penghubung antara saluran transmisi dan ruang bebas. Pada proses pemancaran, antena mengubah energi listrik yang merambat melalui saluran transmisi menjadi gelombang elektromagnetik untuk dipancarkan ke ruang bebas. Sebaliknya, pada proses penerimaan, antena menangkap gelombang elektromagnetik dari ruang bebas dan mengubahnya kembali menjadi energi listrik yang selanjutnya diteruskan melalui saluran transmisi menuju perangkat penerima</w:t>
      </w:r>
      <w:r w:rsidR="00F33762">
        <w:rPr>
          <w:rFonts w:ascii="Times New Roman" w:hAnsi="Times New Roman" w:cs="Times New Roman"/>
          <w:lang w:val="sv-SE"/>
        </w:rPr>
        <w:t xml:space="preserve"> </w:t>
      </w:r>
      <w:r w:rsidR="00F33762">
        <w:rPr>
          <w:rFonts w:ascii="Times New Roman" w:hAnsi="Times New Roman" w:cs="Times New Roman"/>
          <w:lang w:val="sv-SE"/>
        </w:rPr>
        <w:fldChar w:fldCharType="begin"/>
      </w:r>
      <w:r w:rsidR="00F33762">
        <w:rPr>
          <w:rFonts w:ascii="Times New Roman" w:hAnsi="Times New Roman" w:cs="Times New Roman"/>
          <w:lang w:val="sv-SE"/>
        </w:rPr>
        <w:instrText xml:space="preserve"> ADDIN ZOTERO_ITEM CSL_CITATION {"citationID":"nskBgizs","properties":{"unsorted":false,"formattedCitation":"(Balanis,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F33762">
        <w:rPr>
          <w:rFonts w:ascii="Times New Roman" w:hAnsi="Times New Roman" w:cs="Times New Roman"/>
          <w:lang w:val="sv-SE"/>
        </w:rPr>
        <w:fldChar w:fldCharType="separate"/>
      </w:r>
      <w:r w:rsidR="00F33762" w:rsidRPr="00F33762">
        <w:rPr>
          <w:rFonts w:ascii="Times New Roman" w:hAnsi="Times New Roman" w:cs="Times New Roman"/>
          <w:lang w:val="sv-SE"/>
        </w:rPr>
        <w:t>(Balanis, 2016)</w:t>
      </w:r>
      <w:r w:rsidR="00F33762">
        <w:rPr>
          <w:rFonts w:ascii="Times New Roman" w:hAnsi="Times New Roman" w:cs="Times New Roman"/>
          <w:lang w:val="sv-SE"/>
        </w:rPr>
        <w:fldChar w:fldCharType="end"/>
      </w:r>
      <w:r w:rsidR="0020079B">
        <w:rPr>
          <w:rFonts w:ascii="Times New Roman" w:hAnsi="Times New Roman" w:cs="Times New Roman"/>
          <w:lang w:val="sv-SE"/>
        </w:rPr>
        <w:t>.</w:t>
      </w:r>
    </w:p>
    <w:p w14:paraId="6068CF6A" w14:textId="1648B55E" w:rsidR="00F33762" w:rsidRDefault="00F33762" w:rsidP="00A00C5C">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Dalam perancangan suatu antena, terdapat beberapa hal yang harus diperhatikan yaiu:</w:t>
      </w:r>
    </w:p>
    <w:p w14:paraId="299D1D8F" w14:textId="0A6D08F2"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Bentuk dan Pola Radiasi</w:t>
      </w:r>
    </w:p>
    <w:p w14:paraId="6A489007" w14:textId="2D58D149"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Polarisasi yang dimiliki</w:t>
      </w:r>
    </w:p>
    <w:p w14:paraId="152BF6D9" w14:textId="62618D08"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Frekuensi kerja</w:t>
      </w:r>
    </w:p>
    <w:p w14:paraId="7FAA94CA" w14:textId="14A2B721"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 xml:space="preserve">Lebar </w:t>
      </w:r>
      <w:r>
        <w:rPr>
          <w:rFonts w:ascii="Times New Roman" w:hAnsi="Times New Roman" w:cs="Times New Roman"/>
          <w:i/>
          <w:iCs/>
          <w:lang w:val="sv-SE"/>
        </w:rPr>
        <w:t>Bandwidth</w:t>
      </w:r>
    </w:p>
    <w:p w14:paraId="6FB0E691" w14:textId="1FED9ED3"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Impedansi input yang dimiliki</w:t>
      </w:r>
    </w:p>
    <w:p w14:paraId="45125965" w14:textId="77777777" w:rsidR="000775D9" w:rsidRPr="000775D9" w:rsidRDefault="000775D9" w:rsidP="00321316">
      <w:pPr>
        <w:spacing w:line="360" w:lineRule="auto"/>
        <w:ind w:firstLine="426"/>
        <w:jc w:val="both"/>
        <w:rPr>
          <w:rFonts w:ascii="Times New Roman" w:hAnsi="Times New Roman" w:cs="Times New Roman"/>
          <w:lang w:val="sv-SE"/>
        </w:rPr>
      </w:pPr>
      <w:r w:rsidRPr="000775D9">
        <w:rPr>
          <w:rFonts w:ascii="Times New Roman" w:hAnsi="Times New Roman" w:cs="Times New Roman"/>
          <w:lang w:val="sv-SE"/>
        </w:rPr>
        <w:t xml:space="preserve">Berdasarkan struktur dan mekanisme radiasinya, antena dapat dikelompokkan ke dalam beberapa jenis, di antaranya </w:t>
      </w:r>
      <w:r w:rsidRPr="000775D9">
        <w:rPr>
          <w:rStyle w:val="Strong"/>
          <w:rFonts w:ascii="Times New Roman" w:hAnsi="Times New Roman" w:cs="Times New Roman"/>
          <w:b w:val="0"/>
          <w:bCs w:val="0"/>
          <w:i/>
          <w:iCs/>
          <w:lang w:val="sv-SE"/>
        </w:rPr>
        <w:t>wire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aperture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reflector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microstrip antenna</w:t>
      </w:r>
      <w:r w:rsidRPr="000775D9">
        <w:rPr>
          <w:rFonts w:ascii="Times New Roman" w:hAnsi="Times New Roman" w:cs="Times New Roman"/>
          <w:b/>
          <w:bCs/>
          <w:lang w:val="sv-SE"/>
        </w:rPr>
        <w:t xml:space="preserve">, </w:t>
      </w:r>
      <w:r w:rsidRPr="000775D9">
        <w:rPr>
          <w:rFonts w:ascii="Times New Roman" w:hAnsi="Times New Roman" w:cs="Times New Roman"/>
          <w:lang w:val="sv-SE"/>
        </w:rPr>
        <w:t>dan</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antenna array</w:t>
      </w:r>
      <w:r w:rsidRPr="000775D9">
        <w:rPr>
          <w:rFonts w:ascii="Times New Roman" w:hAnsi="Times New Roman" w:cs="Times New Roman"/>
          <w:lang w:val="sv-SE"/>
        </w:rPr>
        <w:t>. Masing-masing jenis antena memiliki karakteristik, keunggulan, dan keterbatasan yang berbeda sehingga penggunaannya disesuaikan dengan kebutuhan aplikasi, frekuensi operasi, serta spesifikasi sistem yang dirancang.</w:t>
      </w:r>
    </w:p>
    <w:p w14:paraId="6BFC63D0" w14:textId="77777777" w:rsidR="000775D9" w:rsidRPr="00687981" w:rsidRDefault="000775D9" w:rsidP="003A5AED">
      <w:pPr>
        <w:spacing w:line="360" w:lineRule="auto"/>
        <w:ind w:firstLine="426"/>
        <w:jc w:val="both"/>
        <w:rPr>
          <w:rFonts w:ascii="Times New Roman" w:hAnsi="Times New Roman" w:cs="Times New Roman"/>
          <w:lang w:val="sv-SE"/>
        </w:rPr>
      </w:pPr>
      <w:r w:rsidRPr="00687981">
        <w:rPr>
          <w:rFonts w:ascii="Times New Roman" w:hAnsi="Times New Roman" w:cs="Times New Roman"/>
          <w:lang w:val="sv-SE"/>
        </w:rPr>
        <w:t xml:space="preserve">Pada penelitian ini digunakan </w:t>
      </w:r>
      <w:r w:rsidRPr="00687981">
        <w:rPr>
          <w:rStyle w:val="Strong"/>
          <w:rFonts w:ascii="Times New Roman" w:hAnsi="Times New Roman" w:cs="Times New Roman"/>
          <w:b w:val="0"/>
          <w:bCs w:val="0"/>
          <w:lang w:val="sv-SE"/>
        </w:rPr>
        <w:t>antena mikrostrip</w:t>
      </w:r>
      <w:r w:rsidRPr="00687981">
        <w:rPr>
          <w:rFonts w:ascii="Times New Roman" w:hAnsi="Times New Roman" w:cs="Times New Roman"/>
          <w:lang w:val="sv-SE"/>
        </w:rPr>
        <w:t xml:space="preserve"> dengan konfigurasi </w:t>
      </w:r>
      <w:r w:rsidRPr="00687981">
        <w:rPr>
          <w:rStyle w:val="Strong"/>
          <w:rFonts w:ascii="Times New Roman" w:hAnsi="Times New Roman" w:cs="Times New Roman"/>
          <w:b w:val="0"/>
          <w:bCs w:val="0"/>
          <w:i/>
          <w:iCs/>
          <w:lang w:val="sv-SE"/>
        </w:rPr>
        <w:t>Step-Constant Tapered Slot Antenna</w:t>
      </w:r>
      <w:r w:rsidRPr="00687981">
        <w:rPr>
          <w:rStyle w:val="Strong"/>
          <w:rFonts w:ascii="Times New Roman" w:hAnsi="Times New Roman" w:cs="Times New Roman"/>
          <w:b w:val="0"/>
          <w:bCs w:val="0"/>
          <w:lang w:val="sv-SE"/>
        </w:rPr>
        <w:t xml:space="preserve"> (STSA)</w:t>
      </w:r>
      <w:r w:rsidRPr="00687981">
        <w:rPr>
          <w:rFonts w:ascii="Times New Roman" w:hAnsi="Times New Roman" w:cs="Times New Roman"/>
          <w:lang w:val="sv-SE"/>
        </w:rPr>
        <w:t xml:space="preserve"> yang termasuk ke dalam kelompok </w:t>
      </w:r>
      <w:r w:rsidRPr="002563B6">
        <w:rPr>
          <w:rStyle w:val="Strong"/>
          <w:rFonts w:ascii="Times New Roman" w:hAnsi="Times New Roman" w:cs="Times New Roman"/>
          <w:b w:val="0"/>
          <w:bCs w:val="0"/>
          <w:i/>
          <w:iCs/>
          <w:lang w:val="sv-SE"/>
        </w:rPr>
        <w:t>travelling-wave antenna</w:t>
      </w:r>
      <w:r w:rsidRPr="00687981">
        <w:rPr>
          <w:rFonts w:ascii="Times New Roman" w:hAnsi="Times New Roman" w:cs="Times New Roman"/>
          <w:lang w:val="sv-SE"/>
        </w:rPr>
        <w:t xml:space="preserve">. Antena jenis ini dipilih karena memiliki karakteristik </w:t>
      </w:r>
      <w:r w:rsidRPr="00315715">
        <w:rPr>
          <w:rStyle w:val="Strong"/>
          <w:rFonts w:ascii="Times New Roman" w:hAnsi="Times New Roman" w:cs="Times New Roman"/>
          <w:b w:val="0"/>
          <w:bCs w:val="0"/>
          <w:i/>
          <w:iCs/>
          <w:lang w:val="sv-SE"/>
        </w:rPr>
        <w:lastRenderedPageBreak/>
        <w:t>bandwidth</w:t>
      </w:r>
      <w:r w:rsidRPr="00687981">
        <w:rPr>
          <w:rFonts w:ascii="Times New Roman" w:hAnsi="Times New Roman" w:cs="Times New Roman"/>
          <w:lang w:val="sv-SE"/>
        </w:rPr>
        <w:t xml:space="preserve"> yang lebar, pola radiasi </w:t>
      </w:r>
      <w:r w:rsidRPr="00315715">
        <w:rPr>
          <w:rStyle w:val="Strong"/>
          <w:rFonts w:ascii="Times New Roman" w:hAnsi="Times New Roman" w:cs="Times New Roman"/>
          <w:b w:val="0"/>
          <w:bCs w:val="0"/>
          <w:i/>
          <w:iCs/>
          <w:lang w:val="sv-SE"/>
        </w:rPr>
        <w:t>end-fire</w:t>
      </w:r>
      <w:r w:rsidRPr="00687981">
        <w:rPr>
          <w:rFonts w:ascii="Times New Roman" w:hAnsi="Times New Roman" w:cs="Times New Roman"/>
          <w:lang w:val="sv-SE"/>
        </w:rPr>
        <w:t xml:space="preserve">, serta </w:t>
      </w:r>
      <w:r w:rsidRPr="00315715">
        <w:rPr>
          <w:rFonts w:ascii="Times New Roman" w:hAnsi="Times New Roman" w:cs="Times New Roman"/>
          <w:i/>
          <w:iCs/>
          <w:lang w:val="sv-SE"/>
        </w:rPr>
        <w:t xml:space="preserve">gain </w:t>
      </w:r>
      <w:r w:rsidRPr="00687981">
        <w:rPr>
          <w:rFonts w:ascii="Times New Roman" w:hAnsi="Times New Roman" w:cs="Times New Roman"/>
          <w:lang w:val="sv-SE"/>
        </w:rPr>
        <w:t xml:space="preserve">yang relatif tinggi sehingga sesuai untuk aplikasi radar pada frekuensi </w:t>
      </w:r>
      <w:r w:rsidRPr="007D29A6">
        <w:rPr>
          <w:rStyle w:val="Strong"/>
          <w:rFonts w:ascii="Times New Roman" w:hAnsi="Times New Roman" w:cs="Times New Roman"/>
          <w:b w:val="0"/>
          <w:bCs w:val="0"/>
          <w:i/>
          <w:iCs/>
          <w:lang w:val="sv-SE"/>
        </w:rPr>
        <w:t>K-Band</w:t>
      </w:r>
      <w:r w:rsidRPr="00687981">
        <w:rPr>
          <w:rFonts w:ascii="Times New Roman" w:hAnsi="Times New Roman" w:cs="Times New Roman"/>
          <w:lang w:val="sv-SE"/>
        </w:rPr>
        <w:t xml:space="preserve">. Oleh karena itu, pembahasan mengenai antena mikrostrip, </w:t>
      </w:r>
      <w:r w:rsidRPr="009C2125">
        <w:rPr>
          <w:rStyle w:val="Strong"/>
          <w:rFonts w:ascii="Times New Roman" w:hAnsi="Times New Roman" w:cs="Times New Roman"/>
          <w:b w:val="0"/>
          <w:bCs w:val="0"/>
          <w:i/>
          <w:iCs/>
          <w:lang w:val="sv-SE"/>
        </w:rPr>
        <w:t xml:space="preserve">Tapered Slot Antenna </w:t>
      </w:r>
      <w:r w:rsidRPr="009C2125">
        <w:rPr>
          <w:rStyle w:val="Strong"/>
          <w:rFonts w:ascii="Times New Roman" w:hAnsi="Times New Roman" w:cs="Times New Roman"/>
          <w:b w:val="0"/>
          <w:bCs w:val="0"/>
          <w:lang w:val="sv-SE"/>
        </w:rPr>
        <w:t>(TSA)</w:t>
      </w:r>
      <w:r w:rsidRPr="00687981">
        <w:rPr>
          <w:rFonts w:ascii="Times New Roman" w:hAnsi="Times New Roman" w:cs="Times New Roman"/>
          <w:lang w:val="sv-SE"/>
        </w:rPr>
        <w:t xml:space="preserve">, dan </w:t>
      </w:r>
      <w:r w:rsidRPr="005C3E97">
        <w:rPr>
          <w:rStyle w:val="Strong"/>
          <w:rFonts w:ascii="Times New Roman" w:hAnsi="Times New Roman" w:cs="Times New Roman"/>
          <w:b w:val="0"/>
          <w:bCs w:val="0"/>
          <w:i/>
          <w:iCs/>
          <w:lang w:val="sv-SE"/>
        </w:rPr>
        <w:t xml:space="preserve">Step-Constant Tapered Slot Antenna </w:t>
      </w:r>
      <w:r w:rsidRPr="005C3E97">
        <w:rPr>
          <w:rStyle w:val="Strong"/>
          <w:rFonts w:ascii="Times New Roman" w:hAnsi="Times New Roman" w:cs="Times New Roman"/>
          <w:b w:val="0"/>
          <w:bCs w:val="0"/>
          <w:lang w:val="sv-SE"/>
        </w:rPr>
        <w:t>(STSA)</w:t>
      </w:r>
      <w:r w:rsidRPr="00687981">
        <w:rPr>
          <w:rFonts w:ascii="Times New Roman" w:hAnsi="Times New Roman" w:cs="Times New Roman"/>
          <w:lang w:val="sv-SE"/>
        </w:rPr>
        <w:t xml:space="preserve"> akan dijelaskan lebih lanjut pada subbab berikutnya.</w:t>
      </w:r>
    </w:p>
    <w:p w14:paraId="263F0BBF" w14:textId="1B4C5147" w:rsidR="005D0286" w:rsidRPr="006F717D" w:rsidRDefault="005D0286" w:rsidP="00FB056D">
      <w:pPr>
        <w:pStyle w:val="Heading2"/>
      </w:pPr>
      <w:bookmarkStart w:id="19" w:name="_Toc236820826"/>
      <w:r w:rsidRPr="006F717D">
        <w:t>Parameter Antena</w:t>
      </w:r>
      <w:bookmarkEnd w:id="19"/>
    </w:p>
    <w:p w14:paraId="150FA0B7" w14:textId="057F8166" w:rsidR="005D0286" w:rsidRDefault="005D0286" w:rsidP="005D0286">
      <w:pPr>
        <w:pStyle w:val="Heading3"/>
        <w:ind w:hanging="1080"/>
        <w:rPr>
          <w:i/>
          <w:iCs/>
          <w:szCs w:val="24"/>
          <w:lang w:val="sv-SE"/>
        </w:rPr>
      </w:pPr>
      <w:bookmarkStart w:id="20" w:name="_Toc236820827"/>
      <w:r w:rsidRPr="005D0286">
        <w:rPr>
          <w:i/>
          <w:iCs/>
          <w:szCs w:val="24"/>
          <w:lang w:val="sv-SE"/>
        </w:rPr>
        <w:t>Return Loss</w:t>
      </w:r>
      <w:bookmarkEnd w:id="20"/>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A60327" w14:paraId="559C2082" w14:textId="77777777" w:rsidTr="00903CC6">
        <w:tc>
          <w:tcPr>
            <w:tcW w:w="4646" w:type="pct"/>
          </w:tcPr>
          <w:p w14:paraId="4B7D2E42" w14:textId="7B84B665" w:rsidR="00A60327" w:rsidRDefault="00A60327" w:rsidP="005711C4">
            <w:pPr>
              <w:spacing w:line="360" w:lineRule="auto"/>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tc>
        <w:tc>
          <w:tcPr>
            <w:tcW w:w="354" w:type="pct"/>
          </w:tcPr>
          <w:p w14:paraId="77F115A5" w14:textId="19ED71E9" w:rsidR="00903CC6" w:rsidRPr="00B1486E" w:rsidRDefault="00903CC6" w:rsidP="00903CC6">
            <w:pPr>
              <w:pStyle w:val="Caption"/>
              <w:rPr>
                <w:rFonts w:ascii="Times New Roman" w:eastAsiaTheme="minorEastAsia" w:hAnsi="Times New Roman" w:cs="Times New Roman"/>
                <w:i w:val="0"/>
                <w:iCs w:val="0"/>
                <w:color w:val="auto"/>
                <w:sz w:val="24"/>
                <w:szCs w:val="24"/>
                <w:lang w:val="sv-SE"/>
              </w:rPr>
            </w:pPr>
            <w:r w:rsidRPr="00B1486E">
              <w:rPr>
                <w:rFonts w:ascii="Times New Roman" w:eastAsiaTheme="minorEastAsia" w:hAnsi="Times New Roman" w:cs="Times New Roman"/>
                <w:i w:val="0"/>
                <w:iCs w:val="0"/>
                <w:color w:val="auto"/>
                <w:sz w:val="24"/>
                <w:szCs w:val="24"/>
                <w:lang w:val="sv-SE"/>
              </w:rPr>
              <w:t>(2.</w:t>
            </w:r>
            <w:r w:rsidRPr="00B1486E">
              <w:rPr>
                <w:rFonts w:ascii="Times New Roman" w:eastAsiaTheme="minorEastAsia" w:hAnsi="Times New Roman" w:cs="Times New Roman"/>
                <w:i w:val="0"/>
                <w:iCs w:val="0"/>
                <w:color w:val="auto"/>
                <w:sz w:val="24"/>
                <w:szCs w:val="24"/>
                <w:lang w:val="sv-SE"/>
              </w:rPr>
              <w:fldChar w:fldCharType="begin"/>
            </w:r>
            <w:r w:rsidRPr="00B1486E">
              <w:rPr>
                <w:rFonts w:ascii="Times New Roman" w:eastAsiaTheme="minorEastAsia" w:hAnsi="Times New Roman" w:cs="Times New Roman"/>
                <w:i w:val="0"/>
                <w:iCs w:val="0"/>
                <w:color w:val="auto"/>
                <w:sz w:val="24"/>
                <w:szCs w:val="24"/>
                <w:lang w:val="sv-SE"/>
              </w:rPr>
              <w:instrText xml:space="preserve"> SEQ rumus_2 \* ARABIC </w:instrText>
            </w:r>
            <w:r w:rsidRPr="00B1486E">
              <w:rPr>
                <w:rFonts w:ascii="Times New Roman" w:eastAsiaTheme="minorEastAsia" w:hAnsi="Times New Roman" w:cs="Times New Roman"/>
                <w:i w:val="0"/>
                <w:iCs w:val="0"/>
                <w:color w:val="auto"/>
                <w:sz w:val="24"/>
                <w:szCs w:val="24"/>
                <w:lang w:val="sv-SE"/>
              </w:rPr>
              <w:fldChar w:fldCharType="separate"/>
            </w:r>
            <w:r w:rsidRPr="00B1486E">
              <w:rPr>
                <w:rFonts w:ascii="Times New Roman" w:eastAsiaTheme="minorEastAsia" w:hAnsi="Times New Roman" w:cs="Times New Roman"/>
                <w:i w:val="0"/>
                <w:iCs w:val="0"/>
                <w:noProof/>
                <w:color w:val="auto"/>
                <w:sz w:val="24"/>
                <w:szCs w:val="24"/>
                <w:lang w:val="sv-SE"/>
              </w:rPr>
              <w:t>1</w:t>
            </w:r>
            <w:r w:rsidRPr="00B1486E">
              <w:rPr>
                <w:rFonts w:ascii="Times New Roman" w:eastAsiaTheme="minorEastAsia" w:hAnsi="Times New Roman" w:cs="Times New Roman"/>
                <w:i w:val="0"/>
                <w:iCs w:val="0"/>
                <w:color w:val="auto"/>
                <w:sz w:val="24"/>
                <w:szCs w:val="24"/>
                <w:lang w:val="sv-SE"/>
              </w:rPr>
              <w:fldChar w:fldCharType="end"/>
            </w:r>
            <w:r w:rsidRPr="00B1486E">
              <w:rPr>
                <w:rFonts w:ascii="Times New Roman" w:eastAsiaTheme="minorEastAsia" w:hAnsi="Times New Roman" w:cs="Times New Roman"/>
                <w:i w:val="0"/>
                <w:iCs w:val="0"/>
                <w:color w:val="auto"/>
                <w:sz w:val="24"/>
                <w:szCs w:val="24"/>
                <w:lang w:val="sv-SE"/>
              </w:rPr>
              <w:t>)</w:t>
            </w:r>
          </w:p>
          <w:p w14:paraId="1C6479AA" w14:textId="77777777" w:rsidR="00A60327" w:rsidRDefault="00A60327" w:rsidP="00903CC6">
            <w:pPr>
              <w:keepNext/>
              <w:spacing w:line="360" w:lineRule="auto"/>
              <w:jc w:val="both"/>
              <w:rPr>
                <w:rFonts w:ascii="Times New Roman" w:eastAsiaTheme="minorEastAsia" w:hAnsi="Times New Roman" w:cs="Times New Roman"/>
                <w:lang w:val="sv-SE"/>
              </w:rPr>
            </w:pPr>
          </w:p>
        </w:tc>
      </w:tr>
    </w:tbl>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w:t>
      </w:r>
      <w:r w:rsidRPr="003A45E9">
        <w:rPr>
          <w:rFonts w:ascii="Times New Roman" w:hAnsi="Times New Roman" w:cs="Times New Roman"/>
          <w:lang w:val="sv-SE"/>
        </w:rPr>
        <w:lastRenderedPageBreak/>
        <w:t xml:space="preserve">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436E5BA2" w14:textId="77777777" w:rsidTr="00EC73E6">
        <w:tc>
          <w:tcPr>
            <w:tcW w:w="4646" w:type="pct"/>
          </w:tcPr>
          <w:p w14:paraId="573CFF01" w14:textId="5F8017E1" w:rsidR="00EC73E6" w:rsidRDefault="00EC73E6"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tc>
        <w:tc>
          <w:tcPr>
            <w:tcW w:w="354" w:type="pct"/>
          </w:tcPr>
          <w:p w14:paraId="27535847" w14:textId="79E23A4A" w:rsidR="00EC73E6" w:rsidRPr="0022663D" w:rsidRDefault="00EC73E6" w:rsidP="00EC73E6">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5EEF8D5D" w14:textId="6FC7EF77" w:rsidR="007D5A66" w:rsidRPr="002B6FD4" w:rsidRDefault="007D5A66" w:rsidP="005711C4">
      <w:pPr>
        <w:spacing w:line="360" w:lineRule="auto"/>
        <w:ind w:firstLine="360"/>
        <w:jc w:val="both"/>
        <w:rPr>
          <w:rFonts w:ascii="Times New Roman" w:eastAsiaTheme="minorEastAsia" w:hAnsi="Times New Roman" w:cs="Times New Roman"/>
        </w:rPr>
      </w:pPr>
      <w:r w:rsidRPr="002B6FD4">
        <w:rPr>
          <w:rFonts w:ascii="Times New Roman" w:eastAsiaTheme="minorEastAsia" w:hAnsi="Times New Roman" w:cs="Times New Roman"/>
        </w:rPr>
        <w:t xml:space="preserve">Nilai </w:t>
      </w:r>
      <w:r w:rsidRPr="002B6FD4">
        <w:rPr>
          <w:rFonts w:ascii="Times New Roman" w:eastAsiaTheme="minorEastAsia" w:hAnsi="Times New Roman" w:cs="Times New Roman"/>
          <w:i/>
          <w:iCs/>
        </w:rPr>
        <w:t xml:space="preserve">return loss </w:t>
      </w:r>
      <w:r w:rsidRPr="002B6FD4">
        <w:rPr>
          <w:rFonts w:ascii="Times New Roman" w:eastAsiaTheme="minorEastAsia" w:hAnsi="Times New Roman" w:cs="Times New Roman"/>
        </w:rPr>
        <w:t xml:space="preserve">yang sering digunakan adalah dibawah -10 dB. Nilai itu juga digunakan untuk menentukan lebar </w:t>
      </w:r>
      <w:r w:rsidRPr="002B6FD4">
        <w:rPr>
          <w:rFonts w:ascii="Times New Roman" w:eastAsiaTheme="minorEastAsia" w:hAnsi="Times New Roman" w:cs="Times New Roman"/>
          <w:i/>
          <w:iCs/>
        </w:rPr>
        <w:t>bandwidth</w:t>
      </w:r>
      <w:r w:rsidRPr="002B6FD4">
        <w:rPr>
          <w:rFonts w:ascii="Times New Roman" w:eastAsiaTheme="minorEastAsia" w:hAnsi="Times New Roman" w:cs="Times New Roman"/>
        </w:rPr>
        <w:t xml:space="preserve"> sehingga dapat dikatakan nilai gelombang yang dikirimkan atau dengan kata lain, saluran transmisi sudah </w:t>
      </w:r>
      <w:r w:rsidRPr="002B6FD4">
        <w:rPr>
          <w:rFonts w:ascii="Times New Roman" w:eastAsiaTheme="minorEastAsia" w:hAnsi="Times New Roman" w:cs="Times New Roman"/>
          <w:i/>
          <w:iCs/>
        </w:rPr>
        <w:t>matching</w:t>
      </w:r>
      <w:r w:rsidRPr="002B6FD4">
        <w:rPr>
          <w:rFonts w:ascii="Times New Roman" w:eastAsiaTheme="minorEastAsia" w:hAnsi="Times New Roman" w:cs="Times New Roman"/>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21" w:name="_Toc236820828"/>
      <w:r w:rsidRPr="001153F1">
        <w:rPr>
          <w:rFonts w:eastAsiaTheme="minorEastAsia"/>
          <w:i/>
          <w:iCs/>
          <w:szCs w:val="24"/>
        </w:rPr>
        <w:t>Scattering Parameter</w:t>
      </w:r>
      <w:bookmarkEnd w:id="21"/>
    </w:p>
    <w:p w14:paraId="2ABBDABE" w14:textId="77777777" w:rsidR="001D4C25" w:rsidRDefault="0033493F" w:rsidP="001D4C25">
      <w:pPr>
        <w:spacing w:after="0"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xml:space="preserve">. </w:t>
      </w:r>
    </w:p>
    <w:p w14:paraId="6E0D656A" w14:textId="16A74983" w:rsidR="002C3BC0" w:rsidRDefault="002C3BC0" w:rsidP="001D4C25">
      <w:pPr>
        <w:spacing w:line="360" w:lineRule="auto"/>
        <w:ind w:firstLine="567"/>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05960C14" w14:textId="77E48A11" w:rsidR="00A3464D"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77880EB7" w14:textId="3EAA614C" w:rsidR="001D4C25"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r w:rsidR="001D4C25">
        <w:rPr>
          <w:rFonts w:ascii="Times New Roman" w:eastAsiaTheme="minorEastAsia" w:hAnsi="Times New Roman" w:cs="Times New Roman"/>
          <w:lang w:val="sv-SE"/>
        </w:rPr>
        <w:t xml:space="preserve"> 2.3</w:t>
      </w:r>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654ABB18" w14:textId="77777777" w:rsidTr="00EC73E6">
        <w:tc>
          <w:tcPr>
            <w:tcW w:w="4646" w:type="pct"/>
          </w:tcPr>
          <w:p w14:paraId="7318682E" w14:textId="77777777" w:rsidR="00EC73E6" w:rsidRP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B09ED5B" w14:textId="0A619D1B" w:rsidR="00EC73E6"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tc>
        <w:tc>
          <w:tcPr>
            <w:tcW w:w="354" w:type="pct"/>
          </w:tcPr>
          <w:p w14:paraId="5B9A41A6" w14:textId="086DC966" w:rsidR="00EC73E6" w:rsidRPr="0022663D" w:rsidRDefault="00EC73E6"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3</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p w14:paraId="06E39EAB" w14:textId="1D79BE22" w:rsidR="00EC73E6" w:rsidRPr="00EC73E6" w:rsidRDefault="00EC73E6" w:rsidP="00EC73E6">
            <w:pPr>
              <w:rPr>
                <w:lang w:val="sv-SE"/>
              </w:rPr>
            </w:pPr>
            <w:r w:rsidRPr="0022663D">
              <w:rPr>
                <w:rFonts w:ascii="Times New Roman" w:eastAsiaTheme="minorEastAsia" w:hAnsi="Times New Roman" w:cs="Times New Roman"/>
                <w:lang w:val="sv-SE"/>
              </w:rPr>
              <w:t>(2.</w:t>
            </w:r>
            <w:r w:rsidRPr="0022663D">
              <w:rPr>
                <w:rFonts w:ascii="Times New Roman" w:eastAsiaTheme="minorEastAsia" w:hAnsi="Times New Roman" w:cs="Times New Roman"/>
                <w:lang w:val="sv-SE"/>
              </w:rPr>
              <w:fldChar w:fldCharType="begin"/>
            </w:r>
            <w:r w:rsidRPr="0022663D">
              <w:rPr>
                <w:rFonts w:ascii="Times New Roman" w:eastAsiaTheme="minorEastAsia" w:hAnsi="Times New Roman" w:cs="Times New Roman"/>
                <w:lang w:val="sv-SE"/>
              </w:rPr>
              <w:instrText xml:space="preserve"> SEQ rumus_2 \* ARABIC </w:instrText>
            </w:r>
            <w:r w:rsidRPr="0022663D">
              <w:rPr>
                <w:rFonts w:ascii="Times New Roman" w:eastAsiaTheme="minorEastAsia" w:hAnsi="Times New Roman" w:cs="Times New Roman"/>
                <w:lang w:val="sv-SE"/>
              </w:rPr>
              <w:fldChar w:fldCharType="separate"/>
            </w:r>
            <w:r w:rsidRPr="0022663D">
              <w:rPr>
                <w:rFonts w:ascii="Times New Roman" w:eastAsiaTheme="minorEastAsia" w:hAnsi="Times New Roman" w:cs="Times New Roman"/>
                <w:noProof/>
                <w:lang w:val="sv-SE"/>
              </w:rPr>
              <w:t>4</w:t>
            </w:r>
            <w:r w:rsidRPr="0022663D">
              <w:rPr>
                <w:rFonts w:ascii="Times New Roman" w:eastAsiaTheme="minorEastAsia" w:hAnsi="Times New Roman" w:cs="Times New Roman"/>
                <w:lang w:val="sv-SE"/>
              </w:rPr>
              <w:fldChar w:fldCharType="end"/>
            </w:r>
            <w:r w:rsidRPr="0022663D">
              <w:rPr>
                <w:rFonts w:ascii="Times New Roman" w:eastAsiaTheme="minorEastAsia" w:hAnsi="Times New Roman" w:cs="Times New Roman"/>
                <w:lang w:val="sv-SE"/>
              </w:rPr>
              <w:t>)</w:t>
            </w:r>
          </w:p>
        </w:tc>
      </w:tr>
    </w:tbl>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lastRenderedPageBreak/>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6729BD" w14:paraId="058C98F5" w14:textId="77777777" w:rsidTr="006729BD">
        <w:tc>
          <w:tcPr>
            <w:tcW w:w="4574" w:type="pct"/>
          </w:tcPr>
          <w:p w14:paraId="6EFDF015" w14:textId="493F8ED8"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1EF058D5" w14:textId="5BED46B6"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5</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1C60C6B6" w14:textId="77777777" w:rsidTr="006729BD">
        <w:tc>
          <w:tcPr>
            <w:tcW w:w="4574" w:type="pct"/>
          </w:tcPr>
          <w:p w14:paraId="13E2FD0F" w14:textId="426F1282"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0612DACE" w14:textId="7E3E7330"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6</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5C551021" w14:textId="77777777" w:rsidTr="006729BD">
        <w:tc>
          <w:tcPr>
            <w:tcW w:w="4574" w:type="pct"/>
          </w:tcPr>
          <w:p w14:paraId="22D638EA" w14:textId="53BDFB10"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0F521DFC" w14:textId="2F70B78E"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7</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3FB30D9D" w14:textId="77777777" w:rsidTr="006729BD">
        <w:tc>
          <w:tcPr>
            <w:tcW w:w="4574" w:type="pct"/>
          </w:tcPr>
          <w:p w14:paraId="467C7FAE" w14:textId="62A412B6" w:rsidR="006729BD" w:rsidRDefault="00000000"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313B0171" w14:textId="546A4523"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8</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22" w:name="_Toc236820829"/>
      <w:r w:rsidRPr="00BA1424">
        <w:rPr>
          <w:rFonts w:eastAsiaTheme="minorEastAsia"/>
          <w:i/>
          <w:iCs/>
        </w:rPr>
        <w:t>Voltage Standing Wave Ratio</w:t>
      </w:r>
      <w:r w:rsidRPr="00BA1424">
        <w:rPr>
          <w:rFonts w:eastAsiaTheme="minorEastAsia"/>
        </w:rPr>
        <w:t xml:space="preserve"> (V</w:t>
      </w:r>
      <w:r>
        <w:rPr>
          <w:rFonts w:eastAsiaTheme="minorEastAsia"/>
        </w:rPr>
        <w:t>SWR)</w:t>
      </w:r>
      <w:bookmarkEnd w:id="22"/>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9C07C7" w14:paraId="19F5771B" w14:textId="77777777" w:rsidTr="00D60873">
        <w:tc>
          <w:tcPr>
            <w:tcW w:w="4646" w:type="pct"/>
          </w:tcPr>
          <w:p w14:paraId="677BCBCF" w14:textId="689BF5C3" w:rsidR="009C07C7" w:rsidRDefault="009C07C7"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tc>
        <w:tc>
          <w:tcPr>
            <w:tcW w:w="354" w:type="pct"/>
          </w:tcPr>
          <w:p w14:paraId="1346B0B3" w14:textId="11015333" w:rsidR="009C07C7" w:rsidRPr="0022663D" w:rsidRDefault="009C07C7"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Pr>
                <w:rFonts w:ascii="Times New Roman" w:eastAsiaTheme="minorEastAsia" w:hAnsi="Times New Roman" w:cs="Times New Roman"/>
                <w:i w:val="0"/>
                <w:iCs w:val="0"/>
                <w:noProof/>
                <w:color w:val="auto"/>
                <w:sz w:val="24"/>
                <w:szCs w:val="24"/>
                <w:lang w:val="sv-SE"/>
              </w:rPr>
              <w:t>9</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lastRenderedPageBreak/>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23" w:name="_Toc236820830"/>
      <w:r>
        <w:rPr>
          <w:rFonts w:eastAsiaTheme="minorEastAsia"/>
          <w:i/>
          <w:iCs/>
          <w:lang w:val="sv-SE"/>
        </w:rPr>
        <w:t>Bandwidth</w:t>
      </w:r>
      <w:bookmarkEnd w:id="23"/>
    </w:p>
    <w:p w14:paraId="1676B231" w14:textId="7CA7597E" w:rsidR="00F756F2" w:rsidRDefault="00020994" w:rsidP="00020994">
      <w:pPr>
        <w:spacing w:line="360" w:lineRule="auto"/>
        <w:jc w:val="both"/>
        <w:rPr>
          <w:rFonts w:ascii="Times New Roman" w:hAnsi="Times New Roman" w:cs="Times New Roman"/>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w:t>
      </w:r>
      <w:r w:rsidR="00F9245F">
        <w:rPr>
          <w:rFonts w:ascii="Times New Roman" w:hAnsi="Times New Roman" w:cs="Times New Roman"/>
        </w:rPr>
        <w:t xml:space="preserve"> 2.10</w:t>
      </w:r>
      <w:r w:rsidR="009E2D5D" w:rsidRPr="007F1CF0">
        <w:rPr>
          <w:rFonts w:ascii="Times New Roman" w:hAnsi="Times New Roman" w:cs="Times New Roman"/>
        </w:rPr>
        <w:t xml:space="preserve">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6058E9" w:rsidRPr="006058E9" w14:paraId="1A12C4B5" w14:textId="77777777">
        <w:tc>
          <w:tcPr>
            <w:tcW w:w="4646" w:type="pct"/>
            <w:hideMark/>
          </w:tcPr>
          <w:p w14:paraId="41CA5C9F" w14:textId="44A886B5" w:rsidR="006058E9" w:rsidRPr="006058E9" w:rsidRDefault="00000000" w:rsidP="006058E9">
            <w:pPr>
              <w:spacing w:after="160" w:line="360" w:lineRule="auto"/>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tc>
        <w:tc>
          <w:tcPr>
            <w:tcW w:w="354" w:type="pct"/>
            <w:hideMark/>
          </w:tcPr>
          <w:p w14:paraId="0B5013C3" w14:textId="4E6CC407" w:rsidR="006058E9" w:rsidRPr="006058E9" w:rsidRDefault="006058E9" w:rsidP="006058E9">
            <w:pPr>
              <w:spacing w:after="160" w:line="360" w:lineRule="auto"/>
              <w:jc w:val="both"/>
              <w:rPr>
                <w:rFonts w:ascii="Times New Roman" w:hAnsi="Times New Roman" w:cs="Times New Roman"/>
                <w:lang w:val="sv-SE"/>
              </w:rPr>
            </w:pPr>
            <w:r w:rsidRPr="006058E9">
              <w:rPr>
                <w:rFonts w:ascii="Times New Roman" w:hAnsi="Times New Roman" w:cs="Times New Roman"/>
                <w:lang w:val="sv-SE"/>
              </w:rPr>
              <w:t>(2.</w:t>
            </w:r>
            <w:r w:rsidRPr="006058E9">
              <w:rPr>
                <w:rFonts w:ascii="Times New Roman" w:hAnsi="Times New Roman" w:cs="Times New Roman"/>
                <w:lang w:val="sv-SE"/>
              </w:rPr>
              <w:fldChar w:fldCharType="begin"/>
            </w:r>
            <w:r w:rsidRPr="006058E9">
              <w:rPr>
                <w:rFonts w:ascii="Times New Roman" w:hAnsi="Times New Roman" w:cs="Times New Roman"/>
                <w:lang w:val="sv-SE"/>
              </w:rPr>
              <w:instrText xml:space="preserve"> SEQ rumus_2 \* ARABIC </w:instrText>
            </w:r>
            <w:r w:rsidRPr="006058E9">
              <w:rPr>
                <w:rFonts w:ascii="Times New Roman" w:hAnsi="Times New Roman" w:cs="Times New Roman"/>
                <w:lang w:val="sv-SE"/>
              </w:rPr>
              <w:fldChar w:fldCharType="separate"/>
            </w:r>
            <w:r>
              <w:rPr>
                <w:rFonts w:ascii="Times New Roman" w:hAnsi="Times New Roman" w:cs="Times New Roman"/>
                <w:noProof/>
                <w:lang w:val="sv-SE"/>
              </w:rPr>
              <w:t>10</w:t>
            </w:r>
            <w:r w:rsidRPr="006058E9">
              <w:rPr>
                <w:rFonts w:ascii="Times New Roman" w:hAnsi="Times New Roman" w:cs="Times New Roman"/>
                <w:lang w:val="sv-SE"/>
              </w:rPr>
              <w:fldChar w:fldCharType="end"/>
            </w:r>
            <w:r w:rsidRPr="006058E9">
              <w:rPr>
                <w:rFonts w:ascii="Times New Roman" w:hAnsi="Times New Roman" w:cs="Times New Roman"/>
                <w:lang w:val="sv-SE"/>
              </w:rPr>
              <w:t>)</w:t>
            </w:r>
          </w:p>
        </w:tc>
      </w:tr>
    </w:tbl>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3F58595D"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Dan untuk </w:t>
      </w:r>
      <w:r w:rsidRPr="000944AD">
        <w:rPr>
          <w:rFonts w:ascii="Times New Roman" w:eastAsiaTheme="minorEastAsia" w:hAnsi="Times New Roman" w:cs="Times New Roman"/>
          <w:i/>
          <w:iCs/>
          <w:lang w:val="sv-SE"/>
        </w:rPr>
        <w:t>bandwidt</w:t>
      </w:r>
      <w:r>
        <w:rPr>
          <w:rFonts w:ascii="Times New Roman" w:eastAsiaTheme="minorEastAsia" w:hAnsi="Times New Roman" w:cs="Times New Roman"/>
          <w:lang w:val="sv-SE"/>
        </w:rPr>
        <w:t>h dapat dinyatakan dalam persamaan</w:t>
      </w:r>
      <w:r w:rsidR="000F379E">
        <w:rPr>
          <w:rFonts w:ascii="Times New Roman" w:eastAsiaTheme="minorEastAsia" w:hAnsi="Times New Roman" w:cs="Times New Roman"/>
          <w:lang w:val="sv-SE"/>
        </w:rPr>
        <w:t xml:space="preserve"> 2.11.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787"/>
      </w:tblGrid>
      <w:tr w:rsidR="001C05FF" w:rsidRPr="001C05FF" w14:paraId="48057589" w14:textId="77777777">
        <w:tc>
          <w:tcPr>
            <w:tcW w:w="4646" w:type="pct"/>
            <w:hideMark/>
          </w:tcPr>
          <w:p w14:paraId="788A714E" w14:textId="7CA185B7" w:rsidR="001C05FF" w:rsidRPr="001C05FF" w:rsidRDefault="001C05FF" w:rsidP="001C05FF">
            <w:pPr>
              <w:spacing w:after="160"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tc>
        <w:tc>
          <w:tcPr>
            <w:tcW w:w="354" w:type="pct"/>
            <w:hideMark/>
          </w:tcPr>
          <w:p w14:paraId="7229C8B3" w14:textId="7DD41D80" w:rsidR="001C05FF" w:rsidRPr="001C05FF" w:rsidRDefault="001C05FF" w:rsidP="001C05FF">
            <w:pPr>
              <w:spacing w:after="160" w:line="360" w:lineRule="auto"/>
              <w:jc w:val="both"/>
              <w:rPr>
                <w:rFonts w:ascii="Times New Roman" w:eastAsiaTheme="minorEastAsia" w:hAnsi="Times New Roman" w:cs="Times New Roman"/>
                <w:lang w:val="sv-SE"/>
              </w:rPr>
            </w:pPr>
            <w:r w:rsidRPr="001C05FF">
              <w:rPr>
                <w:rFonts w:ascii="Times New Roman" w:eastAsiaTheme="minorEastAsia" w:hAnsi="Times New Roman" w:cs="Times New Roman"/>
                <w:lang w:val="sv-SE"/>
              </w:rPr>
              <w:t>(2.</w:t>
            </w:r>
            <w:r w:rsidRPr="001C05FF">
              <w:rPr>
                <w:rFonts w:ascii="Times New Roman" w:eastAsiaTheme="minorEastAsia" w:hAnsi="Times New Roman" w:cs="Times New Roman"/>
                <w:lang w:val="sv-SE"/>
              </w:rPr>
              <w:fldChar w:fldCharType="begin"/>
            </w:r>
            <w:r w:rsidRPr="001C05FF">
              <w:rPr>
                <w:rFonts w:ascii="Times New Roman" w:eastAsiaTheme="minorEastAsia" w:hAnsi="Times New Roman" w:cs="Times New Roman"/>
                <w:lang w:val="sv-SE"/>
              </w:rPr>
              <w:instrText xml:space="preserve"> SEQ rumus_2 \* ARABIC </w:instrText>
            </w:r>
            <w:r w:rsidRPr="001C05F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11</w:t>
            </w:r>
            <w:r w:rsidRPr="001C05FF">
              <w:rPr>
                <w:rFonts w:ascii="Times New Roman" w:eastAsiaTheme="minorEastAsia" w:hAnsi="Times New Roman" w:cs="Times New Roman"/>
                <w:lang w:val="sv-SE"/>
              </w:rPr>
              <w:fldChar w:fldCharType="end"/>
            </w:r>
            <w:r w:rsidRPr="001C05FF">
              <w:rPr>
                <w:rFonts w:ascii="Times New Roman" w:eastAsiaTheme="minorEastAsia" w:hAnsi="Times New Roman" w:cs="Times New Roman"/>
                <w:lang w:val="sv-SE"/>
              </w:rPr>
              <w:t>)</w:t>
            </w:r>
          </w:p>
        </w:tc>
      </w:tr>
    </w:tbl>
    <w:p w14:paraId="722E689E" w14:textId="4DD62788"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r w:rsidR="000F379E">
        <w:rPr>
          <w:rFonts w:ascii="Times New Roman" w:eastAsiaTheme="minorEastAsia" w:hAnsi="Times New Roman" w:cs="Times New Roman"/>
          <w:lang w:val="sv-SE"/>
        </w:rPr>
        <w:t xml:space="preserve"> 2.12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2886" w:rsidRPr="00E02886" w14:paraId="36B209B6" w14:textId="77777777">
        <w:tc>
          <w:tcPr>
            <w:tcW w:w="4646" w:type="pct"/>
            <w:hideMark/>
          </w:tcPr>
          <w:p w14:paraId="5981D203" w14:textId="1C2A689D" w:rsidR="00E02886" w:rsidRPr="00E02886" w:rsidRDefault="00000000" w:rsidP="00E02886">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tc>
        <w:tc>
          <w:tcPr>
            <w:tcW w:w="354" w:type="pct"/>
            <w:hideMark/>
          </w:tcPr>
          <w:p w14:paraId="6462A071" w14:textId="6F4CCA40" w:rsidR="00E02886" w:rsidRPr="00E02886" w:rsidRDefault="00E02886" w:rsidP="00E02886">
            <w:pPr>
              <w:spacing w:after="160" w:line="360" w:lineRule="auto"/>
              <w:jc w:val="both"/>
              <w:rPr>
                <w:rFonts w:ascii="Times New Roman" w:eastAsiaTheme="minorEastAsia" w:hAnsi="Times New Roman" w:cs="Times New Roman"/>
                <w:lang w:val="sv-SE"/>
              </w:rPr>
            </w:pPr>
            <w:r w:rsidRPr="00E02886">
              <w:rPr>
                <w:rFonts w:ascii="Times New Roman" w:eastAsiaTheme="minorEastAsia" w:hAnsi="Times New Roman" w:cs="Times New Roman"/>
                <w:lang w:val="sv-SE"/>
              </w:rPr>
              <w:t>(2.</w:t>
            </w:r>
            <w:r w:rsidRPr="00E02886">
              <w:rPr>
                <w:rFonts w:ascii="Times New Roman" w:eastAsiaTheme="minorEastAsia" w:hAnsi="Times New Roman" w:cs="Times New Roman"/>
                <w:lang w:val="sv-SE"/>
              </w:rPr>
              <w:fldChar w:fldCharType="begin"/>
            </w:r>
            <w:r w:rsidRPr="00E02886">
              <w:rPr>
                <w:rFonts w:ascii="Times New Roman" w:eastAsiaTheme="minorEastAsia" w:hAnsi="Times New Roman" w:cs="Times New Roman"/>
                <w:lang w:val="sv-SE"/>
              </w:rPr>
              <w:instrText xml:space="preserve"> SEQ rumus_2 \* ARABIC </w:instrText>
            </w:r>
            <w:r w:rsidRPr="00E02886">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12</w:t>
            </w:r>
            <w:r w:rsidRPr="00E02886">
              <w:rPr>
                <w:rFonts w:ascii="Times New Roman" w:eastAsiaTheme="minorEastAsia" w:hAnsi="Times New Roman" w:cs="Times New Roman"/>
                <w:lang w:val="sv-SE"/>
              </w:rPr>
              <w:fldChar w:fldCharType="end"/>
            </w:r>
            <w:r w:rsidRPr="00E02886">
              <w:rPr>
                <w:rFonts w:ascii="Times New Roman" w:eastAsiaTheme="minorEastAsia" w:hAnsi="Times New Roman" w:cs="Times New Roman"/>
                <w:lang w:val="sv-SE"/>
              </w:rPr>
              <w:t>)</w:t>
            </w:r>
          </w:p>
        </w:tc>
      </w:tr>
    </w:tbl>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3F930975" w:rsidR="00421003"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24" w:name="_Toc236820831"/>
      <w:r>
        <w:rPr>
          <w:rFonts w:eastAsiaTheme="minorEastAsia"/>
          <w:lang w:val="sv-SE"/>
        </w:rPr>
        <w:t>Impedansi Masukan</w:t>
      </w:r>
      <w:bookmarkEnd w:id="24"/>
    </w:p>
    <w:p w14:paraId="6FBF8294" w14:textId="6947F57B"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w:t>
      </w:r>
      <w:r w:rsidR="003047B4">
        <w:rPr>
          <w:rFonts w:ascii="Times New Roman" w:hAnsi="Times New Roman" w:cs="Times New Roman"/>
          <w:lang w:val="sv-SE"/>
        </w:rPr>
        <w:t xml:space="preserve"> 2.13</w:t>
      </w:r>
      <w:r w:rsidR="00230A35">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2B0117" w:rsidRPr="002B0117" w14:paraId="2E663C6E" w14:textId="77777777">
        <w:tc>
          <w:tcPr>
            <w:tcW w:w="4646" w:type="pct"/>
            <w:hideMark/>
          </w:tcPr>
          <w:p w14:paraId="6F6676E6" w14:textId="29733175" w:rsidR="002B0117" w:rsidRPr="002B0117" w:rsidRDefault="00000000" w:rsidP="002B0117">
            <w:pPr>
              <w:spacing w:after="160"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tc>
        <w:tc>
          <w:tcPr>
            <w:tcW w:w="354" w:type="pct"/>
            <w:hideMark/>
          </w:tcPr>
          <w:p w14:paraId="48EC5ADA" w14:textId="01B71D4F" w:rsidR="002B0117" w:rsidRPr="002B0117" w:rsidRDefault="002B0117" w:rsidP="002B0117">
            <w:pPr>
              <w:spacing w:after="160" w:line="360" w:lineRule="auto"/>
              <w:ind w:firstLine="567"/>
              <w:jc w:val="both"/>
              <w:rPr>
                <w:rFonts w:ascii="Times New Roman" w:eastAsiaTheme="minorEastAsia" w:hAnsi="Times New Roman" w:cs="Times New Roman"/>
                <w:lang w:val="sv-SE"/>
              </w:rPr>
            </w:pPr>
            <w:r w:rsidRPr="002B0117">
              <w:rPr>
                <w:rFonts w:ascii="Times New Roman" w:eastAsiaTheme="minorEastAsia" w:hAnsi="Times New Roman" w:cs="Times New Roman"/>
                <w:lang w:val="sv-SE"/>
              </w:rPr>
              <w:t>(2.</w:t>
            </w:r>
            <w:r w:rsidRPr="002B0117">
              <w:rPr>
                <w:rFonts w:ascii="Times New Roman" w:eastAsiaTheme="minorEastAsia" w:hAnsi="Times New Roman" w:cs="Times New Roman"/>
                <w:lang w:val="sv-SE"/>
              </w:rPr>
              <w:fldChar w:fldCharType="begin"/>
            </w:r>
            <w:r w:rsidRPr="002B0117">
              <w:rPr>
                <w:rFonts w:ascii="Times New Roman" w:eastAsiaTheme="minorEastAsia" w:hAnsi="Times New Roman" w:cs="Times New Roman"/>
                <w:lang w:val="sv-SE"/>
              </w:rPr>
              <w:instrText xml:space="preserve"> SEQ rumus_2 \* ARABIC </w:instrText>
            </w:r>
            <w:r w:rsidRPr="002B0117">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13</w:t>
            </w:r>
            <w:r w:rsidRPr="002B0117">
              <w:rPr>
                <w:rFonts w:ascii="Times New Roman" w:eastAsiaTheme="minorEastAsia" w:hAnsi="Times New Roman" w:cs="Times New Roman"/>
                <w:lang w:val="sv-SE"/>
              </w:rPr>
              <w:fldChar w:fldCharType="end"/>
            </w:r>
            <w:r w:rsidRPr="002B0117">
              <w:rPr>
                <w:rFonts w:ascii="Times New Roman" w:eastAsiaTheme="minorEastAsia" w:hAnsi="Times New Roman" w:cs="Times New Roman"/>
                <w:lang w:val="sv-SE"/>
              </w:rPr>
              <w:t>)</w:t>
            </w:r>
          </w:p>
        </w:tc>
      </w:tr>
    </w:tbl>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w:lastRenderedPageBreak/>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2954CF" w:rsidRPr="002954CF" w14:paraId="7E11131C" w14:textId="77777777">
        <w:tc>
          <w:tcPr>
            <w:tcW w:w="4646" w:type="pct"/>
            <w:hideMark/>
          </w:tcPr>
          <w:p w14:paraId="0EA9FF28" w14:textId="0BD01FE2" w:rsidR="002954CF" w:rsidRPr="002954CF" w:rsidRDefault="00000000" w:rsidP="002954CF">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tc>
        <w:tc>
          <w:tcPr>
            <w:tcW w:w="354" w:type="pct"/>
            <w:hideMark/>
          </w:tcPr>
          <w:p w14:paraId="2AAE5C20" w14:textId="7AA236E2" w:rsidR="002954CF" w:rsidRPr="002954CF" w:rsidRDefault="002954CF" w:rsidP="002954CF">
            <w:pPr>
              <w:spacing w:after="160" w:line="360" w:lineRule="auto"/>
              <w:jc w:val="both"/>
              <w:rPr>
                <w:rFonts w:ascii="Times New Roman" w:eastAsiaTheme="minorEastAsia" w:hAnsi="Times New Roman" w:cs="Times New Roman"/>
                <w:lang w:val="sv-SE"/>
              </w:rPr>
            </w:pPr>
            <w:r w:rsidRPr="002954CF">
              <w:rPr>
                <w:rFonts w:ascii="Times New Roman" w:eastAsiaTheme="minorEastAsia" w:hAnsi="Times New Roman" w:cs="Times New Roman"/>
                <w:lang w:val="sv-SE"/>
              </w:rPr>
              <w:t>(2.</w:t>
            </w:r>
            <w:r w:rsidRPr="002954CF">
              <w:rPr>
                <w:rFonts w:ascii="Times New Roman" w:eastAsiaTheme="minorEastAsia" w:hAnsi="Times New Roman" w:cs="Times New Roman"/>
                <w:lang w:val="sv-SE"/>
              </w:rPr>
              <w:fldChar w:fldCharType="begin"/>
            </w:r>
            <w:r w:rsidRPr="002954CF">
              <w:rPr>
                <w:rFonts w:ascii="Times New Roman" w:eastAsiaTheme="minorEastAsia" w:hAnsi="Times New Roman" w:cs="Times New Roman"/>
                <w:lang w:val="sv-SE"/>
              </w:rPr>
              <w:instrText xml:space="preserve"> SEQ rumus_2 \* ARABIC </w:instrText>
            </w:r>
            <w:r w:rsidRPr="002954C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14</w:t>
            </w:r>
            <w:r w:rsidRPr="002954CF">
              <w:rPr>
                <w:rFonts w:ascii="Times New Roman" w:eastAsiaTheme="minorEastAsia" w:hAnsi="Times New Roman" w:cs="Times New Roman"/>
                <w:lang w:val="sv-SE"/>
              </w:rPr>
              <w:fldChar w:fldCharType="end"/>
            </w:r>
            <w:r w:rsidRPr="002954CF">
              <w:rPr>
                <w:rFonts w:ascii="Times New Roman" w:eastAsiaTheme="minorEastAsia" w:hAnsi="Times New Roman" w:cs="Times New Roman"/>
                <w:lang w:val="sv-SE"/>
              </w:rPr>
              <w:t>)</w:t>
            </w:r>
          </w:p>
        </w:tc>
      </w:tr>
    </w:tbl>
    <w:p w14:paraId="6D0B7078" w14:textId="3D520D16"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r w:rsidR="002954CF">
        <w:rPr>
          <w:rFonts w:ascii="Times New Roman" w:eastAsiaTheme="minorEastAsia" w:hAnsi="Times New Roman" w:cs="Times New Roman"/>
          <w:lang w:val="sv-SE"/>
        </w:rPr>
        <w:t xml:space="preserve">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m:t>
        </m:r>
      </m:oMath>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1508A" w:rsidRPr="0031508A" w14:paraId="18193AAF" w14:textId="77777777">
        <w:tc>
          <w:tcPr>
            <w:tcW w:w="4646" w:type="pct"/>
            <w:hideMark/>
          </w:tcPr>
          <w:p w14:paraId="2F384A29" w14:textId="22D1AF94" w:rsidR="0031508A" w:rsidRPr="0031508A" w:rsidRDefault="00000000" w:rsidP="0031508A">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tc>
        <w:tc>
          <w:tcPr>
            <w:tcW w:w="354" w:type="pct"/>
            <w:hideMark/>
          </w:tcPr>
          <w:p w14:paraId="1D81D01A" w14:textId="70D83BDE" w:rsidR="0031508A" w:rsidRPr="0031508A" w:rsidRDefault="0031508A" w:rsidP="0031508A">
            <w:pPr>
              <w:spacing w:after="160" w:line="360" w:lineRule="auto"/>
              <w:jc w:val="both"/>
              <w:rPr>
                <w:rFonts w:ascii="Times New Roman" w:eastAsiaTheme="minorEastAsia" w:hAnsi="Times New Roman" w:cs="Times New Roman"/>
                <w:lang w:val="sv-SE"/>
              </w:rPr>
            </w:pPr>
            <w:r w:rsidRPr="0031508A">
              <w:rPr>
                <w:rFonts w:ascii="Times New Roman" w:eastAsiaTheme="minorEastAsia" w:hAnsi="Times New Roman" w:cs="Times New Roman"/>
                <w:lang w:val="sv-SE"/>
              </w:rPr>
              <w:t>(2.</w:t>
            </w:r>
            <w:r w:rsidRPr="0031508A">
              <w:rPr>
                <w:rFonts w:ascii="Times New Roman" w:eastAsiaTheme="minorEastAsia" w:hAnsi="Times New Roman" w:cs="Times New Roman"/>
                <w:lang w:val="sv-SE"/>
              </w:rPr>
              <w:fldChar w:fldCharType="begin"/>
            </w:r>
            <w:r w:rsidRPr="0031508A">
              <w:rPr>
                <w:rFonts w:ascii="Times New Roman" w:eastAsiaTheme="minorEastAsia" w:hAnsi="Times New Roman" w:cs="Times New Roman"/>
                <w:lang w:val="sv-SE"/>
              </w:rPr>
              <w:instrText xml:space="preserve"> SEQ rumus_2 \* ARABIC </w:instrText>
            </w:r>
            <w:r w:rsidRPr="0031508A">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15</w:t>
            </w:r>
            <w:r w:rsidRPr="0031508A">
              <w:rPr>
                <w:rFonts w:ascii="Times New Roman" w:eastAsiaTheme="minorEastAsia" w:hAnsi="Times New Roman" w:cs="Times New Roman"/>
                <w:lang w:val="sv-SE"/>
              </w:rPr>
              <w:fldChar w:fldCharType="end"/>
            </w:r>
            <w:r w:rsidRPr="0031508A">
              <w:rPr>
                <w:rFonts w:ascii="Times New Roman" w:eastAsiaTheme="minorEastAsia" w:hAnsi="Times New Roman" w:cs="Times New Roman"/>
                <w:lang w:val="sv-SE"/>
              </w:rPr>
              <w:t>)</w:t>
            </w:r>
          </w:p>
        </w:tc>
      </w:tr>
    </w:tbl>
    <w:p w14:paraId="1C96B556" w14:textId="2BDDDDAC" w:rsidR="006451A9" w:rsidRDefault="00DB7573" w:rsidP="00DB7573">
      <w:pPr>
        <w:pStyle w:val="Heading3"/>
        <w:ind w:hanging="1080"/>
        <w:rPr>
          <w:rFonts w:eastAsiaTheme="minorEastAsia"/>
          <w:lang w:val="sv-SE"/>
        </w:rPr>
      </w:pPr>
      <w:bookmarkStart w:id="25" w:name="_Toc236820832"/>
      <w:r>
        <w:rPr>
          <w:rFonts w:eastAsiaTheme="minorEastAsia"/>
          <w:lang w:val="sv-SE"/>
        </w:rPr>
        <w:t>Gain</w:t>
      </w:r>
      <w:bookmarkEnd w:id="25"/>
    </w:p>
    <w:p w14:paraId="635FF39C" w14:textId="5875BC9E"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lastRenderedPageBreak/>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w:t>
      </w:r>
      <w:r w:rsidR="00703762">
        <w:rPr>
          <w:rFonts w:ascii="Times New Roman" w:hAnsi="Times New Roman" w:cs="Times New Roman"/>
          <w:lang w:val="sv-SE"/>
        </w:rPr>
        <w:t xml:space="preserve"> 2.16</w:t>
      </w:r>
      <w:r w:rsidR="00E66872">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2FF3" w:rsidRPr="00382FF3" w14:paraId="3B0E141D" w14:textId="77777777">
        <w:tc>
          <w:tcPr>
            <w:tcW w:w="4646" w:type="pct"/>
            <w:hideMark/>
          </w:tcPr>
          <w:p w14:paraId="6264E618" w14:textId="014CAAF0" w:rsidR="00382FF3" w:rsidRPr="00382FF3" w:rsidRDefault="00382FF3" w:rsidP="00382FF3">
            <w:pPr>
              <w:spacing w:after="160" w:line="360" w:lineRule="auto"/>
              <w:jc w:val="both"/>
              <w:rPr>
                <w:rFonts w:ascii="Times New Roman"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tc>
        <w:tc>
          <w:tcPr>
            <w:tcW w:w="354" w:type="pct"/>
            <w:hideMark/>
          </w:tcPr>
          <w:p w14:paraId="53DC073A" w14:textId="2B78BE2D" w:rsidR="00382FF3" w:rsidRPr="00382FF3" w:rsidRDefault="00382FF3" w:rsidP="00382FF3">
            <w:pPr>
              <w:spacing w:after="160" w:line="360" w:lineRule="auto"/>
              <w:jc w:val="both"/>
              <w:rPr>
                <w:rFonts w:ascii="Times New Roman" w:hAnsi="Times New Roman" w:cs="Times New Roman"/>
                <w:lang w:val="sv-SE"/>
              </w:rPr>
            </w:pPr>
            <w:r w:rsidRPr="00382FF3">
              <w:rPr>
                <w:rFonts w:ascii="Times New Roman" w:hAnsi="Times New Roman" w:cs="Times New Roman"/>
                <w:lang w:val="sv-SE"/>
              </w:rPr>
              <w:t>(2.</w:t>
            </w:r>
            <w:r w:rsidRPr="00382FF3">
              <w:rPr>
                <w:rFonts w:ascii="Times New Roman" w:hAnsi="Times New Roman" w:cs="Times New Roman"/>
                <w:lang w:val="sv-SE"/>
              </w:rPr>
              <w:fldChar w:fldCharType="begin"/>
            </w:r>
            <w:r w:rsidRPr="00382FF3">
              <w:rPr>
                <w:rFonts w:ascii="Times New Roman" w:hAnsi="Times New Roman" w:cs="Times New Roman"/>
                <w:lang w:val="sv-SE"/>
              </w:rPr>
              <w:instrText xml:space="preserve"> SEQ rumus_2 \* ARABIC </w:instrText>
            </w:r>
            <w:r w:rsidRPr="00382FF3">
              <w:rPr>
                <w:rFonts w:ascii="Times New Roman" w:hAnsi="Times New Roman" w:cs="Times New Roman"/>
                <w:lang w:val="sv-SE"/>
              </w:rPr>
              <w:fldChar w:fldCharType="separate"/>
            </w:r>
            <w:r>
              <w:rPr>
                <w:rFonts w:ascii="Times New Roman" w:hAnsi="Times New Roman" w:cs="Times New Roman"/>
                <w:noProof/>
                <w:lang w:val="sv-SE"/>
              </w:rPr>
              <w:t>16</w:t>
            </w:r>
            <w:r w:rsidRPr="00382FF3">
              <w:rPr>
                <w:rFonts w:ascii="Times New Roman" w:hAnsi="Times New Roman" w:cs="Times New Roman"/>
                <w:lang w:val="sv-SE"/>
              </w:rPr>
              <w:fldChar w:fldCharType="end"/>
            </w:r>
            <w:r w:rsidRPr="00382FF3">
              <w:rPr>
                <w:rFonts w:ascii="Times New Roman" w:hAnsi="Times New Roman" w:cs="Times New Roman"/>
                <w:lang w:val="sv-SE"/>
              </w:rPr>
              <w:t>)</w:t>
            </w:r>
          </w:p>
        </w:tc>
      </w:tr>
    </w:tbl>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1191CC1F"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46596B">
        <w:rPr>
          <w:rFonts w:ascii="Times New Roman" w:eastAsiaTheme="minorEastAsia" w:hAnsi="Times New Roman" w:cs="Times New Roman"/>
          <w:lang w:val="sv-SE"/>
        </w:rPr>
        <w:t xml:space="preserve"> 2.17</w:t>
      </w:r>
      <w:r w:rsidR="007001E5">
        <w:rPr>
          <w:rFonts w:ascii="Times New Roman" w:eastAsiaTheme="minorEastAsia" w:hAnsi="Times New Roman" w:cs="Times New Roman"/>
          <w:lang w:val="sv-SE"/>
        </w:rPr>
        <w:t xml:space="preserve"> berikut ini.</w:t>
      </w:r>
    </w:p>
    <w:p w14:paraId="30CF76D8" w14:textId="77777777" w:rsidR="00C86031" w:rsidRDefault="00C86031" w:rsidP="007001E5">
      <w:pPr>
        <w:spacing w:line="360" w:lineRule="auto"/>
        <w:ind w:firstLine="567"/>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576901" w:rsidRPr="00576901" w14:paraId="65B9C43C" w14:textId="77777777">
        <w:tc>
          <w:tcPr>
            <w:tcW w:w="4646" w:type="pct"/>
            <w:hideMark/>
          </w:tcPr>
          <w:p w14:paraId="1C8C771E" w14:textId="2B1B1B16" w:rsidR="00576901" w:rsidRPr="00576901" w:rsidRDefault="00576901" w:rsidP="00576901">
            <w:pPr>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tc>
        <w:tc>
          <w:tcPr>
            <w:tcW w:w="354" w:type="pct"/>
            <w:hideMark/>
          </w:tcPr>
          <w:p w14:paraId="53C272C5" w14:textId="514A6DF4" w:rsidR="00576901" w:rsidRPr="00576901" w:rsidRDefault="00576901" w:rsidP="00576901">
            <w:pPr>
              <w:spacing w:after="160" w:line="360" w:lineRule="auto"/>
              <w:ind w:firstLine="567"/>
              <w:jc w:val="both"/>
              <w:rPr>
                <w:rFonts w:ascii="Times New Roman" w:eastAsiaTheme="minorEastAsia" w:hAnsi="Times New Roman" w:cs="Times New Roman"/>
                <w:lang w:val="sv-SE"/>
              </w:rPr>
            </w:pPr>
            <w:r w:rsidRPr="00576901">
              <w:rPr>
                <w:rFonts w:ascii="Times New Roman" w:eastAsiaTheme="minorEastAsia" w:hAnsi="Times New Roman" w:cs="Times New Roman"/>
                <w:lang w:val="sv-SE"/>
              </w:rPr>
              <w:t>(2.</w:t>
            </w:r>
            <w:r w:rsidRPr="00576901">
              <w:rPr>
                <w:rFonts w:ascii="Times New Roman" w:eastAsiaTheme="minorEastAsia" w:hAnsi="Times New Roman" w:cs="Times New Roman"/>
                <w:lang w:val="sv-SE"/>
              </w:rPr>
              <w:fldChar w:fldCharType="begin"/>
            </w:r>
            <w:r w:rsidRPr="00576901">
              <w:rPr>
                <w:rFonts w:ascii="Times New Roman" w:eastAsiaTheme="minorEastAsia" w:hAnsi="Times New Roman" w:cs="Times New Roman"/>
                <w:lang w:val="sv-SE"/>
              </w:rPr>
              <w:instrText xml:space="preserve"> SEQ rumus_2 \* ARABIC </w:instrText>
            </w:r>
            <w:r w:rsidRPr="00576901">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17</w:t>
            </w:r>
            <w:r w:rsidRPr="00576901">
              <w:rPr>
                <w:rFonts w:ascii="Times New Roman" w:eastAsiaTheme="minorEastAsia" w:hAnsi="Times New Roman" w:cs="Times New Roman"/>
                <w:lang w:val="sv-SE"/>
              </w:rPr>
              <w:fldChar w:fldCharType="end"/>
            </w:r>
            <w:r w:rsidRPr="00576901">
              <w:rPr>
                <w:rFonts w:ascii="Times New Roman" w:eastAsiaTheme="minorEastAsia" w:hAnsi="Times New Roman" w:cs="Times New Roman"/>
                <w:lang w:val="sv-SE"/>
              </w:rPr>
              <w:t>)</w:t>
            </w:r>
          </w:p>
        </w:tc>
      </w:tr>
    </w:tbl>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61B3776A"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f>
          <m:fPr>
            <m:ctrlPr>
              <w:rPr>
                <w:rFonts w:ascii="Cambria Math" w:eastAsiaTheme="minorEastAsia" w:hAnsi="Cambria Math" w:cs="Times New Roman"/>
                <w:lang w:val="sv-SE"/>
              </w:rPr>
            </m:ctrlPr>
          </m:fPr>
          <m:num>
            <m:r>
              <w:rPr>
                <w:rFonts w:ascii="Cambria Math" w:eastAsiaTheme="minorEastAsia" w:hAnsi="Cambria Math" w:cs="Times New Roman"/>
              </w:rPr>
              <m:t>λ</m:t>
            </m:r>
            <m:ctrlPr>
              <w:rPr>
                <w:rFonts w:ascii="Cambria Math" w:eastAsiaTheme="minorEastAsia" w:hAnsi="Cambria Math" w:cs="Times New Roman"/>
                <w:i/>
              </w:rPr>
            </m:ctrlPr>
          </m:num>
          <m:den>
            <m:r>
              <w:rPr>
                <w:rFonts w:ascii="Cambria Math" w:eastAsiaTheme="minorEastAsia" w:hAnsi="Cambria Math" w:cs="Times New Roman"/>
                <w:lang w:val="sv-SE"/>
              </w:rPr>
              <m:t>2</m:t>
            </m:r>
          </m:den>
        </m:f>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w:t>
      </w:r>
      <w:r w:rsidR="0082129E" w:rsidRPr="006467EA">
        <w:rPr>
          <w:rFonts w:ascii="Times New Roman" w:eastAsiaTheme="minorEastAsia" w:hAnsi="Times New Roman" w:cs="Times New Roman"/>
          <w:lang w:val="sv-SE"/>
        </w:rPr>
        <w:lastRenderedPageBreak/>
        <w:t xml:space="preserve">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r w:rsidR="00F06D15">
        <w:rPr>
          <w:rFonts w:ascii="Times New Roman" w:eastAsiaTheme="minorEastAsia" w:hAnsi="Times New Roman" w:cs="Times New Roman"/>
          <w:lang w:val="sv-SE"/>
        </w:rPr>
        <w:t xml:space="preserve"> 2.18.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7F40D5" w:rsidRPr="007F40D5" w14:paraId="04C7D4AF" w14:textId="77777777">
        <w:tc>
          <w:tcPr>
            <w:tcW w:w="4646" w:type="pct"/>
            <w:hideMark/>
          </w:tcPr>
          <w:p w14:paraId="6719B8F3" w14:textId="0AFEE9B9"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tc>
        <w:tc>
          <w:tcPr>
            <w:tcW w:w="354" w:type="pct"/>
            <w:hideMark/>
          </w:tcPr>
          <w:p w14:paraId="60D920AF" w14:textId="7750DCC3"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w:r w:rsidRPr="007F40D5">
              <w:rPr>
                <w:rFonts w:ascii="Times New Roman" w:eastAsiaTheme="minorEastAsia" w:hAnsi="Times New Roman" w:cs="Times New Roman"/>
                <w:lang w:val="sv-SE"/>
              </w:rPr>
              <w:t>(2.</w:t>
            </w:r>
            <w:r w:rsidRPr="007F40D5">
              <w:rPr>
                <w:rFonts w:ascii="Times New Roman" w:eastAsiaTheme="minorEastAsia" w:hAnsi="Times New Roman" w:cs="Times New Roman"/>
                <w:lang w:val="sv-SE"/>
              </w:rPr>
              <w:fldChar w:fldCharType="begin"/>
            </w:r>
            <w:r w:rsidRPr="007F40D5">
              <w:rPr>
                <w:rFonts w:ascii="Times New Roman" w:eastAsiaTheme="minorEastAsia" w:hAnsi="Times New Roman" w:cs="Times New Roman"/>
                <w:lang w:val="sv-SE"/>
              </w:rPr>
              <w:instrText xml:space="preserve"> SEQ rumus_2 \* ARABIC </w:instrText>
            </w:r>
            <w:r w:rsidRPr="007F40D5">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18</w:t>
            </w:r>
            <w:r w:rsidRPr="007F40D5">
              <w:rPr>
                <w:rFonts w:ascii="Times New Roman" w:eastAsiaTheme="minorEastAsia" w:hAnsi="Times New Roman" w:cs="Times New Roman"/>
                <w:lang w:val="sv-SE"/>
              </w:rPr>
              <w:fldChar w:fldCharType="end"/>
            </w:r>
            <w:r w:rsidRPr="007F40D5">
              <w:rPr>
                <w:rFonts w:ascii="Times New Roman" w:eastAsiaTheme="minorEastAsia" w:hAnsi="Times New Roman" w:cs="Times New Roman"/>
                <w:lang w:val="sv-SE"/>
              </w:rPr>
              <w:t>)</w:t>
            </w:r>
          </w:p>
        </w:tc>
      </w:tr>
    </w:tbl>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6" w:name="_Toc236820833"/>
      <w:r>
        <w:rPr>
          <w:rFonts w:eastAsiaTheme="minorEastAsia"/>
          <w:lang w:val="sv-SE"/>
        </w:rPr>
        <w:t>Direktivitas</w:t>
      </w:r>
      <w:bookmarkEnd w:id="26"/>
    </w:p>
    <w:p w14:paraId="7E7B59B0" w14:textId="20458BAF"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r w:rsidR="00183B56">
        <w:rPr>
          <w:rFonts w:ascii="Times New Roman" w:hAnsi="Times New Roman" w:cs="Times New Roman"/>
          <w:lang w:val="sv-SE"/>
        </w:rPr>
        <w:t xml:space="preserve"> 2.19.</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6075BA" w:rsidRPr="006075BA" w14:paraId="07B8E647" w14:textId="77777777">
        <w:tc>
          <w:tcPr>
            <w:tcW w:w="4646" w:type="pct"/>
            <w:hideMark/>
          </w:tcPr>
          <w:p w14:paraId="13FB78AB" w14:textId="6BF1DD37" w:rsidR="006075BA" w:rsidRPr="006075BA" w:rsidRDefault="006075BA" w:rsidP="006075BA">
            <w:pPr>
              <w:spacing w:after="160" w:line="360" w:lineRule="auto"/>
              <w:ind w:firstLine="567"/>
              <w:jc w:val="both"/>
              <w:rPr>
                <w:rFonts w:ascii="Times New Roman"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tc>
        <w:tc>
          <w:tcPr>
            <w:tcW w:w="354" w:type="pct"/>
            <w:hideMark/>
          </w:tcPr>
          <w:p w14:paraId="3150E6F4" w14:textId="0913967A" w:rsidR="006075BA" w:rsidRPr="006075BA" w:rsidRDefault="006075BA" w:rsidP="006075BA">
            <w:pPr>
              <w:spacing w:after="160" w:line="360" w:lineRule="auto"/>
              <w:ind w:firstLine="567"/>
              <w:jc w:val="both"/>
              <w:rPr>
                <w:rFonts w:ascii="Times New Roman" w:hAnsi="Times New Roman" w:cs="Times New Roman"/>
                <w:lang w:val="sv-SE"/>
              </w:rPr>
            </w:pPr>
            <w:r w:rsidRPr="006075BA">
              <w:rPr>
                <w:rFonts w:ascii="Times New Roman" w:hAnsi="Times New Roman" w:cs="Times New Roman"/>
                <w:lang w:val="sv-SE"/>
              </w:rPr>
              <w:t>(2.</w:t>
            </w:r>
            <w:r w:rsidRPr="006075BA">
              <w:rPr>
                <w:rFonts w:ascii="Times New Roman" w:hAnsi="Times New Roman" w:cs="Times New Roman"/>
                <w:lang w:val="sv-SE"/>
              </w:rPr>
              <w:fldChar w:fldCharType="begin"/>
            </w:r>
            <w:r w:rsidRPr="006075BA">
              <w:rPr>
                <w:rFonts w:ascii="Times New Roman" w:hAnsi="Times New Roman" w:cs="Times New Roman"/>
                <w:lang w:val="sv-SE"/>
              </w:rPr>
              <w:instrText xml:space="preserve"> SEQ rumus_2 \* ARABIC </w:instrText>
            </w:r>
            <w:r w:rsidRPr="006075BA">
              <w:rPr>
                <w:rFonts w:ascii="Times New Roman" w:hAnsi="Times New Roman" w:cs="Times New Roman"/>
                <w:lang w:val="sv-SE"/>
              </w:rPr>
              <w:fldChar w:fldCharType="separate"/>
            </w:r>
            <w:r>
              <w:rPr>
                <w:rFonts w:ascii="Times New Roman" w:hAnsi="Times New Roman" w:cs="Times New Roman"/>
                <w:noProof/>
                <w:lang w:val="sv-SE"/>
              </w:rPr>
              <w:t>19</w:t>
            </w:r>
            <w:r w:rsidRPr="006075BA">
              <w:rPr>
                <w:rFonts w:ascii="Times New Roman" w:hAnsi="Times New Roman" w:cs="Times New Roman"/>
                <w:lang w:val="sv-SE"/>
              </w:rPr>
              <w:fldChar w:fldCharType="end"/>
            </w:r>
            <w:r w:rsidRPr="006075BA">
              <w:rPr>
                <w:rFonts w:ascii="Times New Roman" w:hAnsi="Times New Roman" w:cs="Times New Roman"/>
                <w:lang w:val="sv-SE"/>
              </w:rPr>
              <w:t>)</w:t>
            </w:r>
          </w:p>
        </w:tc>
      </w:tr>
    </w:tbl>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t>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7" w:name="_Toc236820834"/>
      <w:r>
        <w:rPr>
          <w:i/>
          <w:iCs/>
          <w:lang w:val="sv-SE"/>
        </w:rPr>
        <w:lastRenderedPageBreak/>
        <w:t>Beamwidth</w:t>
      </w:r>
      <w:bookmarkEnd w:id="27"/>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64BD2069" w14:textId="77777777" w:rsidR="002D7EF4" w:rsidRDefault="00345989" w:rsidP="00A667B5">
      <w:pPr>
        <w:pStyle w:val="pdq2pgselectionanchorcontainer"/>
        <w:keepNext/>
        <w:spacing w:before="0" w:beforeAutospacing="0" w:line="360" w:lineRule="auto"/>
        <w:jc w:val="center"/>
      </w:pPr>
      <w:r w:rsidRPr="00345989">
        <w:rPr>
          <w:noProof/>
          <w:lang w:val="sv-SE"/>
        </w:rPr>
        <w:lastRenderedPageBreak/>
        <w:drawing>
          <wp:inline distT="0" distB="0" distL="0" distR="0" wp14:anchorId="34AA0F63" wp14:editId="20FF0F4B">
            <wp:extent cx="3281623" cy="2847100"/>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22"/>
                    <a:stretch>
                      <a:fillRect/>
                    </a:stretch>
                  </pic:blipFill>
                  <pic:spPr>
                    <a:xfrm>
                      <a:off x="0" y="0"/>
                      <a:ext cx="3304886" cy="2867283"/>
                    </a:xfrm>
                    <a:prstGeom prst="rect">
                      <a:avLst/>
                    </a:prstGeom>
                  </pic:spPr>
                </pic:pic>
              </a:graphicData>
            </a:graphic>
          </wp:inline>
        </w:drawing>
      </w:r>
    </w:p>
    <w:p w14:paraId="12ECAAD0" w14:textId="46909F5F" w:rsidR="00345989" w:rsidRDefault="002D7EF4" w:rsidP="00A667B5">
      <w:pPr>
        <w:pStyle w:val="Caption"/>
        <w:spacing w:after="0"/>
        <w:jc w:val="center"/>
        <w:rPr>
          <w:rFonts w:ascii="Times New Roman" w:hAnsi="Times New Roman" w:cs="Times New Roman"/>
          <w:i w:val="0"/>
          <w:iCs w:val="0"/>
          <w:color w:val="auto"/>
          <w:sz w:val="24"/>
          <w:szCs w:val="24"/>
          <w:lang w:val="sv-SE"/>
        </w:rPr>
      </w:pPr>
      <w:bookmarkStart w:id="28" w:name="_Toc236379286"/>
      <w:bookmarkStart w:id="29" w:name="_Toc236820875"/>
      <w:r w:rsidRPr="002D7EF4">
        <w:rPr>
          <w:rFonts w:ascii="Times New Roman" w:hAnsi="Times New Roman" w:cs="Times New Roman"/>
          <w:i w:val="0"/>
          <w:iCs w:val="0"/>
          <w:color w:val="auto"/>
          <w:sz w:val="24"/>
          <w:szCs w:val="24"/>
          <w:lang w:val="sv-SE"/>
        </w:rPr>
        <w:t>Gambar 2.</w:t>
      </w:r>
      <w:r w:rsidRPr="002D7EF4">
        <w:rPr>
          <w:rFonts w:ascii="Times New Roman" w:hAnsi="Times New Roman" w:cs="Times New Roman"/>
          <w:i w:val="0"/>
          <w:iCs w:val="0"/>
          <w:color w:val="auto"/>
          <w:sz w:val="24"/>
          <w:szCs w:val="24"/>
        </w:rPr>
        <w:fldChar w:fldCharType="begin"/>
      </w:r>
      <w:r w:rsidRPr="002D7EF4">
        <w:rPr>
          <w:rFonts w:ascii="Times New Roman" w:hAnsi="Times New Roman" w:cs="Times New Roman"/>
          <w:i w:val="0"/>
          <w:iCs w:val="0"/>
          <w:color w:val="auto"/>
          <w:sz w:val="24"/>
          <w:szCs w:val="24"/>
          <w:lang w:val="sv-SE"/>
        </w:rPr>
        <w:instrText xml:space="preserve"> SEQ Gambar_2. \* ARABIC </w:instrText>
      </w:r>
      <w:r w:rsidRPr="002D7EF4">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2</w:t>
      </w:r>
      <w:r w:rsidRPr="002D7EF4">
        <w:rPr>
          <w:rFonts w:ascii="Times New Roman" w:hAnsi="Times New Roman" w:cs="Times New Roman"/>
          <w:i w:val="0"/>
          <w:iCs w:val="0"/>
          <w:color w:val="auto"/>
          <w:sz w:val="24"/>
          <w:szCs w:val="24"/>
        </w:rPr>
        <w:fldChar w:fldCharType="end"/>
      </w:r>
      <w:r w:rsidRPr="002D7EF4">
        <w:rPr>
          <w:rFonts w:ascii="Times New Roman" w:hAnsi="Times New Roman" w:cs="Times New Roman"/>
          <w:i w:val="0"/>
          <w:iCs w:val="0"/>
          <w:color w:val="auto"/>
          <w:sz w:val="24"/>
          <w:szCs w:val="24"/>
          <w:lang w:val="sv-SE"/>
        </w:rPr>
        <w:t xml:space="preserve">. </w:t>
      </w:r>
      <w:r w:rsidRPr="002D7EF4">
        <w:rPr>
          <w:rFonts w:ascii="Times New Roman" w:hAnsi="Times New Roman" w:cs="Times New Roman"/>
          <w:color w:val="auto"/>
          <w:sz w:val="24"/>
          <w:szCs w:val="24"/>
          <w:lang w:val="sv-SE"/>
        </w:rPr>
        <w:t>Beamwidth</w:t>
      </w:r>
      <w:r w:rsidRPr="002D7EF4">
        <w:rPr>
          <w:rFonts w:ascii="Times New Roman" w:hAnsi="Times New Roman" w:cs="Times New Roman"/>
          <w:i w:val="0"/>
          <w:iCs w:val="0"/>
          <w:color w:val="auto"/>
          <w:sz w:val="24"/>
          <w:szCs w:val="24"/>
          <w:lang w:val="sv-SE"/>
        </w:rPr>
        <w:t xml:space="preserve"> antena pada sistem koordinat 3 dimensi</w:t>
      </w:r>
      <w:bookmarkEnd w:id="28"/>
      <w:bookmarkEnd w:id="29"/>
    </w:p>
    <w:p w14:paraId="665533D0" w14:textId="37CA80E7" w:rsidR="00A667B5" w:rsidRPr="00A667B5" w:rsidRDefault="00A667B5" w:rsidP="00A667B5">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66CD9857" w14:textId="77777777" w:rsidR="002B4DF2" w:rsidRDefault="009021E6" w:rsidP="0005099C">
      <w:pPr>
        <w:pStyle w:val="pdq2pgselectionanchorcontainer"/>
        <w:keepNext/>
        <w:spacing w:before="0" w:beforeAutospacing="0" w:after="0" w:afterAutospacing="0" w:line="360" w:lineRule="auto"/>
        <w:jc w:val="cente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23"/>
                    <a:stretch>
                      <a:fillRect/>
                    </a:stretch>
                  </pic:blipFill>
                  <pic:spPr>
                    <a:xfrm>
                      <a:off x="0" y="0"/>
                      <a:ext cx="4548816" cy="1791558"/>
                    </a:xfrm>
                    <a:prstGeom prst="rect">
                      <a:avLst/>
                    </a:prstGeom>
                  </pic:spPr>
                </pic:pic>
              </a:graphicData>
            </a:graphic>
          </wp:inline>
        </w:drawing>
      </w:r>
    </w:p>
    <w:p w14:paraId="74A9FA6E" w14:textId="6C6E1B63" w:rsidR="00E37D36" w:rsidRDefault="002B4DF2" w:rsidP="0005099C">
      <w:pPr>
        <w:pStyle w:val="Caption"/>
        <w:spacing w:after="0"/>
        <w:jc w:val="center"/>
        <w:rPr>
          <w:rFonts w:ascii="Times New Roman" w:hAnsi="Times New Roman" w:cs="Times New Roman"/>
          <w:i w:val="0"/>
          <w:iCs w:val="0"/>
          <w:color w:val="auto"/>
          <w:sz w:val="24"/>
          <w:szCs w:val="24"/>
          <w:lang w:val="sv-SE"/>
        </w:rPr>
      </w:pPr>
      <w:bookmarkStart w:id="30" w:name="_Toc236379287"/>
      <w:bookmarkStart w:id="31" w:name="_Toc236820876"/>
      <w:r w:rsidRPr="002B4DF2">
        <w:rPr>
          <w:rFonts w:ascii="Times New Roman" w:hAnsi="Times New Roman" w:cs="Times New Roman"/>
          <w:i w:val="0"/>
          <w:iCs w:val="0"/>
          <w:color w:val="auto"/>
          <w:sz w:val="24"/>
          <w:szCs w:val="24"/>
          <w:lang w:val="sv-SE"/>
        </w:rPr>
        <w:t>Gambar 2.</w:t>
      </w:r>
      <w:r w:rsidRPr="002B4DF2">
        <w:rPr>
          <w:rFonts w:ascii="Times New Roman" w:hAnsi="Times New Roman" w:cs="Times New Roman"/>
          <w:i w:val="0"/>
          <w:iCs w:val="0"/>
          <w:color w:val="auto"/>
          <w:sz w:val="24"/>
          <w:szCs w:val="24"/>
        </w:rPr>
        <w:fldChar w:fldCharType="begin"/>
      </w:r>
      <w:r w:rsidRPr="002B4DF2">
        <w:rPr>
          <w:rFonts w:ascii="Times New Roman" w:hAnsi="Times New Roman" w:cs="Times New Roman"/>
          <w:i w:val="0"/>
          <w:iCs w:val="0"/>
          <w:color w:val="auto"/>
          <w:sz w:val="24"/>
          <w:szCs w:val="24"/>
          <w:lang w:val="sv-SE"/>
        </w:rPr>
        <w:instrText xml:space="preserve"> SEQ Gambar_2. \* ARABIC </w:instrText>
      </w:r>
      <w:r w:rsidRPr="002B4DF2">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3</w:t>
      </w:r>
      <w:r w:rsidRPr="002B4DF2">
        <w:rPr>
          <w:rFonts w:ascii="Times New Roman" w:hAnsi="Times New Roman" w:cs="Times New Roman"/>
          <w:i w:val="0"/>
          <w:iCs w:val="0"/>
          <w:color w:val="auto"/>
          <w:sz w:val="24"/>
          <w:szCs w:val="24"/>
        </w:rPr>
        <w:fldChar w:fldCharType="end"/>
      </w:r>
      <w:r w:rsidRPr="002B4DF2">
        <w:rPr>
          <w:rFonts w:ascii="Times New Roman" w:hAnsi="Times New Roman" w:cs="Times New Roman"/>
          <w:i w:val="0"/>
          <w:iCs w:val="0"/>
          <w:color w:val="auto"/>
          <w:sz w:val="24"/>
          <w:szCs w:val="24"/>
          <w:lang w:val="sv-SE"/>
        </w:rPr>
        <w:t xml:space="preserve">. </w:t>
      </w:r>
      <w:r w:rsidRPr="002B4DF2">
        <w:rPr>
          <w:rFonts w:ascii="Times New Roman" w:hAnsi="Times New Roman" w:cs="Times New Roman"/>
          <w:color w:val="auto"/>
          <w:sz w:val="24"/>
          <w:szCs w:val="24"/>
          <w:lang w:val="sv-SE"/>
        </w:rPr>
        <w:t>Beamwidth</w:t>
      </w:r>
      <w:r w:rsidRPr="002B4DF2">
        <w:rPr>
          <w:rFonts w:ascii="Times New Roman" w:hAnsi="Times New Roman" w:cs="Times New Roman"/>
          <w:i w:val="0"/>
          <w:iCs w:val="0"/>
          <w:color w:val="auto"/>
          <w:sz w:val="24"/>
          <w:szCs w:val="24"/>
          <w:lang w:val="sv-SE"/>
        </w:rPr>
        <w:t xml:space="preserve"> antena (dilihat dalam bentuk kartesian)</w:t>
      </w:r>
      <w:bookmarkEnd w:id="30"/>
      <w:bookmarkEnd w:id="31"/>
    </w:p>
    <w:p w14:paraId="27501372" w14:textId="562F249E" w:rsidR="0005099C" w:rsidRPr="0005099C" w:rsidRDefault="0005099C" w:rsidP="0005099C">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36948">
      <w:pPr>
        <w:pStyle w:val="NormalWeb"/>
        <w:spacing w:before="0" w:beforeAutospacing="0" w:after="0" w:after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760458">
      <w:pPr>
        <w:pStyle w:val="NormalWeb"/>
        <w:spacing w:before="0" w:beforeAutospacing="0" w:after="0" w:after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64130802" w14:textId="77777777" w:rsidR="00760458" w:rsidRDefault="00BD1632" w:rsidP="00760458">
      <w:pPr>
        <w:pStyle w:val="NormalWeb"/>
        <w:keepNext/>
        <w:spacing w:before="0" w:beforeAutospacing="0" w:line="360" w:lineRule="auto"/>
        <w:ind w:left="720"/>
        <w:jc w:val="center"/>
      </w:pPr>
      <w:r w:rsidRPr="00BD1632">
        <w:rPr>
          <w:noProof/>
          <w:lang w:val="sv-SE"/>
        </w:rPr>
        <w:drawing>
          <wp:inline distT="0" distB="0" distL="0" distR="0" wp14:anchorId="309751DF" wp14:editId="7E6EF911">
            <wp:extent cx="1460310" cy="2436730"/>
            <wp:effectExtent l="0" t="0" r="6985" b="1905"/>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24"/>
                    <a:stretch>
                      <a:fillRect/>
                    </a:stretch>
                  </pic:blipFill>
                  <pic:spPr>
                    <a:xfrm>
                      <a:off x="0" y="0"/>
                      <a:ext cx="1462414" cy="2440240"/>
                    </a:xfrm>
                    <a:prstGeom prst="rect">
                      <a:avLst/>
                    </a:prstGeom>
                  </pic:spPr>
                </pic:pic>
              </a:graphicData>
            </a:graphic>
          </wp:inline>
        </w:drawing>
      </w:r>
    </w:p>
    <w:p w14:paraId="30DF331F" w14:textId="4395EF38" w:rsidR="00BD1632" w:rsidRDefault="00760458" w:rsidP="001B4D8D">
      <w:pPr>
        <w:pStyle w:val="Caption"/>
        <w:spacing w:after="0"/>
        <w:jc w:val="center"/>
        <w:rPr>
          <w:rFonts w:ascii="Times New Roman" w:hAnsi="Times New Roman" w:cs="Times New Roman"/>
          <w:i w:val="0"/>
          <w:iCs w:val="0"/>
          <w:color w:val="auto"/>
          <w:sz w:val="24"/>
          <w:szCs w:val="24"/>
        </w:rPr>
      </w:pPr>
      <w:bookmarkStart w:id="32" w:name="_Toc236379288"/>
      <w:bookmarkStart w:id="33" w:name="_Toc236820877"/>
      <w:r w:rsidRPr="00760458">
        <w:rPr>
          <w:rFonts w:ascii="Times New Roman" w:hAnsi="Times New Roman" w:cs="Times New Roman"/>
          <w:i w:val="0"/>
          <w:iCs w:val="0"/>
          <w:color w:val="auto"/>
          <w:sz w:val="24"/>
          <w:szCs w:val="24"/>
        </w:rPr>
        <w:t>Gambar 2.</w:t>
      </w:r>
      <w:r w:rsidRPr="00760458">
        <w:rPr>
          <w:rFonts w:ascii="Times New Roman" w:hAnsi="Times New Roman" w:cs="Times New Roman"/>
          <w:i w:val="0"/>
          <w:iCs w:val="0"/>
          <w:color w:val="auto"/>
          <w:sz w:val="24"/>
          <w:szCs w:val="24"/>
        </w:rPr>
        <w:fldChar w:fldCharType="begin"/>
      </w:r>
      <w:r w:rsidRPr="00760458">
        <w:rPr>
          <w:rFonts w:ascii="Times New Roman" w:hAnsi="Times New Roman" w:cs="Times New Roman"/>
          <w:i w:val="0"/>
          <w:iCs w:val="0"/>
          <w:color w:val="auto"/>
          <w:sz w:val="24"/>
          <w:szCs w:val="24"/>
        </w:rPr>
        <w:instrText xml:space="preserve"> SEQ Gambar_2. \* ARABIC </w:instrText>
      </w:r>
      <w:r w:rsidRPr="00760458">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4</w:t>
      </w:r>
      <w:r w:rsidRPr="00760458">
        <w:rPr>
          <w:rFonts w:ascii="Times New Roman" w:hAnsi="Times New Roman" w:cs="Times New Roman"/>
          <w:i w:val="0"/>
          <w:iCs w:val="0"/>
          <w:color w:val="auto"/>
          <w:sz w:val="24"/>
          <w:szCs w:val="24"/>
        </w:rPr>
        <w:fldChar w:fldCharType="end"/>
      </w:r>
      <w:r w:rsidRPr="00760458">
        <w:rPr>
          <w:rFonts w:ascii="Times New Roman" w:hAnsi="Times New Roman" w:cs="Times New Roman"/>
          <w:i w:val="0"/>
          <w:iCs w:val="0"/>
          <w:color w:val="auto"/>
          <w:sz w:val="24"/>
          <w:szCs w:val="24"/>
        </w:rPr>
        <w:t xml:space="preserve">. Pola radiasi </w:t>
      </w:r>
      <w:r w:rsidRPr="00760458">
        <w:rPr>
          <w:rFonts w:ascii="Times New Roman" w:hAnsi="Times New Roman" w:cs="Times New Roman"/>
          <w:color w:val="auto"/>
          <w:sz w:val="24"/>
          <w:szCs w:val="24"/>
        </w:rPr>
        <w:t>Directional</w:t>
      </w:r>
      <w:bookmarkEnd w:id="32"/>
      <w:bookmarkEnd w:id="33"/>
    </w:p>
    <w:p w14:paraId="440FA7F3" w14:textId="46025478" w:rsidR="001B4D8D"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5883718" w14:textId="77777777" w:rsidR="00315FD9" w:rsidRDefault="00616ABF" w:rsidP="00315FD9">
      <w:pPr>
        <w:pStyle w:val="NormalWeb"/>
        <w:keepNext/>
        <w:spacing w:before="0" w:beforeAutospacing="0" w:line="360" w:lineRule="auto"/>
        <w:jc w:val="center"/>
      </w:pPr>
      <w:r w:rsidRPr="00616ABF">
        <w:rPr>
          <w:noProof/>
          <w:lang w:val="sv-SE"/>
        </w:rPr>
        <w:drawing>
          <wp:inline distT="0" distB="0" distL="0" distR="0" wp14:anchorId="5C102FF8" wp14:editId="7BD8783C">
            <wp:extent cx="3040083" cy="2450976"/>
            <wp:effectExtent l="0" t="0" r="8255" b="698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25"/>
                    <a:stretch>
                      <a:fillRect/>
                    </a:stretch>
                  </pic:blipFill>
                  <pic:spPr>
                    <a:xfrm>
                      <a:off x="0" y="0"/>
                      <a:ext cx="3047411" cy="2456884"/>
                    </a:xfrm>
                    <a:prstGeom prst="rect">
                      <a:avLst/>
                    </a:prstGeom>
                  </pic:spPr>
                </pic:pic>
              </a:graphicData>
            </a:graphic>
          </wp:inline>
        </w:drawing>
      </w:r>
    </w:p>
    <w:p w14:paraId="1298503B" w14:textId="61C50A5D" w:rsidR="008D5552" w:rsidRDefault="00315FD9" w:rsidP="001B4D8D">
      <w:pPr>
        <w:pStyle w:val="Caption"/>
        <w:spacing w:after="0"/>
        <w:jc w:val="center"/>
        <w:rPr>
          <w:rFonts w:ascii="Times New Roman" w:hAnsi="Times New Roman" w:cs="Times New Roman"/>
          <w:i w:val="0"/>
          <w:iCs w:val="0"/>
          <w:color w:val="auto"/>
          <w:sz w:val="24"/>
          <w:szCs w:val="24"/>
        </w:rPr>
      </w:pPr>
      <w:bookmarkStart w:id="34" w:name="_Toc236379289"/>
      <w:bookmarkStart w:id="35" w:name="_Toc236820878"/>
      <w:r w:rsidRPr="00315FD9">
        <w:rPr>
          <w:rFonts w:ascii="Times New Roman" w:hAnsi="Times New Roman" w:cs="Times New Roman"/>
          <w:i w:val="0"/>
          <w:iCs w:val="0"/>
          <w:color w:val="auto"/>
          <w:sz w:val="24"/>
          <w:szCs w:val="24"/>
        </w:rPr>
        <w:t>Gambar 2.</w:t>
      </w:r>
      <w:r w:rsidRPr="00315FD9">
        <w:rPr>
          <w:rFonts w:ascii="Times New Roman" w:hAnsi="Times New Roman" w:cs="Times New Roman"/>
          <w:i w:val="0"/>
          <w:iCs w:val="0"/>
          <w:color w:val="auto"/>
          <w:sz w:val="24"/>
          <w:szCs w:val="24"/>
        </w:rPr>
        <w:fldChar w:fldCharType="begin"/>
      </w:r>
      <w:r w:rsidRPr="00315FD9">
        <w:rPr>
          <w:rFonts w:ascii="Times New Roman" w:hAnsi="Times New Roman" w:cs="Times New Roman"/>
          <w:i w:val="0"/>
          <w:iCs w:val="0"/>
          <w:color w:val="auto"/>
          <w:sz w:val="24"/>
          <w:szCs w:val="24"/>
        </w:rPr>
        <w:instrText xml:space="preserve"> SEQ Gambar_2. \* ARABIC </w:instrText>
      </w:r>
      <w:r w:rsidRPr="00315FD9">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5</w:t>
      </w:r>
      <w:r w:rsidRPr="00315FD9">
        <w:rPr>
          <w:rFonts w:ascii="Times New Roman" w:hAnsi="Times New Roman" w:cs="Times New Roman"/>
          <w:i w:val="0"/>
          <w:iCs w:val="0"/>
          <w:color w:val="auto"/>
          <w:sz w:val="24"/>
          <w:szCs w:val="24"/>
        </w:rPr>
        <w:fldChar w:fldCharType="end"/>
      </w:r>
      <w:r w:rsidRPr="00315FD9">
        <w:rPr>
          <w:rFonts w:ascii="Times New Roman" w:hAnsi="Times New Roman" w:cs="Times New Roman"/>
          <w:i w:val="0"/>
          <w:iCs w:val="0"/>
          <w:color w:val="auto"/>
          <w:sz w:val="24"/>
          <w:szCs w:val="24"/>
        </w:rPr>
        <w:t xml:space="preserve">. Pola radiasi </w:t>
      </w:r>
      <w:r w:rsidRPr="00315FD9">
        <w:rPr>
          <w:rFonts w:ascii="Times New Roman" w:hAnsi="Times New Roman" w:cs="Times New Roman"/>
          <w:color w:val="auto"/>
          <w:sz w:val="24"/>
          <w:szCs w:val="24"/>
        </w:rPr>
        <w:t>Omnidirectional</w:t>
      </w:r>
      <w:bookmarkEnd w:id="34"/>
      <w:bookmarkEnd w:id="35"/>
    </w:p>
    <w:p w14:paraId="0D58E81A" w14:textId="6BB69FDA" w:rsidR="009D1429"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1C680250" w14:textId="3B41841F" w:rsidR="00884231" w:rsidRPr="00FB056D" w:rsidRDefault="00F345AC" w:rsidP="00884231">
      <w:pPr>
        <w:pStyle w:val="Heading2"/>
      </w:pPr>
      <w:bookmarkStart w:id="36" w:name="_Toc236820835"/>
      <w:r>
        <w:rPr>
          <w:i/>
          <w:iCs/>
        </w:rPr>
        <w:t>Tapered Slot Antenna</w:t>
      </w:r>
      <w:bookmarkEnd w:id="36"/>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w:t>
      </w:r>
      <w:r w:rsidR="00884231" w:rsidRPr="006D0C83">
        <w:rPr>
          <w:rFonts w:ascii="Times New Roman" w:hAnsi="Times New Roman" w:cs="Times New Roman"/>
          <w:lang w:val="sv-SE"/>
        </w:rPr>
        <w:lastRenderedPageBreak/>
        <w:t xml:space="preserve">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Perubahan dimensi slot menyebabkan karakteristik 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0DBB4A42" w14:textId="77777777" w:rsidR="002D5546" w:rsidRDefault="004C68FB" w:rsidP="002D5546">
      <w:pPr>
        <w:keepNext/>
        <w:spacing w:line="360" w:lineRule="auto"/>
        <w:ind w:firstLine="360"/>
        <w:jc w:val="center"/>
      </w:pPr>
      <w:r>
        <w:rPr>
          <w:rFonts w:ascii="Times New Roman" w:hAnsi="Times New Roman" w:cs="Times New Roman"/>
          <w:noProof/>
          <w:lang w:val="sv-SE"/>
        </w:rPr>
        <w:lastRenderedPageBreak/>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26">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FEC05FA" w14:textId="593D84CE" w:rsidR="004C68FB" w:rsidRPr="003B4F62" w:rsidRDefault="002D5546" w:rsidP="000369D6">
      <w:pPr>
        <w:pStyle w:val="Caption"/>
        <w:spacing w:after="0"/>
        <w:jc w:val="center"/>
        <w:rPr>
          <w:rFonts w:ascii="Times New Roman" w:hAnsi="Times New Roman" w:cs="Times New Roman"/>
          <w:color w:val="auto"/>
          <w:sz w:val="24"/>
          <w:szCs w:val="24"/>
        </w:rPr>
      </w:pPr>
      <w:bookmarkStart w:id="37" w:name="_Toc236379293"/>
      <w:bookmarkStart w:id="38" w:name="_Toc236820879"/>
      <w:r w:rsidRPr="003B4F62">
        <w:rPr>
          <w:rFonts w:ascii="Times New Roman" w:hAnsi="Times New Roman" w:cs="Times New Roman"/>
          <w:i w:val="0"/>
          <w:iCs w:val="0"/>
          <w:color w:val="auto"/>
          <w:sz w:val="24"/>
          <w:szCs w:val="24"/>
        </w:rPr>
        <w:t>Gambar 2.</w:t>
      </w:r>
      <w:r w:rsidRPr="002D5546">
        <w:rPr>
          <w:rFonts w:ascii="Times New Roman" w:hAnsi="Times New Roman" w:cs="Times New Roman"/>
          <w:i w:val="0"/>
          <w:iCs w:val="0"/>
          <w:color w:val="auto"/>
          <w:sz w:val="24"/>
          <w:szCs w:val="24"/>
        </w:rPr>
        <w:fldChar w:fldCharType="begin"/>
      </w:r>
      <w:r w:rsidRPr="003B4F62">
        <w:rPr>
          <w:rFonts w:ascii="Times New Roman" w:hAnsi="Times New Roman" w:cs="Times New Roman"/>
          <w:i w:val="0"/>
          <w:iCs w:val="0"/>
          <w:color w:val="auto"/>
          <w:sz w:val="24"/>
          <w:szCs w:val="24"/>
        </w:rPr>
        <w:instrText xml:space="preserve"> SEQ Gambar_2. \* ARABIC </w:instrText>
      </w:r>
      <w:r w:rsidRPr="002D5546">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6</w:t>
      </w:r>
      <w:r w:rsidRPr="002D5546">
        <w:rPr>
          <w:rFonts w:ascii="Times New Roman" w:hAnsi="Times New Roman" w:cs="Times New Roman"/>
          <w:i w:val="0"/>
          <w:iCs w:val="0"/>
          <w:color w:val="auto"/>
          <w:sz w:val="24"/>
          <w:szCs w:val="24"/>
        </w:rPr>
        <w:fldChar w:fldCharType="end"/>
      </w:r>
      <w:r w:rsidRPr="003B4F62">
        <w:rPr>
          <w:rFonts w:ascii="Times New Roman" w:hAnsi="Times New Roman" w:cs="Times New Roman"/>
          <w:i w:val="0"/>
          <w:iCs w:val="0"/>
          <w:color w:val="auto"/>
          <w:sz w:val="24"/>
          <w:szCs w:val="24"/>
        </w:rPr>
        <w:t xml:space="preserve">. Geometri </w:t>
      </w:r>
      <w:r w:rsidRPr="003B4F62">
        <w:rPr>
          <w:rFonts w:ascii="Times New Roman" w:hAnsi="Times New Roman" w:cs="Times New Roman"/>
          <w:color w:val="auto"/>
          <w:sz w:val="24"/>
          <w:szCs w:val="24"/>
        </w:rPr>
        <w:t>Tapered Slot Antenna</w:t>
      </w:r>
      <w:bookmarkEnd w:id="37"/>
      <w:bookmarkEnd w:id="38"/>
    </w:p>
    <w:p w14:paraId="45EB0BCA" w14:textId="207E1B07" w:rsidR="000369D6" w:rsidRPr="003B4F62" w:rsidRDefault="000369D6" w:rsidP="000369D6">
      <w:pPr>
        <w:jc w:val="center"/>
        <w:rPr>
          <w:rFonts w:ascii="Times New Roman" w:hAnsi="Times New Roman" w:cs="Times New Roman"/>
        </w:rPr>
      </w:pPr>
      <w:r w:rsidRPr="003B4F62">
        <w:rPr>
          <w:rFonts w:ascii="Times New Roman" w:hAnsi="Times New Roman" w:cs="Times New Roman"/>
        </w:rPr>
        <w:t xml:space="preserve">(Sumber: </w:t>
      </w:r>
      <w:r>
        <w:rPr>
          <w:rFonts w:ascii="Times New Roman" w:hAnsi="Times New Roman" w:cs="Times New Roman"/>
          <w:lang w:val="sv-SE"/>
        </w:rPr>
        <w:fldChar w:fldCharType="begin"/>
      </w:r>
      <w:r w:rsidRPr="003B4F62">
        <w:rPr>
          <w:rFonts w:ascii="Times New Roman" w:hAnsi="Times New Roman" w:cs="Times New Roman"/>
        </w:rPr>
        <w:instrText xml:space="preserve"> ADDIN ZOTERO_ITEM CSL_CITATION {"citationID":"XoLtSVxR","properties":{"unsorted":false,"formattedCitation":"(Janaswamy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Pr>
          <w:rFonts w:ascii="Times New Roman" w:hAnsi="Times New Roman" w:cs="Times New Roman"/>
          <w:lang w:val="sv-SE"/>
        </w:rPr>
        <w:fldChar w:fldCharType="separate"/>
      </w:r>
      <w:r w:rsidRPr="003B4F62">
        <w:rPr>
          <w:rFonts w:ascii="Times New Roman" w:hAnsi="Times New Roman" w:cs="Times New Roman"/>
        </w:rPr>
        <w:t>(Janaswamy &amp; Schaubert, 1987)</w:t>
      </w:r>
      <w:r>
        <w:rPr>
          <w:rFonts w:ascii="Times New Roman" w:hAnsi="Times New Roman" w:cs="Times New Roman"/>
          <w:lang w:val="sv-SE"/>
        </w:rPr>
        <w:fldChar w:fldCharType="end"/>
      </w:r>
      <w:r w:rsidRPr="003B4F62">
        <w:rPr>
          <w:rFonts w:ascii="Times New Roman" w:hAnsi="Times New Roman" w:cs="Times New Roman"/>
        </w:rPr>
        <w:t>)</w:t>
      </w:r>
    </w:p>
    <w:p w14:paraId="4C547A52" w14:textId="2986C015" w:rsidR="00E621FD" w:rsidRDefault="00E621FD" w:rsidP="005E6C13">
      <w:pPr>
        <w:spacing w:after="0" w:line="360" w:lineRule="auto"/>
        <w:ind w:firstLine="360"/>
        <w:jc w:val="both"/>
        <w:rPr>
          <w:rFonts w:ascii="Times New Roman" w:hAnsi="Times New Roman" w:cs="Times New Roman"/>
          <w:lang w:val="sv-SE"/>
        </w:rPr>
      </w:pPr>
      <w:r w:rsidRPr="003B4F62">
        <w:rPr>
          <w:rFonts w:ascii="Times New Roman" w:hAnsi="Times New Roman" w:cs="Times New Roman"/>
        </w:rPr>
        <w:t>Gambar 2.</w:t>
      </w:r>
      <w:r w:rsidR="004C2265" w:rsidRPr="003B4F62">
        <w:rPr>
          <w:rFonts w:ascii="Times New Roman" w:hAnsi="Times New Roman" w:cs="Times New Roman"/>
        </w:rPr>
        <w:t>7</w:t>
      </w:r>
      <w:r w:rsidRPr="003B4F62">
        <w:rPr>
          <w:rFonts w:ascii="Times New Roman" w:hAnsi="Times New Roman" w:cs="Times New Roman"/>
        </w:rPr>
        <w:t xml:space="preserve"> menunjukkan struktur dasar </w:t>
      </w:r>
      <w:r w:rsidRPr="003B4F62">
        <w:rPr>
          <w:rFonts w:ascii="Times New Roman" w:hAnsi="Times New Roman" w:cs="Times New Roman"/>
          <w:i/>
          <w:iCs/>
        </w:rPr>
        <w:t>Tapered Slot Antenna</w:t>
      </w:r>
      <w:r w:rsidRPr="003B4F62">
        <w:rPr>
          <w:rFonts w:ascii="Times New Roman" w:hAnsi="Times New Roman" w:cs="Times New Roman"/>
        </w:rPr>
        <w:t xml:space="preserve"> yang terdiri atas bagian saluran pencatu (</w:t>
      </w:r>
      <w:r w:rsidRPr="003B4F62">
        <w:rPr>
          <w:rFonts w:ascii="Times New Roman" w:hAnsi="Times New Roman" w:cs="Times New Roman"/>
          <w:i/>
          <w:iCs/>
        </w:rPr>
        <w:t>feed region</w:t>
      </w:r>
      <w:r w:rsidRPr="003B4F62">
        <w:rPr>
          <w:rFonts w:ascii="Times New Roman" w:hAnsi="Times New Roman" w:cs="Times New Roman"/>
        </w:rPr>
        <w:t>), slot yang mengalami pelebaran secara bertahap (</w:t>
      </w:r>
      <w:r w:rsidRPr="003B4F62">
        <w:rPr>
          <w:rFonts w:ascii="Times New Roman" w:hAnsi="Times New Roman" w:cs="Times New Roman"/>
          <w:i/>
          <w:iCs/>
        </w:rPr>
        <w:t>taper</w:t>
      </w:r>
      <w:r w:rsidRPr="003B4F62">
        <w:rPr>
          <w:rFonts w:ascii="Times New Roman" w:hAnsi="Times New Roman" w:cs="Times New Roman"/>
        </w:rPr>
        <w:t xml:space="preserve">), serta </w:t>
      </w:r>
      <w:r w:rsidRPr="003B4F62">
        <w:rPr>
          <w:rFonts w:ascii="Times New Roman" w:hAnsi="Times New Roman" w:cs="Times New Roman"/>
          <w:i/>
          <w:iCs/>
        </w:rPr>
        <w:t>aperture</w:t>
      </w:r>
      <w:r w:rsidRPr="003B4F62">
        <w:rPr>
          <w:rFonts w:ascii="Times New Roman" w:hAnsi="Times New Roman" w:cs="Times New Roman"/>
        </w:rPr>
        <w:t xml:space="preserve"> sebagai daerah utama terjadinya radiasi. </w:t>
      </w:r>
      <w:r w:rsidRPr="00E621FD">
        <w:rPr>
          <w:rFonts w:ascii="Times New Roman" w:hAnsi="Times New Roman" w:cs="Times New Roman"/>
          <w:lang w:val="sv-SE"/>
        </w:rPr>
        <w:t xml:space="preserve">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w:t>
      </w:r>
      <w:r w:rsidRPr="00321562">
        <w:rPr>
          <w:rFonts w:ascii="Times New Roman" w:hAnsi="Times New Roman" w:cs="Times New Roman"/>
          <w:lang w:val="sv-SE"/>
        </w:rPr>
        <w:lastRenderedPageBreak/>
        <w:t xml:space="preserve">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28">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70644A67">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3F569731" w14:textId="5897D19D" w:rsidR="000D6867" w:rsidRPr="000D6867" w:rsidRDefault="00440C55" w:rsidP="000D6867">
      <w:pPr>
        <w:pStyle w:val="Caption"/>
        <w:jc w:val="center"/>
        <w:rPr>
          <w:rFonts w:ascii="Times New Roman" w:hAnsi="Times New Roman" w:cs="Times New Roman"/>
          <w:color w:val="auto"/>
          <w:sz w:val="24"/>
          <w:szCs w:val="24"/>
        </w:rPr>
      </w:pPr>
      <w:bookmarkStart w:id="39" w:name="_Toc236379294"/>
      <w:bookmarkStart w:id="40" w:name="_Toc236820880"/>
      <w:r w:rsidRPr="00440C55">
        <w:rPr>
          <w:rFonts w:ascii="Times New Roman" w:hAnsi="Times New Roman" w:cs="Times New Roman"/>
          <w:i w:val="0"/>
          <w:iCs w:val="0"/>
          <w:color w:val="auto"/>
          <w:sz w:val="24"/>
          <w:szCs w:val="24"/>
        </w:rPr>
        <w:t>Gambar 2.</w:t>
      </w:r>
      <w:r w:rsidRPr="00440C55">
        <w:rPr>
          <w:rFonts w:ascii="Times New Roman" w:hAnsi="Times New Roman" w:cs="Times New Roman"/>
          <w:i w:val="0"/>
          <w:iCs w:val="0"/>
          <w:color w:val="auto"/>
          <w:sz w:val="24"/>
          <w:szCs w:val="24"/>
        </w:rPr>
        <w:fldChar w:fldCharType="begin"/>
      </w:r>
      <w:r w:rsidRPr="00440C55">
        <w:rPr>
          <w:rFonts w:ascii="Times New Roman" w:hAnsi="Times New Roman" w:cs="Times New Roman"/>
          <w:i w:val="0"/>
          <w:iCs w:val="0"/>
          <w:color w:val="auto"/>
          <w:sz w:val="24"/>
          <w:szCs w:val="24"/>
        </w:rPr>
        <w:instrText xml:space="preserve"> SEQ Gambar_2. \* ARABIC </w:instrText>
      </w:r>
      <w:r w:rsidRPr="00440C5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rPr>
        <w:t>7</w:t>
      </w:r>
      <w:r w:rsidRPr="00440C55">
        <w:rPr>
          <w:rFonts w:ascii="Times New Roman" w:hAnsi="Times New Roman" w:cs="Times New Roman"/>
          <w:i w:val="0"/>
          <w:iCs w:val="0"/>
          <w:color w:val="auto"/>
          <w:sz w:val="24"/>
          <w:szCs w:val="24"/>
        </w:rPr>
        <w:fldChar w:fldCharType="end"/>
      </w:r>
      <w:r w:rsidRPr="00440C55">
        <w:rPr>
          <w:rFonts w:ascii="Times New Roman" w:hAnsi="Times New Roman" w:cs="Times New Roman"/>
          <w:i w:val="0"/>
          <w:iCs w:val="0"/>
          <w:color w:val="auto"/>
          <w:sz w:val="24"/>
          <w:szCs w:val="24"/>
        </w:rPr>
        <w:t xml:space="preserve">. Jenis -Jenis Antena </w:t>
      </w:r>
      <w:r w:rsidRPr="00440C55">
        <w:rPr>
          <w:rFonts w:ascii="Times New Roman" w:hAnsi="Times New Roman" w:cs="Times New Roman"/>
          <w:color w:val="auto"/>
          <w:sz w:val="24"/>
          <w:szCs w:val="24"/>
        </w:rPr>
        <w:t>Tapered slot</w:t>
      </w:r>
      <w:r w:rsidRPr="00440C55">
        <w:rPr>
          <w:rFonts w:ascii="Times New Roman" w:hAnsi="Times New Roman" w:cs="Times New Roman"/>
          <w:i w:val="0"/>
          <w:iCs w:val="0"/>
          <w:color w:val="auto"/>
          <w:sz w:val="24"/>
          <w:szCs w:val="24"/>
        </w:rPr>
        <w:t xml:space="preserve"> a) </w:t>
      </w:r>
      <w:r w:rsidRPr="00440C55">
        <w:rPr>
          <w:rFonts w:ascii="Times New Roman" w:hAnsi="Times New Roman" w:cs="Times New Roman"/>
          <w:color w:val="auto"/>
          <w:sz w:val="24"/>
          <w:szCs w:val="24"/>
        </w:rPr>
        <w:t>Linear Tapered Slot</w:t>
      </w:r>
      <w:r w:rsidRPr="00440C55">
        <w:rPr>
          <w:rFonts w:ascii="Times New Roman" w:hAnsi="Times New Roman" w:cs="Times New Roman"/>
          <w:i w:val="0"/>
          <w:iCs w:val="0"/>
          <w:color w:val="auto"/>
          <w:sz w:val="24"/>
          <w:szCs w:val="24"/>
        </w:rPr>
        <w:t xml:space="preserve"> b) </w:t>
      </w:r>
      <w:r w:rsidRPr="00440C55">
        <w:rPr>
          <w:rFonts w:ascii="Times New Roman" w:hAnsi="Times New Roman" w:cs="Times New Roman"/>
          <w:color w:val="auto"/>
          <w:sz w:val="24"/>
          <w:szCs w:val="24"/>
        </w:rPr>
        <w:t>Step-Constant Tapered Slot</w:t>
      </w:r>
      <w:r w:rsidRPr="00440C55">
        <w:rPr>
          <w:rFonts w:ascii="Times New Roman" w:hAnsi="Times New Roman" w:cs="Times New Roman"/>
          <w:i w:val="0"/>
          <w:iCs w:val="0"/>
          <w:color w:val="auto"/>
          <w:sz w:val="24"/>
          <w:szCs w:val="24"/>
        </w:rPr>
        <w:t xml:space="preserve"> c) </w:t>
      </w:r>
      <w:r w:rsidRPr="00440C55">
        <w:rPr>
          <w:rFonts w:ascii="Times New Roman" w:hAnsi="Times New Roman" w:cs="Times New Roman"/>
          <w:color w:val="auto"/>
          <w:sz w:val="24"/>
          <w:szCs w:val="24"/>
        </w:rPr>
        <w:t>Exponential Tapered Slot</w:t>
      </w:r>
      <w:bookmarkEnd w:id="39"/>
      <w:bookmarkEnd w:id="40"/>
    </w:p>
    <w:p w14:paraId="4664DCB5" w14:textId="00E8051E" w:rsidR="00AF55B5" w:rsidRDefault="009610BF" w:rsidP="009610BF">
      <w:pPr>
        <w:pStyle w:val="Heading2"/>
        <w:rPr>
          <w:i/>
          <w:iCs/>
          <w:lang w:val="en-US"/>
        </w:rPr>
      </w:pPr>
      <w:bookmarkStart w:id="41" w:name="_Toc236820836"/>
      <w:r w:rsidRPr="009610BF">
        <w:rPr>
          <w:i/>
          <w:iCs/>
          <w:lang w:val="en-US"/>
        </w:rPr>
        <w:t>Step-Constant Tapered Slot An</w:t>
      </w:r>
      <w:r>
        <w:rPr>
          <w:i/>
          <w:iCs/>
          <w:lang w:val="en-US"/>
        </w:rPr>
        <w:t>tenna</w:t>
      </w:r>
      <w:bookmarkEnd w:id="41"/>
    </w:p>
    <w:p w14:paraId="0A0D37A0" w14:textId="05202E64" w:rsidR="00652BAE" w:rsidRDefault="002A7614" w:rsidP="00652BAE">
      <w:pPr>
        <w:spacing w:after="0" w:line="360" w:lineRule="auto"/>
        <w:jc w:val="both"/>
        <w:rPr>
          <w:rFonts w:ascii="Times New Roman" w:hAnsi="Times New Roman" w:cs="Times New Roman"/>
          <w:lang w:val="sv-SE"/>
        </w:rPr>
      </w:pPr>
      <w:r w:rsidRPr="002A7614">
        <w:rPr>
          <w:rFonts w:ascii="Times New Roman" w:hAnsi="Times New Roman" w:cs="Times New Roman"/>
          <w:i/>
          <w:iCs/>
          <w:lang w:val="sv-SE"/>
        </w:rPr>
        <w:t>Step-Constant Tapered Slot Antenna</w:t>
      </w:r>
      <w:r w:rsidRPr="002A7614">
        <w:rPr>
          <w:rFonts w:ascii="Times New Roman" w:hAnsi="Times New Roman" w:cs="Times New Roman"/>
          <w:lang w:val="sv-SE"/>
        </w:rPr>
        <w:t xml:space="preserve"> (STSA) merupakan salah satu pengembangan dari </w:t>
      </w:r>
      <w:r w:rsidRPr="002A7614">
        <w:rPr>
          <w:rFonts w:ascii="Times New Roman" w:hAnsi="Times New Roman" w:cs="Times New Roman"/>
          <w:i/>
          <w:iCs/>
          <w:lang w:val="sv-SE"/>
        </w:rPr>
        <w:t>Tapered Slot Antenna</w:t>
      </w:r>
      <w:r w:rsidRPr="002A7614">
        <w:rPr>
          <w:rFonts w:ascii="Times New Roman" w:hAnsi="Times New Roman" w:cs="Times New Roman"/>
          <w:lang w:val="sv-SE"/>
        </w:rPr>
        <w:t xml:space="preserve"> (TSA) yang menggunakan struktur taper bertingkat (</w:t>
      </w:r>
      <w:r w:rsidRPr="002A7614">
        <w:rPr>
          <w:rFonts w:ascii="Times New Roman" w:hAnsi="Times New Roman" w:cs="Times New Roman"/>
          <w:i/>
          <w:iCs/>
          <w:lang w:val="sv-SE"/>
        </w:rPr>
        <w:t>step-constant</w:t>
      </w:r>
      <w:r w:rsidRPr="002A7614">
        <w:rPr>
          <w:rFonts w:ascii="Times New Roman" w:hAnsi="Times New Roman" w:cs="Times New Roman"/>
          <w:lang w:val="sv-SE"/>
        </w:rPr>
        <w:t xml:space="preserve">) sebagai pengganti profil taper kontinu. Struktur tersebut memungkinkan pengaturan parameter geometri dilakukan secara lebih sistematis sehingga karakteristik antena, seperti impedansi masukan, bandwidth, gain, dan pola radiasi, </w:t>
      </w:r>
      <w:r w:rsidRPr="002A7614">
        <w:rPr>
          <w:rFonts w:ascii="Times New Roman" w:hAnsi="Times New Roman" w:cs="Times New Roman"/>
          <w:lang w:val="sv-SE"/>
        </w:rPr>
        <w:lastRenderedPageBreak/>
        <w:t xml:space="preserve">dapat dioptimasi melalui variasi dimensi setiap segmen antena. Meskipun menggunakan struktur yang berbeda, STSA tetap mempertahankan karakteristik utama TSA, yaitu bandwidth yang lebar dan pola radiasi </w:t>
      </w:r>
      <w:r w:rsidRPr="002A7614">
        <w:rPr>
          <w:rFonts w:ascii="Times New Roman" w:hAnsi="Times New Roman" w:cs="Times New Roman"/>
          <w:i/>
          <w:iCs/>
          <w:lang w:val="sv-SE"/>
        </w:rPr>
        <w:t>end-fire</w:t>
      </w:r>
      <w:r w:rsidRPr="002A7614">
        <w:rPr>
          <w:rFonts w:ascii="Times New Roman" w:hAnsi="Times New Roman" w:cs="Times New Roman"/>
          <w:lang w:val="sv-SE"/>
        </w:rPr>
        <w:t xml:space="preserve"> yang sesuai untuk berbagai aplikasi radar</w:t>
      </w:r>
      <w:r w:rsidR="00652BAE">
        <w:rPr>
          <w:rFonts w:ascii="Times New Roman" w:hAnsi="Times New Roman" w:cs="Times New Roman"/>
          <w:lang w:val="sv-SE"/>
        </w:rPr>
        <w:t xml:space="preserve"> </w:t>
      </w:r>
      <w:r w:rsidR="00652BAE">
        <w:rPr>
          <w:rFonts w:ascii="Times New Roman" w:hAnsi="Times New Roman" w:cs="Times New Roman"/>
          <w:lang w:val="sv-SE"/>
        </w:rPr>
        <w:fldChar w:fldCharType="begin"/>
      </w:r>
      <w:r w:rsidR="00652BAE">
        <w:rPr>
          <w:rFonts w:ascii="Times New Roman" w:hAnsi="Times New Roman" w:cs="Times New Roman"/>
          <w:lang w:val="sv-SE"/>
        </w:rPr>
        <w:instrText xml:space="preserve"> ADDIN ZOTERO_ITEM CSL_CITATION {"citationID":"m4Sqmuoi","properties":{"unsorted":false,"formattedCitation":"(Aktar dkk., 2019; Shen dkk., 2010)","plainCitation":"(Aktar dkk., 2019; Shen dkk., 2010)","noteIndex":0},"citationItems":[{"id":117,"uris":["http://zotero.org/users/local/GXnJfy3L/items/HQIXU9KW"],"itemData":{"id":117,"type":"article-journal","abstract":"This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652BAE">
        <w:rPr>
          <w:rFonts w:ascii="Times New Roman" w:hAnsi="Times New Roman" w:cs="Times New Roman"/>
          <w:lang w:val="sv-SE"/>
        </w:rPr>
        <w:fldChar w:fldCharType="separate"/>
      </w:r>
      <w:r w:rsidR="00652BAE" w:rsidRPr="00652BAE">
        <w:rPr>
          <w:rFonts w:ascii="Times New Roman" w:hAnsi="Times New Roman" w:cs="Times New Roman"/>
          <w:lang w:val="sv-SE"/>
        </w:rPr>
        <w:t>(Aktar dkk., 2019; Shen dkk., 2010)</w:t>
      </w:r>
      <w:r w:rsidR="00652BAE">
        <w:rPr>
          <w:rFonts w:ascii="Times New Roman" w:hAnsi="Times New Roman" w:cs="Times New Roman"/>
          <w:lang w:val="sv-SE"/>
        </w:rPr>
        <w:fldChar w:fldCharType="end"/>
      </w:r>
      <w:r w:rsidR="00652BAE">
        <w:rPr>
          <w:rFonts w:ascii="Times New Roman" w:hAnsi="Times New Roman" w:cs="Times New Roman"/>
          <w:lang w:val="sv-SE"/>
        </w:rPr>
        <w:t>.</w:t>
      </w:r>
    </w:p>
    <w:p w14:paraId="308E2D31" w14:textId="77777777" w:rsidR="00F44578" w:rsidRDefault="00F44578" w:rsidP="00F44578">
      <w:pPr>
        <w:keepNext/>
        <w:spacing w:after="0" w:line="360" w:lineRule="auto"/>
        <w:jc w:val="center"/>
      </w:pPr>
      <w:r w:rsidRPr="00F44578">
        <w:rPr>
          <w:rFonts w:ascii="Times New Roman" w:hAnsi="Times New Roman" w:cs="Times New Roman"/>
          <w:noProof/>
          <w:lang w:val="sv-SE"/>
        </w:rPr>
        <w:drawing>
          <wp:inline distT="0" distB="0" distL="0" distR="0" wp14:anchorId="33D1BC88" wp14:editId="463100BB">
            <wp:extent cx="2857190" cy="2541320"/>
            <wp:effectExtent l="0" t="0" r="635" b="0"/>
            <wp:docPr id="103489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91527" name=""/>
                    <pic:cNvPicPr/>
                  </pic:nvPicPr>
                  <pic:blipFill>
                    <a:blip r:embed="rId30"/>
                    <a:stretch>
                      <a:fillRect/>
                    </a:stretch>
                  </pic:blipFill>
                  <pic:spPr>
                    <a:xfrm>
                      <a:off x="0" y="0"/>
                      <a:ext cx="2869781" cy="2552519"/>
                    </a:xfrm>
                    <a:prstGeom prst="rect">
                      <a:avLst/>
                    </a:prstGeom>
                  </pic:spPr>
                </pic:pic>
              </a:graphicData>
            </a:graphic>
          </wp:inline>
        </w:drawing>
      </w:r>
    </w:p>
    <w:p w14:paraId="44B12530" w14:textId="58707A94" w:rsidR="00F44578" w:rsidRPr="00D40D0A" w:rsidRDefault="00F44578" w:rsidP="005319BF">
      <w:pPr>
        <w:pStyle w:val="Caption"/>
        <w:spacing w:after="0"/>
        <w:jc w:val="center"/>
        <w:rPr>
          <w:rFonts w:ascii="Times New Roman" w:hAnsi="Times New Roman" w:cs="Times New Roman"/>
          <w:i w:val="0"/>
          <w:iCs w:val="0"/>
          <w:color w:val="auto"/>
          <w:sz w:val="24"/>
          <w:szCs w:val="24"/>
          <w:lang w:val="sv-SE"/>
        </w:rPr>
      </w:pPr>
      <w:bookmarkStart w:id="42" w:name="_Toc236820881"/>
      <w:r w:rsidRPr="00D40D0A">
        <w:rPr>
          <w:rFonts w:ascii="Times New Roman" w:hAnsi="Times New Roman" w:cs="Times New Roman"/>
          <w:i w:val="0"/>
          <w:iCs w:val="0"/>
          <w:color w:val="auto"/>
          <w:sz w:val="24"/>
          <w:szCs w:val="24"/>
          <w:lang w:val="sv-SE"/>
        </w:rPr>
        <w:t>Gambar 2.</w:t>
      </w:r>
      <w:r w:rsidRPr="00F44578">
        <w:rPr>
          <w:rFonts w:ascii="Times New Roman" w:hAnsi="Times New Roman" w:cs="Times New Roman"/>
          <w:i w:val="0"/>
          <w:iCs w:val="0"/>
          <w:color w:val="auto"/>
          <w:sz w:val="24"/>
          <w:szCs w:val="24"/>
        </w:rPr>
        <w:fldChar w:fldCharType="begin"/>
      </w:r>
      <w:r w:rsidRPr="00D40D0A">
        <w:rPr>
          <w:rFonts w:ascii="Times New Roman" w:hAnsi="Times New Roman" w:cs="Times New Roman"/>
          <w:i w:val="0"/>
          <w:iCs w:val="0"/>
          <w:color w:val="auto"/>
          <w:sz w:val="24"/>
          <w:szCs w:val="24"/>
          <w:lang w:val="sv-SE"/>
        </w:rPr>
        <w:instrText xml:space="preserve"> SEQ Gambar_2. \* ARABIC </w:instrText>
      </w:r>
      <w:r w:rsidRPr="00F44578">
        <w:rPr>
          <w:rFonts w:ascii="Times New Roman" w:hAnsi="Times New Roman" w:cs="Times New Roman"/>
          <w:i w:val="0"/>
          <w:iCs w:val="0"/>
          <w:color w:val="auto"/>
          <w:sz w:val="24"/>
          <w:szCs w:val="24"/>
        </w:rPr>
        <w:fldChar w:fldCharType="separate"/>
      </w:r>
      <w:r w:rsidR="004F3671" w:rsidRPr="00D40D0A">
        <w:rPr>
          <w:rFonts w:ascii="Times New Roman" w:hAnsi="Times New Roman" w:cs="Times New Roman"/>
          <w:i w:val="0"/>
          <w:iCs w:val="0"/>
          <w:noProof/>
          <w:color w:val="auto"/>
          <w:sz w:val="24"/>
          <w:szCs w:val="24"/>
          <w:lang w:val="sv-SE"/>
        </w:rPr>
        <w:t>8</w:t>
      </w:r>
      <w:r w:rsidRPr="00F44578">
        <w:rPr>
          <w:rFonts w:ascii="Times New Roman" w:hAnsi="Times New Roman" w:cs="Times New Roman"/>
          <w:i w:val="0"/>
          <w:iCs w:val="0"/>
          <w:color w:val="auto"/>
          <w:sz w:val="24"/>
          <w:szCs w:val="24"/>
        </w:rPr>
        <w:fldChar w:fldCharType="end"/>
      </w:r>
      <w:r w:rsidRPr="00D40D0A">
        <w:rPr>
          <w:rFonts w:ascii="Times New Roman" w:hAnsi="Times New Roman" w:cs="Times New Roman"/>
          <w:i w:val="0"/>
          <w:iCs w:val="0"/>
          <w:color w:val="auto"/>
          <w:sz w:val="24"/>
          <w:szCs w:val="24"/>
          <w:lang w:val="sv-SE"/>
        </w:rPr>
        <w:t>. Struktur Geometri STSA</w:t>
      </w:r>
      <w:bookmarkEnd w:id="42"/>
    </w:p>
    <w:p w14:paraId="1EC4E6AF" w14:textId="5D1C8F3B"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Shen dkk. (2022))</w:t>
      </w:r>
    </w:p>
    <w:p w14:paraId="013DCDC5" w14:textId="7173FF12" w:rsidR="00652BAE" w:rsidRDefault="00652BAE" w:rsidP="00A66DEA">
      <w:pPr>
        <w:spacing w:after="0" w:line="360" w:lineRule="auto"/>
        <w:ind w:firstLine="567"/>
        <w:jc w:val="both"/>
        <w:rPr>
          <w:rFonts w:ascii="Times New Roman" w:hAnsi="Times New Roman" w:cs="Times New Roman"/>
          <w:lang w:val="sv-SE"/>
        </w:rPr>
      </w:pPr>
      <w:r w:rsidRPr="00652BAE">
        <w:rPr>
          <w:rFonts w:ascii="Times New Roman" w:hAnsi="Times New Roman" w:cs="Times New Roman"/>
          <w:lang w:val="sv-SE"/>
        </w:rPr>
        <w:t>Karakteristik elektromagnetik STSA dipengaruhi oleh beberapa parameter geometri, seperti panjang antena (</w:t>
      </w:r>
      <w:r w:rsidRPr="00652BAE">
        <w:rPr>
          <w:rFonts w:ascii="Times New Roman" w:hAnsi="Times New Roman" w:cs="Times New Roman"/>
          <w:i/>
          <w:iCs/>
          <w:lang w:val="sv-SE"/>
        </w:rPr>
        <w:t>L</w:t>
      </w:r>
      <w:r w:rsidRPr="00652BAE">
        <w:rPr>
          <w:rFonts w:ascii="Times New Roman" w:hAnsi="Times New Roman" w:cs="Times New Roman"/>
          <w:lang w:val="sv-SE"/>
        </w:rPr>
        <w:t>), lebar antena (</w:t>
      </w:r>
      <w:r w:rsidRPr="00652BAE">
        <w:rPr>
          <w:rFonts w:ascii="Times New Roman" w:hAnsi="Times New Roman" w:cs="Times New Roman"/>
          <w:i/>
          <w:iCs/>
          <w:lang w:val="sv-SE"/>
        </w:rPr>
        <w:t>W</w:t>
      </w:r>
      <w:r w:rsidRPr="00652BAE">
        <w:rPr>
          <w:rFonts w:ascii="Times New Roman" w:hAnsi="Times New Roman" w:cs="Times New Roman"/>
          <w:lang w:val="sv-SE"/>
        </w:rPr>
        <w:t>), panjang setiap langkah (</w:t>
      </w:r>
      <w:r w:rsidRPr="00652BAE">
        <w:rPr>
          <w:rFonts w:ascii="Times New Roman" w:hAnsi="Times New Roman" w:cs="Times New Roman"/>
          <w:i/>
          <w:iCs/>
          <w:lang w:val="sv-SE"/>
        </w:rPr>
        <w:t>step length</w:t>
      </w:r>
      <w:r w:rsidRPr="00652BAE">
        <w:rPr>
          <w:rFonts w:ascii="Times New Roman" w:hAnsi="Times New Roman" w:cs="Times New Roman"/>
          <w:lang w:val="sv-SE"/>
        </w:rPr>
        <w:t>), dan lebar setiap langkah (</w:t>
      </w:r>
      <w:r w:rsidRPr="00652BAE">
        <w:rPr>
          <w:rFonts w:ascii="Times New Roman" w:hAnsi="Times New Roman" w:cs="Times New Roman"/>
          <w:i/>
          <w:iCs/>
          <w:lang w:val="sv-SE"/>
        </w:rPr>
        <w:t>step width</w:t>
      </w:r>
      <w:r w:rsidRPr="00652BAE">
        <w:rPr>
          <w:rFonts w:ascii="Times New Roman" w:hAnsi="Times New Roman" w:cs="Times New Roman"/>
          <w:lang w:val="sv-SE"/>
        </w:rPr>
        <w:t xml:space="preserve">). Perubahan parameter tersebut dapat memengaruhi frekuensi resonansi, impedansi masukan, </w:t>
      </w:r>
      <w:r w:rsidRPr="004A05A1">
        <w:rPr>
          <w:rFonts w:ascii="Times New Roman" w:hAnsi="Times New Roman" w:cs="Times New Roman"/>
          <w:i/>
          <w:iCs/>
          <w:lang w:val="sv-SE"/>
        </w:rPr>
        <w:t>bandwidth</w:t>
      </w:r>
      <w:r w:rsidRPr="00652BAE">
        <w:rPr>
          <w:rFonts w:ascii="Times New Roman" w:hAnsi="Times New Roman" w:cs="Times New Roman"/>
          <w:lang w:val="sv-SE"/>
        </w:rPr>
        <w:t xml:space="preserve">, </w:t>
      </w:r>
      <w:r w:rsidRPr="004A05A1">
        <w:rPr>
          <w:rFonts w:ascii="Times New Roman" w:hAnsi="Times New Roman" w:cs="Times New Roman"/>
          <w:i/>
          <w:iCs/>
          <w:lang w:val="sv-SE"/>
        </w:rPr>
        <w:t>gain</w:t>
      </w:r>
      <w:r w:rsidRPr="00652BAE">
        <w:rPr>
          <w:rFonts w:ascii="Times New Roman" w:hAnsi="Times New Roman" w:cs="Times New Roman"/>
          <w:lang w:val="sv-SE"/>
        </w:rPr>
        <w:t xml:space="preserve">, dan pola radiasi antena. Selain itu, parameter seperti </w:t>
      </w:r>
      <w:r w:rsidRPr="00652BAE">
        <w:rPr>
          <w:rFonts w:ascii="Times New Roman" w:hAnsi="Times New Roman" w:cs="Times New Roman"/>
          <w:i/>
          <w:iCs/>
          <w:lang w:val="sv-SE"/>
        </w:rPr>
        <w:t>back-wall offset length</w:t>
      </w:r>
      <w:r w:rsidRPr="00652BAE">
        <w:rPr>
          <w:rFonts w:ascii="Times New Roman" w:hAnsi="Times New Roman" w:cs="Times New Roman"/>
          <w:lang w:val="sv-SE"/>
        </w:rPr>
        <w:t xml:space="preserve"> (BWOL) dan </w:t>
      </w:r>
      <w:r w:rsidRPr="00652BAE">
        <w:rPr>
          <w:rFonts w:ascii="Times New Roman" w:hAnsi="Times New Roman" w:cs="Times New Roman"/>
          <w:i/>
          <w:iCs/>
          <w:lang w:val="sv-SE"/>
        </w:rPr>
        <w:t>back-wall offset width</w:t>
      </w:r>
      <w:r w:rsidRPr="00652BAE">
        <w:rPr>
          <w:rFonts w:ascii="Times New Roman" w:hAnsi="Times New Roman" w:cs="Times New Roman"/>
          <w:lang w:val="sv-SE"/>
        </w:rPr>
        <w:t xml:space="preserve"> (BWOW) juga berpengaruh terhadap pencocokan impedansi dan distribusi medan elektromagnetik pada antena (Aktar dkk., 2019).</w:t>
      </w:r>
    </w:p>
    <w:p w14:paraId="0CB2EBB6" w14:textId="77777777" w:rsidR="00221E05" w:rsidRDefault="00221E05" w:rsidP="00221E05">
      <w:pPr>
        <w:keepNext/>
        <w:spacing w:after="0" w:line="360" w:lineRule="auto"/>
        <w:jc w:val="center"/>
      </w:pPr>
      <w:r w:rsidRPr="00221E05">
        <w:rPr>
          <w:rFonts w:ascii="Times New Roman" w:hAnsi="Times New Roman" w:cs="Times New Roman"/>
          <w:noProof/>
          <w:lang w:val="sv-SE"/>
        </w:rPr>
        <w:drawing>
          <wp:inline distT="0" distB="0" distL="0" distR="0" wp14:anchorId="7EB16962" wp14:editId="4F422DBF">
            <wp:extent cx="2090057" cy="1532586"/>
            <wp:effectExtent l="0" t="0" r="5715" b="0"/>
            <wp:docPr id="115599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95387" name=""/>
                    <pic:cNvPicPr/>
                  </pic:nvPicPr>
                  <pic:blipFill>
                    <a:blip r:embed="rId31"/>
                    <a:stretch>
                      <a:fillRect/>
                    </a:stretch>
                  </pic:blipFill>
                  <pic:spPr>
                    <a:xfrm>
                      <a:off x="0" y="0"/>
                      <a:ext cx="2097053" cy="1537716"/>
                    </a:xfrm>
                    <a:prstGeom prst="rect">
                      <a:avLst/>
                    </a:prstGeom>
                  </pic:spPr>
                </pic:pic>
              </a:graphicData>
            </a:graphic>
          </wp:inline>
        </w:drawing>
      </w:r>
    </w:p>
    <w:p w14:paraId="3BBEF923" w14:textId="05E0C3BE" w:rsidR="00221E05" w:rsidRDefault="00221E05" w:rsidP="005319BF">
      <w:pPr>
        <w:pStyle w:val="Caption"/>
        <w:spacing w:after="0"/>
        <w:jc w:val="center"/>
        <w:rPr>
          <w:rFonts w:ascii="Times New Roman" w:hAnsi="Times New Roman" w:cs="Times New Roman"/>
          <w:i w:val="0"/>
          <w:iCs w:val="0"/>
          <w:color w:val="auto"/>
          <w:sz w:val="24"/>
          <w:szCs w:val="24"/>
          <w:lang w:val="sv-SE"/>
        </w:rPr>
      </w:pPr>
      <w:bookmarkStart w:id="43" w:name="_Toc236820882"/>
      <w:r w:rsidRPr="00221E05">
        <w:rPr>
          <w:rFonts w:ascii="Times New Roman" w:hAnsi="Times New Roman" w:cs="Times New Roman"/>
          <w:i w:val="0"/>
          <w:iCs w:val="0"/>
          <w:color w:val="auto"/>
          <w:sz w:val="24"/>
          <w:szCs w:val="24"/>
          <w:lang w:val="sv-SE"/>
        </w:rPr>
        <w:t>Gambar 2.</w:t>
      </w:r>
      <w:r w:rsidRPr="00221E05">
        <w:rPr>
          <w:rFonts w:ascii="Times New Roman" w:hAnsi="Times New Roman" w:cs="Times New Roman"/>
          <w:i w:val="0"/>
          <w:iCs w:val="0"/>
          <w:color w:val="auto"/>
          <w:sz w:val="24"/>
          <w:szCs w:val="24"/>
        </w:rPr>
        <w:fldChar w:fldCharType="begin"/>
      </w:r>
      <w:r w:rsidRPr="00221E05">
        <w:rPr>
          <w:rFonts w:ascii="Times New Roman" w:hAnsi="Times New Roman" w:cs="Times New Roman"/>
          <w:i w:val="0"/>
          <w:iCs w:val="0"/>
          <w:color w:val="auto"/>
          <w:sz w:val="24"/>
          <w:szCs w:val="24"/>
          <w:lang w:val="sv-SE"/>
        </w:rPr>
        <w:instrText xml:space="preserve"> SEQ Gambar_2. \* ARABIC </w:instrText>
      </w:r>
      <w:r w:rsidRPr="00221E05">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9</w:t>
      </w:r>
      <w:r w:rsidRPr="00221E05">
        <w:rPr>
          <w:rFonts w:ascii="Times New Roman" w:hAnsi="Times New Roman" w:cs="Times New Roman"/>
          <w:i w:val="0"/>
          <w:iCs w:val="0"/>
          <w:color w:val="auto"/>
          <w:sz w:val="24"/>
          <w:szCs w:val="24"/>
        </w:rPr>
        <w:fldChar w:fldCharType="end"/>
      </w:r>
      <w:r w:rsidRPr="00221E05">
        <w:rPr>
          <w:rFonts w:ascii="Times New Roman" w:hAnsi="Times New Roman" w:cs="Times New Roman"/>
          <w:i w:val="0"/>
          <w:iCs w:val="0"/>
          <w:color w:val="auto"/>
          <w:sz w:val="24"/>
          <w:szCs w:val="24"/>
          <w:lang w:val="sv-SE"/>
        </w:rPr>
        <w:t>. Geometri BWOL dan BWOW pada STSA</w:t>
      </w:r>
      <w:bookmarkEnd w:id="43"/>
    </w:p>
    <w:p w14:paraId="1508DF83" w14:textId="2715CD03" w:rsidR="005319BF" w:rsidRPr="005319BF" w:rsidRDefault="005319BF" w:rsidP="005319BF">
      <w:pPr>
        <w:jc w:val="center"/>
        <w:rPr>
          <w:rFonts w:ascii="Times New Roman" w:hAnsi="Times New Roman" w:cs="Times New Roman"/>
          <w:lang w:val="sv-SE"/>
        </w:rPr>
      </w:pPr>
      <w:r w:rsidRPr="005319BF">
        <w:rPr>
          <w:rFonts w:ascii="Times New Roman" w:hAnsi="Times New Roman" w:cs="Times New Roman"/>
          <w:lang w:val="sv-SE"/>
        </w:rPr>
        <w:t>(Sumber: Aktar.dkk (2019))</w:t>
      </w:r>
    </w:p>
    <w:p w14:paraId="73496F12" w14:textId="2361CFF5" w:rsidR="007F78AB" w:rsidRDefault="00E64A3D" w:rsidP="00CE7CA5">
      <w:pPr>
        <w:spacing w:after="0" w:line="360" w:lineRule="auto"/>
        <w:ind w:firstLine="567"/>
        <w:jc w:val="both"/>
        <w:rPr>
          <w:rFonts w:ascii="Times New Roman" w:hAnsi="Times New Roman" w:cs="Times New Roman"/>
          <w:lang w:val="sv-SE"/>
        </w:rPr>
      </w:pPr>
      <w:r w:rsidRPr="00E64A3D">
        <w:rPr>
          <w:rFonts w:ascii="Times New Roman" w:hAnsi="Times New Roman" w:cs="Times New Roman"/>
          <w:lang w:val="sv-SE"/>
        </w:rPr>
        <w:lastRenderedPageBreak/>
        <w:t>Parameter panjang antena (</w:t>
      </w:r>
      <w:r w:rsidRPr="00E64A3D">
        <w:rPr>
          <w:rFonts w:ascii="Times New Roman" w:hAnsi="Times New Roman" w:cs="Times New Roman"/>
          <w:i/>
          <w:iCs/>
          <w:lang w:val="sv-SE"/>
        </w:rPr>
        <w:t>L</w:t>
      </w:r>
      <w:r w:rsidRPr="00E64A3D">
        <w:rPr>
          <w:rFonts w:ascii="Times New Roman" w:hAnsi="Times New Roman" w:cs="Times New Roman"/>
          <w:lang w:val="sv-SE"/>
        </w:rPr>
        <w:t>) memengaruhi panjang lintasan arus permukaan (</w:t>
      </w:r>
      <w:r w:rsidRPr="00E64A3D">
        <w:rPr>
          <w:rFonts w:ascii="Times New Roman" w:hAnsi="Times New Roman" w:cs="Times New Roman"/>
          <w:i/>
          <w:iCs/>
          <w:lang w:val="sv-SE"/>
        </w:rPr>
        <w:t>surface current path</w:t>
      </w:r>
      <w:r w:rsidRPr="00E64A3D">
        <w:rPr>
          <w:rFonts w:ascii="Times New Roman" w:hAnsi="Times New Roman" w:cs="Times New Roman"/>
          <w:lang w:val="sv-SE"/>
        </w:rPr>
        <w:t>) dan panjang elektrik (</w:t>
      </w:r>
      <w:r w:rsidRPr="00E64A3D">
        <w:rPr>
          <w:rFonts w:ascii="Times New Roman" w:hAnsi="Times New Roman" w:cs="Times New Roman"/>
          <w:i/>
          <w:iCs/>
          <w:lang w:val="sv-SE"/>
        </w:rPr>
        <w:t>electrical length</w:t>
      </w:r>
      <w:r w:rsidRPr="00E64A3D">
        <w:rPr>
          <w:rFonts w:ascii="Times New Roman" w:hAnsi="Times New Roman" w:cs="Times New Roman"/>
          <w:lang w:val="sv-SE"/>
        </w:rPr>
        <w:t xml:space="preserve">) antena. Pada antena </w:t>
      </w:r>
      <w:r w:rsidRPr="00E64A3D">
        <w:rPr>
          <w:rFonts w:ascii="Times New Roman" w:hAnsi="Times New Roman" w:cs="Times New Roman"/>
          <w:i/>
          <w:iCs/>
          <w:lang w:val="sv-SE"/>
        </w:rPr>
        <w:t>traveling-wave</w:t>
      </w:r>
      <w:r w:rsidRPr="00E64A3D">
        <w:rPr>
          <w:rFonts w:ascii="Times New Roman" w:hAnsi="Times New Roman" w:cs="Times New Roman"/>
          <w:lang w:val="sv-SE"/>
        </w:rPr>
        <w:t xml:space="preserve"> seperti STSA, gelombang elektromagnetik merambat sepanjang slot menuju aperture dan dipancarkan secara bertahap ke arah </w:t>
      </w:r>
      <w:r w:rsidRPr="00E64A3D">
        <w:rPr>
          <w:rFonts w:ascii="Times New Roman" w:hAnsi="Times New Roman" w:cs="Times New Roman"/>
          <w:i/>
          <w:iCs/>
          <w:lang w:val="sv-SE"/>
        </w:rPr>
        <w:t>end-fire</w:t>
      </w:r>
      <w:r w:rsidRPr="00E64A3D">
        <w:rPr>
          <w:rFonts w:ascii="Times New Roman" w:hAnsi="Times New Roman" w:cs="Times New Roman"/>
          <w:lang w:val="sv-SE"/>
        </w:rPr>
        <w:t>. Peningkatan panjang antena menyebabkan lintasan arus menjadi lebih panjang sehingga panjang gelombang efektif meningkat dan frekuensi resonansi cenderung bergeser ke frekuensi yang lebih rendah. Sebaliknya, pengurangan panjang antena akan menggeser frekuensi resonansi ke arah yang lebih tinggi. Selain itu, perubahan panjang antena juga dapat memengaruhi distribusi arus permukaan dan pola radiasi yang dihasilkan</w:t>
      </w:r>
      <w:r w:rsidR="00C7392D">
        <w:rPr>
          <w:rFonts w:ascii="Times New Roman" w:hAnsi="Times New Roman" w:cs="Times New Roman"/>
          <w:lang w:val="sv-SE"/>
        </w:rPr>
        <w:t xml:space="preserve"> </w:t>
      </w:r>
      <w:r w:rsidR="00C7392D">
        <w:rPr>
          <w:rFonts w:ascii="Times New Roman" w:hAnsi="Times New Roman" w:cs="Times New Roman"/>
          <w:lang w:val="sv-SE"/>
        </w:rPr>
        <w:fldChar w:fldCharType="begin"/>
      </w:r>
      <w:r w:rsidR="00C7392D">
        <w:rPr>
          <w:rFonts w:ascii="Times New Roman" w:hAnsi="Times New Roman" w:cs="Times New Roman"/>
          <w:lang w:val="sv-SE"/>
        </w:rPr>
        <w:instrText xml:space="preserve"> ADDIN ZOTERO_ITEM CSL_CITATION {"citationID":"OGANuAXK","properties":{"unsorted":false,"formattedCitation":"(Balanis,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C7392D">
        <w:rPr>
          <w:rFonts w:ascii="Times New Roman" w:hAnsi="Times New Roman" w:cs="Times New Roman"/>
          <w:lang w:val="sv-SE"/>
        </w:rPr>
        <w:fldChar w:fldCharType="separate"/>
      </w:r>
      <w:r w:rsidR="00C7392D" w:rsidRPr="00C7392D">
        <w:rPr>
          <w:rFonts w:ascii="Times New Roman" w:hAnsi="Times New Roman" w:cs="Times New Roman"/>
          <w:lang w:val="sv-SE"/>
        </w:rPr>
        <w:t>(Balanis, 2016; Yngvesson dkk., 2020)</w:t>
      </w:r>
      <w:r w:rsidR="00C7392D">
        <w:rPr>
          <w:rFonts w:ascii="Times New Roman" w:hAnsi="Times New Roman" w:cs="Times New Roman"/>
          <w:lang w:val="sv-SE"/>
        </w:rPr>
        <w:fldChar w:fldCharType="end"/>
      </w:r>
      <w:r w:rsidR="00C7392D">
        <w:rPr>
          <w:rFonts w:ascii="Times New Roman" w:hAnsi="Times New Roman" w:cs="Times New Roman"/>
          <w:lang w:val="sv-SE"/>
        </w:rPr>
        <w:t>.</w:t>
      </w:r>
    </w:p>
    <w:p w14:paraId="40E3240E" w14:textId="45A5C017" w:rsidR="00C7392D" w:rsidRPr="00E64A3D" w:rsidRDefault="00C7392D" w:rsidP="00CE7CA5">
      <w:pPr>
        <w:spacing w:after="0" w:line="360" w:lineRule="auto"/>
        <w:ind w:firstLine="567"/>
        <w:jc w:val="both"/>
        <w:rPr>
          <w:rFonts w:ascii="Times New Roman" w:hAnsi="Times New Roman" w:cs="Times New Roman"/>
          <w:lang w:val="sv-SE"/>
        </w:rPr>
      </w:pPr>
      <w:r w:rsidRPr="00C7392D">
        <w:rPr>
          <w:rFonts w:ascii="Times New Roman" w:hAnsi="Times New Roman" w:cs="Times New Roman"/>
          <w:lang w:val="sv-SE"/>
        </w:rPr>
        <w:t>Parameter lebar antena (</w:t>
      </w:r>
      <w:r w:rsidRPr="00C7392D">
        <w:rPr>
          <w:rFonts w:ascii="Times New Roman" w:hAnsi="Times New Roman" w:cs="Times New Roman"/>
          <w:i/>
          <w:iCs/>
          <w:lang w:val="sv-SE"/>
        </w:rPr>
        <w:t>W</w:t>
      </w:r>
      <w:r w:rsidRPr="00C7392D">
        <w:rPr>
          <w:rFonts w:ascii="Times New Roman" w:hAnsi="Times New Roman" w:cs="Times New Roman"/>
          <w:lang w:val="sv-SE"/>
        </w:rPr>
        <w:t xml:space="preserve">) memengaruhi luas aperture dan distribusi medan elektromagnetik pada bagian bukaan antena. Menurut teori antena </w:t>
      </w:r>
      <w:r w:rsidRPr="00EE6F75">
        <w:rPr>
          <w:rFonts w:ascii="Times New Roman" w:hAnsi="Times New Roman" w:cs="Times New Roman"/>
          <w:i/>
          <w:iCs/>
          <w:lang w:val="sv-SE"/>
        </w:rPr>
        <w:t>aperture</w:t>
      </w:r>
      <w:r w:rsidRPr="00C7392D">
        <w:rPr>
          <w:rFonts w:ascii="Times New Roman" w:hAnsi="Times New Roman" w:cs="Times New Roman"/>
          <w:lang w:val="sv-SE"/>
        </w:rPr>
        <w:t xml:space="preserve">, semakin besar luas </w:t>
      </w:r>
      <w:r w:rsidRPr="00CA48C9">
        <w:rPr>
          <w:rFonts w:ascii="Times New Roman" w:hAnsi="Times New Roman" w:cs="Times New Roman"/>
          <w:i/>
          <w:iCs/>
          <w:lang w:val="sv-SE"/>
        </w:rPr>
        <w:t>aperture</w:t>
      </w:r>
      <w:r w:rsidRPr="00C7392D">
        <w:rPr>
          <w:rFonts w:ascii="Times New Roman" w:hAnsi="Times New Roman" w:cs="Times New Roman"/>
          <w:lang w:val="sv-SE"/>
        </w:rPr>
        <w:t xml:space="preserve"> efektif, semakin besar pula kemampuan antena dalam memfokuskan energi elektromagnetik sehingga </w:t>
      </w:r>
      <w:r w:rsidRPr="00B445B6">
        <w:rPr>
          <w:rFonts w:ascii="Times New Roman" w:hAnsi="Times New Roman" w:cs="Times New Roman"/>
          <w:i/>
          <w:iCs/>
          <w:lang w:val="sv-SE"/>
        </w:rPr>
        <w:t>gain</w:t>
      </w:r>
      <w:r w:rsidRPr="00C7392D">
        <w:rPr>
          <w:rFonts w:ascii="Times New Roman" w:hAnsi="Times New Roman" w:cs="Times New Roman"/>
          <w:lang w:val="sv-SE"/>
        </w:rPr>
        <w:t xml:space="preserve"> dan direktivitas meningkat (Balanis, 2016).</w:t>
      </w:r>
      <w:r w:rsidR="00CA48C9">
        <w:rPr>
          <w:rFonts w:ascii="Times New Roman" w:hAnsi="Times New Roman" w:cs="Times New Roman"/>
          <w:lang w:val="sv-SE"/>
        </w:rPr>
        <w:t xml:space="preserve"> </w:t>
      </w:r>
      <w:r w:rsidRPr="00C7392D">
        <w:rPr>
          <w:rFonts w:ascii="Times New Roman" w:hAnsi="Times New Roman" w:cs="Times New Roman"/>
          <w:lang w:val="sv-SE"/>
        </w:rPr>
        <w:t xml:space="preserve">Selain itu, perubahan lebar antena juga memengaruhi impedansi karakteristik slot dan distribusi arus permukaan. Pada antena TSA dan STSA, perubahan nilai </w:t>
      </w:r>
      <w:r w:rsidRPr="00C7392D">
        <w:rPr>
          <w:rFonts w:ascii="Times New Roman" w:hAnsi="Times New Roman" w:cs="Times New Roman"/>
          <w:i/>
          <w:iCs/>
          <w:lang w:val="sv-SE"/>
        </w:rPr>
        <w:t>W</w:t>
      </w:r>
      <w:r w:rsidRPr="00C7392D">
        <w:rPr>
          <w:rFonts w:ascii="Times New Roman" w:hAnsi="Times New Roman" w:cs="Times New Roman"/>
          <w:lang w:val="sv-SE"/>
        </w:rPr>
        <w:t xml:space="preserve"> dapat mengubah pencocokan impedansi antara saluran pencatu dan ruang bebas, yang berdampak pada nilai </w:t>
      </w:r>
      <w:r w:rsidRPr="00C7392D">
        <w:rPr>
          <w:rFonts w:ascii="Times New Roman" w:hAnsi="Times New Roman" w:cs="Times New Roman"/>
          <w:i/>
          <w:iCs/>
          <w:lang w:val="sv-SE"/>
        </w:rPr>
        <w:t>return loss</w:t>
      </w:r>
      <w:r w:rsidRPr="00C7392D">
        <w:rPr>
          <w:rFonts w:ascii="Times New Roman" w:hAnsi="Times New Roman" w:cs="Times New Roman"/>
          <w:lang w:val="sv-SE"/>
        </w:rPr>
        <w:t xml:space="preserve">, VSWR, </w:t>
      </w:r>
      <w:r w:rsidRPr="00B979AC">
        <w:rPr>
          <w:rFonts w:ascii="Times New Roman" w:hAnsi="Times New Roman" w:cs="Times New Roman"/>
          <w:i/>
          <w:iCs/>
          <w:lang w:val="sv-SE"/>
        </w:rPr>
        <w:t>bandwidth</w:t>
      </w:r>
      <w:r w:rsidRPr="00C7392D">
        <w:rPr>
          <w:rFonts w:ascii="Times New Roman" w:hAnsi="Times New Roman" w:cs="Times New Roman"/>
          <w:lang w:val="sv-SE"/>
        </w:rPr>
        <w:t>, dan pola radiasi. Lebar antena yang terlalu kecil dapat menyebabkan penyempitan aperture sehingga efisiensi radiasi menurun, sedangkan lebar yang terlalu besar dapat meningkatkan refleksi internal dan memperburuk pencocokan impedansi (Gibson, 1979; Aktar dkk., 2019).</w:t>
      </w:r>
    </w:p>
    <w:p w14:paraId="4A82C2E3" w14:textId="1D1615A7" w:rsidR="007159AD" w:rsidRDefault="002B0D3D" w:rsidP="00CE7CA5">
      <w:pPr>
        <w:spacing w:after="0" w:line="360" w:lineRule="auto"/>
        <w:ind w:firstLine="567"/>
        <w:jc w:val="both"/>
        <w:rPr>
          <w:rFonts w:ascii="Times New Roman" w:hAnsi="Times New Roman" w:cs="Times New Roman"/>
          <w:lang w:val="sv-SE"/>
        </w:rPr>
      </w:pPr>
      <w:r w:rsidRPr="002B0D3D">
        <w:rPr>
          <w:rFonts w:ascii="Times New Roman" w:hAnsi="Times New Roman" w:cs="Times New Roman"/>
          <w:lang w:val="sv-SE"/>
        </w:rPr>
        <w:t xml:space="preserve">Parameter </w:t>
      </w:r>
      <w:r w:rsidRPr="002B0D3D">
        <w:rPr>
          <w:rFonts w:ascii="Times New Roman" w:hAnsi="Times New Roman" w:cs="Times New Roman"/>
          <w:i/>
          <w:iCs/>
          <w:lang w:val="sv-SE"/>
        </w:rPr>
        <w:t>Back-Wall Offset Length</w:t>
      </w:r>
      <w:r w:rsidRPr="002B0D3D">
        <w:rPr>
          <w:rFonts w:ascii="Times New Roman" w:hAnsi="Times New Roman" w:cs="Times New Roman"/>
          <w:lang w:val="sv-SE"/>
        </w:rPr>
        <w:t xml:space="preserve"> (BWOL) memengaruhi </w:t>
      </w:r>
      <w:r w:rsidR="00B755FE">
        <w:rPr>
          <w:rFonts w:ascii="Times New Roman" w:hAnsi="Times New Roman" w:cs="Times New Roman"/>
          <w:lang w:val="sv-SE"/>
        </w:rPr>
        <w:t xml:space="preserve">panjang </w:t>
      </w:r>
      <w:r w:rsidRPr="002B0D3D">
        <w:rPr>
          <w:rFonts w:ascii="Times New Roman" w:hAnsi="Times New Roman" w:cs="Times New Roman"/>
          <w:lang w:val="sv-SE"/>
        </w:rPr>
        <w:t xml:space="preserve">antara pencatu dan dinding belakang antena. Pada antena </w:t>
      </w:r>
      <w:r w:rsidRPr="002B0D3D">
        <w:rPr>
          <w:rFonts w:ascii="Times New Roman" w:hAnsi="Times New Roman" w:cs="Times New Roman"/>
          <w:i/>
          <w:iCs/>
          <w:lang w:val="sv-SE"/>
        </w:rPr>
        <w:t>traveling-wave</w:t>
      </w:r>
      <w:r w:rsidRPr="002B0D3D">
        <w:rPr>
          <w:rFonts w:ascii="Times New Roman" w:hAnsi="Times New Roman" w:cs="Times New Roman"/>
          <w:lang w:val="sv-SE"/>
        </w:rPr>
        <w:t>, gelombang elektromagnetik yang merambat menuju bukaan antena dapat mengalami refleksi dari bagian belakang struktur (</w:t>
      </w:r>
      <w:r w:rsidRPr="002B0D3D">
        <w:rPr>
          <w:rFonts w:ascii="Times New Roman" w:hAnsi="Times New Roman" w:cs="Times New Roman"/>
          <w:i/>
          <w:iCs/>
          <w:lang w:val="sv-SE"/>
        </w:rPr>
        <w:t>back-wall reflection</w:t>
      </w:r>
      <w:r w:rsidRPr="002B0D3D">
        <w:rPr>
          <w:rFonts w:ascii="Times New Roman" w:hAnsi="Times New Roman" w:cs="Times New Roman"/>
          <w:lang w:val="sv-SE"/>
        </w:rPr>
        <w:t xml:space="preserve">). Refleksi ini akan memengaruhi impedansi masukan dan </w:t>
      </w:r>
      <w:r w:rsidRPr="00676CE7">
        <w:rPr>
          <w:rFonts w:ascii="Times New Roman" w:hAnsi="Times New Roman" w:cs="Times New Roman"/>
          <w:i/>
          <w:iCs/>
          <w:lang w:val="sv-SE"/>
        </w:rPr>
        <w:t>bandwidth</w:t>
      </w:r>
      <w:r w:rsidRPr="002B0D3D">
        <w:rPr>
          <w:rFonts w:ascii="Times New Roman" w:hAnsi="Times New Roman" w:cs="Times New Roman"/>
          <w:lang w:val="sv-SE"/>
        </w:rPr>
        <w:t xml:space="preserve"> antena. Ketika </w:t>
      </w:r>
      <w:r w:rsidR="001A5F62">
        <w:rPr>
          <w:rFonts w:ascii="Times New Roman" w:hAnsi="Times New Roman" w:cs="Times New Roman"/>
          <w:lang w:val="sv-SE"/>
        </w:rPr>
        <w:t xml:space="preserve">panjang </w:t>
      </w:r>
      <w:r w:rsidRPr="002B0D3D">
        <w:rPr>
          <w:rFonts w:ascii="Times New Roman" w:hAnsi="Times New Roman" w:cs="Times New Roman"/>
          <w:lang w:val="sv-SE"/>
        </w:rPr>
        <w:t xml:space="preserve">BWOL menghasilkan interferensi konstruktif antara gelombang datang dan gelombang pantul, pencocokan impedansi menjadi lebih baik sehingga nilai </w:t>
      </w:r>
      <w:r w:rsidRPr="002B0D3D">
        <w:rPr>
          <w:rFonts w:ascii="Times New Roman" w:hAnsi="Times New Roman" w:cs="Times New Roman"/>
          <w:i/>
          <w:iCs/>
          <w:lang w:val="sv-SE"/>
        </w:rPr>
        <w:t>return loss</w:t>
      </w:r>
      <w:r w:rsidRPr="002B0D3D">
        <w:rPr>
          <w:rFonts w:ascii="Times New Roman" w:hAnsi="Times New Roman" w:cs="Times New Roman"/>
          <w:lang w:val="sv-SE"/>
        </w:rPr>
        <w:t xml:space="preserve"> menurun dan </w:t>
      </w:r>
      <w:r w:rsidRPr="00A66DEA">
        <w:rPr>
          <w:rFonts w:ascii="Times New Roman" w:hAnsi="Times New Roman" w:cs="Times New Roman"/>
          <w:i/>
          <w:iCs/>
          <w:lang w:val="sv-SE"/>
        </w:rPr>
        <w:t>bandwidth</w:t>
      </w:r>
      <w:r w:rsidRPr="002B0D3D">
        <w:rPr>
          <w:rFonts w:ascii="Times New Roman" w:hAnsi="Times New Roman" w:cs="Times New Roman"/>
          <w:lang w:val="sv-SE"/>
        </w:rPr>
        <w:t xml:space="preserve"> meningkat. Sebaliknya, refleksi yang tidak sefase dapat memperburuk pencocokan impedansi antena. Konsep ini serupa dengan mekanisme pencocokan </w:t>
      </w:r>
      <w:r w:rsidRPr="002B0D3D">
        <w:rPr>
          <w:rFonts w:ascii="Times New Roman" w:hAnsi="Times New Roman" w:cs="Times New Roman"/>
          <w:lang w:val="sv-SE"/>
        </w:rPr>
        <w:lastRenderedPageBreak/>
        <w:t xml:space="preserve">impedansi pada struktur </w:t>
      </w:r>
      <w:r w:rsidRPr="005319BF">
        <w:rPr>
          <w:rFonts w:ascii="Times New Roman" w:hAnsi="Times New Roman" w:cs="Times New Roman"/>
          <w:i/>
          <w:iCs/>
          <w:lang w:val="sv-SE"/>
        </w:rPr>
        <w:t>taper</w:t>
      </w:r>
      <w:r w:rsidRPr="002B0D3D">
        <w:rPr>
          <w:rFonts w:ascii="Times New Roman" w:hAnsi="Times New Roman" w:cs="Times New Roman"/>
          <w:lang w:val="sv-SE"/>
        </w:rPr>
        <w:t>, yang bertujuan meminimalkan refleksi antara saluran transmisi dan ruang bebas.</w:t>
      </w:r>
      <w:r w:rsidR="003020AA">
        <w:rPr>
          <w:rFonts w:ascii="Times New Roman" w:hAnsi="Times New Roman" w:cs="Times New Roman"/>
          <w:lang w:val="sv-SE"/>
        </w:rPr>
        <w:t xml:space="preserve"> </w:t>
      </w:r>
    </w:p>
    <w:p w14:paraId="7EE01239" w14:textId="1CDF503B" w:rsidR="002B0D3D" w:rsidRDefault="003020AA" w:rsidP="00CE7CA5">
      <w:pPr>
        <w:spacing w:line="360" w:lineRule="auto"/>
        <w:ind w:firstLine="567"/>
        <w:jc w:val="both"/>
        <w:rPr>
          <w:rFonts w:ascii="Times New Roman" w:hAnsi="Times New Roman" w:cs="Times New Roman"/>
          <w:lang w:val="sv-SE"/>
        </w:rPr>
      </w:pPr>
      <w:r>
        <w:rPr>
          <w:rFonts w:ascii="Times New Roman" w:hAnsi="Times New Roman" w:cs="Times New Roman"/>
          <w:lang w:val="sv-SE"/>
        </w:rPr>
        <w:t>Sementara</w:t>
      </w:r>
      <w:r w:rsidR="007159AD">
        <w:rPr>
          <w:rFonts w:ascii="Times New Roman" w:hAnsi="Times New Roman" w:cs="Times New Roman"/>
          <w:lang w:val="sv-SE"/>
        </w:rPr>
        <w:t xml:space="preserve"> itu</w:t>
      </w:r>
      <w:r>
        <w:rPr>
          <w:rFonts w:ascii="Times New Roman" w:hAnsi="Times New Roman" w:cs="Times New Roman"/>
          <w:lang w:val="sv-SE"/>
        </w:rPr>
        <w:t xml:space="preserve">, parameter </w:t>
      </w:r>
      <w:r w:rsidRPr="00F55E9C">
        <w:rPr>
          <w:rFonts w:ascii="Times New Roman" w:hAnsi="Times New Roman" w:cs="Times New Roman"/>
          <w:i/>
          <w:iCs/>
          <w:lang w:val="sv-SE"/>
        </w:rPr>
        <w:t>Back-Wall Offset Width</w:t>
      </w:r>
      <w:r w:rsidRPr="00F55E9C">
        <w:rPr>
          <w:rFonts w:ascii="Times New Roman" w:hAnsi="Times New Roman" w:cs="Times New Roman"/>
          <w:lang w:val="sv-SE"/>
        </w:rPr>
        <w:t xml:space="preserve"> (BWOW) memengaruhi distribusi medan listrik dan medan magnet di sekitar daerah pencatu. Perubahan BWOW dapat menyebabkan perubahan impedansi masukan dan distribusi arus permukaan sehingga memengaruhi karakteristik </w:t>
      </w:r>
      <w:r w:rsidRPr="00F55E9C">
        <w:rPr>
          <w:rFonts w:ascii="Times New Roman" w:hAnsi="Times New Roman" w:cs="Times New Roman"/>
          <w:i/>
          <w:iCs/>
          <w:lang w:val="sv-SE"/>
        </w:rPr>
        <w:t>return loss</w:t>
      </w:r>
      <w:r w:rsidRPr="00F55E9C">
        <w:rPr>
          <w:rFonts w:ascii="Times New Roman" w:hAnsi="Times New Roman" w:cs="Times New Roman"/>
          <w:lang w:val="sv-SE"/>
        </w:rPr>
        <w:t xml:space="preserve">, VSWR, dan pola radiasi antena. Selain itu, perubahan distribusi medan pada daerah transisi dapat mengubah pola pancaran energi elektromagnetik menuju arah </w:t>
      </w:r>
      <w:r w:rsidRPr="00F55E9C">
        <w:rPr>
          <w:rFonts w:ascii="Times New Roman" w:hAnsi="Times New Roman" w:cs="Times New Roman"/>
          <w:i/>
          <w:iCs/>
          <w:lang w:val="sv-SE"/>
        </w:rPr>
        <w:t>end-fire</w:t>
      </w:r>
      <w:r w:rsidR="00221E05">
        <w:rPr>
          <w:rFonts w:ascii="Times New Roman" w:hAnsi="Times New Roman" w:cs="Times New Roman"/>
          <w:i/>
          <w:iCs/>
          <w:lang w:val="sv-SE"/>
        </w:rPr>
        <w:t xml:space="preserve"> </w:t>
      </w:r>
      <w:r w:rsidR="00221E05">
        <w:rPr>
          <w:rFonts w:ascii="Times New Roman" w:hAnsi="Times New Roman" w:cs="Times New Roman"/>
          <w:i/>
          <w:iCs/>
          <w:lang w:val="sv-SE"/>
        </w:rPr>
        <w:fldChar w:fldCharType="begin"/>
      </w:r>
      <w:r w:rsidR="00221E05">
        <w:rPr>
          <w:rFonts w:ascii="Times New Roman" w:hAnsi="Times New Roman" w:cs="Times New Roman"/>
          <w:i/>
          <w:iCs/>
          <w:lang w:val="sv-SE"/>
        </w:rPr>
        <w:instrText xml:space="preserve"> ADDIN ZOTERO_ITEM CSL_CITATION {"citationID":"M3ohgB0P","properties":{"unsorted":false,"formattedCitation":"(Aktar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21E05">
        <w:rPr>
          <w:rFonts w:ascii="Times New Roman" w:hAnsi="Times New Roman" w:cs="Times New Roman"/>
          <w:i/>
          <w:iCs/>
          <w:lang w:val="sv-SE"/>
        </w:rPr>
        <w:fldChar w:fldCharType="separate"/>
      </w:r>
      <w:r w:rsidR="00221E05" w:rsidRPr="00221E05">
        <w:rPr>
          <w:rFonts w:ascii="Times New Roman" w:hAnsi="Times New Roman" w:cs="Times New Roman"/>
          <w:lang w:val="sv-SE"/>
        </w:rPr>
        <w:t>(Aktar dkk., 2019)</w:t>
      </w:r>
      <w:r w:rsidR="00221E05">
        <w:rPr>
          <w:rFonts w:ascii="Times New Roman" w:hAnsi="Times New Roman" w:cs="Times New Roman"/>
          <w:i/>
          <w:iCs/>
          <w:lang w:val="sv-SE"/>
        </w:rPr>
        <w:fldChar w:fldCharType="end"/>
      </w:r>
      <w:r w:rsidR="006B1E29">
        <w:rPr>
          <w:rFonts w:ascii="Times New Roman" w:hAnsi="Times New Roman" w:cs="Times New Roman"/>
          <w:i/>
          <w:iCs/>
          <w:lang w:val="sv-SE"/>
        </w:rPr>
        <w:t>.</w:t>
      </w:r>
    </w:p>
    <w:p w14:paraId="51BDF657" w14:textId="4DF9F510" w:rsidR="00937BD6" w:rsidRDefault="00937BD6" w:rsidP="001A170A">
      <w:pPr>
        <w:pStyle w:val="Heading2"/>
        <w:rPr>
          <w:i/>
          <w:iCs/>
        </w:rPr>
      </w:pPr>
      <w:bookmarkStart w:id="44" w:name="_Toc236820837"/>
      <w:r w:rsidRPr="00937BD6">
        <w:rPr>
          <w:i/>
          <w:iCs/>
        </w:rPr>
        <w:t>Corrugated Slot</w:t>
      </w:r>
      <w:bookmarkEnd w:id="44"/>
    </w:p>
    <w:p w14:paraId="55201958" w14:textId="5B2A294E" w:rsidR="000D59D3" w:rsidRDefault="00FF058E" w:rsidP="00FF058E">
      <w:pPr>
        <w:pStyle w:val="Heading3"/>
        <w:ind w:hanging="1080"/>
        <w:rPr>
          <w:i/>
          <w:iCs/>
          <w:lang w:val="sv-SE"/>
        </w:rPr>
      </w:pPr>
      <w:bookmarkStart w:id="45" w:name="_Toc236820838"/>
      <w:r>
        <w:rPr>
          <w:lang w:val="sv-SE"/>
        </w:rPr>
        <w:t xml:space="preserve">Definisi </w:t>
      </w:r>
      <w:r>
        <w:rPr>
          <w:i/>
          <w:iCs/>
          <w:lang w:val="sv-SE"/>
        </w:rPr>
        <w:t>Corrugated Slot</w:t>
      </w:r>
      <w:bookmarkEnd w:id="45"/>
    </w:p>
    <w:p w14:paraId="4C7FFB16" w14:textId="3FB7872C" w:rsidR="00FF058E" w:rsidRDefault="00B624BC" w:rsidP="0077730E">
      <w:pPr>
        <w:spacing w:after="0" w:line="360" w:lineRule="auto"/>
        <w:jc w:val="both"/>
        <w:rPr>
          <w:rFonts w:ascii="Times New Roman" w:hAnsi="Times New Roman" w:cs="Times New Roman"/>
          <w:lang w:val="sv-SE"/>
        </w:rPr>
      </w:pPr>
      <w:r w:rsidRPr="00B624BC">
        <w:rPr>
          <w:rFonts w:ascii="Times New Roman" w:hAnsi="Times New Roman" w:cs="Times New Roman"/>
          <w:i/>
          <w:iCs/>
          <w:lang w:val="sv-SE"/>
        </w:rPr>
        <w:t>Corrugated slot</w:t>
      </w:r>
      <w:r w:rsidRPr="00B624BC">
        <w:rPr>
          <w:rFonts w:ascii="Times New Roman" w:hAnsi="Times New Roman" w:cs="Times New Roman"/>
          <w:lang w:val="sv-SE"/>
        </w:rPr>
        <w:t xml:space="preserve"> merupakan struktur berupa alur (</w:t>
      </w:r>
      <w:r w:rsidRPr="00B624BC">
        <w:rPr>
          <w:rFonts w:ascii="Times New Roman" w:hAnsi="Times New Roman" w:cs="Times New Roman"/>
          <w:i/>
          <w:iCs/>
          <w:lang w:val="sv-SE"/>
        </w:rPr>
        <w:t>groove</w:t>
      </w:r>
      <w:r w:rsidRPr="00B624BC">
        <w:rPr>
          <w:rFonts w:ascii="Times New Roman" w:hAnsi="Times New Roman" w:cs="Times New Roman"/>
          <w:lang w:val="sv-SE"/>
        </w:rPr>
        <w:t>) atau celah (</w:t>
      </w:r>
      <w:r w:rsidRPr="00B624BC">
        <w:rPr>
          <w:rFonts w:ascii="Times New Roman" w:hAnsi="Times New Roman" w:cs="Times New Roman"/>
          <w:i/>
          <w:iCs/>
          <w:lang w:val="sv-SE"/>
        </w:rPr>
        <w:t>slot</w:t>
      </w:r>
      <w:r w:rsidRPr="00B624BC">
        <w:rPr>
          <w:rFonts w:ascii="Times New Roman" w:hAnsi="Times New Roman" w:cs="Times New Roman"/>
          <w:lang w:val="sv-SE"/>
        </w:rPr>
        <w:t>) yang disusun secara periodik pada bagian tepi konduktor antena. Penambahan struktur ini bertujuan untuk memodifikasi karakteristik elektromagnetik permukaan antena melalui perubahan geometri konduktor, sehingga distribusi arus permukaan (</w:t>
      </w:r>
      <w:r w:rsidRPr="00B624BC">
        <w:rPr>
          <w:rFonts w:ascii="Times New Roman" w:hAnsi="Times New Roman" w:cs="Times New Roman"/>
          <w:i/>
          <w:iCs/>
          <w:lang w:val="sv-SE"/>
        </w:rPr>
        <w:t>surface current distribution</w:t>
      </w:r>
      <w:r w:rsidRPr="00B624BC">
        <w:rPr>
          <w:rFonts w:ascii="Times New Roman" w:hAnsi="Times New Roman" w:cs="Times New Roman"/>
          <w:lang w:val="sv-SE"/>
        </w:rPr>
        <w:t>) dan medan elektromagnetik di sekitar antena dapat dikendalikan. Pada</w:t>
      </w:r>
      <w:r>
        <w:rPr>
          <w:rFonts w:ascii="Times New Roman" w:hAnsi="Times New Roman" w:cs="Times New Roman"/>
          <w:lang w:val="sv-SE"/>
        </w:rPr>
        <w:t xml:space="preserve"> </w:t>
      </w:r>
      <w:r w:rsidRPr="00B624BC">
        <w:rPr>
          <w:rFonts w:ascii="Times New Roman" w:hAnsi="Times New Roman" w:cs="Times New Roman"/>
          <w:i/>
          <w:iCs/>
          <w:lang w:val="sv-SE"/>
        </w:rPr>
        <w:t>Tapered Slot Antenna</w:t>
      </w:r>
      <w:r w:rsidRPr="00B624BC">
        <w:rPr>
          <w:rFonts w:ascii="Times New Roman" w:hAnsi="Times New Roman" w:cs="Times New Roman"/>
          <w:lang w:val="sv-SE"/>
        </w:rPr>
        <w:t xml:space="preserve"> (TSA), </w:t>
      </w:r>
      <w:r w:rsidRPr="004B5826">
        <w:rPr>
          <w:rFonts w:ascii="Times New Roman" w:hAnsi="Times New Roman" w:cs="Times New Roman"/>
          <w:i/>
          <w:iCs/>
          <w:lang w:val="sv-SE"/>
        </w:rPr>
        <w:t>corrugated slot</w:t>
      </w:r>
      <w:r w:rsidRPr="00B624BC">
        <w:rPr>
          <w:rFonts w:ascii="Times New Roman" w:hAnsi="Times New Roman" w:cs="Times New Roman"/>
          <w:lang w:val="sv-SE"/>
        </w:rPr>
        <w:t xml:space="preserve"> umumnya ditempatkan pada kedua sisi </w:t>
      </w:r>
      <w:r w:rsidRPr="004B5826">
        <w:rPr>
          <w:rFonts w:ascii="Times New Roman" w:hAnsi="Times New Roman" w:cs="Times New Roman"/>
          <w:i/>
          <w:iCs/>
          <w:lang w:val="sv-SE"/>
        </w:rPr>
        <w:t>taper</w:t>
      </w:r>
      <w:r w:rsidRPr="00B624BC">
        <w:rPr>
          <w:rFonts w:ascii="Times New Roman" w:hAnsi="Times New Roman" w:cs="Times New Roman"/>
          <w:lang w:val="sv-SE"/>
        </w:rPr>
        <w:t xml:space="preserve"> atau </w:t>
      </w:r>
      <w:r w:rsidRPr="004B5826">
        <w:rPr>
          <w:rFonts w:ascii="Times New Roman" w:hAnsi="Times New Roman" w:cs="Times New Roman"/>
          <w:i/>
          <w:iCs/>
          <w:lang w:val="sv-SE"/>
        </w:rPr>
        <w:t>aperture</w:t>
      </w:r>
      <w:r w:rsidRPr="00B624BC">
        <w:rPr>
          <w:rFonts w:ascii="Times New Roman" w:hAnsi="Times New Roman" w:cs="Times New Roman"/>
          <w:lang w:val="sv-SE"/>
        </w:rPr>
        <w:t xml:space="preserve"> untuk mengubah mekanisme propagasi gelombang sepanjang antena tanpa mengubah prinsip kerja dasar antena sebagai </w:t>
      </w:r>
      <w:r w:rsidRPr="004D3D65">
        <w:rPr>
          <w:rFonts w:ascii="Times New Roman" w:hAnsi="Times New Roman" w:cs="Times New Roman"/>
          <w:i/>
          <w:iCs/>
          <w:lang w:val="sv-SE"/>
        </w:rPr>
        <w:t>travelling-wave antenna</w:t>
      </w:r>
      <w:r w:rsidR="008424A0">
        <w:rPr>
          <w:rFonts w:ascii="Times New Roman" w:hAnsi="Times New Roman" w:cs="Times New Roman"/>
          <w:lang w:val="sv-SE"/>
        </w:rPr>
        <w:t xml:space="preserve"> </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{"citationID":"8c0Jh8Xe","properties":{"unsorted":false,"formattedCitation":"(Balanis,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(Balanis, 2016; Hees dkk., 2008)</w:t>
      </w:r>
      <w:r w:rsidR="008424A0">
        <w:rPr>
          <w:rFonts w:ascii="Times New Roman" w:hAnsi="Times New Roman" w:cs="Times New Roman"/>
          <w:lang w:val="sv-SE"/>
        </w:rPr>
        <w:fldChar w:fldCharType="end"/>
      </w:r>
      <w:r w:rsidRPr="00B624BC">
        <w:rPr>
          <w:rFonts w:ascii="Times New Roman" w:hAnsi="Times New Roman" w:cs="Times New Roman"/>
          <w:lang w:val="sv-SE"/>
        </w:rPr>
        <w:t>.</w:t>
      </w:r>
    </w:p>
    <w:p w14:paraId="25DBF23E" w14:textId="77777777" w:rsidR="0097662E" w:rsidRDefault="00ED0494" w:rsidP="0097662E">
      <w:pPr>
        <w:keepNext/>
        <w:spacing w:after="0" w:line="360" w:lineRule="auto"/>
        <w:jc w:val="center"/>
      </w:pPr>
      <w:r w:rsidRPr="00ED0494">
        <w:rPr>
          <w:rFonts w:ascii="Times New Roman" w:hAnsi="Times New Roman" w:cs="Times New Roman"/>
          <w:noProof/>
          <w:lang w:val="sv-SE"/>
        </w:rPr>
        <w:drawing>
          <wp:inline distT="0" distB="0" distL="0" distR="0" wp14:anchorId="62B1311F" wp14:editId="42EC49D9">
            <wp:extent cx="2327563" cy="2279072"/>
            <wp:effectExtent l="0" t="0" r="0" b="6985"/>
            <wp:docPr id="123993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30688" name=""/>
                    <pic:cNvPicPr/>
                  </pic:nvPicPr>
                  <pic:blipFill>
                    <a:blip r:embed="rId32"/>
                    <a:stretch>
                      <a:fillRect/>
                    </a:stretch>
                  </pic:blipFill>
                  <pic:spPr>
                    <a:xfrm>
                      <a:off x="0" y="0"/>
                      <a:ext cx="2336416" cy="2287741"/>
                    </a:xfrm>
                    <a:prstGeom prst="rect">
                      <a:avLst/>
                    </a:prstGeom>
                  </pic:spPr>
                </pic:pic>
              </a:graphicData>
            </a:graphic>
          </wp:inline>
        </w:drawing>
      </w:r>
    </w:p>
    <w:p w14:paraId="3A0E8D36" w14:textId="5A7805CD" w:rsidR="006E7F11" w:rsidRDefault="0097662E" w:rsidP="003810B5">
      <w:pPr>
        <w:pStyle w:val="Caption"/>
        <w:spacing w:after="0"/>
        <w:jc w:val="center"/>
        <w:rPr>
          <w:rFonts w:ascii="Times New Roman" w:hAnsi="Times New Roman" w:cs="Times New Roman"/>
          <w:color w:val="auto"/>
          <w:sz w:val="24"/>
          <w:szCs w:val="24"/>
          <w:lang w:val="sv-SE"/>
        </w:rPr>
      </w:pPr>
      <w:bookmarkStart w:id="46" w:name="_Toc236379295"/>
      <w:bookmarkStart w:id="47" w:name="_Toc236820883"/>
      <w:r w:rsidRPr="0097662E">
        <w:rPr>
          <w:rFonts w:ascii="Times New Roman" w:hAnsi="Times New Roman" w:cs="Times New Roman"/>
          <w:i w:val="0"/>
          <w:iCs w:val="0"/>
          <w:color w:val="auto"/>
          <w:sz w:val="24"/>
          <w:szCs w:val="24"/>
          <w:lang w:val="sv-SE"/>
        </w:rPr>
        <w:t>Gambar 2.</w:t>
      </w:r>
      <w:r w:rsidRPr="0097662E">
        <w:rPr>
          <w:rFonts w:ascii="Times New Roman" w:hAnsi="Times New Roman" w:cs="Times New Roman"/>
          <w:i w:val="0"/>
          <w:iCs w:val="0"/>
          <w:color w:val="auto"/>
          <w:sz w:val="24"/>
          <w:szCs w:val="24"/>
        </w:rPr>
        <w:fldChar w:fldCharType="begin"/>
      </w:r>
      <w:r w:rsidRPr="0097662E">
        <w:rPr>
          <w:rFonts w:ascii="Times New Roman" w:hAnsi="Times New Roman" w:cs="Times New Roman"/>
          <w:i w:val="0"/>
          <w:iCs w:val="0"/>
          <w:color w:val="auto"/>
          <w:sz w:val="24"/>
          <w:szCs w:val="24"/>
          <w:lang w:val="sv-SE"/>
        </w:rPr>
        <w:instrText xml:space="preserve"> SEQ Gambar_2. \* ARABIC </w:instrText>
      </w:r>
      <w:r w:rsidRPr="0097662E">
        <w:rPr>
          <w:rFonts w:ascii="Times New Roman" w:hAnsi="Times New Roman" w:cs="Times New Roman"/>
          <w:i w:val="0"/>
          <w:iCs w:val="0"/>
          <w:color w:val="auto"/>
          <w:sz w:val="24"/>
          <w:szCs w:val="24"/>
        </w:rPr>
        <w:fldChar w:fldCharType="separate"/>
      </w:r>
      <w:r w:rsidR="004F3671">
        <w:rPr>
          <w:rFonts w:ascii="Times New Roman" w:hAnsi="Times New Roman" w:cs="Times New Roman"/>
          <w:i w:val="0"/>
          <w:iCs w:val="0"/>
          <w:noProof/>
          <w:color w:val="auto"/>
          <w:sz w:val="24"/>
          <w:szCs w:val="24"/>
          <w:lang w:val="sv-SE"/>
        </w:rPr>
        <w:t>10</w:t>
      </w:r>
      <w:r w:rsidRPr="0097662E">
        <w:rPr>
          <w:rFonts w:ascii="Times New Roman" w:hAnsi="Times New Roman" w:cs="Times New Roman"/>
          <w:i w:val="0"/>
          <w:iCs w:val="0"/>
          <w:color w:val="auto"/>
          <w:sz w:val="24"/>
          <w:szCs w:val="24"/>
        </w:rPr>
        <w:fldChar w:fldCharType="end"/>
      </w:r>
      <w:r w:rsidRPr="0097662E">
        <w:rPr>
          <w:rFonts w:ascii="Times New Roman" w:hAnsi="Times New Roman" w:cs="Times New Roman"/>
          <w:i w:val="0"/>
          <w:iCs w:val="0"/>
          <w:color w:val="auto"/>
          <w:sz w:val="24"/>
          <w:szCs w:val="24"/>
          <w:lang w:val="sv-SE"/>
        </w:rPr>
        <w:t xml:space="preserve">. Struktur </w:t>
      </w:r>
      <w:r w:rsidRPr="0097662E">
        <w:rPr>
          <w:rFonts w:ascii="Times New Roman" w:hAnsi="Times New Roman" w:cs="Times New Roman"/>
          <w:color w:val="auto"/>
          <w:sz w:val="24"/>
          <w:szCs w:val="24"/>
          <w:lang w:val="sv-SE"/>
        </w:rPr>
        <w:t>Corrugation Slot</w:t>
      </w:r>
      <w:r w:rsidRPr="0097662E">
        <w:rPr>
          <w:rFonts w:ascii="Times New Roman" w:hAnsi="Times New Roman" w:cs="Times New Roman"/>
          <w:i w:val="0"/>
          <w:iCs w:val="0"/>
          <w:color w:val="auto"/>
          <w:sz w:val="24"/>
          <w:szCs w:val="24"/>
          <w:lang w:val="sv-SE"/>
        </w:rPr>
        <w:t xml:space="preserve"> pada antena </w:t>
      </w:r>
      <w:r w:rsidRPr="0097662E">
        <w:rPr>
          <w:rFonts w:ascii="Times New Roman" w:hAnsi="Times New Roman" w:cs="Times New Roman"/>
          <w:color w:val="auto"/>
          <w:sz w:val="24"/>
          <w:szCs w:val="24"/>
          <w:lang w:val="sv-SE"/>
        </w:rPr>
        <w:t>Tapered Slot</w:t>
      </w:r>
      <w:bookmarkEnd w:id="46"/>
      <w:bookmarkEnd w:id="47"/>
    </w:p>
    <w:p w14:paraId="2D6BA0C8" w14:textId="2D74C7BC" w:rsidR="003810B5" w:rsidRPr="003810B5" w:rsidRDefault="003810B5" w:rsidP="003810B5">
      <w:pPr>
        <w:jc w:val="center"/>
        <w:rPr>
          <w:rFonts w:ascii="Times New Roman" w:hAnsi="Times New Roman" w:cs="Times New Roman"/>
          <w:lang w:val="sv-SE"/>
        </w:rPr>
      </w:pPr>
      <w:r w:rsidRPr="003810B5">
        <w:rPr>
          <w:rFonts w:ascii="Times New Roman" w:hAnsi="Times New Roman" w:cs="Times New Roman"/>
          <w:lang w:val="sv-SE"/>
        </w:rPr>
        <w:t>(Sumber: Hess,dkk (2008))</w:t>
      </w:r>
    </w:p>
    <w:p w14:paraId="0A219E1C" w14:textId="14267C97" w:rsidR="00BA3095" w:rsidRDefault="00BA3095" w:rsidP="008424A0">
      <w:pPr>
        <w:spacing w:after="0" w:line="360" w:lineRule="auto"/>
        <w:ind w:firstLine="426"/>
        <w:jc w:val="both"/>
        <w:rPr>
          <w:rFonts w:ascii="Times New Roman" w:hAnsi="Times New Roman" w:cs="Times New Roman"/>
          <w:lang w:val="sv-SE"/>
        </w:rPr>
      </w:pPr>
      <w:r w:rsidRPr="00BA3095">
        <w:rPr>
          <w:rFonts w:ascii="Times New Roman" w:hAnsi="Times New Roman" w:cs="Times New Roman"/>
          <w:lang w:val="sv-SE"/>
        </w:rPr>
        <w:lastRenderedPageBreak/>
        <w:t xml:space="preserve">Penerapan </w:t>
      </w:r>
      <w:r w:rsidRPr="002433B8">
        <w:rPr>
          <w:rFonts w:ascii="Times New Roman" w:hAnsi="Times New Roman" w:cs="Times New Roman"/>
          <w:i/>
          <w:iCs/>
          <w:lang w:val="sv-SE"/>
        </w:rPr>
        <w:t>corrugated slot</w:t>
      </w:r>
      <w:r w:rsidRPr="00BA3095">
        <w:rPr>
          <w:rFonts w:ascii="Times New Roman" w:hAnsi="Times New Roman" w:cs="Times New Roman"/>
          <w:lang w:val="sv-SE"/>
        </w:rPr>
        <w:t xml:space="preserve"> pada </w:t>
      </w:r>
      <w:r w:rsidRPr="002433B8">
        <w:rPr>
          <w:rFonts w:ascii="Times New Roman" w:hAnsi="Times New Roman" w:cs="Times New Roman"/>
          <w:i/>
          <w:iCs/>
          <w:lang w:val="sv-SE"/>
        </w:rPr>
        <w:t>Tapered Slot Antenna</w:t>
      </w:r>
      <w:r w:rsidRPr="002433B8">
        <w:rPr>
          <w:rFonts w:ascii="Times New Roman" w:hAnsi="Times New Roman" w:cs="Times New Roman"/>
          <w:lang w:val="sv-SE"/>
        </w:rPr>
        <w:t xml:space="preserve"> (TSA)</w:t>
      </w:r>
      <w:r w:rsidRPr="00BA3095">
        <w:rPr>
          <w:rFonts w:ascii="Times New Roman" w:hAnsi="Times New Roman" w:cs="Times New Roman"/>
          <w:lang w:val="sv-SE"/>
        </w:rPr>
        <w:t xml:space="preserve"> telah banyak dikembangkan untuk meningkatkan performa radiasi antena. Keberadaan struktur periodik tersebut memengaruhi distribusi arus permukaan dan impedansi permukaan (</w:t>
      </w:r>
      <w:r w:rsidRPr="00BA3095">
        <w:rPr>
          <w:rFonts w:ascii="Times New Roman" w:hAnsi="Times New Roman" w:cs="Times New Roman"/>
          <w:i/>
          <w:iCs/>
          <w:lang w:val="sv-SE"/>
        </w:rPr>
        <w:t>surface impedance</w:t>
      </w:r>
      <w:r w:rsidRPr="00BA3095">
        <w:rPr>
          <w:rFonts w:ascii="Times New Roman" w:hAnsi="Times New Roman" w:cs="Times New Roman"/>
          <w:lang w:val="sv-SE"/>
        </w:rPr>
        <w:t>), sehingga propagasi gelombang permukaan (</w:t>
      </w:r>
      <w:r w:rsidRPr="00BA3095">
        <w:rPr>
          <w:rFonts w:ascii="Times New Roman" w:hAnsi="Times New Roman" w:cs="Times New Roman"/>
          <w:i/>
          <w:iCs/>
          <w:lang w:val="sv-SE"/>
        </w:rPr>
        <w:t>surface wave</w:t>
      </w:r>
      <w:r w:rsidRPr="00BA3095">
        <w:rPr>
          <w:rFonts w:ascii="Times New Roman" w:hAnsi="Times New Roman" w:cs="Times New Roman"/>
          <w:lang w:val="sv-SE"/>
        </w:rPr>
        <w:t>) yang tidak diinginkan dapat ditekan. Akibatnya, energi elektromagnetik menjadi lebih terfokus menuju arah radiasi utama (</w:t>
      </w:r>
      <w:r w:rsidRPr="00BA3095">
        <w:rPr>
          <w:rFonts w:ascii="Times New Roman" w:hAnsi="Times New Roman" w:cs="Times New Roman"/>
          <w:i/>
          <w:iCs/>
          <w:lang w:val="sv-SE"/>
        </w:rPr>
        <w:t>main lobe</w:t>
      </w:r>
      <w:r w:rsidRPr="00BA3095">
        <w:rPr>
          <w:rFonts w:ascii="Times New Roman" w:hAnsi="Times New Roman" w:cs="Times New Roman"/>
          <w:lang w:val="sv-SE"/>
        </w:rPr>
        <w:t>), sehingga mampu meningkatkan keterarahan antena sekaligus menurunkan tingkat radiasi samping (</w:t>
      </w:r>
      <w:r w:rsidRPr="00BA3095">
        <w:rPr>
          <w:rFonts w:ascii="Times New Roman" w:hAnsi="Times New Roman" w:cs="Times New Roman"/>
          <w:i/>
          <w:iCs/>
          <w:lang w:val="sv-SE"/>
        </w:rPr>
        <w:t>Side Lobe Level/SLL</w:t>
      </w:r>
      <w:r w:rsidRPr="00BA3095">
        <w:rPr>
          <w:rFonts w:ascii="Times New Roman" w:hAnsi="Times New Roman" w:cs="Times New Roman"/>
          <w:lang w:val="sv-SE"/>
        </w:rPr>
        <w:t>)</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{"citationID":"aMUl7XDE","properties":{"unsorted":false,"formattedCitation":"(In dkk., 2009; Jarufe dkk., 2018)","plainCitation":"(In dkk., 2009; Jarufe dkk., 2018)","noteIndex":0},"citationItems":[{"id":265,"uris":["http://zotero.org/users/local/GXnJfy3L/items/TYCBB6GN"],"itemData":{"id":265,"type":"article-journal","language":"en","source":"Zotero","title":"Linear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(In dkk., 2009; Jarufe dkk., 2018)</w:t>
      </w:r>
      <w:r w:rsidR="008424A0">
        <w:rPr>
          <w:rFonts w:ascii="Times New Roman" w:hAnsi="Times New Roman" w:cs="Times New Roman"/>
          <w:lang w:val="sv-SE"/>
        </w:rPr>
        <w:fldChar w:fldCharType="end"/>
      </w:r>
      <w:r w:rsidRPr="00BA3095">
        <w:rPr>
          <w:rFonts w:ascii="Times New Roman" w:hAnsi="Times New Roman" w:cs="Times New Roman"/>
          <w:lang w:val="sv-SE"/>
        </w:rPr>
        <w:t>.</w:t>
      </w:r>
    </w:p>
    <w:p w14:paraId="74A36BA1" w14:textId="43DBA07A" w:rsidR="008424A0" w:rsidRDefault="00AB3C68" w:rsidP="001A1EC2">
      <w:pPr>
        <w:pStyle w:val="Heading3"/>
        <w:ind w:hanging="1080"/>
        <w:rPr>
          <w:i/>
          <w:iCs/>
          <w:lang w:val="sv-SE"/>
        </w:rPr>
      </w:pPr>
      <w:bookmarkStart w:id="48" w:name="_Toc236820839"/>
      <w:r>
        <w:rPr>
          <w:lang w:val="sv-SE"/>
        </w:rPr>
        <w:t xml:space="preserve">Prinsip Kerja </w:t>
      </w:r>
      <w:r>
        <w:rPr>
          <w:i/>
          <w:iCs/>
          <w:lang w:val="sv-SE"/>
        </w:rPr>
        <w:t>Corrugated Slot</w:t>
      </w:r>
      <w:bookmarkEnd w:id="48"/>
    </w:p>
    <w:p w14:paraId="611EEE05" w14:textId="71EB733C" w:rsidR="00F30AA1" w:rsidRDefault="00081D28" w:rsidP="002D728E">
      <w:pPr>
        <w:spacing w:after="0" w:line="360" w:lineRule="auto"/>
        <w:jc w:val="both"/>
        <w:rPr>
          <w:rFonts w:ascii="Times New Roman" w:hAnsi="Times New Roman" w:cs="Times New Roman"/>
          <w:lang w:val="sv-SE"/>
        </w:rPr>
      </w:pPr>
      <w:r w:rsidRPr="002D728E">
        <w:rPr>
          <w:rFonts w:ascii="Times New Roman" w:hAnsi="Times New Roman" w:cs="Times New Roman"/>
          <w:lang w:val="sv-SE"/>
        </w:rPr>
        <w:t xml:space="preserve">Prinsip kerja </w:t>
      </w:r>
      <w:r w:rsidRPr="00157110">
        <w:rPr>
          <w:rFonts w:ascii="Times New Roman" w:hAnsi="Times New Roman" w:cs="Times New Roman"/>
          <w:i/>
          <w:iCs/>
          <w:lang w:val="sv-SE"/>
        </w:rPr>
        <w:t>corrugated slot</w:t>
      </w:r>
      <w:r w:rsidRPr="002D728E">
        <w:rPr>
          <w:rFonts w:ascii="Times New Roman" w:hAnsi="Times New Roman" w:cs="Times New Roman"/>
          <w:lang w:val="sv-SE"/>
        </w:rPr>
        <w:t xml:space="preserve"> didasarkan pada penambahan struktur alur (</w:t>
      </w:r>
      <w:r w:rsidRPr="002D728E">
        <w:rPr>
          <w:rFonts w:ascii="Times New Roman" w:hAnsi="Times New Roman" w:cs="Times New Roman"/>
          <w:i/>
          <w:iCs/>
          <w:lang w:val="sv-SE"/>
        </w:rPr>
        <w:t>groove</w:t>
      </w:r>
      <w:r w:rsidRPr="002D728E">
        <w:rPr>
          <w:rFonts w:ascii="Times New Roman" w:hAnsi="Times New Roman" w:cs="Times New Roman"/>
          <w:lang w:val="sv-SE"/>
        </w:rPr>
        <w:t>) atau celah (</w:t>
      </w:r>
      <w:r w:rsidRPr="002D728E">
        <w:rPr>
          <w:rFonts w:ascii="Times New Roman" w:hAnsi="Times New Roman" w:cs="Times New Roman"/>
          <w:i/>
          <w:iCs/>
          <w:lang w:val="sv-SE"/>
        </w:rPr>
        <w:t>slot</w:t>
      </w:r>
      <w:r w:rsidRPr="002D728E">
        <w:rPr>
          <w:rFonts w:ascii="Times New Roman" w:hAnsi="Times New Roman" w:cs="Times New Roman"/>
          <w:lang w:val="sv-SE"/>
        </w:rPr>
        <w:t>) yang tersusun secara periodik pada permukaan konduktor antena. Keberadaan struktur periodik tersebut mengubah kondisi batas (</w:t>
      </w:r>
      <w:r w:rsidRPr="002D728E">
        <w:rPr>
          <w:rFonts w:ascii="Times New Roman" w:hAnsi="Times New Roman" w:cs="Times New Roman"/>
          <w:i/>
          <w:iCs/>
          <w:lang w:val="sv-SE"/>
        </w:rPr>
        <w:t>boundary condition</w:t>
      </w:r>
      <w:r w:rsidRPr="002D728E">
        <w:rPr>
          <w:rFonts w:ascii="Times New Roman" w:hAnsi="Times New Roman" w:cs="Times New Roman"/>
          <w:lang w:val="sv-SE"/>
        </w:rPr>
        <w:t>) pada permukaan konduktor sehingga karakteristik impedansi permukaan (</w:t>
      </w:r>
      <w:r w:rsidRPr="002D728E">
        <w:rPr>
          <w:rFonts w:ascii="Times New Roman" w:hAnsi="Times New Roman" w:cs="Times New Roman"/>
          <w:i/>
          <w:iCs/>
          <w:lang w:val="sv-SE"/>
        </w:rPr>
        <w:t>surface impedance</w:t>
      </w:r>
      <w:r w:rsidRPr="002D728E">
        <w:rPr>
          <w:rFonts w:ascii="Times New Roman" w:hAnsi="Times New Roman" w:cs="Times New Roman"/>
          <w:lang w:val="sv-SE"/>
        </w:rPr>
        <w:t>) juga berubah. Perubahan impedansi permukaan ini memengaruhi cara gelombang elektromagnetik merambat di sepanjang permukaan antena, sehingga distribusi medan listrik dan medan magnet dapat dikendalikan sesuai dengan karakteristik radiasi yang diinginkan</w:t>
      </w:r>
      <w:r w:rsidR="00013A5F">
        <w:rPr>
          <w:rFonts w:ascii="Times New Roman" w:hAnsi="Times New Roman" w:cs="Times New Roman"/>
          <w:lang w:val="sv-SE"/>
        </w:rPr>
        <w:t xml:space="preserve"> </w:t>
      </w:r>
      <w:r w:rsidR="00013A5F">
        <w:rPr>
          <w:rFonts w:ascii="Times New Roman" w:hAnsi="Times New Roman" w:cs="Times New Roman"/>
          <w:lang w:val="sv-SE"/>
        </w:rPr>
        <w:fldChar w:fldCharType="begin"/>
      </w:r>
      <w:r w:rsidR="00013A5F">
        <w:rPr>
          <w:rFonts w:ascii="Times New Roman" w:hAnsi="Times New Roman" w:cs="Times New Roman"/>
          <w:lang w:val="sv-SE"/>
        </w:rPr>
        <w:instrText xml:space="preserve"> ADDIN ZOTERO_ITEM CSL_CITATION {"citationID":"TNApCUOc","properties":{"unsorted":false,"formattedCitation":"(Balanis,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013A5F">
        <w:rPr>
          <w:rFonts w:ascii="Times New Roman" w:hAnsi="Times New Roman" w:cs="Times New Roman"/>
          <w:lang w:val="sv-SE"/>
        </w:rPr>
        <w:fldChar w:fldCharType="separate"/>
      </w:r>
      <w:r w:rsidR="00013A5F" w:rsidRPr="00013A5F">
        <w:rPr>
          <w:rFonts w:ascii="Times New Roman" w:hAnsi="Times New Roman" w:cs="Times New Roman"/>
          <w:lang w:val="sv-SE"/>
        </w:rPr>
        <w:t>(Balanis, 2016; Hees dkk., 2008)</w:t>
      </w:r>
      <w:r w:rsidR="00013A5F">
        <w:rPr>
          <w:rFonts w:ascii="Times New Roman" w:hAnsi="Times New Roman" w:cs="Times New Roman"/>
          <w:lang w:val="sv-SE"/>
        </w:rPr>
        <w:fldChar w:fldCharType="end"/>
      </w:r>
      <w:r w:rsidR="00B12F17">
        <w:rPr>
          <w:rFonts w:ascii="Times New Roman" w:hAnsi="Times New Roman" w:cs="Times New Roman"/>
          <w:lang w:val="sv-SE"/>
        </w:rPr>
        <w:t xml:space="preserve">. </w:t>
      </w:r>
      <w:r w:rsidRPr="002D728E">
        <w:rPr>
          <w:rFonts w:ascii="Times New Roman" w:hAnsi="Times New Roman" w:cs="Times New Roman"/>
          <w:lang w:val="sv-SE"/>
        </w:rPr>
        <w:t xml:space="preserve">Teori mengenai </w:t>
      </w:r>
      <w:r w:rsidRPr="007564C6">
        <w:rPr>
          <w:rFonts w:ascii="Times New Roman" w:hAnsi="Times New Roman" w:cs="Times New Roman"/>
          <w:i/>
          <w:iCs/>
          <w:lang w:val="sv-SE"/>
        </w:rPr>
        <w:t>corrugated surface</w:t>
      </w:r>
      <w:r w:rsidRPr="002D728E">
        <w:rPr>
          <w:rFonts w:ascii="Times New Roman" w:hAnsi="Times New Roman" w:cs="Times New Roman"/>
          <w:lang w:val="sv-SE"/>
        </w:rPr>
        <w:t xml:space="preserve"> menjelaskan bahwa dimensi corrugation, seperti kedalaman, lebar, dan periodisitas slot, menentukan besarnya perubahan impedansi permukaan dan perilaku propagasi gelombang pada struktur tersebut.</w:t>
      </w:r>
    </w:p>
    <w:p w14:paraId="63DB11CB" w14:textId="4D46990E" w:rsidR="00F43ED3" w:rsidRPr="00F43ED3" w:rsidRDefault="00F43ED3" w:rsidP="00A37F7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t xml:space="preserve">Besarnya perubahan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pada struktur </w:t>
      </w:r>
      <w:r w:rsidRPr="003C2397">
        <w:rPr>
          <w:rFonts w:ascii="Times New Roman" w:hAnsi="Times New Roman" w:cs="Times New Roman"/>
          <w:i/>
          <w:iCs/>
          <w:lang w:val="sv-SE"/>
        </w:rPr>
        <w:t>corrugated</w:t>
      </w:r>
      <w:r w:rsidRPr="00F43ED3">
        <w:rPr>
          <w:rFonts w:ascii="Times New Roman" w:hAnsi="Times New Roman" w:cs="Times New Roman"/>
          <w:lang w:val="sv-SE"/>
        </w:rPr>
        <w:t xml:space="preserve"> dipengaruhi oleh dimensi geometrinya, seperti kedalaman (</w:t>
      </w:r>
      <w:r w:rsidRPr="00F43ED3">
        <w:rPr>
          <w:rFonts w:ascii="Times New Roman" w:hAnsi="Times New Roman" w:cs="Times New Roman"/>
          <w:i/>
          <w:iCs/>
          <w:lang w:val="sv-SE"/>
        </w:rPr>
        <w:t>depth</w:t>
      </w:r>
      <w:r w:rsidRPr="00F43ED3">
        <w:rPr>
          <w:rFonts w:ascii="Times New Roman" w:hAnsi="Times New Roman" w:cs="Times New Roman"/>
          <w:lang w:val="sv-SE"/>
        </w:rPr>
        <w:t>), lebar (</w:t>
      </w:r>
      <w:r w:rsidRPr="00F43ED3">
        <w:rPr>
          <w:rFonts w:ascii="Times New Roman" w:hAnsi="Times New Roman" w:cs="Times New Roman"/>
          <w:i/>
          <w:iCs/>
          <w:lang w:val="sv-SE"/>
        </w:rPr>
        <w:t>width</w:t>
      </w:r>
      <w:r w:rsidRPr="00F43ED3">
        <w:rPr>
          <w:rFonts w:ascii="Times New Roman" w:hAnsi="Times New Roman" w:cs="Times New Roman"/>
          <w:lang w:val="sv-SE"/>
        </w:rPr>
        <w:t>), dan periodisitas (</w:t>
      </w:r>
      <w:r w:rsidRPr="00F43ED3">
        <w:rPr>
          <w:rFonts w:ascii="Times New Roman" w:hAnsi="Times New Roman" w:cs="Times New Roman"/>
          <w:i/>
          <w:iCs/>
          <w:lang w:val="sv-SE"/>
        </w:rPr>
        <w:t>periodicity</w:t>
      </w:r>
      <w:r w:rsidRPr="00F43ED3">
        <w:rPr>
          <w:rFonts w:ascii="Times New Roman" w:hAnsi="Times New Roman" w:cs="Times New Roman"/>
          <w:lang w:val="sv-SE"/>
        </w:rPr>
        <w:t xml:space="preserve">) slot. Kedalaman </w:t>
      </w:r>
      <w:r w:rsidRPr="00076C72">
        <w:rPr>
          <w:rFonts w:ascii="Times New Roman" w:hAnsi="Times New Roman" w:cs="Times New Roman"/>
          <w:i/>
          <w:iCs/>
          <w:lang w:val="sv-SE"/>
        </w:rPr>
        <w:t>corrugation</w:t>
      </w:r>
      <w:r w:rsidRPr="00F43ED3">
        <w:rPr>
          <w:rFonts w:ascii="Times New Roman" w:hAnsi="Times New Roman" w:cs="Times New Roman"/>
          <w:lang w:val="sv-SE"/>
        </w:rPr>
        <w:t xml:space="preserve"> menentukan panjang lintasan gelombang elektromagnetik yang terperangkap di dalam alur. Semakin besar kedalaman</w:t>
      </w:r>
      <w:r w:rsidRPr="000C6A9F">
        <w:rPr>
          <w:rFonts w:ascii="Times New Roman" w:hAnsi="Times New Roman" w:cs="Times New Roman"/>
          <w:i/>
          <w:iCs/>
          <w:lang w:val="sv-SE"/>
        </w:rPr>
        <w:t xml:space="preserve"> corrugation</w:t>
      </w:r>
      <w:r w:rsidRPr="00F43ED3">
        <w:rPr>
          <w:rFonts w:ascii="Times New Roman" w:hAnsi="Times New Roman" w:cs="Times New Roman"/>
          <w:lang w:val="sv-SE"/>
        </w:rPr>
        <w:t xml:space="preserve">, semakin besar pula reaktansi induktif yang dihasilkan sehingga nilai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meningkat. Peningkatan </w:t>
      </w:r>
      <w:r w:rsidRPr="00F43ED3">
        <w:rPr>
          <w:rFonts w:ascii="Times New Roman" w:hAnsi="Times New Roman" w:cs="Times New Roman"/>
          <w:i/>
          <w:iCs/>
          <w:lang w:val="sv-SE"/>
        </w:rPr>
        <w:t>surface impedance</w:t>
      </w:r>
      <w:r w:rsidRPr="00F43ED3">
        <w:rPr>
          <w:rFonts w:ascii="Times New Roman" w:hAnsi="Times New Roman" w:cs="Times New Roman"/>
          <w:lang w:val="sv-SE"/>
        </w:rPr>
        <w:t xml:space="preserve"> tersebut dapat menekan propagasi gelombang permukaan (</w:t>
      </w:r>
      <w:r w:rsidRPr="00F43ED3">
        <w:rPr>
          <w:rFonts w:ascii="Times New Roman" w:hAnsi="Times New Roman" w:cs="Times New Roman"/>
          <w:i/>
          <w:iCs/>
          <w:lang w:val="sv-SE"/>
        </w:rPr>
        <w:t>surface wave</w:t>
      </w:r>
      <w:r w:rsidRPr="00F43ED3">
        <w:rPr>
          <w:rFonts w:ascii="Times New Roman" w:hAnsi="Times New Roman" w:cs="Times New Roman"/>
          <w:lang w:val="sv-SE"/>
        </w:rPr>
        <w:t>) dan mengurangi arus yang menyebar ke arah samping (</w:t>
      </w:r>
      <w:r w:rsidRPr="00F43ED3">
        <w:rPr>
          <w:rFonts w:ascii="Times New Roman" w:hAnsi="Times New Roman" w:cs="Times New Roman"/>
          <w:i/>
          <w:iCs/>
          <w:lang w:val="sv-SE"/>
        </w:rPr>
        <w:t>edge current</w:t>
      </w:r>
      <w:r w:rsidRPr="00F43ED3">
        <w:rPr>
          <w:rFonts w:ascii="Times New Roman" w:hAnsi="Times New Roman" w:cs="Times New Roman"/>
          <w:lang w:val="sv-SE"/>
        </w:rPr>
        <w:t>), sehingga energi elektromagnetik lebih terfokus pada arah pancaran utama (</w:t>
      </w:r>
      <w:r w:rsidRPr="00F43ED3">
        <w:rPr>
          <w:rFonts w:ascii="Times New Roman" w:hAnsi="Times New Roman" w:cs="Times New Roman"/>
          <w:i/>
          <w:iCs/>
          <w:lang w:val="sv-SE"/>
        </w:rPr>
        <w:t>main lobe</w:t>
      </w:r>
      <w:r w:rsidRPr="00F43ED3">
        <w:rPr>
          <w:rFonts w:ascii="Times New Roman" w:hAnsi="Times New Roman" w:cs="Times New Roman"/>
          <w:lang w:val="sv-SE"/>
        </w:rPr>
        <w:t>) (Hees dkk., 2008).</w:t>
      </w:r>
    </w:p>
    <w:p w14:paraId="664695F3" w14:textId="77777777" w:rsidR="00F43ED3" w:rsidRPr="00F43ED3" w:rsidRDefault="00F43ED3" w:rsidP="00232D41">
      <w:pPr>
        <w:spacing w:after="0" w:line="360" w:lineRule="auto"/>
        <w:ind w:firstLine="567"/>
        <w:jc w:val="both"/>
        <w:rPr>
          <w:rFonts w:ascii="Times New Roman" w:hAnsi="Times New Roman" w:cs="Times New Roman"/>
          <w:lang w:val="sv-SE"/>
        </w:rPr>
      </w:pPr>
      <w:r w:rsidRPr="00F43ED3">
        <w:rPr>
          <w:rFonts w:ascii="Times New Roman" w:hAnsi="Times New Roman" w:cs="Times New Roman"/>
          <w:lang w:val="sv-SE"/>
        </w:rPr>
        <w:lastRenderedPageBreak/>
        <w:t xml:space="preserve">Selain kedalaman, lebar </w:t>
      </w:r>
      <w:r w:rsidRPr="00232D41">
        <w:rPr>
          <w:rFonts w:ascii="Times New Roman" w:hAnsi="Times New Roman" w:cs="Times New Roman"/>
          <w:i/>
          <w:iCs/>
          <w:lang w:val="sv-SE"/>
        </w:rPr>
        <w:t>corrugation</w:t>
      </w:r>
      <w:r w:rsidRPr="00F43ED3">
        <w:rPr>
          <w:rFonts w:ascii="Times New Roman" w:hAnsi="Times New Roman" w:cs="Times New Roman"/>
          <w:lang w:val="sv-SE"/>
        </w:rPr>
        <w:t xml:space="preserve"> juga memengaruhi distribusi medan listrik dan medan magnet di sekitar slot. </w:t>
      </w:r>
      <w:r w:rsidRPr="00810D97">
        <w:rPr>
          <w:rFonts w:ascii="Times New Roman" w:hAnsi="Times New Roman" w:cs="Times New Roman"/>
          <w:i/>
          <w:iCs/>
          <w:lang w:val="sv-SE"/>
        </w:rPr>
        <w:t>Corrugation</w:t>
      </w:r>
      <w:r w:rsidRPr="00F43ED3">
        <w:rPr>
          <w:rFonts w:ascii="Times New Roman" w:hAnsi="Times New Roman" w:cs="Times New Roman"/>
          <w:lang w:val="sv-SE"/>
        </w:rPr>
        <w:t xml:space="preserve"> yang lebih lebar cenderung meningkatkan kopling elektromagnetik antara alur-alur yang berdekatan, sehingga distribusi arus permukaan pada tepi antena berubah. Perubahan distribusi arus tersebut dapat memengaruhi impedansi permukaan, pola radiasi, dan efisiensi pancaran antena (Balanis, 2016).</w:t>
      </w:r>
    </w:p>
    <w:p w14:paraId="2EBF75D9" w14:textId="129492BE" w:rsidR="00F43ED3" w:rsidRPr="002D728E" w:rsidRDefault="00F43ED3" w:rsidP="00080889">
      <w:pPr>
        <w:spacing w:after="0" w:line="360" w:lineRule="auto"/>
        <w:ind w:firstLine="567"/>
        <w:jc w:val="both"/>
        <w:rPr>
          <w:rFonts w:ascii="Times New Roman" w:hAnsi="Times New Roman" w:cs="Times New Roman"/>
          <w:lang w:val="sv-SE"/>
        </w:rPr>
      </w:pPr>
      <w:r w:rsidRPr="00A37F71">
        <w:rPr>
          <w:rFonts w:ascii="Times New Roman" w:hAnsi="Times New Roman" w:cs="Times New Roman"/>
          <w:lang w:val="sv-SE"/>
        </w:rPr>
        <w:t xml:space="preserve">Sementara itu, periodisitas </w:t>
      </w:r>
      <w:r w:rsidRPr="008F5F24">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menentukan interaksi antara gelombang permukaan dan struktur periodik. Apabila periodisitas </w:t>
      </w:r>
      <w:r w:rsidRPr="003673FA">
        <w:rPr>
          <w:rFonts w:ascii="Times New Roman" w:hAnsi="Times New Roman" w:cs="Times New Roman"/>
          <w:i/>
          <w:iCs/>
          <w:lang w:val="sv-SE"/>
        </w:rPr>
        <w:t xml:space="preserve">corrugation </w:t>
      </w:r>
      <w:r w:rsidRPr="00A37F71">
        <w:rPr>
          <w:rFonts w:ascii="Times New Roman" w:hAnsi="Times New Roman" w:cs="Times New Roman"/>
          <w:lang w:val="sv-SE"/>
        </w:rPr>
        <w:t xml:space="preserve">mendekati panjang gelombang operasi, struktur tersebut dapat bertindak sebagai filter spasial yang menghambat propagasi mode tertentu pada permukaan antena. Akibatnya, radiasi yang tidak diinginkan dari sisi antena dapat dikurangi sehingga amplitudo </w:t>
      </w:r>
      <w:r w:rsidRPr="00A37F71">
        <w:rPr>
          <w:rFonts w:ascii="Times New Roman" w:hAnsi="Times New Roman" w:cs="Times New Roman"/>
          <w:i/>
          <w:iCs/>
          <w:lang w:val="sv-SE"/>
        </w:rPr>
        <w:t>side lobe</w:t>
      </w:r>
      <w:r w:rsidRPr="00A37F71">
        <w:rPr>
          <w:rFonts w:ascii="Times New Roman" w:hAnsi="Times New Roman" w:cs="Times New Roman"/>
          <w:lang w:val="sv-SE"/>
        </w:rPr>
        <w:t xml:space="preserve"> menurun dan pola radiasi menjadi lebih terarah (Yoon dkk., 2011; Jarufe dkk., 2018).</w:t>
      </w:r>
    </w:p>
    <w:p w14:paraId="3E5AD001" w14:textId="3BE9EF33" w:rsidR="00081D28" w:rsidRPr="002D728E" w:rsidRDefault="00081D28" w:rsidP="002D728E">
      <w:pPr>
        <w:spacing w:after="0"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Pada </w:t>
      </w:r>
      <w:r w:rsidRPr="00D12E0C">
        <w:rPr>
          <w:rFonts w:ascii="Times New Roman" w:hAnsi="Times New Roman" w:cs="Times New Roman"/>
          <w:i/>
          <w:iCs/>
          <w:lang w:val="sv-SE"/>
        </w:rPr>
        <w:t>Tapered Slot Antenna</w:t>
      </w:r>
      <w:r w:rsidRPr="002D728E">
        <w:rPr>
          <w:rFonts w:ascii="Times New Roman" w:hAnsi="Times New Roman" w:cs="Times New Roman"/>
          <w:lang w:val="sv-SE"/>
        </w:rPr>
        <w:t xml:space="preserve"> (TSA) maupun </w:t>
      </w:r>
      <w:r w:rsidRPr="00D12E0C">
        <w:rPr>
          <w:rFonts w:ascii="Times New Roman" w:hAnsi="Times New Roman" w:cs="Times New Roman"/>
          <w:i/>
          <w:iCs/>
          <w:lang w:val="sv-SE"/>
        </w:rPr>
        <w:t>Step-Constant Tapered Slot Antenna</w:t>
      </w:r>
      <w:r w:rsidRPr="002D728E">
        <w:rPr>
          <w:rFonts w:ascii="Times New Roman" w:hAnsi="Times New Roman" w:cs="Times New Roman"/>
          <w:lang w:val="sv-SE"/>
        </w:rPr>
        <w:t xml:space="preserve"> (STSA), gelombang elektromagnetik merambat sepanjang struktur </w:t>
      </w:r>
      <w:r w:rsidRPr="00506F24">
        <w:rPr>
          <w:rFonts w:ascii="Times New Roman" w:hAnsi="Times New Roman" w:cs="Times New Roman"/>
          <w:i/>
          <w:iCs/>
          <w:lang w:val="sv-SE"/>
        </w:rPr>
        <w:t>taper</w:t>
      </w:r>
      <w:r w:rsidRPr="002D728E">
        <w:rPr>
          <w:rFonts w:ascii="Times New Roman" w:hAnsi="Times New Roman" w:cs="Times New Roman"/>
          <w:lang w:val="sv-SE"/>
        </w:rPr>
        <w:t xml:space="preserve"> menuju </w:t>
      </w:r>
      <w:r w:rsidRPr="00506F24">
        <w:rPr>
          <w:rFonts w:ascii="Times New Roman" w:hAnsi="Times New Roman" w:cs="Times New Roman"/>
          <w:i/>
          <w:iCs/>
          <w:lang w:val="sv-SE"/>
        </w:rPr>
        <w:t>aperture</w:t>
      </w:r>
      <w:r w:rsidRPr="002D728E">
        <w:rPr>
          <w:rFonts w:ascii="Times New Roman" w:hAnsi="Times New Roman" w:cs="Times New Roman"/>
          <w:lang w:val="sv-SE"/>
        </w:rPr>
        <w:t xml:space="preserve"> sebagai </w:t>
      </w:r>
      <w:r w:rsidRPr="00506F24">
        <w:rPr>
          <w:rFonts w:ascii="Times New Roman" w:hAnsi="Times New Roman" w:cs="Times New Roman"/>
          <w:i/>
          <w:iCs/>
          <w:lang w:val="sv-SE"/>
        </w:rPr>
        <w:t>travelling wave</w:t>
      </w:r>
      <w:r w:rsidR="003B4F62">
        <w:rPr>
          <w:rFonts w:ascii="Times New Roman" w:hAnsi="Times New Roman" w:cs="Times New Roman"/>
          <w:i/>
          <w:iCs/>
          <w:lang w:val="sv-SE"/>
        </w:rPr>
        <w:t xml:space="preserve"> </w:t>
      </w:r>
      <w:r w:rsidR="003B4F62">
        <w:rPr>
          <w:rFonts w:ascii="Times New Roman" w:hAnsi="Times New Roman" w:cs="Times New Roman"/>
          <w:i/>
          <w:iCs/>
          <w:lang w:val="sv-SE"/>
        </w:rPr>
        <w:fldChar w:fldCharType="begin"/>
      </w:r>
      <w:r w:rsidR="003B4F62">
        <w:rPr>
          <w:rFonts w:ascii="Times New Roman" w:hAnsi="Times New Roman" w:cs="Times New Roman"/>
          <w:i/>
          <w:iCs/>
          <w:lang w:val="sv-SE"/>
        </w:rPr>
        <w:instrText xml:space="preserve"> ADDIN ZOTERO_ITEM CSL_CITATION {"citationID":"1SkFF2ZZ","properties":{"unsorted":false,"formattedCitation":"(Janaswamy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3B4F62">
        <w:rPr>
          <w:rFonts w:ascii="Times New Roman" w:hAnsi="Times New Roman" w:cs="Times New Roman"/>
          <w:i/>
          <w:iCs/>
          <w:lang w:val="sv-SE"/>
        </w:rPr>
        <w:fldChar w:fldCharType="separate"/>
      </w:r>
      <w:r w:rsidR="003B4F62" w:rsidRPr="003B4F62">
        <w:rPr>
          <w:rFonts w:ascii="Times New Roman" w:hAnsi="Times New Roman" w:cs="Times New Roman"/>
          <w:lang w:val="sv-SE"/>
        </w:rPr>
        <w:t>(Janaswamy &amp; Schaubert, 1987)</w:t>
      </w:r>
      <w:r w:rsidR="003B4F62">
        <w:rPr>
          <w:rFonts w:ascii="Times New Roman" w:hAnsi="Times New Roman" w:cs="Times New Roman"/>
          <w:i/>
          <w:iCs/>
          <w:lang w:val="sv-SE"/>
        </w:rPr>
        <w:fldChar w:fldCharType="end"/>
      </w:r>
      <w:r w:rsidRPr="002D728E">
        <w:rPr>
          <w:rFonts w:ascii="Times New Roman" w:hAnsi="Times New Roman" w:cs="Times New Roman"/>
          <w:lang w:val="sv-SE"/>
        </w:rPr>
        <w:t xml:space="preserve">. </w:t>
      </w:r>
      <w:r w:rsidRPr="002D728E">
        <w:rPr>
          <w:rFonts w:ascii="Times New Roman" w:hAnsi="Times New Roman" w:cs="Times New Roman"/>
        </w:rPr>
        <w:t xml:space="preserve">Penambahan </w:t>
      </w:r>
      <w:r w:rsidRPr="00DD6D7E">
        <w:rPr>
          <w:rFonts w:ascii="Times New Roman" w:hAnsi="Times New Roman" w:cs="Times New Roman"/>
          <w:i/>
          <w:iCs/>
        </w:rPr>
        <w:t>corrugated slot</w:t>
      </w:r>
      <w:r w:rsidRPr="002D728E">
        <w:rPr>
          <w:rFonts w:ascii="Times New Roman" w:hAnsi="Times New Roman" w:cs="Times New Roman"/>
        </w:rPr>
        <w:t xml:space="preserve"> pada kedua sisi taper memodifikasi distribusi arus permukaan (</w:t>
      </w:r>
      <w:r w:rsidRPr="002D728E">
        <w:rPr>
          <w:rFonts w:ascii="Times New Roman" w:hAnsi="Times New Roman" w:cs="Times New Roman"/>
          <w:i/>
          <w:iCs/>
        </w:rPr>
        <w:t>surface current distribution</w:t>
      </w:r>
      <w:r w:rsidRPr="002D728E">
        <w:rPr>
          <w:rFonts w:ascii="Times New Roman" w:hAnsi="Times New Roman" w:cs="Times New Roman"/>
        </w:rPr>
        <w:t>) selama proses propagasi tersebut</w:t>
      </w:r>
      <w:r w:rsidR="003F468B">
        <w:rPr>
          <w:rFonts w:ascii="Times New Roman" w:hAnsi="Times New Roman" w:cs="Times New Roman"/>
        </w:rPr>
        <w:t xml:space="preserve"> </w:t>
      </w:r>
      <w:r w:rsidR="003F468B">
        <w:rPr>
          <w:rFonts w:ascii="Times New Roman" w:hAnsi="Times New Roman" w:cs="Times New Roman"/>
        </w:rPr>
        <w:fldChar w:fldCharType="begin"/>
      </w:r>
      <w:r w:rsidR="003F468B">
        <w:rPr>
          <w:rFonts w:ascii="Times New Roman" w:hAnsi="Times New Roman" w:cs="Times New Roman"/>
        </w:rPr>
        <w:instrText xml:space="preserve"> ADDIN ZOTERO_ITEM CSL_CITATION {"citationID":"vkLQzhhc","properties":{"unsorted":false,"formattedCitation":"(Jarufe dkk., 2018)","plainCitation":"(Jarufe dkk., 2018)","noteIndex":0},"citationItems":[{"id":267,"uris":["http://zotero.org/users/local/GXnJfy3L/items/DKQPKRXQ"],"itemData":{"id":267,"type":"article-journal","abstract":"We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3F468B">
        <w:rPr>
          <w:rFonts w:ascii="Times New Roman" w:hAnsi="Times New Roman" w:cs="Times New Roman"/>
        </w:rPr>
        <w:fldChar w:fldCharType="separate"/>
      </w:r>
      <w:r w:rsidR="003F468B" w:rsidRPr="003F468B">
        <w:rPr>
          <w:rFonts w:ascii="Times New Roman" w:hAnsi="Times New Roman" w:cs="Times New Roman"/>
        </w:rPr>
        <w:t>(Jarufe dkk., 2018)</w:t>
      </w:r>
      <w:r w:rsidR="003F468B">
        <w:rPr>
          <w:rFonts w:ascii="Times New Roman" w:hAnsi="Times New Roman" w:cs="Times New Roman"/>
        </w:rPr>
        <w:fldChar w:fldCharType="end"/>
      </w:r>
      <w:r w:rsidRPr="002D728E">
        <w:rPr>
          <w:rFonts w:ascii="Times New Roman" w:hAnsi="Times New Roman" w:cs="Times New Roman"/>
        </w:rPr>
        <w:t xml:space="preserve">. </w:t>
      </w:r>
      <w:r w:rsidRPr="003B4F62">
        <w:rPr>
          <w:rFonts w:ascii="Times New Roman" w:hAnsi="Times New Roman" w:cs="Times New Roman"/>
        </w:rPr>
        <w:t>Akibatnya, gelombang permukaan (</w:t>
      </w:r>
      <w:r w:rsidRPr="003B4F62">
        <w:rPr>
          <w:rFonts w:ascii="Times New Roman" w:hAnsi="Times New Roman" w:cs="Times New Roman"/>
          <w:i/>
          <w:iCs/>
        </w:rPr>
        <w:t>surface wave</w:t>
      </w:r>
      <w:r w:rsidRPr="003B4F62">
        <w:rPr>
          <w:rFonts w:ascii="Times New Roman" w:hAnsi="Times New Roman" w:cs="Times New Roman"/>
        </w:rPr>
        <w:t xml:space="preserve">) yang tidak diinginkan dapat ditekan sehingga energi elektromagnetik lebih banyak terkonsentrasi menuju </w:t>
      </w:r>
      <w:r w:rsidRPr="003B4F62">
        <w:rPr>
          <w:rFonts w:ascii="Times New Roman" w:hAnsi="Times New Roman" w:cs="Times New Roman"/>
          <w:i/>
          <w:iCs/>
        </w:rPr>
        <w:t>aperture</w:t>
      </w:r>
      <w:r w:rsidRPr="003B4F62">
        <w:rPr>
          <w:rFonts w:ascii="Times New Roman" w:hAnsi="Times New Roman" w:cs="Times New Roman"/>
        </w:rPr>
        <w:t xml:space="preserve"> antena. </w:t>
      </w:r>
      <w:r w:rsidRPr="002D728E">
        <w:rPr>
          <w:rFonts w:ascii="Times New Roman" w:hAnsi="Times New Roman" w:cs="Times New Roman"/>
          <w:lang w:val="sv-SE"/>
        </w:rPr>
        <w:t xml:space="preserve">Distribusi energi yang lebih merata pada </w:t>
      </w:r>
      <w:r w:rsidRPr="00F32DFF">
        <w:rPr>
          <w:rFonts w:ascii="Times New Roman" w:hAnsi="Times New Roman" w:cs="Times New Roman"/>
          <w:i/>
          <w:iCs/>
          <w:lang w:val="sv-SE"/>
        </w:rPr>
        <w:t>aperture</w:t>
      </w:r>
      <w:r w:rsidRPr="002D728E">
        <w:rPr>
          <w:rFonts w:ascii="Times New Roman" w:hAnsi="Times New Roman" w:cs="Times New Roman"/>
          <w:lang w:val="sv-SE"/>
        </w:rPr>
        <w:t xml:space="preserve"> menghasilkan pola radiasi yang lebih terarah dan mengurangi penyebaran energi ke arah samping</w:t>
      </w:r>
      <w:r w:rsidR="00BB420E">
        <w:rPr>
          <w:rFonts w:ascii="Times New Roman" w:hAnsi="Times New Roman" w:cs="Times New Roman"/>
          <w:lang w:val="sv-SE"/>
        </w:rPr>
        <w:t xml:space="preserve"> </w:t>
      </w:r>
      <w:r w:rsidR="003F468B">
        <w:rPr>
          <w:rFonts w:ascii="Times New Roman" w:hAnsi="Times New Roman" w:cs="Times New Roman"/>
          <w:lang w:val="sv-SE"/>
        </w:rPr>
        <w:fldChar w:fldCharType="begin"/>
      </w:r>
      <w:r w:rsidR="003F468B">
        <w:rPr>
          <w:rFonts w:ascii="Times New Roman" w:hAnsi="Times New Roman" w:cs="Times New Roman"/>
          <w:lang w:val="sv-SE"/>
        </w:rPr>
        <w:instrText xml:space="preserve"> ADDIN ZOTERO_ITEM CSL_CITATION {"citationID":"7boo2bhA","properties":{"unsorted":false,"formattedCitation":"(Sharma dkk., 2007; Yoon dkk., 2011)","plainCitation":"(Sharma dkk., 2007; Yoon dkk., 2011)","noteIndex":0},"citationItems":[{"id":271,"uris":["http://zotero.org/users/local/GXnJfy3L/items/TPL4CXQL"],"itemData":{"id":271,"type":"paper-conference","abstract":"This paper reports uniplanar linearly tapered slot antennas (LTSA) with corrugated edges exhibiting wide impedance bandwidth and improved radiation patterns with experimental verification. The antenna is fed by coplanar waveguide (CPW) and the input impedance of LTSA is matched to 50 Q CPW feed line by means of Marchand baluns. Impedance, radiation and gain characteristics of proposed antenna both on low-index RT-Duroid and high-index silicon substrates are presented and discussed. From experimental results, the measured impedance bandwidth of the corrugated antenna developed on RT-Duroid is widened from 4 GHz to 5.5 GHz at 17 GHz. The effect of corrugation structure at the edges of silicon-LTSA is more pronounced for radiation pattern and the analytical results show modification of distorted radiation pattern into correct LTSA radiation characteristics.","container-title":"2007 International workshop on Antenna Technology: Small and Smart Antennas Metamaterials and Applications","DOI":"10.1109/IWAT.2007.370164","event-title":"2007 3rd International Workshop on Antenna Technology: Small and Smart Antennas MetaMaterials and Applications","ISBN":"978-1-4244-1088-0","language":"en","page":"420-423","publisher":"IEEE","publisher-place":"Cambridge","source":"DOI.org (Crossref)","title":"Broadband Linearly Tapered Slot Antenna with Corrugated Edges for Phased Array and Multi-beam Systems","URL":"https://ieeexplore.ieee.org/document/4227480/","author":[{"family":"Sharma","given":"Preeti"},{"family":"Koul","given":"Shiban K."},{"family":"Chandra","given":"Sudhir"}],"accessed":{"date-parts":[["2026",7,29]]},"issued":{"date-parts":[["2007",3]]}}},{"id":269,"uris":["http://zotero.org/users/local/GXnJfy3L/items/IEVQ4WRT"],"itemData":{"id":269,"type":"article-journal","abstract":"This paper presents a high-gain antipodal linearly tapered slot antenna (LTSA) combined with substrate integrated waveguide (SIW) technique for Ku-band applications. The eﬀects of periodic corrugation on the radiating elements are thoroughly investigated to optimize antenna performance. The periodic corrugation contributes to higher gain as well as and lower sidelobe level. The proposed antenna demonstrates broadband performance for frequency ranges from 13 GHz to over 17 GHz with gain of 16 dBi and relatively low crosspolarization levels of less than −25 dB. The 3-dB beam-widths of 36◦ in the H-plane and 22◦ in the E-plane have been obtained.","container-title":"IEICE Electronics Express","DOI":"10.1587/elex.8.202","ISSN":"1349-2543","issue":"4","journalAbbreviation":"IEICE Electron. Express","language":"en","page":"202-208","source":"DOI.org (Crossref)","title":"Broadband high-gain Linearly Tapered Slot Antenna with outside corrugations","volume":"8","author":[{"family":"Yoon","given":"Dae-Gi"},{"family":"Hong","given":"Young-Pyo"},{"family":"An","given":"Yong-Jun"},{"family":"Jang","given":"Jeen-Sang"},{"family":"Park","given":"Ui-Yong"},{"family":"Yook","given":"Jong-Gwan"}],"issued":{"date-parts":[["2011"]]}}}],"schema":"https://github.com/citation-style-language/schema/raw/master/csl-citation.json"} </w:instrText>
      </w:r>
      <w:r w:rsidR="003F468B">
        <w:rPr>
          <w:rFonts w:ascii="Times New Roman" w:hAnsi="Times New Roman" w:cs="Times New Roman"/>
          <w:lang w:val="sv-SE"/>
        </w:rPr>
        <w:fldChar w:fldCharType="separate"/>
      </w:r>
      <w:r w:rsidR="003F468B" w:rsidRPr="003F468B">
        <w:rPr>
          <w:rFonts w:ascii="Times New Roman" w:hAnsi="Times New Roman" w:cs="Times New Roman"/>
          <w:lang w:val="sv-SE"/>
        </w:rPr>
        <w:t>(Sharma dkk., 2007; Yoon dkk., 2011)</w:t>
      </w:r>
      <w:r w:rsidR="003F468B">
        <w:rPr>
          <w:rFonts w:ascii="Times New Roman" w:hAnsi="Times New Roman" w:cs="Times New Roman"/>
          <w:lang w:val="sv-SE"/>
        </w:rPr>
        <w:fldChar w:fldCharType="end"/>
      </w:r>
      <w:r w:rsidRPr="002D728E">
        <w:rPr>
          <w:rFonts w:ascii="Times New Roman" w:hAnsi="Times New Roman" w:cs="Times New Roman"/>
          <w:lang w:val="sv-SE"/>
        </w:rPr>
        <w:t>.</w:t>
      </w:r>
    </w:p>
    <w:p w14:paraId="107B74E4" w14:textId="7B43C892" w:rsidR="00081D28" w:rsidRPr="00603BA4" w:rsidRDefault="00081D28" w:rsidP="002D728E">
      <w:pPr>
        <w:spacing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Perubahan distribusi arus permukaan akibat penambahan </w:t>
      </w:r>
      <w:r w:rsidRPr="00F32DFF">
        <w:rPr>
          <w:rFonts w:ascii="Times New Roman" w:hAnsi="Times New Roman" w:cs="Times New Roman"/>
          <w:i/>
          <w:iCs/>
          <w:lang w:val="sv-SE"/>
        </w:rPr>
        <w:t>corrugated slot</w:t>
      </w:r>
      <w:r w:rsidRPr="002D728E">
        <w:rPr>
          <w:rFonts w:ascii="Times New Roman" w:hAnsi="Times New Roman" w:cs="Times New Roman"/>
          <w:lang w:val="sv-SE"/>
        </w:rPr>
        <w:t xml:space="preserve"> memberikan pengaruh langsung terhadap karakteristik radiasi antena. Beberapa penelitian menunjukkan bahwa </w:t>
      </w:r>
      <w:r w:rsidRPr="000327D3">
        <w:rPr>
          <w:rFonts w:ascii="Times New Roman" w:hAnsi="Times New Roman" w:cs="Times New Roman"/>
          <w:i/>
          <w:iCs/>
          <w:lang w:val="sv-SE"/>
        </w:rPr>
        <w:t>corrugation</w:t>
      </w:r>
      <w:r w:rsidRPr="002D728E">
        <w:rPr>
          <w:rFonts w:ascii="Times New Roman" w:hAnsi="Times New Roman" w:cs="Times New Roman"/>
          <w:lang w:val="sv-SE"/>
        </w:rPr>
        <w:t xml:space="preserve"> mampu menurunkan </w:t>
      </w:r>
      <w:r w:rsidRPr="000327D3">
        <w:rPr>
          <w:rFonts w:ascii="Times New Roman" w:hAnsi="Times New Roman" w:cs="Times New Roman"/>
          <w:i/>
          <w:iCs/>
          <w:lang w:val="sv-SE"/>
        </w:rPr>
        <w:t>Side Lobe Level</w:t>
      </w:r>
      <w:r w:rsidRPr="002D728E">
        <w:rPr>
          <w:rFonts w:ascii="Times New Roman" w:hAnsi="Times New Roman" w:cs="Times New Roman"/>
          <w:lang w:val="sv-SE"/>
        </w:rPr>
        <w:t xml:space="preserve"> (SLL), meningkatkan kestabilan </w:t>
      </w:r>
      <w:r w:rsidRPr="00F71162">
        <w:rPr>
          <w:rFonts w:ascii="Times New Roman" w:hAnsi="Times New Roman" w:cs="Times New Roman"/>
          <w:i/>
          <w:iCs/>
          <w:lang w:val="sv-SE"/>
        </w:rPr>
        <w:t>gain</w:t>
      </w:r>
      <w:r w:rsidRPr="002D728E">
        <w:rPr>
          <w:rFonts w:ascii="Times New Roman" w:hAnsi="Times New Roman" w:cs="Times New Roman"/>
          <w:lang w:val="sv-SE"/>
        </w:rPr>
        <w:t xml:space="preserve">, memperbaiki </w:t>
      </w:r>
      <w:r w:rsidRPr="00D369A4">
        <w:rPr>
          <w:rFonts w:ascii="Times New Roman" w:hAnsi="Times New Roman" w:cs="Times New Roman"/>
          <w:i/>
          <w:iCs/>
          <w:lang w:val="sv-SE"/>
        </w:rPr>
        <w:t>directivity</w:t>
      </w:r>
      <w:r w:rsidRPr="002D728E">
        <w:rPr>
          <w:rFonts w:ascii="Times New Roman" w:hAnsi="Times New Roman" w:cs="Times New Roman"/>
          <w:lang w:val="sv-SE"/>
        </w:rPr>
        <w:t xml:space="preserve">, serta menghasilkan pola radiasi yang lebih simetris. </w:t>
      </w:r>
      <w:r w:rsidR="00603BA4" w:rsidRPr="00603BA4">
        <w:rPr>
          <w:rFonts w:ascii="Times New Roman" w:hAnsi="Times New Roman" w:cs="Times New Roman"/>
          <w:lang w:val="sv-SE"/>
        </w:rPr>
        <w:t xml:space="preserve">Namun demikian, dimensi corrugated slot, seperti panjang, lebar, kedalaman, dan jumlah corrugation, perlu dioptimasi karena perubahan parameter tersebut juga dapat memengaruhi nilai </w:t>
      </w:r>
      <w:r w:rsidR="00603BA4" w:rsidRPr="00603BA4">
        <w:rPr>
          <w:rFonts w:ascii="Times New Roman" w:hAnsi="Times New Roman" w:cs="Times New Roman"/>
          <w:i/>
          <w:iCs/>
          <w:lang w:val="sv-SE"/>
        </w:rPr>
        <w:t>return loss</w:t>
      </w:r>
      <w:r w:rsidR="00603BA4" w:rsidRPr="00603BA4">
        <w:rPr>
          <w:rFonts w:ascii="Times New Roman" w:hAnsi="Times New Roman" w:cs="Times New Roman"/>
          <w:lang w:val="sv-SE"/>
        </w:rPr>
        <w:t xml:space="preserve">, </w:t>
      </w:r>
      <w:r w:rsidR="00603BA4" w:rsidRPr="00603BA4">
        <w:rPr>
          <w:rFonts w:ascii="Times New Roman" w:hAnsi="Times New Roman" w:cs="Times New Roman"/>
          <w:i/>
          <w:iCs/>
          <w:lang w:val="sv-SE"/>
        </w:rPr>
        <w:t>bandwidth</w:t>
      </w:r>
      <w:r w:rsidR="00603BA4" w:rsidRPr="00603BA4">
        <w:rPr>
          <w:rFonts w:ascii="Times New Roman" w:hAnsi="Times New Roman" w:cs="Times New Roman"/>
          <w:lang w:val="sv-SE"/>
        </w:rPr>
        <w:t>, dan impedansi masukan antena</w:t>
      </w:r>
      <w:r w:rsidR="006C2CB1">
        <w:rPr>
          <w:rFonts w:ascii="Times New Roman" w:hAnsi="Times New Roman" w:cs="Times New Roman"/>
          <w:lang w:val="sv-SE"/>
        </w:rPr>
        <w:t xml:space="preserve"> </w:t>
      </w:r>
      <w:r w:rsidR="006C2CB1">
        <w:rPr>
          <w:rFonts w:ascii="Times New Roman" w:hAnsi="Times New Roman" w:cs="Times New Roman"/>
          <w:lang w:val="sv-SE"/>
        </w:rPr>
        <w:fldChar w:fldCharType="begin"/>
      </w:r>
      <w:r w:rsidR="006C2CB1">
        <w:rPr>
          <w:rFonts w:ascii="Times New Roman" w:hAnsi="Times New Roman" w:cs="Times New Roman"/>
          <w:lang w:val="sv-SE"/>
        </w:rPr>
        <w:instrText xml:space="preserve"> ADDIN ZOTERO_ITEM CSL_CITATION {"citationID":"uQNIsp6f","properties":{"unsorted":false,"formattedCitation":"(In dkk., 2009)","plainCitation":"(In dkk., 2009)","noteIndex":0},"citationItems":[{"id":265,"uris":["http://zotero.org/users/local/GXnJfy3L/items/TYCBB6GN"],"itemData":{"id":265,"type":"article-journal","language":"en","source":"Zotero","title":"Linear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schema":"https://github.com/citation-style-language/schema/raw/master/csl-citation.json"} </w:instrText>
      </w:r>
      <w:r w:rsidR="006C2CB1">
        <w:rPr>
          <w:rFonts w:ascii="Times New Roman" w:hAnsi="Times New Roman" w:cs="Times New Roman"/>
          <w:lang w:val="sv-SE"/>
        </w:rPr>
        <w:fldChar w:fldCharType="separate"/>
      </w:r>
      <w:r w:rsidR="006C2CB1" w:rsidRPr="006C2CB1">
        <w:rPr>
          <w:rFonts w:ascii="Times New Roman" w:hAnsi="Times New Roman" w:cs="Times New Roman"/>
          <w:lang w:val="sv-SE"/>
        </w:rPr>
        <w:t>(In dkk., 2009)</w:t>
      </w:r>
      <w:r w:rsidR="006C2CB1">
        <w:rPr>
          <w:rFonts w:ascii="Times New Roman" w:hAnsi="Times New Roman" w:cs="Times New Roman"/>
          <w:lang w:val="sv-SE"/>
        </w:rPr>
        <w:fldChar w:fldCharType="end"/>
      </w:r>
      <w:r w:rsidR="00603BA4">
        <w:rPr>
          <w:rFonts w:ascii="Times New Roman" w:hAnsi="Times New Roman" w:cs="Times New Roman"/>
          <w:lang w:val="sv-SE"/>
        </w:rPr>
        <w:t>.</w:t>
      </w:r>
    </w:p>
    <w:p w14:paraId="743E74C0" w14:textId="4B6ADCA4" w:rsidR="0081657F" w:rsidRDefault="003379C8" w:rsidP="003379C8">
      <w:pPr>
        <w:pStyle w:val="Heading3"/>
        <w:ind w:hanging="1080"/>
        <w:rPr>
          <w:i/>
          <w:iCs/>
        </w:rPr>
      </w:pPr>
      <w:bookmarkStart w:id="49" w:name="_Toc236820840"/>
      <w:r w:rsidRPr="003379C8">
        <w:lastRenderedPageBreak/>
        <w:t xml:space="preserve">Penerapan </w:t>
      </w:r>
      <w:r w:rsidRPr="00957FF9">
        <w:rPr>
          <w:i/>
          <w:iCs/>
        </w:rPr>
        <w:t>Corrugated Slot</w:t>
      </w:r>
      <w:r w:rsidRPr="003379C8">
        <w:t xml:space="preserve"> pada</w:t>
      </w:r>
      <w:r>
        <w:t xml:space="preserve"> Antena</w:t>
      </w:r>
      <w:r w:rsidRPr="003379C8">
        <w:t xml:space="preserve"> </w:t>
      </w:r>
      <w:r w:rsidRPr="003379C8">
        <w:rPr>
          <w:i/>
          <w:iCs/>
        </w:rPr>
        <w:t>Step-Constant Tapered Slot</w:t>
      </w:r>
      <w:bookmarkEnd w:id="49"/>
    </w:p>
    <w:p w14:paraId="62B574FA" w14:textId="77777777" w:rsidR="00771F07" w:rsidRDefault="00965E80" w:rsidP="0099133C">
      <w:pPr>
        <w:spacing w:after="0" w:line="360" w:lineRule="auto"/>
        <w:ind w:firstLine="567"/>
        <w:jc w:val="both"/>
        <w:rPr>
          <w:rFonts w:ascii="Times New Roman" w:hAnsi="Times New Roman" w:cs="Times New Roman"/>
          <w:lang w:val="sv-SE"/>
        </w:rPr>
      </w:pPr>
      <w:r w:rsidRPr="00965E80">
        <w:rPr>
          <w:rFonts w:ascii="Times New Roman" w:hAnsi="Times New Roman" w:cs="Times New Roman"/>
        </w:rPr>
        <w:t xml:space="preserve">Pada </w:t>
      </w:r>
      <w:r w:rsidRPr="007147FE">
        <w:rPr>
          <w:rFonts w:ascii="Times New Roman" w:hAnsi="Times New Roman" w:cs="Times New Roman"/>
          <w:i/>
          <w:iCs/>
        </w:rPr>
        <w:t>Step-Constant Tapered Slot Antenna</w:t>
      </w:r>
      <w:r w:rsidRPr="00965E80">
        <w:rPr>
          <w:rFonts w:ascii="Times New Roman" w:hAnsi="Times New Roman" w:cs="Times New Roman"/>
        </w:rPr>
        <w:t xml:space="preserve"> (STSA), struktur </w:t>
      </w:r>
      <w:r w:rsidRPr="007147FE">
        <w:rPr>
          <w:rFonts w:ascii="Times New Roman" w:hAnsi="Times New Roman" w:cs="Times New Roman"/>
          <w:i/>
          <w:iCs/>
        </w:rPr>
        <w:t>corrugated slot</w:t>
      </w:r>
      <w:r w:rsidRPr="00965E80">
        <w:rPr>
          <w:rFonts w:ascii="Times New Roman" w:hAnsi="Times New Roman" w:cs="Times New Roman"/>
        </w:rPr>
        <w:t xml:space="preserve"> umumnya diterapkan pada kedua sisi </w:t>
      </w:r>
      <w:r w:rsidRPr="007147FE">
        <w:rPr>
          <w:rFonts w:ascii="Times New Roman" w:hAnsi="Times New Roman" w:cs="Times New Roman"/>
          <w:i/>
          <w:iCs/>
        </w:rPr>
        <w:t>taper</w:t>
      </w:r>
      <w:r w:rsidRPr="00965E80">
        <w:rPr>
          <w:rFonts w:ascii="Times New Roman" w:hAnsi="Times New Roman" w:cs="Times New Roman"/>
        </w:rPr>
        <w:t xml:space="preserve"> atau </w:t>
      </w:r>
      <w:r w:rsidRPr="007147FE">
        <w:rPr>
          <w:rFonts w:ascii="Times New Roman" w:hAnsi="Times New Roman" w:cs="Times New Roman"/>
          <w:i/>
          <w:iCs/>
        </w:rPr>
        <w:t>aperture</w:t>
      </w:r>
      <w:r w:rsidRPr="00965E80">
        <w:rPr>
          <w:rFonts w:ascii="Times New Roman" w:hAnsi="Times New Roman" w:cs="Times New Roman"/>
        </w:rPr>
        <w:t xml:space="preserve"> antena. Penempatan corrugation dilakukan secara periodik mengikuti bentuk taper sehingga tetap mempertahankan karakteristik dasar STSA sebagai antena </w:t>
      </w:r>
      <w:r w:rsidRPr="00BF55DC">
        <w:rPr>
          <w:rFonts w:ascii="Times New Roman" w:hAnsi="Times New Roman" w:cs="Times New Roman"/>
          <w:i/>
          <w:iCs/>
        </w:rPr>
        <w:t>travelling-wave</w:t>
      </w:r>
      <w:r w:rsidRPr="00965E80">
        <w:rPr>
          <w:rFonts w:ascii="Times New Roman" w:hAnsi="Times New Roman" w:cs="Times New Roman"/>
        </w:rPr>
        <w:t xml:space="preserve">. </w:t>
      </w:r>
      <w:r w:rsidRPr="00965E80">
        <w:rPr>
          <w:rFonts w:ascii="Times New Roman" w:hAnsi="Times New Roman" w:cs="Times New Roman"/>
          <w:lang w:val="sv-SE"/>
        </w:rPr>
        <w:t xml:space="preserve">Penambahan struktur tersebut tidak mengubah mekanisme radiasi utama antena, tetapi berfungsi untuk memodifikasi distribusi arus permukaan dan karakteristik medan elektromagnetik selama proses propagasi gelombang menuju </w:t>
      </w:r>
      <w:r w:rsidRPr="00B96F3A">
        <w:rPr>
          <w:rFonts w:ascii="Times New Roman" w:hAnsi="Times New Roman" w:cs="Times New Roman"/>
          <w:i/>
          <w:iCs/>
          <w:lang w:val="sv-SE"/>
        </w:rPr>
        <w:t>aperture</w:t>
      </w:r>
      <w:r w:rsidRPr="00965E80">
        <w:rPr>
          <w:rFonts w:ascii="Times New Roman" w:hAnsi="Times New Roman" w:cs="Times New Roman"/>
          <w:lang w:val="sv-SE"/>
        </w:rPr>
        <w:t>.</w:t>
      </w:r>
    </w:p>
    <w:p w14:paraId="4CD7A584" w14:textId="3DE3D974" w:rsidR="004F3671" w:rsidRPr="00D76642" w:rsidRDefault="00965E80" w:rsidP="00D76642">
      <w:pPr>
        <w:spacing w:after="0"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Penerapan </w:t>
      </w:r>
      <w:r w:rsidRPr="007D043B">
        <w:rPr>
          <w:rFonts w:ascii="Times New Roman" w:hAnsi="Times New Roman" w:cs="Times New Roman"/>
          <w:i/>
          <w:iCs/>
          <w:lang w:val="sv-SE"/>
        </w:rPr>
        <w:t>corrugated slot</w:t>
      </w:r>
      <w:r w:rsidRPr="00965E80">
        <w:rPr>
          <w:rFonts w:ascii="Times New Roman" w:hAnsi="Times New Roman" w:cs="Times New Roman"/>
          <w:lang w:val="sv-SE"/>
        </w:rPr>
        <w:t xml:space="preserve"> pada STSA bertujuan untuk meningkatkan kualitas pola radiasi tanpa menghilangkan karakteristik utama antena, seperti </w:t>
      </w:r>
      <w:r w:rsidRPr="00B7293E">
        <w:rPr>
          <w:rFonts w:ascii="Times New Roman" w:hAnsi="Times New Roman" w:cs="Times New Roman"/>
          <w:i/>
          <w:iCs/>
          <w:lang w:val="sv-SE"/>
        </w:rPr>
        <w:t xml:space="preserve">bandwidth </w:t>
      </w:r>
      <w:r w:rsidRPr="00965E80">
        <w:rPr>
          <w:rFonts w:ascii="Times New Roman" w:hAnsi="Times New Roman" w:cs="Times New Roman"/>
          <w:lang w:val="sv-SE"/>
        </w:rPr>
        <w:t xml:space="preserve">yang lebar dan gain yang tinggi. Berbagai penelitian menunjukkan bahwa penambahan </w:t>
      </w:r>
      <w:r w:rsidRPr="00E24CBD">
        <w:rPr>
          <w:rFonts w:ascii="Times New Roman" w:hAnsi="Times New Roman" w:cs="Times New Roman"/>
          <w:i/>
          <w:iCs/>
          <w:lang w:val="sv-SE"/>
        </w:rPr>
        <w:t>corrugation</w:t>
      </w:r>
      <w:r w:rsidRPr="00965E80">
        <w:rPr>
          <w:rFonts w:ascii="Times New Roman" w:hAnsi="Times New Roman" w:cs="Times New Roman"/>
          <w:lang w:val="sv-SE"/>
        </w:rPr>
        <w:t xml:space="preserve"> mampu mengurangi difraksi pada tepi </w:t>
      </w:r>
      <w:r w:rsidRPr="007541D1">
        <w:rPr>
          <w:rFonts w:ascii="Times New Roman" w:hAnsi="Times New Roman" w:cs="Times New Roman"/>
          <w:i/>
          <w:iCs/>
          <w:lang w:val="sv-SE"/>
        </w:rPr>
        <w:t>aperture</w:t>
      </w:r>
      <w:r w:rsidRPr="00965E80">
        <w:rPr>
          <w:rFonts w:ascii="Times New Roman" w:hAnsi="Times New Roman" w:cs="Times New Roman"/>
          <w:lang w:val="sv-SE"/>
        </w:rPr>
        <w:t>, mengendalikan penyebaran arus permukaan, serta meningkatkan konsentrasi energi elektromagnetik menuju arah radiasi utama</w:t>
      </w:r>
      <w:r w:rsidR="0099133C">
        <w:rPr>
          <w:rFonts w:ascii="Times New Roman" w:hAnsi="Times New Roman" w:cs="Times New Roman"/>
          <w:lang w:val="sv-SE"/>
        </w:rPr>
        <w:t xml:space="preserve"> </w:t>
      </w:r>
      <w:r w:rsidR="0099133C">
        <w:rPr>
          <w:rFonts w:ascii="Times New Roman" w:hAnsi="Times New Roman" w:cs="Times New Roman"/>
          <w:lang w:val="sv-SE"/>
        </w:rPr>
        <w:fldChar w:fldCharType="begin"/>
      </w:r>
      <w:r w:rsidR="0099133C">
        <w:rPr>
          <w:rFonts w:ascii="Times New Roman" w:hAnsi="Times New Roman" w:cs="Times New Roman"/>
          <w:lang w:val="sv-SE"/>
        </w:rPr>
        <w:instrText xml:space="preserve"> ADDIN ZOTERO_ITEM CSL_CITATION {"citationID":"DzlfdowU","properties":{"unsorted":false,"formattedCitation":"(Hees dkk., 2008; Jarufe dkk., 2018)","plainCitation":"(Hees dkk., 2008; Jarufe dkk., 2018)","noteIndex":0},"citationItems":[{"id":263,"uris":["http://zotero.org/users/local/GXnJfy3L/items/JN7H5M56"],"itemData":{"id":263,"type":"paper-conference","abstract":"A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99133C">
        <w:rPr>
          <w:rFonts w:ascii="Times New Roman" w:hAnsi="Times New Roman" w:cs="Times New Roman"/>
          <w:lang w:val="sv-SE"/>
        </w:rPr>
        <w:fldChar w:fldCharType="separate"/>
      </w:r>
      <w:r w:rsidR="0099133C" w:rsidRPr="0099133C">
        <w:rPr>
          <w:rFonts w:ascii="Times New Roman" w:hAnsi="Times New Roman" w:cs="Times New Roman"/>
          <w:lang w:val="sv-SE"/>
        </w:rPr>
        <w:t>(Hees dkk., 2008; Jarufe dkk., 2018)</w:t>
      </w:r>
      <w:r w:rsidR="0099133C">
        <w:rPr>
          <w:rFonts w:ascii="Times New Roman" w:hAnsi="Times New Roman" w:cs="Times New Roman"/>
          <w:lang w:val="sv-SE"/>
        </w:rPr>
        <w:fldChar w:fldCharType="end"/>
      </w:r>
      <w:r w:rsidRPr="00965E80">
        <w:rPr>
          <w:rFonts w:ascii="Times New Roman" w:hAnsi="Times New Roman" w:cs="Times New Roman"/>
          <w:lang w:val="sv-SE"/>
        </w:rPr>
        <w:t xml:space="preserve">. Oleh karena itu, struktur </w:t>
      </w:r>
      <w:r w:rsidRPr="001B7327">
        <w:rPr>
          <w:rFonts w:ascii="Times New Roman" w:hAnsi="Times New Roman" w:cs="Times New Roman"/>
          <w:i/>
          <w:iCs/>
          <w:lang w:val="sv-SE"/>
        </w:rPr>
        <w:t>corrugated</w:t>
      </w:r>
      <w:r w:rsidRPr="00965E80">
        <w:rPr>
          <w:rFonts w:ascii="Times New Roman" w:hAnsi="Times New Roman" w:cs="Times New Roman"/>
          <w:lang w:val="sv-SE"/>
        </w:rPr>
        <w:t xml:space="preserve"> banyak digunakan sebagai salah satu metode peningkatan performa pada antena tapered slot untuk aplikasi radar dan komunikasi gelombang mikro.</w:t>
      </w:r>
    </w:p>
    <w:p w14:paraId="71B6E165" w14:textId="73EE400C" w:rsidR="00965E80" w:rsidRPr="00965E80" w:rsidRDefault="00965E80" w:rsidP="007E4291">
      <w:pPr>
        <w:spacing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Pada penelitian ini, </w:t>
      </w:r>
      <w:r w:rsidRPr="007E4291">
        <w:rPr>
          <w:rFonts w:ascii="Times New Roman" w:hAnsi="Times New Roman" w:cs="Times New Roman"/>
          <w:i/>
          <w:iCs/>
          <w:lang w:val="sv-SE"/>
        </w:rPr>
        <w:t>corrugated slot</w:t>
      </w:r>
      <w:r w:rsidRPr="00965E80">
        <w:rPr>
          <w:rFonts w:ascii="Times New Roman" w:hAnsi="Times New Roman" w:cs="Times New Roman"/>
          <w:lang w:val="sv-SE"/>
        </w:rPr>
        <w:t xml:space="preserve"> diterapkan pada kedua sisi </w:t>
      </w:r>
      <w:r w:rsidRPr="00551273">
        <w:rPr>
          <w:rFonts w:ascii="Times New Roman" w:hAnsi="Times New Roman" w:cs="Times New Roman"/>
          <w:i/>
          <w:iCs/>
          <w:lang w:val="sv-SE"/>
        </w:rPr>
        <w:t xml:space="preserve">Step-Constant Tapered Slot Antenna </w:t>
      </w:r>
      <w:r w:rsidRPr="00965E80">
        <w:rPr>
          <w:rFonts w:ascii="Times New Roman" w:hAnsi="Times New Roman" w:cs="Times New Roman"/>
          <w:lang w:val="sv-SE"/>
        </w:rPr>
        <w:t xml:space="preserve">(STSA) yang telah dirancang untuk bekerja pada rentang frekuensi 18–20 GHz. Penambahan struktur </w:t>
      </w:r>
      <w:r w:rsidRPr="00F04248">
        <w:rPr>
          <w:rFonts w:ascii="Times New Roman" w:hAnsi="Times New Roman" w:cs="Times New Roman"/>
          <w:i/>
          <w:iCs/>
          <w:lang w:val="sv-SE"/>
        </w:rPr>
        <w:t>corrugation</w:t>
      </w:r>
      <w:r w:rsidRPr="00965E80">
        <w:rPr>
          <w:rFonts w:ascii="Times New Roman" w:hAnsi="Times New Roman" w:cs="Times New Roman"/>
          <w:lang w:val="sv-SE"/>
        </w:rPr>
        <w:t xml:space="preserve"> diharapkan mampu memperbaiki karakteristik radiasi antena, khususnya dalam menurunkan </w:t>
      </w:r>
      <w:r w:rsidRPr="00F04248">
        <w:rPr>
          <w:rFonts w:ascii="Times New Roman" w:hAnsi="Times New Roman" w:cs="Times New Roman"/>
          <w:i/>
          <w:iCs/>
          <w:lang w:val="sv-SE"/>
        </w:rPr>
        <w:t>Side Lobe Level</w:t>
      </w:r>
      <w:r w:rsidRPr="00965E80">
        <w:rPr>
          <w:rFonts w:ascii="Times New Roman" w:hAnsi="Times New Roman" w:cs="Times New Roman"/>
          <w:lang w:val="sv-SE"/>
        </w:rPr>
        <w:t xml:space="preserve"> (SLL), tanpa mengurangi performa utama seperti </w:t>
      </w:r>
      <w:r w:rsidRPr="00F04248">
        <w:rPr>
          <w:rFonts w:ascii="Times New Roman" w:hAnsi="Times New Roman" w:cs="Times New Roman"/>
          <w:i/>
          <w:iCs/>
          <w:lang w:val="sv-SE"/>
        </w:rPr>
        <w:t>return loss</w:t>
      </w:r>
      <w:r w:rsidRPr="00965E80">
        <w:rPr>
          <w:rFonts w:ascii="Times New Roman" w:hAnsi="Times New Roman" w:cs="Times New Roman"/>
          <w:lang w:val="sv-SE"/>
        </w:rPr>
        <w:t xml:space="preserve">, </w:t>
      </w:r>
      <w:r w:rsidRPr="00F04248">
        <w:rPr>
          <w:rFonts w:ascii="Times New Roman" w:hAnsi="Times New Roman" w:cs="Times New Roman"/>
          <w:i/>
          <w:iCs/>
          <w:lang w:val="sv-SE"/>
        </w:rPr>
        <w:t>bandwidth</w:t>
      </w:r>
      <w:r w:rsidRPr="00965E80">
        <w:rPr>
          <w:rFonts w:ascii="Times New Roman" w:hAnsi="Times New Roman" w:cs="Times New Roman"/>
          <w:lang w:val="sv-SE"/>
        </w:rPr>
        <w:t xml:space="preserve">, dan </w:t>
      </w:r>
      <w:r w:rsidRPr="00F04248">
        <w:rPr>
          <w:rFonts w:ascii="Times New Roman" w:hAnsi="Times New Roman" w:cs="Times New Roman"/>
          <w:i/>
          <w:iCs/>
          <w:lang w:val="sv-SE"/>
        </w:rPr>
        <w:t>gain</w:t>
      </w:r>
      <w:r w:rsidRPr="00965E80">
        <w:rPr>
          <w:rFonts w:ascii="Times New Roman" w:hAnsi="Times New Roman" w:cs="Times New Roman"/>
          <w:lang w:val="sv-SE"/>
        </w:rPr>
        <w:t>.</w:t>
      </w:r>
    </w:p>
    <w:p w14:paraId="3898B64F" w14:textId="0882DFF7" w:rsidR="001E3911" w:rsidRDefault="001E3911" w:rsidP="001E3911">
      <w:pPr>
        <w:pStyle w:val="Heading2"/>
      </w:pPr>
      <w:bookmarkStart w:id="50" w:name="_Toc236820841"/>
      <w:r>
        <w:t xml:space="preserve">Penelitian </w:t>
      </w:r>
      <w:r w:rsidR="00293F1A">
        <w:t>Relevan</w:t>
      </w:r>
      <w:bookmarkEnd w:id="50"/>
    </w:p>
    <w:p w14:paraId="2CC0249D" w14:textId="7BE25936" w:rsidR="001E4593" w:rsidRDefault="00B304ED" w:rsidP="001E4593">
      <w:pPr>
        <w:spacing w:line="360" w:lineRule="auto"/>
        <w:ind w:firstLine="426"/>
        <w:jc w:val="both"/>
        <w:rPr>
          <w:rFonts w:ascii="Times New Roman" w:hAnsi="Times New Roman" w:cs="Times New Roman"/>
          <w:lang w:val="sv-SE"/>
        </w:rPr>
      </w:pPr>
      <w:r w:rsidRPr="00B304ED">
        <w:rPr>
          <w:rFonts w:ascii="Times New Roman" w:hAnsi="Times New Roman" w:cs="Times New Roman"/>
          <w:lang w:val="sv-SE"/>
        </w:rPr>
        <w:t xml:space="preserve">Penelitian mengenai </w:t>
      </w:r>
      <w:r w:rsidRPr="00B304ED">
        <w:rPr>
          <w:rFonts w:ascii="Times New Roman" w:hAnsi="Times New Roman" w:cs="Times New Roman"/>
          <w:i/>
          <w:iCs/>
          <w:lang w:val="sv-SE"/>
        </w:rPr>
        <w:t>Step-Constant Tapered Slot Antenna</w:t>
      </w:r>
      <w:r w:rsidRPr="00B304ED">
        <w:rPr>
          <w:rFonts w:ascii="Times New Roman" w:hAnsi="Times New Roman" w:cs="Times New Roman"/>
          <w:lang w:val="sv-SE"/>
        </w:rPr>
        <w:t xml:space="preserve"> (STSA) beserta berbagai metode peningkatan performanya terus berkembang seiring meningkatnya kebutuhan antena </w:t>
      </w:r>
      <w:r w:rsidR="001770EE">
        <w:rPr>
          <w:rFonts w:ascii="Times New Roman" w:hAnsi="Times New Roman" w:cs="Times New Roman"/>
          <w:lang w:val="sv-SE"/>
        </w:rPr>
        <w:t xml:space="preserve">dengan </w:t>
      </w:r>
      <w:r w:rsidRPr="001770EE">
        <w:rPr>
          <w:rFonts w:ascii="Times New Roman" w:hAnsi="Times New Roman" w:cs="Times New Roman"/>
          <w:i/>
          <w:iCs/>
          <w:lang w:val="sv-SE"/>
        </w:rPr>
        <w:t>bandwidth</w:t>
      </w:r>
      <w:r w:rsidRPr="00B304ED">
        <w:rPr>
          <w:rFonts w:ascii="Times New Roman" w:hAnsi="Times New Roman" w:cs="Times New Roman"/>
          <w:lang w:val="sv-SE"/>
        </w:rPr>
        <w:t xml:space="preserve"> lebar dan memiliki karakteristik radiasi yang baik. Salah satu pendekatan yang banyak dikembangkan adalah penerapan </w:t>
      </w:r>
      <w:r w:rsidRPr="00A94567">
        <w:rPr>
          <w:rFonts w:ascii="Times New Roman" w:hAnsi="Times New Roman" w:cs="Times New Roman"/>
          <w:i/>
          <w:iCs/>
          <w:lang w:val="sv-SE"/>
        </w:rPr>
        <w:t>corrugated slot</w:t>
      </w:r>
      <w:r w:rsidRPr="00B304ED">
        <w:rPr>
          <w:rFonts w:ascii="Times New Roman" w:hAnsi="Times New Roman" w:cs="Times New Roman"/>
          <w:lang w:val="sv-SE"/>
        </w:rPr>
        <w:t xml:space="preserve"> untuk memperbaiki distribusi arus permukaan serta meningkatkan kualitas pola radiasi. Beberapa penelitian terdahulu yang relevan dengan topik penelitian ini dirangkum pada Tabel 2.1 sebagai dasar dalam penyusunan penelitian.</w:t>
      </w:r>
    </w:p>
    <w:p w14:paraId="62B2D626" w14:textId="04F51F3F" w:rsidR="00B8703B" w:rsidRPr="00B8703B" w:rsidRDefault="00B8703B" w:rsidP="00B8703B">
      <w:pPr>
        <w:pStyle w:val="Caption"/>
        <w:keepNext/>
        <w:jc w:val="center"/>
        <w:rPr>
          <w:rFonts w:ascii="Times New Roman" w:hAnsi="Times New Roman" w:cs="Times New Roman"/>
          <w:i w:val="0"/>
          <w:iCs w:val="0"/>
          <w:color w:val="auto"/>
          <w:sz w:val="24"/>
          <w:szCs w:val="24"/>
        </w:rPr>
      </w:pPr>
      <w:bookmarkStart w:id="51" w:name="_Toc236379385"/>
      <w:bookmarkStart w:id="52" w:name="_Toc236820915"/>
      <w:r w:rsidRPr="00B8703B">
        <w:rPr>
          <w:rFonts w:ascii="Times New Roman" w:hAnsi="Times New Roman" w:cs="Times New Roman"/>
          <w:i w:val="0"/>
          <w:iCs w:val="0"/>
          <w:color w:val="auto"/>
          <w:sz w:val="24"/>
          <w:szCs w:val="24"/>
        </w:rPr>
        <w:lastRenderedPageBreak/>
        <w:t>Tabel 2.</w:t>
      </w:r>
      <w:r w:rsidRPr="00B8703B">
        <w:rPr>
          <w:rFonts w:ascii="Times New Roman" w:hAnsi="Times New Roman" w:cs="Times New Roman"/>
          <w:i w:val="0"/>
          <w:iCs w:val="0"/>
          <w:color w:val="auto"/>
          <w:sz w:val="24"/>
          <w:szCs w:val="24"/>
        </w:rPr>
        <w:fldChar w:fldCharType="begin"/>
      </w:r>
      <w:r w:rsidRPr="00B8703B">
        <w:rPr>
          <w:rFonts w:ascii="Times New Roman" w:hAnsi="Times New Roman" w:cs="Times New Roman"/>
          <w:i w:val="0"/>
          <w:iCs w:val="0"/>
          <w:color w:val="auto"/>
          <w:sz w:val="24"/>
          <w:szCs w:val="24"/>
        </w:rPr>
        <w:instrText xml:space="preserve"> SEQ Tabel_2. \* ARABIC </w:instrText>
      </w:r>
      <w:r w:rsidRPr="00B8703B">
        <w:rPr>
          <w:rFonts w:ascii="Times New Roman" w:hAnsi="Times New Roman" w:cs="Times New Roman"/>
          <w:i w:val="0"/>
          <w:iCs w:val="0"/>
          <w:color w:val="auto"/>
          <w:sz w:val="24"/>
          <w:szCs w:val="24"/>
        </w:rPr>
        <w:fldChar w:fldCharType="separate"/>
      </w:r>
      <w:r w:rsidRPr="00B8703B">
        <w:rPr>
          <w:rFonts w:ascii="Times New Roman" w:hAnsi="Times New Roman" w:cs="Times New Roman"/>
          <w:i w:val="0"/>
          <w:iCs w:val="0"/>
          <w:noProof/>
          <w:color w:val="auto"/>
          <w:sz w:val="24"/>
          <w:szCs w:val="24"/>
        </w:rPr>
        <w:t>1</w:t>
      </w:r>
      <w:r w:rsidRPr="00B8703B">
        <w:rPr>
          <w:rFonts w:ascii="Times New Roman" w:hAnsi="Times New Roman" w:cs="Times New Roman"/>
          <w:i w:val="0"/>
          <w:iCs w:val="0"/>
          <w:color w:val="auto"/>
          <w:sz w:val="24"/>
          <w:szCs w:val="24"/>
        </w:rPr>
        <w:fldChar w:fldCharType="end"/>
      </w:r>
      <w:r w:rsidRPr="00B8703B">
        <w:rPr>
          <w:rFonts w:ascii="Times New Roman" w:hAnsi="Times New Roman" w:cs="Times New Roman"/>
          <w:i w:val="0"/>
          <w:iCs w:val="0"/>
          <w:color w:val="auto"/>
          <w:sz w:val="24"/>
          <w:szCs w:val="24"/>
        </w:rPr>
        <w:t>. Penelitian Terdahulu yang Relevan</w:t>
      </w:r>
      <w:bookmarkEnd w:id="51"/>
      <w:bookmarkEnd w:id="52"/>
    </w:p>
    <w:tbl>
      <w:tblPr>
        <w:tblStyle w:val="TableGrid"/>
        <w:tblW w:w="5000" w:type="pct"/>
        <w:tblLook w:val="04A0" w:firstRow="1" w:lastRow="0" w:firstColumn="1" w:lastColumn="0" w:noHBand="0" w:noVBand="1"/>
      </w:tblPr>
      <w:tblGrid>
        <w:gridCol w:w="2479"/>
        <w:gridCol w:w="2288"/>
        <w:gridCol w:w="3160"/>
      </w:tblGrid>
      <w:tr w:rsidR="00F70816" w14:paraId="12AF3CA3" w14:textId="77777777" w:rsidTr="00EF3C85">
        <w:tc>
          <w:tcPr>
            <w:tcW w:w="1564" w:type="pct"/>
          </w:tcPr>
          <w:p w14:paraId="5303AAF5" w14:textId="3F6A92BA"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Penulis</w:t>
            </w:r>
          </w:p>
        </w:tc>
        <w:tc>
          <w:tcPr>
            <w:tcW w:w="1443" w:type="pct"/>
          </w:tcPr>
          <w:p w14:paraId="4EC2632D" w14:textId="0025810C"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Judul</w:t>
            </w:r>
          </w:p>
        </w:tc>
        <w:tc>
          <w:tcPr>
            <w:tcW w:w="1993" w:type="pct"/>
          </w:tcPr>
          <w:p w14:paraId="12639DF3" w14:textId="65896CB2" w:rsidR="00F70816" w:rsidRDefault="000F2243" w:rsidP="00D51ADC">
            <w:pPr>
              <w:spacing w:line="360" w:lineRule="auto"/>
              <w:jc w:val="center"/>
              <w:rPr>
                <w:rFonts w:ascii="Times New Roman" w:hAnsi="Times New Roman" w:cs="Times New Roman"/>
                <w:lang w:val="sv-SE"/>
              </w:rPr>
            </w:pPr>
            <w:r>
              <w:rPr>
                <w:rFonts w:ascii="Times New Roman" w:hAnsi="Times New Roman" w:cs="Times New Roman"/>
                <w:lang w:val="sv-SE"/>
              </w:rPr>
              <w:t>Kesimpulan</w:t>
            </w:r>
            <w:r w:rsidR="002361CF">
              <w:rPr>
                <w:rFonts w:ascii="Times New Roman" w:hAnsi="Times New Roman" w:cs="Times New Roman"/>
                <w:lang w:val="sv-SE"/>
              </w:rPr>
              <w:t xml:space="preserve"> Penelitian</w:t>
            </w:r>
          </w:p>
        </w:tc>
      </w:tr>
      <w:tr w:rsidR="00F70816" w:rsidRPr="000F2243" w14:paraId="74B1A39B" w14:textId="77777777" w:rsidTr="00EF3C85">
        <w:tc>
          <w:tcPr>
            <w:tcW w:w="1564" w:type="pct"/>
          </w:tcPr>
          <w:p w14:paraId="2730D46B" w14:textId="302EC787" w:rsidR="00F70816" w:rsidRPr="00472160" w:rsidRDefault="00472160" w:rsidP="00F70816">
            <w:pPr>
              <w:spacing w:line="360" w:lineRule="auto"/>
              <w:rPr>
                <w:rFonts w:ascii="Times New Roman" w:hAnsi="Times New Roman" w:cs="Times New Roman"/>
                <w:vanish/>
                <w:lang w:val="sv-SE"/>
              </w:rPr>
            </w:pPr>
            <w:r w:rsidRPr="00472160">
              <w:rPr>
                <w:rFonts w:ascii="Times New Roman" w:hAnsi="Times New Roman" w:cs="Times New Roman"/>
                <w:lang w:val="sv-SE"/>
              </w:rPr>
              <w:t>Yu dkk. (2019)</w:t>
            </w:r>
          </w:p>
          <w:p w14:paraId="12B2903B" w14:textId="77777777" w:rsidR="00F70816" w:rsidRDefault="00F70816" w:rsidP="00D51ADC">
            <w:pPr>
              <w:spacing w:line="360" w:lineRule="auto"/>
              <w:rPr>
                <w:rFonts w:ascii="Times New Roman" w:hAnsi="Times New Roman" w:cs="Times New Roman"/>
                <w:lang w:val="sv-SE"/>
              </w:rPr>
            </w:pPr>
          </w:p>
        </w:tc>
        <w:tc>
          <w:tcPr>
            <w:tcW w:w="1443" w:type="pct"/>
          </w:tcPr>
          <w:p w14:paraId="6753F309" w14:textId="628CB577" w:rsidR="00F70816" w:rsidRPr="00F70816" w:rsidRDefault="000F2243" w:rsidP="00F70816">
            <w:pPr>
              <w:spacing w:line="360" w:lineRule="auto"/>
              <w:rPr>
                <w:rFonts w:ascii="Times New Roman" w:hAnsi="Times New Roman" w:cs="Times New Roman"/>
                <w:i/>
                <w:iCs/>
              </w:rPr>
            </w:pPr>
            <w:r w:rsidRPr="000F2243">
              <w:rPr>
                <w:rFonts w:ascii="Times New Roman" w:hAnsi="Times New Roman" w:cs="Times New Roman"/>
                <w:i/>
                <w:iCs/>
              </w:rPr>
              <w:t>24 GHz Horizontally Polarized Automotive Antenna Arrays With Wide Fan Beam and High Gain</w:t>
            </w:r>
          </w:p>
        </w:tc>
        <w:tc>
          <w:tcPr>
            <w:tcW w:w="1993" w:type="pct"/>
          </w:tcPr>
          <w:p w14:paraId="1A9F84AD" w14:textId="41B3F63A" w:rsidR="00F70816" w:rsidRPr="000F2243" w:rsidRDefault="000F2243" w:rsidP="00F70816">
            <w:pPr>
              <w:spacing w:line="360" w:lineRule="auto"/>
              <w:jc w:val="both"/>
              <w:rPr>
                <w:rFonts w:ascii="Times New Roman" w:hAnsi="Times New Roman" w:cs="Times New Roman"/>
              </w:rPr>
            </w:pPr>
            <w:r w:rsidRPr="000F2243">
              <w:rPr>
                <w:rFonts w:ascii="Times New Roman" w:hAnsi="Times New Roman" w:cs="Times New Roman"/>
              </w:rPr>
              <w:t xml:space="preserve">Penelitian ini mengembangkan elemen antena patch tunggal berpolarisasi horizontal untuk radar otomotif </w:t>
            </w:r>
            <w:r w:rsidR="00A87B5D">
              <w:rPr>
                <w:rFonts w:ascii="Times New Roman" w:hAnsi="Times New Roman" w:cs="Times New Roman"/>
              </w:rPr>
              <w:t>K-Band</w:t>
            </w:r>
            <w:r w:rsidRPr="000F2243">
              <w:rPr>
                <w:rFonts w:ascii="Times New Roman" w:hAnsi="Times New Roman" w:cs="Times New Roman"/>
              </w:rPr>
              <w:t xml:space="preserve"> dengan penambahan conducting via dan parasitic loop. Hasil simulasi menunjukkan bahwa antena tunggal memiliki bandwidth sebesar 7%, gain sebesar 5 dBi, serta </w:t>
            </w:r>
            <w:r w:rsidRPr="005C08EE">
              <w:rPr>
                <w:rFonts w:ascii="Times New Roman" w:hAnsi="Times New Roman" w:cs="Times New Roman"/>
                <w:i/>
                <w:iCs/>
              </w:rPr>
              <w:t>half-power beamwidth</w:t>
            </w:r>
            <w:r w:rsidRPr="000F2243">
              <w:rPr>
                <w:rFonts w:ascii="Times New Roman" w:hAnsi="Times New Roman" w:cs="Times New Roman"/>
              </w:rPr>
              <w:t xml:space="preserve"> (HPBW) pada bidang-E mencapai 159°. </w:t>
            </w:r>
          </w:p>
        </w:tc>
      </w:tr>
      <w:tr w:rsidR="00472160" w:rsidRPr="000F2243" w14:paraId="77350586" w14:textId="77777777" w:rsidTr="00EF3C85">
        <w:tc>
          <w:tcPr>
            <w:tcW w:w="1564" w:type="pct"/>
          </w:tcPr>
          <w:p w14:paraId="3A8D4746" w14:textId="08777E62" w:rsidR="00472160" w:rsidRPr="00472160" w:rsidRDefault="000E41F3" w:rsidP="00F70816">
            <w:pPr>
              <w:spacing w:line="360" w:lineRule="auto"/>
              <w:rPr>
                <w:rFonts w:ascii="Times New Roman" w:hAnsi="Times New Roman" w:cs="Times New Roman"/>
                <w:lang w:val="sv-SE"/>
              </w:rPr>
            </w:pPr>
            <w:r w:rsidRPr="000E41F3">
              <w:rPr>
                <w:rFonts w:ascii="Times New Roman" w:hAnsi="Times New Roman" w:cs="Times New Roman"/>
                <w:lang w:val="sv-SE"/>
              </w:rPr>
              <w:t>Haddad dkk. (2022)</w:t>
            </w:r>
          </w:p>
        </w:tc>
        <w:tc>
          <w:tcPr>
            <w:tcW w:w="1443" w:type="pct"/>
          </w:tcPr>
          <w:p w14:paraId="58F410CF" w14:textId="0FB03E70" w:rsidR="00472160" w:rsidRPr="000F2243" w:rsidRDefault="000E41F3" w:rsidP="00F70816">
            <w:pPr>
              <w:spacing w:line="360" w:lineRule="auto"/>
              <w:rPr>
                <w:rFonts w:ascii="Times New Roman" w:hAnsi="Times New Roman" w:cs="Times New Roman"/>
                <w:i/>
                <w:iCs/>
              </w:rPr>
            </w:pPr>
            <w:r w:rsidRPr="000E41F3">
              <w:rPr>
                <w:rFonts w:ascii="Times New Roman" w:hAnsi="Times New Roman" w:cs="Times New Roman"/>
                <w:i/>
                <w:iCs/>
              </w:rPr>
              <w:t>1×16 Rectangular Dielectric Resonator Antenna Array for 24 GHz Automotive Radar System</w:t>
            </w:r>
          </w:p>
        </w:tc>
        <w:tc>
          <w:tcPr>
            <w:tcW w:w="1993" w:type="pct"/>
          </w:tcPr>
          <w:p w14:paraId="2635C0E0" w14:textId="329FDA9C" w:rsidR="00472160" w:rsidRPr="000F2243" w:rsidRDefault="00F35AA6" w:rsidP="00F70816">
            <w:pPr>
              <w:spacing w:line="360" w:lineRule="auto"/>
              <w:jc w:val="both"/>
              <w:rPr>
                <w:rFonts w:ascii="Times New Roman" w:hAnsi="Times New Roman" w:cs="Times New Roman"/>
              </w:rPr>
            </w:pPr>
            <w:r w:rsidRPr="00F35AA6">
              <w:rPr>
                <w:rFonts w:ascii="Times New Roman" w:hAnsi="Times New Roman" w:cs="Times New Roman"/>
              </w:rPr>
              <w:t>Penelitian ini merancang antena Rectangular Dielectric Resonator Antenna (RDRA) tunggal untuk radar otomotif 24 GHz. Hasil simulasi menunjukkan bahwa antena</w:t>
            </w:r>
            <w:r w:rsidR="007201C4">
              <w:rPr>
                <w:rFonts w:ascii="Times New Roman" w:hAnsi="Times New Roman" w:cs="Times New Roman"/>
              </w:rPr>
              <w:t xml:space="preserve"> tunggal</w:t>
            </w:r>
            <w:r w:rsidRPr="00F35AA6">
              <w:rPr>
                <w:rFonts w:ascii="Times New Roman" w:hAnsi="Times New Roman" w:cs="Times New Roman"/>
              </w:rPr>
              <w:t xml:space="preserve"> memiliki nilai </w:t>
            </w:r>
            <w:r w:rsidRPr="00EE2492">
              <w:rPr>
                <w:rFonts w:ascii="Times New Roman" w:hAnsi="Times New Roman" w:cs="Times New Roman"/>
                <w:i/>
                <w:iCs/>
              </w:rPr>
              <w:t>return loss</w:t>
            </w:r>
            <w:r w:rsidRPr="00F35AA6">
              <w:rPr>
                <w:rFonts w:ascii="Times New Roman" w:hAnsi="Times New Roman" w:cs="Times New Roman"/>
              </w:rPr>
              <w:t xml:space="preserve"> sebesar −26,36 dB pada frekuensi 24 GHz dan menghasilkan pola radiasi unidireksional dengan </w:t>
            </w:r>
            <w:r w:rsidRPr="00850CF5">
              <w:rPr>
                <w:rFonts w:ascii="Times New Roman" w:hAnsi="Times New Roman" w:cs="Times New Roman"/>
                <w:i/>
                <w:iCs/>
              </w:rPr>
              <w:t>gain</w:t>
            </w:r>
            <w:r w:rsidRPr="00F35AA6">
              <w:rPr>
                <w:rFonts w:ascii="Times New Roman" w:hAnsi="Times New Roman" w:cs="Times New Roman"/>
              </w:rPr>
              <w:t xml:space="preserve"> maksimum sebesar 8,77 dBi. </w:t>
            </w:r>
          </w:p>
        </w:tc>
      </w:tr>
      <w:tr w:rsidR="00987F72" w:rsidRPr="00555F38" w14:paraId="76A40A9D" w14:textId="77777777" w:rsidTr="00EF3C85">
        <w:tc>
          <w:tcPr>
            <w:tcW w:w="1564" w:type="pct"/>
          </w:tcPr>
          <w:p w14:paraId="342CACF2" w14:textId="0DCE0431" w:rsidR="00987F72" w:rsidRPr="000E41F3" w:rsidRDefault="00A2000C" w:rsidP="00F70816">
            <w:pPr>
              <w:spacing w:line="360" w:lineRule="auto"/>
              <w:rPr>
                <w:rFonts w:ascii="Times New Roman" w:hAnsi="Times New Roman" w:cs="Times New Roman"/>
                <w:lang w:val="sv-SE"/>
              </w:rPr>
            </w:pPr>
            <w:r w:rsidRPr="00A2000C">
              <w:rPr>
                <w:rFonts w:ascii="Times New Roman" w:hAnsi="Times New Roman" w:cs="Times New Roman"/>
              </w:rPr>
              <w:t>Bamy dkk. (2021)</w:t>
            </w:r>
          </w:p>
        </w:tc>
        <w:tc>
          <w:tcPr>
            <w:tcW w:w="1443" w:type="pct"/>
          </w:tcPr>
          <w:p w14:paraId="30F3866C" w14:textId="199BFC0E" w:rsidR="00987F72" w:rsidRPr="000E41F3" w:rsidRDefault="0081424D" w:rsidP="00F70816">
            <w:pPr>
              <w:spacing w:line="360" w:lineRule="auto"/>
              <w:rPr>
                <w:rFonts w:ascii="Times New Roman" w:hAnsi="Times New Roman" w:cs="Times New Roman"/>
                <w:i/>
                <w:iCs/>
              </w:rPr>
            </w:pPr>
            <w:r w:rsidRPr="0081424D">
              <w:rPr>
                <w:rFonts w:ascii="Times New Roman" w:hAnsi="Times New Roman" w:cs="Times New Roman"/>
                <w:i/>
                <w:iCs/>
              </w:rPr>
              <w:t xml:space="preserve">A compact dual-band Dolly-shaped antenna with parasitic elements </w:t>
            </w:r>
            <w:r w:rsidRPr="0081424D">
              <w:rPr>
                <w:rFonts w:ascii="Times New Roman" w:hAnsi="Times New Roman" w:cs="Times New Roman"/>
                <w:i/>
                <w:iCs/>
              </w:rPr>
              <w:lastRenderedPageBreak/>
              <w:t>for vehicular applications.</w:t>
            </w:r>
          </w:p>
        </w:tc>
        <w:tc>
          <w:tcPr>
            <w:tcW w:w="1993" w:type="pct"/>
          </w:tcPr>
          <w:p w14:paraId="0978B428" w14:textId="4DA3C2B9" w:rsidR="00987F72" w:rsidRPr="0084134D" w:rsidRDefault="0084134D" w:rsidP="00F70816">
            <w:pPr>
              <w:spacing w:line="360" w:lineRule="auto"/>
              <w:jc w:val="both"/>
              <w:rPr>
                <w:rFonts w:ascii="Times New Roman" w:hAnsi="Times New Roman" w:cs="Times New Roman"/>
                <w:lang w:val="sv-SE"/>
              </w:rPr>
            </w:pPr>
            <w:r w:rsidRPr="0084134D">
              <w:rPr>
                <w:rFonts w:ascii="Times New Roman" w:hAnsi="Times New Roman" w:cs="Times New Roman"/>
                <w:lang w:val="sv-SE"/>
              </w:rPr>
              <w:lastRenderedPageBreak/>
              <w:t>Penelitian ini mengembangkan antena mikrostrip dual-band untuk aplikasi</w:t>
            </w:r>
            <w:r w:rsidR="007F7AA7">
              <w:rPr>
                <w:rFonts w:ascii="Times New Roman" w:hAnsi="Times New Roman" w:cs="Times New Roman"/>
                <w:lang w:val="sv-SE"/>
              </w:rPr>
              <w:t xml:space="preserve"> radar</w:t>
            </w:r>
            <w:r w:rsidRPr="0084134D">
              <w:rPr>
                <w:rFonts w:ascii="Times New Roman" w:hAnsi="Times New Roman" w:cs="Times New Roman"/>
                <w:lang w:val="sv-SE"/>
              </w:rPr>
              <w:t xml:space="preserve"> kendaraan yang mencakup pita radar 24 </w:t>
            </w:r>
            <w:r w:rsidRPr="0084134D">
              <w:rPr>
                <w:rFonts w:ascii="Times New Roman" w:hAnsi="Times New Roman" w:cs="Times New Roman"/>
                <w:lang w:val="sv-SE"/>
              </w:rPr>
              <w:lastRenderedPageBreak/>
              <w:t xml:space="preserve">GHz. Hasil simulasi menunjukkan bahwa antena memiliki gain stabil sebesar 5,51 dBi pada frekuensi radar 24 GHz. </w:t>
            </w:r>
          </w:p>
        </w:tc>
      </w:tr>
      <w:tr w:rsidR="007C7B5C" w:rsidRPr="00555F38" w14:paraId="3576230D" w14:textId="77777777" w:rsidTr="00EF3C85">
        <w:tc>
          <w:tcPr>
            <w:tcW w:w="1564" w:type="pct"/>
          </w:tcPr>
          <w:p w14:paraId="48537785" w14:textId="39742C27" w:rsidR="007C7B5C" w:rsidRPr="00A2000C" w:rsidRDefault="00F02508" w:rsidP="00F70816">
            <w:pPr>
              <w:spacing w:line="360" w:lineRule="auto"/>
              <w:rPr>
                <w:rFonts w:ascii="Times New Roman" w:hAnsi="Times New Roman" w:cs="Times New Roman"/>
              </w:rPr>
            </w:pPr>
            <w:r w:rsidRPr="00F02508">
              <w:rPr>
                <w:rFonts w:ascii="Times New Roman" w:hAnsi="Times New Roman" w:cs="Times New Roman"/>
              </w:rPr>
              <w:lastRenderedPageBreak/>
              <w:t>Abd El-Hameed</w:t>
            </w:r>
            <w:r>
              <w:rPr>
                <w:rFonts w:ascii="Times New Roman" w:hAnsi="Times New Roman" w:cs="Times New Roman"/>
              </w:rPr>
              <w:t xml:space="preserve"> dkk. (2023)</w:t>
            </w:r>
          </w:p>
        </w:tc>
        <w:tc>
          <w:tcPr>
            <w:tcW w:w="1443" w:type="pct"/>
          </w:tcPr>
          <w:p w14:paraId="451D076D" w14:textId="6F6E61D0" w:rsidR="007C7B5C" w:rsidRPr="0081424D" w:rsidRDefault="00F02508" w:rsidP="00F70816">
            <w:pPr>
              <w:spacing w:line="360" w:lineRule="auto"/>
              <w:rPr>
                <w:rFonts w:ascii="Times New Roman" w:hAnsi="Times New Roman" w:cs="Times New Roman"/>
                <w:i/>
                <w:iCs/>
              </w:rPr>
            </w:pPr>
            <w:r w:rsidRPr="00F02508">
              <w:rPr>
                <w:rFonts w:ascii="Times New Roman" w:hAnsi="Times New Roman" w:cs="Times New Roman"/>
                <w:i/>
                <w:iCs/>
              </w:rPr>
              <w:t>An Improved Performance Radar Sensor for K-Band Automotive Radars</w:t>
            </w:r>
          </w:p>
        </w:tc>
        <w:tc>
          <w:tcPr>
            <w:tcW w:w="1993" w:type="pct"/>
          </w:tcPr>
          <w:p w14:paraId="05B2BFD6" w14:textId="7CA0091B" w:rsidR="007C7B5C" w:rsidRPr="0084134D" w:rsidRDefault="00E6511F" w:rsidP="00F70816">
            <w:pPr>
              <w:spacing w:line="360" w:lineRule="auto"/>
              <w:jc w:val="both"/>
              <w:rPr>
                <w:rFonts w:ascii="Times New Roman" w:hAnsi="Times New Roman" w:cs="Times New Roman"/>
                <w:lang w:val="sv-SE"/>
              </w:rPr>
            </w:pPr>
            <w:r w:rsidRPr="00E6511F">
              <w:rPr>
                <w:rFonts w:ascii="Times New Roman" w:hAnsi="Times New Roman" w:cs="Times New Roman"/>
                <w:lang w:val="sv-SE"/>
              </w:rPr>
              <w:t>Penelitian ini menganalisis elemen tunggal Split Ring Resonator (SRR) pada frekuensi 24 GHz sebagai dasar pembentukan antena radar otomotif. Elemen SRR dirancang untuk menghasilkan bandwidth yang lebar dan karakteristik radiasi yang baik melalui mekanisme resonansi ganda. Hasil simulasi menunjukkan bahwa elemen tunggal mampu mempertahankan karakteristik pencocokan impedansi yang baik dengan nilai VSWR &lt; 2 pada rentang frekuensi 20–26 GHz, serta menghasilkan gain rata-rata sekitar 12 dBi dengan gain maksimum mendekati 13,8 dBi pada 24 GHz.</w:t>
            </w:r>
          </w:p>
        </w:tc>
      </w:tr>
      <w:tr w:rsidR="00E6511F" w:rsidRPr="008A0CF5" w14:paraId="7C920711" w14:textId="77777777" w:rsidTr="00EF3C85">
        <w:tc>
          <w:tcPr>
            <w:tcW w:w="1564" w:type="pct"/>
          </w:tcPr>
          <w:p w14:paraId="26E38210" w14:textId="284DF233" w:rsidR="00E6511F" w:rsidRPr="00A2000C" w:rsidRDefault="00B97059" w:rsidP="00F70816">
            <w:pPr>
              <w:spacing w:line="360" w:lineRule="auto"/>
              <w:rPr>
                <w:rFonts w:ascii="Times New Roman" w:hAnsi="Times New Roman" w:cs="Times New Roman"/>
              </w:rPr>
            </w:pPr>
            <w:r>
              <w:rPr>
                <w:rFonts w:ascii="Times New Roman" w:hAnsi="Times New Roman" w:cs="Times New Roman"/>
              </w:rPr>
              <w:t>Tseng dan Chang (2019)</w:t>
            </w:r>
          </w:p>
        </w:tc>
        <w:tc>
          <w:tcPr>
            <w:tcW w:w="1443" w:type="pct"/>
          </w:tcPr>
          <w:p w14:paraId="01017370" w14:textId="6599189A" w:rsidR="00E6511F" w:rsidRPr="0081424D" w:rsidRDefault="00B97059" w:rsidP="00F70816">
            <w:pPr>
              <w:spacing w:line="360" w:lineRule="auto"/>
              <w:rPr>
                <w:rFonts w:ascii="Times New Roman" w:hAnsi="Times New Roman" w:cs="Times New Roman"/>
                <w:i/>
                <w:iCs/>
              </w:rPr>
            </w:pPr>
            <w:r w:rsidRPr="00B97059">
              <w:rPr>
                <w:rFonts w:ascii="Times New Roman" w:hAnsi="Times New Roman" w:cs="Times New Roman"/>
                <w:i/>
                <w:iCs/>
              </w:rPr>
              <w:t xml:space="preserve">Linear Tapered Slot Antenna for Ultra-Wideband Radar Sensor: Design </w:t>
            </w:r>
            <w:r w:rsidRPr="00B97059">
              <w:rPr>
                <w:rFonts w:ascii="Times New Roman" w:hAnsi="Times New Roman" w:cs="Times New Roman"/>
                <w:i/>
                <w:iCs/>
              </w:rPr>
              <w:lastRenderedPageBreak/>
              <w:t>Consideration and Recommendation</w:t>
            </w:r>
          </w:p>
        </w:tc>
        <w:tc>
          <w:tcPr>
            <w:tcW w:w="1993" w:type="pct"/>
          </w:tcPr>
          <w:p w14:paraId="2FB63813" w14:textId="7C1BCB02" w:rsidR="00E6511F" w:rsidRPr="008A0CF5" w:rsidRDefault="008A0CF5" w:rsidP="00F70816">
            <w:pPr>
              <w:spacing w:line="360" w:lineRule="auto"/>
              <w:jc w:val="both"/>
              <w:rPr>
                <w:rFonts w:ascii="Times New Roman" w:hAnsi="Times New Roman" w:cs="Times New Roman"/>
              </w:rPr>
            </w:pPr>
            <w:r w:rsidRPr="00F4233C">
              <w:rPr>
                <w:rFonts w:ascii="Times New Roman" w:hAnsi="Times New Roman" w:cs="Times New Roman"/>
                <w:i/>
                <w:iCs/>
              </w:rPr>
              <w:lastRenderedPageBreak/>
              <w:t>Gain</w:t>
            </w:r>
            <w:r w:rsidRPr="008A0CF5">
              <w:rPr>
                <w:rFonts w:ascii="Times New Roman" w:hAnsi="Times New Roman" w:cs="Times New Roman"/>
              </w:rPr>
              <w:t xml:space="preserve"> sebesar 10,68 dBi, antena memiliki </w:t>
            </w:r>
            <w:r w:rsidRPr="009F0FF4">
              <w:rPr>
                <w:rFonts w:ascii="Times New Roman" w:hAnsi="Times New Roman" w:cs="Times New Roman"/>
                <w:i/>
                <w:iCs/>
              </w:rPr>
              <w:t>bandwidth ultra-wideband</w:t>
            </w:r>
            <w:r w:rsidRPr="008A0CF5">
              <w:rPr>
                <w:rFonts w:ascii="Times New Roman" w:hAnsi="Times New Roman" w:cs="Times New Roman"/>
              </w:rPr>
              <w:t xml:space="preserve">, </w:t>
            </w:r>
            <w:r w:rsidRPr="009F0FF4">
              <w:rPr>
                <w:rFonts w:ascii="Times New Roman" w:hAnsi="Times New Roman" w:cs="Times New Roman"/>
                <w:i/>
                <w:iCs/>
              </w:rPr>
              <w:t>beam efficiency</w:t>
            </w:r>
            <w:r w:rsidRPr="008A0CF5">
              <w:rPr>
                <w:rFonts w:ascii="Times New Roman" w:hAnsi="Times New Roman" w:cs="Times New Roman"/>
              </w:rPr>
              <w:t xml:space="preserve"> sekitar 70%, serta memenuhi </w:t>
            </w:r>
            <w:r w:rsidRPr="008A0CF5">
              <w:rPr>
                <w:rFonts w:ascii="Times New Roman" w:hAnsi="Times New Roman" w:cs="Times New Roman"/>
              </w:rPr>
              <w:lastRenderedPageBreak/>
              <w:t>kriteria S11 ≤ −10 dB pada sebagian besar rentang frekuensi.</w:t>
            </w:r>
          </w:p>
        </w:tc>
      </w:tr>
      <w:tr w:rsidR="00F70816" w:rsidRPr="006B2EBF" w14:paraId="5AFC5408" w14:textId="77777777" w:rsidTr="00EF3C85">
        <w:tc>
          <w:tcPr>
            <w:tcW w:w="1564" w:type="pct"/>
          </w:tcPr>
          <w:p w14:paraId="2E97C29A" w14:textId="6B3C8632" w:rsidR="00F70816" w:rsidRPr="00F70816" w:rsidRDefault="00837F65" w:rsidP="00837F65">
            <w:pPr>
              <w:spacing w:line="360" w:lineRule="auto"/>
              <w:rPr>
                <w:rFonts w:ascii="Times New Roman" w:hAnsi="Times New Roman" w:cs="Times New Roman"/>
                <w:lang w:val="sv-SE"/>
              </w:rPr>
            </w:pPr>
            <w:r w:rsidRPr="00837F65">
              <w:rPr>
                <w:rFonts w:ascii="Times New Roman" w:hAnsi="Times New Roman" w:cs="Times New Roman"/>
              </w:rPr>
              <w:lastRenderedPageBreak/>
              <w:t>Aktar dkk. (2019)</w:t>
            </w:r>
          </w:p>
        </w:tc>
        <w:tc>
          <w:tcPr>
            <w:tcW w:w="1443" w:type="pct"/>
          </w:tcPr>
          <w:p w14:paraId="0F114758" w14:textId="6F5DDAAA" w:rsidR="00F70816" w:rsidRPr="00837F65" w:rsidRDefault="00837F65" w:rsidP="00837F65">
            <w:pPr>
              <w:spacing w:line="360" w:lineRule="auto"/>
              <w:rPr>
                <w:rFonts w:ascii="Times New Roman" w:hAnsi="Times New Roman" w:cs="Times New Roman"/>
                <w:i/>
                <w:iCs/>
              </w:rPr>
            </w:pPr>
            <w:r w:rsidRPr="00837F65">
              <w:rPr>
                <w:rFonts w:ascii="Times New Roman" w:hAnsi="Times New Roman" w:cs="Times New Roman"/>
                <w:i/>
                <w:iCs/>
              </w:rPr>
              <w:t>Step-Constant Tapered Slot Antenna for UWB Applications</w:t>
            </w:r>
          </w:p>
        </w:tc>
        <w:tc>
          <w:tcPr>
            <w:tcW w:w="1993" w:type="pct"/>
          </w:tcPr>
          <w:p w14:paraId="24EAB3B1" w14:textId="609089AE" w:rsidR="00F70816" w:rsidRPr="000A6080" w:rsidRDefault="000A6080" w:rsidP="00837F65">
            <w:pPr>
              <w:spacing w:line="360" w:lineRule="auto"/>
              <w:jc w:val="both"/>
              <w:rPr>
                <w:rFonts w:ascii="Times New Roman" w:hAnsi="Times New Roman" w:cs="Times New Roman"/>
              </w:rPr>
            </w:pPr>
            <w:r w:rsidRPr="000A6080">
              <w:rPr>
                <w:rFonts w:ascii="Times New Roman" w:hAnsi="Times New Roman" w:cs="Times New Roman"/>
              </w:rPr>
              <w:t xml:space="preserve">Antena STSA berhasil dirancang pada rentang frekuensi 3,1–10 GHz dengan </w:t>
            </w:r>
            <w:r w:rsidRPr="009A0D67">
              <w:rPr>
                <w:rFonts w:ascii="Times New Roman" w:hAnsi="Times New Roman" w:cs="Times New Roman"/>
                <w:i/>
                <w:iCs/>
              </w:rPr>
              <w:t>bandwidth</w:t>
            </w:r>
            <w:r w:rsidRPr="000A6080">
              <w:rPr>
                <w:rFonts w:ascii="Times New Roman" w:hAnsi="Times New Roman" w:cs="Times New Roman"/>
              </w:rPr>
              <w:t xml:space="preserve"> sebesar 6,9 GHz, nilai S11 &lt; -10 dB, dan gain maksimum sekitar 9,8 dBi.</w:t>
            </w:r>
          </w:p>
        </w:tc>
      </w:tr>
      <w:tr w:rsidR="00F70816" w:rsidRPr="00555F38" w14:paraId="569BA6EE" w14:textId="77777777" w:rsidTr="00EF3C85">
        <w:tc>
          <w:tcPr>
            <w:tcW w:w="1564" w:type="pct"/>
          </w:tcPr>
          <w:p w14:paraId="3C955D44" w14:textId="33498594" w:rsidR="00F70816" w:rsidRPr="00837F65" w:rsidRDefault="00297131" w:rsidP="00837F65">
            <w:pPr>
              <w:spacing w:line="360" w:lineRule="auto"/>
              <w:rPr>
                <w:rFonts w:ascii="Times New Roman" w:hAnsi="Times New Roman" w:cs="Times New Roman"/>
                <w:lang w:val="sv-SE"/>
              </w:rPr>
            </w:pPr>
            <w:r w:rsidRPr="00297131">
              <w:rPr>
                <w:rFonts w:ascii="Times New Roman" w:hAnsi="Times New Roman" w:cs="Times New Roman"/>
              </w:rPr>
              <w:t>Y. J. Chen, Zh. Xu, Y. Yuan, &amp; D. Sun (2009)</w:t>
            </w:r>
          </w:p>
        </w:tc>
        <w:tc>
          <w:tcPr>
            <w:tcW w:w="1443" w:type="pct"/>
          </w:tcPr>
          <w:p w14:paraId="4927D02C" w14:textId="1B7EE211" w:rsidR="00F70816" w:rsidRPr="00297131" w:rsidRDefault="00297131" w:rsidP="00837F65">
            <w:pPr>
              <w:spacing w:line="360" w:lineRule="auto"/>
              <w:rPr>
                <w:rFonts w:ascii="Times New Roman" w:hAnsi="Times New Roman" w:cs="Times New Roman"/>
                <w:i/>
                <w:iCs/>
              </w:rPr>
            </w:pPr>
            <w:r w:rsidRPr="00297131">
              <w:rPr>
                <w:rFonts w:ascii="Times New Roman" w:hAnsi="Times New Roman" w:cs="Times New Roman"/>
                <w:i/>
                <w:iCs/>
              </w:rPr>
              <w:t>Step-Constant Tapered Slot Antenna with Multiple Bandwidths in Millimetre-Wave Application</w:t>
            </w:r>
          </w:p>
        </w:tc>
        <w:tc>
          <w:tcPr>
            <w:tcW w:w="1993" w:type="pct"/>
          </w:tcPr>
          <w:p w14:paraId="1769F2FE" w14:textId="76A301D2" w:rsidR="00F70816" w:rsidRPr="00D41945" w:rsidRDefault="00297131" w:rsidP="00297131">
            <w:pPr>
              <w:spacing w:line="360" w:lineRule="auto"/>
              <w:jc w:val="both"/>
              <w:rPr>
                <w:rFonts w:ascii="Times New Roman" w:hAnsi="Times New Roman" w:cs="Times New Roman"/>
                <w:lang w:val="sv-SE"/>
              </w:rPr>
            </w:pPr>
            <w:r w:rsidRPr="00D41945">
              <w:rPr>
                <w:rFonts w:ascii="Times New Roman" w:hAnsi="Times New Roman" w:cs="Times New Roman"/>
                <w:lang w:val="sv-SE"/>
              </w:rPr>
              <w:t xml:space="preserve">Penelitian mengembangkan </w:t>
            </w:r>
            <w:r w:rsidRPr="00D41945">
              <w:rPr>
                <w:rFonts w:ascii="Times New Roman" w:hAnsi="Times New Roman" w:cs="Times New Roman"/>
                <w:i/>
                <w:iCs/>
                <w:lang w:val="sv-SE"/>
              </w:rPr>
              <w:t>Step-Constant Tapered Slot Antenna</w:t>
            </w:r>
            <w:r w:rsidRPr="00D41945">
              <w:rPr>
                <w:rFonts w:ascii="Times New Roman" w:hAnsi="Times New Roman" w:cs="Times New Roman"/>
                <w:lang w:val="sv-SE"/>
              </w:rPr>
              <w:t xml:space="preserve"> (STSA) untuk aplikasi gelombang milimeter. Hasil simulasi menunjukkan antena memiliki dua rentang bandwidth operasi, yaitu 30,5–40 GHz dan 90–270 GHz, dengan VSWR &lt; 2, gain</w:t>
            </w:r>
            <w:r w:rsidR="00E00E6C">
              <w:rPr>
                <w:rFonts w:ascii="Times New Roman" w:hAnsi="Times New Roman" w:cs="Times New Roman"/>
                <w:lang w:val="sv-SE"/>
              </w:rPr>
              <w:t xml:space="preserve"> </w:t>
            </w:r>
            <w:r w:rsidRPr="00D41945">
              <w:rPr>
                <w:rFonts w:ascii="Times New Roman" w:hAnsi="Times New Roman" w:cs="Times New Roman"/>
                <w:lang w:val="sv-SE"/>
              </w:rPr>
              <w:t xml:space="preserve"> </w:t>
            </w:r>
            <w:r w:rsidR="00E00E6C" w:rsidRPr="00E00E6C">
              <w:rPr>
                <w:rFonts w:ascii="Times New Roman" w:hAnsi="Times New Roman" w:cs="Times New Roman"/>
                <w:lang w:val="sv-SE"/>
              </w:rPr>
              <w:t>11,2 dBi</w:t>
            </w:r>
            <w:r w:rsidR="00D57209">
              <w:rPr>
                <w:rFonts w:ascii="Times New Roman" w:hAnsi="Times New Roman" w:cs="Times New Roman"/>
                <w:lang w:val="sv-SE"/>
              </w:rPr>
              <w:t>.</w:t>
            </w:r>
          </w:p>
        </w:tc>
      </w:tr>
      <w:tr w:rsidR="00F70816" w:rsidRPr="00027600" w14:paraId="6617291C" w14:textId="77777777" w:rsidTr="00EF3C85">
        <w:tc>
          <w:tcPr>
            <w:tcW w:w="1564" w:type="pct"/>
          </w:tcPr>
          <w:p w14:paraId="10D91BD5" w14:textId="302651BD" w:rsidR="00F70816" w:rsidRPr="00297131" w:rsidRDefault="00D72730" w:rsidP="00837F65">
            <w:pPr>
              <w:spacing w:line="360" w:lineRule="auto"/>
              <w:rPr>
                <w:rFonts w:ascii="Times New Roman" w:hAnsi="Times New Roman" w:cs="Times New Roman"/>
                <w:lang w:val="sv-SE"/>
              </w:rPr>
            </w:pPr>
            <w:r w:rsidRPr="00D72730">
              <w:rPr>
                <w:rFonts w:ascii="Times New Roman" w:hAnsi="Times New Roman" w:cs="Times New Roman"/>
              </w:rPr>
              <w:t>Jing Shen, Zhi Xu, &amp; Ting Zheng (2010)</w:t>
            </w:r>
          </w:p>
        </w:tc>
        <w:tc>
          <w:tcPr>
            <w:tcW w:w="1443" w:type="pct"/>
          </w:tcPr>
          <w:p w14:paraId="740D866E" w14:textId="4C4399A8" w:rsidR="00F70816" w:rsidRPr="00D72730" w:rsidRDefault="00D72730" w:rsidP="00837F65">
            <w:pPr>
              <w:spacing w:line="360" w:lineRule="auto"/>
              <w:rPr>
                <w:rFonts w:ascii="Times New Roman" w:hAnsi="Times New Roman" w:cs="Times New Roman"/>
                <w:i/>
                <w:iCs/>
              </w:rPr>
            </w:pPr>
            <w:r w:rsidRPr="00D72730">
              <w:rPr>
                <w:rFonts w:ascii="Times New Roman" w:hAnsi="Times New Roman" w:cs="Times New Roman"/>
                <w:i/>
                <w:iCs/>
              </w:rPr>
              <w:t>Design and Mutual Coupling Analysis on Wideband Wide-Angle Scan Step-Constant Tapered Slot Antenna Array</w:t>
            </w:r>
          </w:p>
        </w:tc>
        <w:tc>
          <w:tcPr>
            <w:tcW w:w="1993" w:type="pct"/>
          </w:tcPr>
          <w:p w14:paraId="45EB11D0" w14:textId="088E2DDD" w:rsidR="00F70816" w:rsidRPr="00071A88" w:rsidRDefault="00027600" w:rsidP="00027600">
            <w:pPr>
              <w:spacing w:line="360" w:lineRule="auto"/>
              <w:jc w:val="both"/>
              <w:rPr>
                <w:rFonts w:ascii="Times New Roman" w:hAnsi="Times New Roman" w:cs="Times New Roman"/>
              </w:rPr>
            </w:pPr>
            <w:r w:rsidRPr="00027600">
              <w:rPr>
                <w:rFonts w:ascii="Times New Roman" w:hAnsi="Times New Roman" w:cs="Times New Roman"/>
              </w:rPr>
              <w:t xml:space="preserve">Penelitian merancang </w:t>
            </w:r>
            <w:r w:rsidRPr="00027600">
              <w:rPr>
                <w:rFonts w:ascii="Times New Roman" w:hAnsi="Times New Roman" w:cs="Times New Roman"/>
                <w:i/>
                <w:iCs/>
              </w:rPr>
              <w:t>array</w:t>
            </w:r>
            <w:r w:rsidRPr="00027600">
              <w:rPr>
                <w:rFonts w:ascii="Times New Roman" w:hAnsi="Times New Roman" w:cs="Times New Roman"/>
              </w:rPr>
              <w:t xml:space="preserve"> STSA 5×9 untuk aplikasi </w:t>
            </w:r>
            <w:r w:rsidRPr="00B973C3">
              <w:rPr>
                <w:rFonts w:ascii="Times New Roman" w:hAnsi="Times New Roman" w:cs="Times New Roman"/>
                <w:i/>
                <w:iCs/>
              </w:rPr>
              <w:t>phased array</w:t>
            </w:r>
            <w:r w:rsidRPr="00027600">
              <w:rPr>
                <w:rFonts w:ascii="Times New Roman" w:hAnsi="Times New Roman" w:cs="Times New Roman"/>
              </w:rPr>
              <w:t xml:space="preserve"> radar. Hasil pengukuran menunjukkan antena bekerja pada rentang 6–18 GHz dengan VSWR &lt; 2, memiliki HPBW hingga 120°, serta menunjukkan bahwa </w:t>
            </w:r>
            <w:r w:rsidRPr="005A43A7">
              <w:rPr>
                <w:rFonts w:ascii="Times New Roman" w:hAnsi="Times New Roman" w:cs="Times New Roman"/>
                <w:i/>
                <w:iCs/>
              </w:rPr>
              <w:t>mutual coupling</w:t>
            </w:r>
            <w:r w:rsidRPr="00027600">
              <w:rPr>
                <w:rFonts w:ascii="Times New Roman" w:hAnsi="Times New Roman" w:cs="Times New Roman"/>
              </w:rPr>
              <w:t xml:space="preserve"> antar elemen berpengaruh terhadap </w:t>
            </w:r>
            <w:r w:rsidRPr="00027600">
              <w:rPr>
                <w:rFonts w:ascii="Times New Roman" w:hAnsi="Times New Roman" w:cs="Times New Roman"/>
              </w:rPr>
              <w:lastRenderedPageBreak/>
              <w:t>impedansi aktif dan pola radiasi.</w:t>
            </w:r>
          </w:p>
        </w:tc>
      </w:tr>
      <w:tr w:rsidR="00F70816" w:rsidRPr="00056E0D" w14:paraId="55950E04" w14:textId="77777777" w:rsidTr="00EF3C85">
        <w:tc>
          <w:tcPr>
            <w:tcW w:w="1564" w:type="pct"/>
          </w:tcPr>
          <w:p w14:paraId="22809127" w14:textId="5BD6A419" w:rsidR="00F70816" w:rsidRPr="007F4542" w:rsidRDefault="007F4542" w:rsidP="00837F65">
            <w:pPr>
              <w:spacing w:line="360" w:lineRule="auto"/>
              <w:rPr>
                <w:rFonts w:ascii="Times New Roman" w:hAnsi="Times New Roman" w:cs="Times New Roman"/>
                <w:lang w:val="sv-SE"/>
              </w:rPr>
            </w:pPr>
            <w:r w:rsidRPr="007F4542">
              <w:rPr>
                <w:rFonts w:ascii="Times New Roman" w:hAnsi="Times New Roman" w:cs="Times New Roman"/>
                <w:lang w:val="sv-SE"/>
              </w:rPr>
              <w:lastRenderedPageBreak/>
              <w:t>A. Hees, J. Hasch, &amp; J. Detlefsen (2008)</w:t>
            </w:r>
          </w:p>
        </w:tc>
        <w:tc>
          <w:tcPr>
            <w:tcW w:w="1443" w:type="pct"/>
          </w:tcPr>
          <w:p w14:paraId="394D5664" w14:textId="1AF0C492" w:rsidR="00F70816" w:rsidRPr="00056E0D" w:rsidRDefault="00056E0D" w:rsidP="00837F65">
            <w:pPr>
              <w:spacing w:line="360" w:lineRule="auto"/>
              <w:rPr>
                <w:rFonts w:ascii="Times New Roman" w:hAnsi="Times New Roman" w:cs="Times New Roman"/>
                <w:i/>
                <w:iCs/>
              </w:rPr>
            </w:pPr>
            <w:r w:rsidRPr="00056E0D">
              <w:rPr>
                <w:rFonts w:ascii="Times New Roman" w:hAnsi="Times New Roman" w:cs="Times New Roman"/>
                <w:i/>
                <w:iCs/>
              </w:rPr>
              <w:t>Characteristics of a Corrugated Tapered Slot Antenna with Dielectric Rod and Metallic Reflector</w:t>
            </w:r>
          </w:p>
        </w:tc>
        <w:tc>
          <w:tcPr>
            <w:tcW w:w="1993" w:type="pct"/>
          </w:tcPr>
          <w:p w14:paraId="66F81045" w14:textId="24C048B3" w:rsidR="00F70816" w:rsidRPr="00056E0D" w:rsidRDefault="00340E97" w:rsidP="002C3E3C">
            <w:pPr>
              <w:spacing w:line="360" w:lineRule="auto"/>
              <w:jc w:val="both"/>
              <w:rPr>
                <w:rFonts w:ascii="Times New Roman" w:hAnsi="Times New Roman" w:cs="Times New Roman"/>
              </w:rPr>
            </w:pPr>
            <w:r w:rsidRPr="00340E97">
              <w:rPr>
                <w:rFonts w:ascii="Times New Roman" w:hAnsi="Times New Roman" w:cs="Times New Roman"/>
              </w:rPr>
              <w:t xml:space="preserve">Penambahan struktur </w:t>
            </w:r>
            <w:r w:rsidRPr="00340E97">
              <w:rPr>
                <w:rFonts w:ascii="Times New Roman" w:hAnsi="Times New Roman" w:cs="Times New Roman"/>
                <w:i/>
                <w:iCs/>
              </w:rPr>
              <w:t>corrugated</w:t>
            </w:r>
            <w:r w:rsidRPr="00340E97">
              <w:rPr>
                <w:rFonts w:ascii="Times New Roman" w:hAnsi="Times New Roman" w:cs="Times New Roman"/>
              </w:rPr>
              <w:t xml:space="preserve"> pada TSA terbukti mampu menurunkan </w:t>
            </w:r>
            <w:r w:rsidRPr="00340E97">
              <w:rPr>
                <w:rFonts w:ascii="Times New Roman" w:hAnsi="Times New Roman" w:cs="Times New Roman"/>
                <w:i/>
                <w:iCs/>
              </w:rPr>
              <w:t>side lobe level</w:t>
            </w:r>
            <w:r w:rsidRPr="00340E97">
              <w:rPr>
                <w:rFonts w:ascii="Times New Roman" w:hAnsi="Times New Roman" w:cs="Times New Roman"/>
              </w:rPr>
              <w:t xml:space="preserve"> (SLL), meningkatkan direktivitas, dan menghasilkan </w:t>
            </w:r>
            <w:r w:rsidRPr="00340E97">
              <w:rPr>
                <w:rFonts w:ascii="Times New Roman" w:hAnsi="Times New Roman" w:cs="Times New Roman"/>
                <w:i/>
                <w:iCs/>
              </w:rPr>
              <w:t>gain</w:t>
            </w:r>
            <w:r w:rsidRPr="00340E97">
              <w:rPr>
                <w:rFonts w:ascii="Times New Roman" w:hAnsi="Times New Roman" w:cs="Times New Roman"/>
              </w:rPr>
              <w:t xml:space="preserve"> maksimum hingga 10,8 dBi dibandingkan antena tanpa </w:t>
            </w:r>
            <w:r w:rsidRPr="00340E97">
              <w:rPr>
                <w:rFonts w:ascii="Times New Roman" w:hAnsi="Times New Roman" w:cs="Times New Roman"/>
                <w:i/>
                <w:iCs/>
              </w:rPr>
              <w:t>corrugation</w:t>
            </w:r>
            <w:r w:rsidRPr="00340E97">
              <w:rPr>
                <w:rFonts w:ascii="Times New Roman" w:hAnsi="Times New Roman" w:cs="Times New Roman"/>
              </w:rPr>
              <w:t>.</w:t>
            </w:r>
          </w:p>
        </w:tc>
      </w:tr>
      <w:tr w:rsidR="00B97059" w:rsidRPr="00555F38" w14:paraId="07635F13" w14:textId="77777777" w:rsidTr="00EF3C85">
        <w:tc>
          <w:tcPr>
            <w:tcW w:w="1564" w:type="pct"/>
          </w:tcPr>
          <w:p w14:paraId="4585703E" w14:textId="7BB73826" w:rsidR="00B97059" w:rsidRPr="007F4542" w:rsidRDefault="00B97059" w:rsidP="00837F65">
            <w:pPr>
              <w:spacing w:line="360" w:lineRule="auto"/>
              <w:rPr>
                <w:rFonts w:ascii="Times New Roman" w:hAnsi="Times New Roman" w:cs="Times New Roman"/>
                <w:lang w:val="sv-SE"/>
              </w:rPr>
            </w:pPr>
            <w:r>
              <w:rPr>
                <w:rFonts w:ascii="Times New Roman" w:hAnsi="Times New Roman" w:cs="Times New Roman"/>
                <w:lang w:val="sv-SE"/>
              </w:rPr>
              <w:t>Li, dkk (2016)</w:t>
            </w:r>
          </w:p>
        </w:tc>
        <w:tc>
          <w:tcPr>
            <w:tcW w:w="1443" w:type="pct"/>
          </w:tcPr>
          <w:p w14:paraId="2B2FE094" w14:textId="08DC38EA" w:rsidR="00B97059" w:rsidRPr="00056E0D" w:rsidRDefault="00B97059" w:rsidP="00837F65">
            <w:pPr>
              <w:spacing w:line="360" w:lineRule="auto"/>
              <w:rPr>
                <w:rFonts w:ascii="Times New Roman" w:hAnsi="Times New Roman" w:cs="Times New Roman"/>
                <w:i/>
                <w:iCs/>
              </w:rPr>
            </w:pPr>
            <w:r w:rsidRPr="00B97059">
              <w:rPr>
                <w:rFonts w:ascii="Times New Roman" w:hAnsi="Times New Roman" w:cs="Times New Roman"/>
                <w:i/>
                <w:iCs/>
              </w:rPr>
              <w:t>Millimeter-wave tapered slot array for automotive radar applications</w:t>
            </w:r>
          </w:p>
        </w:tc>
        <w:tc>
          <w:tcPr>
            <w:tcW w:w="1993" w:type="pct"/>
          </w:tcPr>
          <w:p w14:paraId="66C75060" w14:textId="695103BD" w:rsidR="00B97059" w:rsidRPr="00B97059" w:rsidRDefault="00B97059" w:rsidP="002C3E3C">
            <w:pPr>
              <w:spacing w:line="360" w:lineRule="auto"/>
              <w:jc w:val="both"/>
              <w:rPr>
                <w:rFonts w:ascii="Times New Roman" w:hAnsi="Times New Roman" w:cs="Times New Roman"/>
                <w:lang w:val="sv-SE"/>
              </w:rPr>
            </w:pPr>
            <w:r w:rsidRPr="00B97059">
              <w:rPr>
                <w:rFonts w:ascii="Times New Roman" w:hAnsi="Times New Roman" w:cs="Times New Roman"/>
              </w:rPr>
              <w:t>Return loss lebih kecil dari −15 dB, gain array mencapai 19 dBi, HPBW sebesar 8,5°, dan SLL lebih kecil dari −15 dB.</w:t>
            </w:r>
            <w:r>
              <w:rPr>
                <w:rFonts w:ascii="Times New Roman" w:hAnsi="Times New Roman" w:cs="Times New Roman"/>
              </w:rPr>
              <w:t xml:space="preserve"> </w:t>
            </w:r>
            <w:r w:rsidRPr="00B97059">
              <w:rPr>
                <w:rFonts w:ascii="Times New Roman" w:hAnsi="Times New Roman" w:cs="Times New Roman"/>
                <w:lang w:val="sv-SE"/>
              </w:rPr>
              <w:t>Tetapi bukan dari antena elemen tunggal, melainkan hasil dari k</w:t>
            </w:r>
            <w:r>
              <w:rPr>
                <w:rFonts w:ascii="Times New Roman" w:hAnsi="Times New Roman" w:cs="Times New Roman"/>
                <w:lang w:val="sv-SE"/>
              </w:rPr>
              <w:t>onfigurasi array.</w:t>
            </w:r>
          </w:p>
        </w:tc>
      </w:tr>
      <w:tr w:rsidR="00F70816" w:rsidRPr="00056E0D" w14:paraId="53A24D27" w14:textId="77777777" w:rsidTr="00EF3C85">
        <w:tc>
          <w:tcPr>
            <w:tcW w:w="1564" w:type="pct"/>
          </w:tcPr>
          <w:p w14:paraId="13D3F9EF" w14:textId="1921589C" w:rsidR="00F70816" w:rsidRPr="00056E0D" w:rsidRDefault="00B55C90" w:rsidP="00837F65">
            <w:pPr>
              <w:spacing w:line="360" w:lineRule="auto"/>
              <w:rPr>
                <w:rFonts w:ascii="Times New Roman" w:hAnsi="Times New Roman" w:cs="Times New Roman"/>
              </w:rPr>
            </w:pPr>
            <w:r w:rsidRPr="00B55C90">
              <w:rPr>
                <w:rFonts w:ascii="Times New Roman" w:hAnsi="Times New Roman" w:cs="Times New Roman"/>
              </w:rPr>
              <w:t>D.-G. Yoon dkk. (2011)</w:t>
            </w:r>
          </w:p>
        </w:tc>
        <w:tc>
          <w:tcPr>
            <w:tcW w:w="1443"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5C90" w:rsidRPr="00B55C90" w14:paraId="045B658D" w14:textId="77777777">
              <w:trPr>
                <w:tblCellSpacing w:w="15" w:type="dxa"/>
              </w:trPr>
              <w:tc>
                <w:tcPr>
                  <w:tcW w:w="0" w:type="auto"/>
                  <w:vAlign w:val="center"/>
                  <w:hideMark/>
                </w:tcPr>
                <w:p w14:paraId="65EB063E" w14:textId="77777777" w:rsidR="00B55C90" w:rsidRPr="00B55C90" w:rsidRDefault="00B55C90" w:rsidP="00B55C90">
                  <w:pPr>
                    <w:spacing w:after="0" w:line="360" w:lineRule="auto"/>
                    <w:rPr>
                      <w:rFonts w:ascii="Times New Roman" w:hAnsi="Times New Roman" w:cs="Times New Roman"/>
                    </w:rPr>
                  </w:pPr>
                </w:p>
              </w:tc>
            </w:tr>
          </w:tbl>
          <w:p w14:paraId="415375D0" w14:textId="40FD1D7F" w:rsidR="00B55C90" w:rsidRPr="00B55C90" w:rsidRDefault="00B55C90" w:rsidP="00B55C90">
            <w:pPr>
              <w:spacing w:line="360" w:lineRule="auto"/>
              <w:rPr>
                <w:rFonts w:ascii="Times New Roman" w:hAnsi="Times New Roman" w:cs="Times New Roman"/>
                <w:i/>
                <w:iCs/>
                <w:vanish/>
              </w:rPr>
            </w:pPr>
            <w:r w:rsidRPr="00B55C90">
              <w:rPr>
                <w:rFonts w:ascii="Times New Roman" w:hAnsi="Times New Roman" w:cs="Times New Roman"/>
                <w:i/>
                <w:iCs/>
              </w:rPr>
              <w:t>Broadband High-Gain Linearly Tapered Slot Antenna with Outside Corrugations</w:t>
            </w:r>
          </w:p>
          <w:p w14:paraId="46280DFB" w14:textId="77777777" w:rsidR="00F70816" w:rsidRPr="00056E0D" w:rsidRDefault="00F70816" w:rsidP="00837F65">
            <w:pPr>
              <w:spacing w:line="360" w:lineRule="auto"/>
              <w:rPr>
                <w:rFonts w:ascii="Times New Roman" w:hAnsi="Times New Roman" w:cs="Times New Roman"/>
              </w:rPr>
            </w:pPr>
          </w:p>
        </w:tc>
        <w:tc>
          <w:tcPr>
            <w:tcW w:w="1993" w:type="pct"/>
          </w:tcPr>
          <w:p w14:paraId="09AD2CF4" w14:textId="0E7C1498" w:rsidR="00F70816" w:rsidRPr="00C42275" w:rsidRDefault="00A75BA2" w:rsidP="00B55C90">
            <w:pPr>
              <w:spacing w:line="360" w:lineRule="auto"/>
              <w:jc w:val="both"/>
              <w:rPr>
                <w:rFonts w:ascii="Times New Roman" w:hAnsi="Times New Roman" w:cs="Times New Roman"/>
              </w:rPr>
            </w:pPr>
            <w:r w:rsidRPr="00C42275">
              <w:rPr>
                <w:rFonts w:ascii="Times New Roman" w:hAnsi="Times New Roman" w:cs="Times New Roman"/>
              </w:rPr>
              <w:t xml:space="preserve">Antena LTSA dengan </w:t>
            </w:r>
            <w:r w:rsidRPr="00C42275">
              <w:rPr>
                <w:rFonts w:ascii="Times New Roman" w:hAnsi="Times New Roman" w:cs="Times New Roman"/>
                <w:i/>
                <w:iCs/>
              </w:rPr>
              <w:t>periodic corrugation</w:t>
            </w:r>
            <w:r w:rsidRPr="00C42275">
              <w:rPr>
                <w:rFonts w:ascii="Times New Roman" w:hAnsi="Times New Roman" w:cs="Times New Roman"/>
              </w:rPr>
              <w:t xml:space="preserve"> bekerja pada rentang 13–17 GHz, menghasilkan gain maksimum 16 dBi, </w:t>
            </w:r>
            <w:r w:rsidRPr="00C42275">
              <w:rPr>
                <w:rFonts w:ascii="Times New Roman" w:hAnsi="Times New Roman" w:cs="Times New Roman"/>
                <w:i/>
                <w:iCs/>
              </w:rPr>
              <w:t>cross-polarization</w:t>
            </w:r>
            <w:r w:rsidRPr="00C42275">
              <w:rPr>
                <w:rFonts w:ascii="Times New Roman" w:hAnsi="Times New Roman" w:cs="Times New Roman"/>
              </w:rPr>
              <w:t xml:space="preserve"> &lt; −25 dB, serta </w:t>
            </w:r>
            <w:r w:rsidRPr="00C42275">
              <w:rPr>
                <w:rFonts w:ascii="Times New Roman" w:hAnsi="Times New Roman" w:cs="Times New Roman"/>
                <w:i/>
                <w:iCs/>
              </w:rPr>
              <w:t>beamwidth</w:t>
            </w:r>
            <w:r w:rsidRPr="00C42275">
              <w:rPr>
                <w:rFonts w:ascii="Times New Roman" w:hAnsi="Times New Roman" w:cs="Times New Roman"/>
              </w:rPr>
              <w:t xml:space="preserve"> 36° (H-plane) dan 22° (E-plane). Penambahan </w:t>
            </w:r>
            <w:r w:rsidRPr="00C42275">
              <w:rPr>
                <w:rFonts w:ascii="Times New Roman" w:hAnsi="Times New Roman" w:cs="Times New Roman"/>
                <w:i/>
                <w:iCs/>
              </w:rPr>
              <w:t>corrugation</w:t>
            </w:r>
            <w:r w:rsidRPr="00C42275">
              <w:rPr>
                <w:rFonts w:ascii="Times New Roman" w:hAnsi="Times New Roman" w:cs="Times New Roman"/>
              </w:rPr>
              <w:t xml:space="preserve"> terbukti meningkatkan gain dan menurunkan SLL</w:t>
            </w:r>
            <w:r w:rsidR="00B55C90" w:rsidRPr="00C42275">
              <w:rPr>
                <w:rFonts w:ascii="Times New Roman" w:hAnsi="Times New Roman" w:cs="Times New Roman"/>
              </w:rPr>
              <w:t>.</w:t>
            </w:r>
          </w:p>
        </w:tc>
      </w:tr>
      <w:tr w:rsidR="00F70816" w:rsidRPr="00056E0D" w14:paraId="3F986E0C" w14:textId="77777777" w:rsidTr="00EF3C85">
        <w:tc>
          <w:tcPr>
            <w:tcW w:w="1564" w:type="pct"/>
          </w:tcPr>
          <w:p w14:paraId="0A74460E" w14:textId="14E6F091" w:rsidR="00F70816" w:rsidRPr="00056E0D" w:rsidRDefault="001C2A6B" w:rsidP="00837F65">
            <w:pPr>
              <w:spacing w:line="360" w:lineRule="auto"/>
              <w:rPr>
                <w:rFonts w:ascii="Times New Roman" w:hAnsi="Times New Roman" w:cs="Times New Roman"/>
              </w:rPr>
            </w:pPr>
            <w:r w:rsidRPr="001C2A6B">
              <w:rPr>
                <w:rFonts w:ascii="Times New Roman" w:hAnsi="Times New Roman" w:cs="Times New Roman"/>
              </w:rPr>
              <w:t>C. Jarufe dkk. (2018)</w:t>
            </w:r>
          </w:p>
        </w:tc>
        <w:tc>
          <w:tcPr>
            <w:tcW w:w="1443" w:type="pct"/>
          </w:tcPr>
          <w:p w14:paraId="29B03A7D" w14:textId="6519E79D" w:rsidR="00F70816" w:rsidRPr="0072324A" w:rsidRDefault="0072324A" w:rsidP="00837F65">
            <w:pPr>
              <w:spacing w:line="360" w:lineRule="auto"/>
              <w:rPr>
                <w:rFonts w:ascii="Times New Roman" w:hAnsi="Times New Roman" w:cs="Times New Roman"/>
                <w:i/>
                <w:iCs/>
              </w:rPr>
            </w:pPr>
            <w:r w:rsidRPr="0072324A">
              <w:rPr>
                <w:rFonts w:ascii="Times New Roman" w:hAnsi="Times New Roman" w:cs="Times New Roman"/>
                <w:i/>
                <w:iCs/>
              </w:rPr>
              <w:t xml:space="preserve">Optimized Corrugated Tapered </w:t>
            </w:r>
            <w:r w:rsidRPr="0072324A">
              <w:rPr>
                <w:rFonts w:ascii="Times New Roman" w:hAnsi="Times New Roman" w:cs="Times New Roman"/>
                <w:i/>
                <w:iCs/>
              </w:rPr>
              <w:lastRenderedPageBreak/>
              <w:t>Slot Antenna for mm-Wave Applications</w:t>
            </w:r>
          </w:p>
        </w:tc>
        <w:tc>
          <w:tcPr>
            <w:tcW w:w="1993" w:type="pct"/>
          </w:tcPr>
          <w:p w14:paraId="3D6B6A60" w14:textId="74CA84FA" w:rsidR="00401FCB" w:rsidRPr="00C043FF" w:rsidRDefault="00E6700B" w:rsidP="00401FCB">
            <w:pPr>
              <w:spacing w:line="360" w:lineRule="auto"/>
              <w:jc w:val="both"/>
              <w:rPr>
                <w:rFonts w:ascii="Times New Roman" w:hAnsi="Times New Roman" w:cs="Times New Roman"/>
                <w:vanish/>
              </w:rPr>
            </w:pPr>
            <w:r w:rsidRPr="00C043FF">
              <w:rPr>
                <w:rFonts w:ascii="Times New Roman" w:hAnsi="Times New Roman" w:cs="Times New Roman"/>
              </w:rPr>
              <w:lastRenderedPageBreak/>
              <w:t xml:space="preserve">Antena </w:t>
            </w:r>
            <w:r w:rsidRPr="00C043FF">
              <w:rPr>
                <w:rFonts w:ascii="Times New Roman" w:hAnsi="Times New Roman" w:cs="Times New Roman"/>
                <w:i/>
                <w:iCs/>
              </w:rPr>
              <w:t>corrugated tapered slot</w:t>
            </w:r>
            <w:r w:rsidRPr="00C043FF">
              <w:rPr>
                <w:rFonts w:ascii="Times New Roman" w:hAnsi="Times New Roman" w:cs="Times New Roman"/>
              </w:rPr>
              <w:t xml:space="preserve"> hasil optimasi PSO bekerja pada rentang 75–110 </w:t>
            </w:r>
            <w:r w:rsidRPr="00C043FF">
              <w:rPr>
                <w:rFonts w:ascii="Times New Roman" w:hAnsi="Times New Roman" w:cs="Times New Roman"/>
              </w:rPr>
              <w:lastRenderedPageBreak/>
              <w:t xml:space="preserve">GHz dengan S11 &lt; −25 dB, </w:t>
            </w:r>
            <w:r w:rsidRPr="00C043FF">
              <w:rPr>
                <w:rFonts w:ascii="Times New Roman" w:hAnsi="Times New Roman" w:cs="Times New Roman"/>
                <w:i/>
                <w:iCs/>
              </w:rPr>
              <w:t>cross-polarization</w:t>
            </w:r>
            <w:r w:rsidRPr="00C043FF">
              <w:rPr>
                <w:rFonts w:ascii="Times New Roman" w:hAnsi="Times New Roman" w:cs="Times New Roman"/>
              </w:rPr>
              <w:t xml:space="preserve"> &lt; −16 dB, dan SLL &lt; −10 dB. Penambahan </w:t>
            </w:r>
            <w:r w:rsidRPr="00C043FF">
              <w:rPr>
                <w:rFonts w:ascii="Times New Roman" w:hAnsi="Times New Roman" w:cs="Times New Roman"/>
                <w:i/>
                <w:iCs/>
              </w:rPr>
              <w:t>corrugation</w:t>
            </w:r>
            <w:r w:rsidRPr="00C043FF">
              <w:rPr>
                <w:rFonts w:ascii="Times New Roman" w:hAnsi="Times New Roman" w:cs="Times New Roman"/>
              </w:rPr>
              <w:t xml:space="preserve"> terbukti meningkatkan performa radiasi antena</w:t>
            </w:r>
          </w:p>
          <w:p w14:paraId="68C0981D" w14:textId="073E4598" w:rsidR="00F70816" w:rsidRPr="00C043FF" w:rsidRDefault="00F70816" w:rsidP="001C2A6B">
            <w:pPr>
              <w:spacing w:line="360" w:lineRule="auto"/>
              <w:jc w:val="both"/>
              <w:rPr>
                <w:rFonts w:ascii="Times New Roman" w:hAnsi="Times New Roman" w:cs="Times New Roman"/>
              </w:rPr>
            </w:pPr>
          </w:p>
        </w:tc>
      </w:tr>
      <w:tr w:rsidR="00114E12" w:rsidRPr="00056E0D" w14:paraId="28F3755F" w14:textId="77777777" w:rsidTr="00EF3C85">
        <w:tc>
          <w:tcPr>
            <w:tcW w:w="1564" w:type="pct"/>
          </w:tcPr>
          <w:p w14:paraId="66B3109E" w14:textId="409DB08C" w:rsidR="00114E12" w:rsidRPr="001C2A6B" w:rsidRDefault="002A10D4" w:rsidP="00837F65">
            <w:pPr>
              <w:spacing w:line="360" w:lineRule="auto"/>
              <w:rPr>
                <w:rFonts w:ascii="Times New Roman" w:hAnsi="Times New Roman" w:cs="Times New Roman"/>
              </w:rPr>
            </w:pPr>
            <w:r>
              <w:rPr>
                <w:rFonts w:ascii="Times New Roman" w:hAnsi="Times New Roman" w:cs="Times New Roman"/>
              </w:rPr>
              <w:lastRenderedPageBreak/>
              <w:t>Nurhayati, dkk (2025)</w:t>
            </w:r>
          </w:p>
        </w:tc>
        <w:tc>
          <w:tcPr>
            <w:tcW w:w="1443" w:type="pct"/>
          </w:tcPr>
          <w:p w14:paraId="7E9168B1" w14:textId="49434773" w:rsidR="00114E12" w:rsidRPr="0072324A" w:rsidRDefault="002A10D4" w:rsidP="00837F65">
            <w:pPr>
              <w:spacing w:line="360" w:lineRule="auto"/>
              <w:rPr>
                <w:rFonts w:ascii="Times New Roman" w:hAnsi="Times New Roman" w:cs="Times New Roman"/>
                <w:i/>
                <w:iCs/>
              </w:rPr>
            </w:pPr>
            <w:r w:rsidRPr="002A10D4">
              <w:rPr>
                <w:rFonts w:ascii="Times New Roman" w:hAnsi="Times New Roman" w:cs="Times New Roman"/>
                <w:i/>
                <w:iCs/>
              </w:rPr>
              <w:t>Studies of Corrugated Antipodal Vivaldi Wideband Antenna with Notched Band and Rectenna Integration</w:t>
            </w:r>
          </w:p>
        </w:tc>
        <w:tc>
          <w:tcPr>
            <w:tcW w:w="1993" w:type="pct"/>
          </w:tcPr>
          <w:p w14:paraId="2B6A52B3" w14:textId="34B20932" w:rsidR="00114E12" w:rsidRPr="00DC5BED" w:rsidRDefault="00BC3C91" w:rsidP="001C2A6B">
            <w:pPr>
              <w:spacing w:line="360" w:lineRule="auto"/>
              <w:jc w:val="both"/>
              <w:rPr>
                <w:rFonts w:ascii="Times New Roman" w:hAnsi="Times New Roman" w:cs="Times New Roman"/>
              </w:rPr>
            </w:pPr>
            <w:r w:rsidRPr="00BC3C91">
              <w:rPr>
                <w:rFonts w:ascii="Times New Roman" w:hAnsi="Times New Roman" w:cs="Times New Roman"/>
              </w:rPr>
              <w:t xml:space="preserve">Penelitian mengembangkan </w:t>
            </w:r>
            <w:r w:rsidRPr="00BC3C91">
              <w:rPr>
                <w:rFonts w:ascii="Times New Roman" w:hAnsi="Times New Roman" w:cs="Times New Roman"/>
                <w:i/>
                <w:iCs/>
              </w:rPr>
              <w:t>Corrugated Antipodal Vivaldi Antenna</w:t>
            </w:r>
            <w:r w:rsidRPr="00BC3C91">
              <w:rPr>
                <w:rFonts w:ascii="Times New Roman" w:hAnsi="Times New Roman" w:cs="Times New Roman"/>
              </w:rPr>
              <w:t xml:space="preserve"> (AVA) dengan struktur </w:t>
            </w:r>
            <w:r w:rsidRPr="00BC3C91">
              <w:rPr>
                <w:rFonts w:ascii="Times New Roman" w:hAnsi="Times New Roman" w:cs="Times New Roman"/>
                <w:i/>
                <w:iCs/>
              </w:rPr>
              <w:t>rectangular spiral slot</w:t>
            </w:r>
            <w:r w:rsidRPr="00BC3C91">
              <w:rPr>
                <w:rFonts w:ascii="Times New Roman" w:hAnsi="Times New Roman" w:cs="Times New Roman"/>
              </w:rPr>
              <w:t xml:space="preserve"> untuk aplikasi </w:t>
            </w:r>
            <w:r w:rsidRPr="00BC3C91">
              <w:rPr>
                <w:rFonts w:ascii="Times New Roman" w:hAnsi="Times New Roman" w:cs="Times New Roman"/>
                <w:i/>
                <w:iCs/>
              </w:rPr>
              <w:t>energy harvesting</w:t>
            </w:r>
            <w:r w:rsidRPr="00BC3C91">
              <w:rPr>
                <w:rFonts w:ascii="Times New Roman" w:hAnsi="Times New Roman" w:cs="Times New Roman"/>
              </w:rPr>
              <w:t xml:space="preserve">. Hasil penelitian menunjukkan bahwa variasi jumlah dan posisi </w:t>
            </w:r>
            <w:r w:rsidRPr="00BC3C91">
              <w:rPr>
                <w:rFonts w:ascii="Times New Roman" w:hAnsi="Times New Roman" w:cs="Times New Roman"/>
                <w:i/>
                <w:iCs/>
              </w:rPr>
              <w:t>corrugation</w:t>
            </w:r>
            <w:r w:rsidRPr="00BC3C91">
              <w:rPr>
                <w:rFonts w:ascii="Times New Roman" w:hAnsi="Times New Roman" w:cs="Times New Roman"/>
              </w:rPr>
              <w:t xml:space="preserve"> memengaruhi bandwidth, gain, dan pola radiasi antena, dengan </w:t>
            </w:r>
            <w:r w:rsidRPr="00577636">
              <w:rPr>
                <w:rFonts w:ascii="Times New Roman" w:hAnsi="Times New Roman" w:cs="Times New Roman"/>
                <w:i/>
                <w:iCs/>
              </w:rPr>
              <w:t>gain</w:t>
            </w:r>
            <w:r w:rsidRPr="00BC3C91">
              <w:rPr>
                <w:rFonts w:ascii="Times New Roman" w:hAnsi="Times New Roman" w:cs="Times New Roman"/>
              </w:rPr>
              <w:t xml:space="preserve"> maksimum mencapai 10,8 dBi</w:t>
            </w:r>
            <w:r w:rsidR="00114E12" w:rsidRPr="00114E12">
              <w:rPr>
                <w:rFonts w:ascii="Times New Roman" w:hAnsi="Times New Roman" w:cs="Times New Roman"/>
              </w:rPr>
              <w:t>.</w:t>
            </w:r>
          </w:p>
        </w:tc>
      </w:tr>
      <w:tr w:rsidR="00114E12" w:rsidRPr="00056E0D" w14:paraId="65A4570B" w14:textId="77777777" w:rsidTr="00EF3C85">
        <w:tc>
          <w:tcPr>
            <w:tcW w:w="1564" w:type="pct"/>
          </w:tcPr>
          <w:p w14:paraId="1A1AD890" w14:textId="6E507438" w:rsidR="00114E12" w:rsidRPr="001C2A6B" w:rsidRDefault="0098624B" w:rsidP="00837F65">
            <w:pPr>
              <w:spacing w:line="360" w:lineRule="auto"/>
              <w:rPr>
                <w:rFonts w:ascii="Times New Roman" w:hAnsi="Times New Roman" w:cs="Times New Roman"/>
              </w:rPr>
            </w:pPr>
            <w:r>
              <w:rPr>
                <w:rFonts w:ascii="Times New Roman" w:hAnsi="Times New Roman" w:cs="Times New Roman"/>
              </w:rPr>
              <w:t>Liu, dkk (2017)</w:t>
            </w:r>
          </w:p>
        </w:tc>
        <w:tc>
          <w:tcPr>
            <w:tcW w:w="1443" w:type="pct"/>
          </w:tcPr>
          <w:p w14:paraId="12F2CE7A" w14:textId="0262C355" w:rsidR="00114E12" w:rsidRPr="0072324A" w:rsidRDefault="002361CF" w:rsidP="00837F65">
            <w:pPr>
              <w:spacing w:line="360" w:lineRule="auto"/>
              <w:rPr>
                <w:rFonts w:ascii="Times New Roman" w:hAnsi="Times New Roman" w:cs="Times New Roman"/>
                <w:i/>
                <w:iCs/>
              </w:rPr>
            </w:pPr>
            <w:r w:rsidRPr="002361CF">
              <w:rPr>
                <w:rFonts w:ascii="Times New Roman" w:hAnsi="Times New Roman" w:cs="Times New Roman"/>
                <w:i/>
                <w:iCs/>
              </w:rPr>
              <w:t>Bandwidth-Enhanced Double-Slot TSA with Y-Shaped Corrugated Edges</w:t>
            </w:r>
          </w:p>
        </w:tc>
        <w:tc>
          <w:tcPr>
            <w:tcW w:w="1993" w:type="pct"/>
          </w:tcPr>
          <w:p w14:paraId="07E7E0B6" w14:textId="7E3ECD9C" w:rsidR="00114E12" w:rsidRPr="00C043FF" w:rsidRDefault="00C043FF" w:rsidP="001C2A6B">
            <w:pPr>
              <w:spacing w:line="360" w:lineRule="auto"/>
              <w:jc w:val="both"/>
              <w:rPr>
                <w:rFonts w:ascii="Times New Roman" w:hAnsi="Times New Roman" w:cs="Times New Roman"/>
              </w:rPr>
            </w:pPr>
            <w:r w:rsidRPr="00C043FF">
              <w:rPr>
                <w:rFonts w:ascii="Times New Roman" w:hAnsi="Times New Roman" w:cs="Times New Roman"/>
              </w:rPr>
              <w:t xml:space="preserve">Antena </w:t>
            </w:r>
            <w:r w:rsidRPr="00C043FF">
              <w:rPr>
                <w:rFonts w:ascii="Times New Roman" w:hAnsi="Times New Roman" w:cs="Times New Roman"/>
                <w:i/>
                <w:iCs/>
              </w:rPr>
              <w:t>Double-Slot TSA</w:t>
            </w:r>
            <w:r w:rsidRPr="00C043FF">
              <w:rPr>
                <w:rFonts w:ascii="Times New Roman" w:hAnsi="Times New Roman" w:cs="Times New Roman"/>
              </w:rPr>
              <w:t xml:space="preserve"> dengan </w:t>
            </w:r>
            <w:r w:rsidRPr="00C043FF">
              <w:rPr>
                <w:rFonts w:ascii="Times New Roman" w:hAnsi="Times New Roman" w:cs="Times New Roman"/>
                <w:i/>
                <w:iCs/>
              </w:rPr>
              <w:t>Y-shaped corrugated edges</w:t>
            </w:r>
            <w:r w:rsidRPr="00C043FF">
              <w:rPr>
                <w:rFonts w:ascii="Times New Roman" w:hAnsi="Times New Roman" w:cs="Times New Roman"/>
              </w:rPr>
              <w:t xml:space="preserve"> bekerja pada rentang 2,5–28 GHz dengan </w:t>
            </w:r>
            <w:r w:rsidRPr="00C043FF">
              <w:rPr>
                <w:rFonts w:ascii="Times New Roman" w:hAnsi="Times New Roman" w:cs="Times New Roman"/>
                <w:i/>
                <w:iCs/>
              </w:rPr>
              <w:t>fractional bandwidth</w:t>
            </w:r>
            <w:r w:rsidRPr="00C043FF">
              <w:rPr>
                <w:rFonts w:ascii="Times New Roman" w:hAnsi="Times New Roman" w:cs="Times New Roman"/>
              </w:rPr>
              <w:t xml:space="preserve"> 167%, gain lebih dari 10 dB pada rentang 3,5–25 GHz, dan gain minimum 8 dBi pada seluruh pita operasi. Struktur </w:t>
            </w:r>
            <w:r w:rsidRPr="00C043FF">
              <w:rPr>
                <w:rFonts w:ascii="Times New Roman" w:hAnsi="Times New Roman" w:cs="Times New Roman"/>
                <w:i/>
                <w:iCs/>
              </w:rPr>
              <w:t>corrugated</w:t>
            </w:r>
            <w:r w:rsidRPr="00C043FF">
              <w:rPr>
                <w:rFonts w:ascii="Times New Roman" w:hAnsi="Times New Roman" w:cs="Times New Roman"/>
              </w:rPr>
              <w:t xml:space="preserve"> meningkatkan bandwidth dan direktivitas antena.</w:t>
            </w:r>
          </w:p>
        </w:tc>
      </w:tr>
    </w:tbl>
    <w:p w14:paraId="6234FBF4" w14:textId="45046B91" w:rsidR="00EA0402" w:rsidRDefault="00A05D4C" w:rsidP="00B04059">
      <w:pPr>
        <w:spacing w:after="0" w:line="360" w:lineRule="auto"/>
        <w:ind w:firstLine="426"/>
        <w:jc w:val="both"/>
        <w:rPr>
          <w:rFonts w:ascii="Times New Roman" w:hAnsi="Times New Roman" w:cs="Times New Roman"/>
          <w:lang w:val="sv-SE"/>
        </w:rPr>
      </w:pPr>
      <w:r w:rsidRPr="00A05D4C">
        <w:rPr>
          <w:rFonts w:ascii="Times New Roman" w:hAnsi="Times New Roman" w:cs="Times New Roman"/>
        </w:rPr>
        <w:t xml:space="preserve">Berdasarkan penelitian-penelitian terdahulu pada Tabel 2.1, dapat diketahui bahwa berbagai pengembangan </w:t>
      </w:r>
      <w:r w:rsidRPr="00A05D4C">
        <w:rPr>
          <w:rFonts w:ascii="Times New Roman" w:hAnsi="Times New Roman" w:cs="Times New Roman"/>
          <w:i/>
          <w:iCs/>
        </w:rPr>
        <w:t>Tapered Slot Antenna</w:t>
      </w:r>
      <w:r w:rsidRPr="00A05D4C">
        <w:rPr>
          <w:rFonts w:ascii="Times New Roman" w:hAnsi="Times New Roman" w:cs="Times New Roman"/>
        </w:rPr>
        <w:t xml:space="preserve"> (TSA) telah dilakukan untuk </w:t>
      </w:r>
      <w:r w:rsidRPr="00A05D4C">
        <w:rPr>
          <w:rFonts w:ascii="Times New Roman" w:hAnsi="Times New Roman" w:cs="Times New Roman"/>
        </w:rPr>
        <w:lastRenderedPageBreak/>
        <w:t xml:space="preserve">meningkatkan performa antena melalui optimasi dimensi, modifikasi bentuk slot, maupun penambahan struktur </w:t>
      </w:r>
      <w:r w:rsidRPr="005849F9">
        <w:rPr>
          <w:rFonts w:ascii="Times New Roman" w:hAnsi="Times New Roman" w:cs="Times New Roman"/>
          <w:i/>
          <w:iCs/>
        </w:rPr>
        <w:t>corrugated</w:t>
      </w:r>
      <w:r w:rsidRPr="00A05D4C">
        <w:rPr>
          <w:rFonts w:ascii="Times New Roman" w:hAnsi="Times New Roman" w:cs="Times New Roman"/>
        </w:rPr>
        <w:t xml:space="preserve">. </w:t>
      </w:r>
      <w:r w:rsidRPr="004E76D9">
        <w:rPr>
          <w:rFonts w:ascii="Times New Roman" w:hAnsi="Times New Roman" w:cs="Times New Roman"/>
          <w:lang w:val="sv-SE"/>
        </w:rPr>
        <w:t xml:space="preserve">Beberapa penelitian berhasil meningkatkan </w:t>
      </w:r>
      <w:r w:rsidRPr="004E76D9">
        <w:rPr>
          <w:rFonts w:ascii="Times New Roman" w:hAnsi="Times New Roman" w:cs="Times New Roman"/>
          <w:i/>
          <w:iCs/>
          <w:lang w:val="sv-SE"/>
        </w:rPr>
        <w:t>bandwidth</w:t>
      </w:r>
      <w:r w:rsidRPr="004E76D9">
        <w:rPr>
          <w:rFonts w:ascii="Times New Roman" w:hAnsi="Times New Roman" w:cs="Times New Roman"/>
          <w:lang w:val="sv-SE"/>
        </w:rPr>
        <w:t xml:space="preserve">, </w:t>
      </w:r>
      <w:r w:rsidRPr="004E76D9">
        <w:rPr>
          <w:rFonts w:ascii="Times New Roman" w:hAnsi="Times New Roman" w:cs="Times New Roman"/>
          <w:i/>
          <w:iCs/>
          <w:lang w:val="sv-SE"/>
        </w:rPr>
        <w:t>gain</w:t>
      </w:r>
      <w:r w:rsidRPr="004E76D9">
        <w:rPr>
          <w:rFonts w:ascii="Times New Roman" w:hAnsi="Times New Roman" w:cs="Times New Roman"/>
          <w:lang w:val="sv-SE"/>
        </w:rPr>
        <w:t xml:space="preserve">, </w:t>
      </w:r>
      <w:r w:rsidRPr="004E76D9">
        <w:rPr>
          <w:rFonts w:ascii="Times New Roman" w:hAnsi="Times New Roman" w:cs="Times New Roman"/>
          <w:i/>
          <w:iCs/>
          <w:lang w:val="sv-SE"/>
        </w:rPr>
        <w:t>directivity</w:t>
      </w:r>
      <w:r w:rsidRPr="004E76D9">
        <w:rPr>
          <w:rFonts w:ascii="Times New Roman" w:hAnsi="Times New Roman" w:cs="Times New Roman"/>
          <w:lang w:val="sv-SE"/>
        </w:rPr>
        <w:t xml:space="preserve">, serta memperbaiki karakteristik pola radiasi pada TSA, LTSA, maupun </w:t>
      </w:r>
      <w:r w:rsidR="004E76D9" w:rsidRPr="004E76D9">
        <w:rPr>
          <w:rFonts w:ascii="Times New Roman" w:hAnsi="Times New Roman" w:cs="Times New Roman"/>
          <w:lang w:val="sv-SE"/>
        </w:rPr>
        <w:t>Ant</w:t>
      </w:r>
      <w:r w:rsidR="004E76D9">
        <w:rPr>
          <w:rFonts w:ascii="Times New Roman" w:hAnsi="Times New Roman" w:cs="Times New Roman"/>
          <w:lang w:val="sv-SE"/>
        </w:rPr>
        <w:t>ena vivaldi</w:t>
      </w:r>
      <w:r w:rsidRPr="004E76D9">
        <w:rPr>
          <w:rFonts w:ascii="Times New Roman" w:hAnsi="Times New Roman" w:cs="Times New Roman"/>
          <w:lang w:val="sv-SE"/>
        </w:rPr>
        <w:t xml:space="preserve">. </w:t>
      </w:r>
      <w:r w:rsidRPr="00071A88">
        <w:rPr>
          <w:rFonts w:ascii="Times New Roman" w:hAnsi="Times New Roman" w:cs="Times New Roman"/>
          <w:lang w:val="sv-SE"/>
        </w:rPr>
        <w:t xml:space="preserve">Selain itu, pengembangan </w:t>
      </w:r>
      <w:r w:rsidRPr="00071A88">
        <w:rPr>
          <w:rFonts w:ascii="Times New Roman" w:hAnsi="Times New Roman" w:cs="Times New Roman"/>
          <w:i/>
          <w:iCs/>
          <w:lang w:val="sv-SE"/>
        </w:rPr>
        <w:t>Step-Constant Tapered Slot Antenna</w:t>
      </w:r>
      <w:r w:rsidRPr="00071A88">
        <w:rPr>
          <w:rFonts w:ascii="Times New Roman" w:hAnsi="Times New Roman" w:cs="Times New Roman"/>
          <w:lang w:val="sv-SE"/>
        </w:rPr>
        <w:t xml:space="preserve"> (STSA) juga telah dilakukan untuk aplikasi </w:t>
      </w:r>
      <w:r w:rsidRPr="00071A88">
        <w:rPr>
          <w:rFonts w:ascii="Times New Roman" w:hAnsi="Times New Roman" w:cs="Times New Roman"/>
          <w:i/>
          <w:iCs/>
          <w:lang w:val="sv-SE"/>
        </w:rPr>
        <w:t>ultra-wideband</w:t>
      </w:r>
      <w:r w:rsidRPr="00071A88">
        <w:rPr>
          <w:rFonts w:ascii="Times New Roman" w:hAnsi="Times New Roman" w:cs="Times New Roman"/>
          <w:lang w:val="sv-SE"/>
        </w:rPr>
        <w:t xml:space="preserve"> (UWB), </w:t>
      </w:r>
      <w:r w:rsidRPr="00071A88">
        <w:rPr>
          <w:rFonts w:ascii="Times New Roman" w:hAnsi="Times New Roman" w:cs="Times New Roman"/>
          <w:i/>
          <w:iCs/>
          <w:lang w:val="sv-SE"/>
        </w:rPr>
        <w:t>millimeter-wave</w:t>
      </w:r>
      <w:r w:rsidRPr="00071A88">
        <w:rPr>
          <w:rFonts w:ascii="Times New Roman" w:hAnsi="Times New Roman" w:cs="Times New Roman"/>
          <w:lang w:val="sv-SE"/>
        </w:rPr>
        <w:t xml:space="preserve">, dan antena </w:t>
      </w:r>
      <w:r w:rsidRPr="00071A88">
        <w:rPr>
          <w:rFonts w:ascii="Times New Roman" w:hAnsi="Times New Roman" w:cs="Times New Roman"/>
          <w:i/>
          <w:iCs/>
          <w:lang w:val="sv-SE"/>
        </w:rPr>
        <w:t>array</w:t>
      </w:r>
      <w:r w:rsidRPr="00071A88">
        <w:rPr>
          <w:rFonts w:ascii="Times New Roman" w:hAnsi="Times New Roman" w:cs="Times New Roman"/>
          <w:lang w:val="sv-SE"/>
        </w:rPr>
        <w:t xml:space="preserve">. </w:t>
      </w:r>
      <w:r w:rsidRPr="00A05D4C">
        <w:rPr>
          <w:rFonts w:ascii="Times New Roman" w:hAnsi="Times New Roman" w:cs="Times New Roman"/>
          <w:lang w:val="sv-SE"/>
        </w:rPr>
        <w:t xml:space="preserve">Namun, sebagian besar penelitian tersebut masih berfokus pada peningkatan </w:t>
      </w:r>
      <w:r w:rsidRPr="00F448B4">
        <w:rPr>
          <w:rFonts w:ascii="Times New Roman" w:hAnsi="Times New Roman" w:cs="Times New Roman"/>
          <w:i/>
          <w:iCs/>
          <w:lang w:val="sv-SE"/>
        </w:rPr>
        <w:t>bandwidth</w:t>
      </w:r>
      <w:r w:rsidRPr="00A05D4C">
        <w:rPr>
          <w:rFonts w:ascii="Times New Roman" w:hAnsi="Times New Roman" w:cs="Times New Roman"/>
          <w:lang w:val="sv-SE"/>
        </w:rPr>
        <w:t xml:space="preserve"> atau karakteristik radiasi secara umum, sedangkan kajian mengenai penerapan </w:t>
      </w:r>
      <w:r w:rsidRPr="00B26192">
        <w:rPr>
          <w:rFonts w:ascii="Times New Roman" w:hAnsi="Times New Roman" w:cs="Times New Roman"/>
          <w:i/>
          <w:iCs/>
          <w:lang w:val="sv-SE"/>
        </w:rPr>
        <w:t>corrugated slot</w:t>
      </w:r>
      <w:r w:rsidRPr="00A05D4C">
        <w:rPr>
          <w:rFonts w:ascii="Times New Roman" w:hAnsi="Times New Roman" w:cs="Times New Roman"/>
          <w:lang w:val="sv-SE"/>
        </w:rPr>
        <w:t xml:space="preserve"> pada STSA masih relatif terbatas.</w:t>
      </w:r>
    </w:p>
    <w:p w14:paraId="68039CC9" w14:textId="737C8D49" w:rsidR="00973BCD" w:rsidRPr="00A05D4C" w:rsidRDefault="00B04059" w:rsidP="00112DD4">
      <w:pPr>
        <w:spacing w:line="360" w:lineRule="auto"/>
        <w:ind w:firstLine="426"/>
        <w:jc w:val="both"/>
        <w:rPr>
          <w:lang w:val="sv-SE"/>
        </w:rPr>
      </w:pPr>
      <w:r w:rsidRPr="00B04059">
        <w:rPr>
          <w:rFonts w:ascii="Times New Roman" w:hAnsi="Times New Roman" w:cs="Times New Roman"/>
          <w:lang w:val="sv-SE"/>
        </w:rPr>
        <w:t>Di sisi lain, kebutuhan antena untuk radar otomotif K-Band tidak hanya menuntut</w:t>
      </w:r>
      <w:r w:rsidRPr="00395A28">
        <w:rPr>
          <w:rFonts w:ascii="Times New Roman" w:hAnsi="Times New Roman" w:cs="Times New Roman"/>
          <w:i/>
          <w:iCs/>
          <w:lang w:val="sv-SE"/>
        </w:rPr>
        <w:t xml:space="preserve"> bandwidth</w:t>
      </w:r>
      <w:r w:rsidRPr="00B04059">
        <w:rPr>
          <w:rFonts w:ascii="Times New Roman" w:hAnsi="Times New Roman" w:cs="Times New Roman"/>
          <w:lang w:val="sv-SE"/>
        </w:rPr>
        <w:t xml:space="preserve"> yang lebar dan </w:t>
      </w:r>
      <w:r w:rsidRPr="00395A28">
        <w:rPr>
          <w:rFonts w:ascii="Times New Roman" w:hAnsi="Times New Roman" w:cs="Times New Roman"/>
          <w:i/>
          <w:iCs/>
          <w:lang w:val="sv-SE"/>
        </w:rPr>
        <w:t>gain</w:t>
      </w:r>
      <w:r w:rsidRPr="00B04059">
        <w:rPr>
          <w:rFonts w:ascii="Times New Roman" w:hAnsi="Times New Roman" w:cs="Times New Roman"/>
          <w:lang w:val="sv-SE"/>
        </w:rPr>
        <w:t xml:space="preserve"> yang tinggi, tetapi juga memerlukan </w:t>
      </w:r>
      <w:r w:rsidRPr="00C801C2">
        <w:rPr>
          <w:rFonts w:ascii="Times New Roman" w:hAnsi="Times New Roman" w:cs="Times New Roman"/>
          <w:i/>
          <w:iCs/>
          <w:lang w:val="sv-SE"/>
        </w:rPr>
        <w:t>Side Lobe Level</w:t>
      </w:r>
      <w:r w:rsidRPr="00B04059">
        <w:rPr>
          <w:rFonts w:ascii="Times New Roman" w:hAnsi="Times New Roman" w:cs="Times New Roman"/>
          <w:lang w:val="sv-SE"/>
        </w:rPr>
        <w:t xml:space="preserve"> (SLL) yang rendah agar kemampuan deteksi target menjadi lebih baik serta mengurangi kemungkinan penerimaan sinyal dari arah yang tidak diinginkan. Berdasarkan hasil telaah penelitian terdahulu, belum banyak penelitian yang secara khusus mengombinasikan </w:t>
      </w:r>
      <w:r w:rsidRPr="002E13E5">
        <w:rPr>
          <w:rFonts w:ascii="Times New Roman" w:hAnsi="Times New Roman" w:cs="Times New Roman"/>
          <w:i/>
          <w:iCs/>
          <w:lang w:val="sv-SE"/>
        </w:rPr>
        <w:t>Step-Constant Tapered Slot Antenna</w:t>
      </w:r>
      <w:r w:rsidRPr="00B04059">
        <w:rPr>
          <w:rFonts w:ascii="Times New Roman" w:hAnsi="Times New Roman" w:cs="Times New Roman"/>
          <w:lang w:val="sv-SE"/>
        </w:rPr>
        <w:t xml:space="preserve"> (STSA) dengan </w:t>
      </w:r>
      <w:r w:rsidRPr="00A1124F">
        <w:rPr>
          <w:rFonts w:ascii="Times New Roman" w:hAnsi="Times New Roman" w:cs="Times New Roman"/>
          <w:i/>
          <w:iCs/>
          <w:lang w:val="sv-SE"/>
        </w:rPr>
        <w:t>corrugated slot</w:t>
      </w:r>
      <w:r w:rsidRPr="00B04059">
        <w:rPr>
          <w:rFonts w:ascii="Times New Roman" w:hAnsi="Times New Roman" w:cs="Times New Roman"/>
          <w:lang w:val="sv-SE"/>
        </w:rPr>
        <w:t xml:space="preserve"> pada rentang frekuensi 18–20 GHz untuk memperoleh penurunan SLL tanpa mengurangi performa </w:t>
      </w:r>
      <w:r w:rsidRPr="00044D6A">
        <w:rPr>
          <w:rFonts w:ascii="Times New Roman" w:hAnsi="Times New Roman" w:cs="Times New Roman"/>
          <w:i/>
          <w:iCs/>
          <w:lang w:val="sv-SE"/>
        </w:rPr>
        <w:t>bandwidth</w:t>
      </w:r>
      <w:r w:rsidRPr="00B04059">
        <w:rPr>
          <w:rFonts w:ascii="Times New Roman" w:hAnsi="Times New Roman" w:cs="Times New Roman"/>
          <w:lang w:val="sv-SE"/>
        </w:rPr>
        <w:t xml:space="preserve">, </w:t>
      </w:r>
      <w:r w:rsidRPr="00044D6A">
        <w:rPr>
          <w:rFonts w:ascii="Times New Roman" w:hAnsi="Times New Roman" w:cs="Times New Roman"/>
          <w:i/>
          <w:iCs/>
          <w:lang w:val="sv-SE"/>
        </w:rPr>
        <w:t>gain</w:t>
      </w:r>
      <w:r w:rsidRPr="00B04059">
        <w:rPr>
          <w:rFonts w:ascii="Times New Roman" w:hAnsi="Times New Roman" w:cs="Times New Roman"/>
          <w:lang w:val="sv-SE"/>
        </w:rPr>
        <w:t xml:space="preserve">, dan pola radiasi. Oleh karena itu, penelitian ini mengembangkan STSA dengan penambahan dan optimasi struktur </w:t>
      </w:r>
      <w:r w:rsidRPr="002B3391">
        <w:rPr>
          <w:rFonts w:ascii="Times New Roman" w:hAnsi="Times New Roman" w:cs="Times New Roman"/>
          <w:i/>
          <w:iCs/>
          <w:lang w:val="sv-SE"/>
        </w:rPr>
        <w:t>corrugated slot</w:t>
      </w:r>
      <w:r w:rsidRPr="00B04059">
        <w:rPr>
          <w:rFonts w:ascii="Times New Roman" w:hAnsi="Times New Roman" w:cs="Times New Roman"/>
          <w:lang w:val="sv-SE"/>
        </w:rPr>
        <w:t xml:space="preserve"> sebagai upaya meningkatkan kualitas karakteristik radiasi sehingga sesuai untuk aplikasi radar otomotif K-Band.</w:t>
      </w:r>
      <w:r w:rsidR="00973BCD" w:rsidRPr="00A05D4C">
        <w:rPr>
          <w:lang w:val="sv-SE"/>
        </w:rPr>
        <w:br w:type="page"/>
      </w:r>
    </w:p>
    <w:p w14:paraId="18775042" w14:textId="77777777" w:rsidR="008B3CA8" w:rsidRDefault="008B3CA8" w:rsidP="00476CBA">
      <w:pPr>
        <w:pStyle w:val="Heading1"/>
        <w:spacing w:before="0" w:line="360" w:lineRule="auto"/>
        <w:ind w:left="0" w:firstLine="0"/>
        <w:jc w:val="center"/>
        <w:rPr>
          <w:lang w:val="sv-SE"/>
        </w:rPr>
        <w:sectPr w:rsidR="008B3CA8" w:rsidSect="003121D3">
          <w:headerReference w:type="default" r:id="rId33"/>
          <w:footerReference w:type="default" r:id="rId34"/>
          <w:headerReference w:type="first" r:id="rId35"/>
          <w:footerReference w:type="first" r:id="rId36"/>
          <w:pgSz w:w="11906" w:h="16838" w:code="9"/>
          <w:pgMar w:top="2268" w:right="1701" w:bottom="1701" w:left="2268" w:header="1417" w:footer="720" w:gutter="0"/>
          <w:cols w:space="720"/>
          <w:titlePg/>
          <w:docGrid w:linePitch="360"/>
        </w:sectPr>
      </w:pPr>
    </w:p>
    <w:p w14:paraId="69B83D73" w14:textId="0D7954FA" w:rsidR="00C40D74" w:rsidRDefault="00F12EFE" w:rsidP="00476CBA">
      <w:pPr>
        <w:pStyle w:val="Heading1"/>
        <w:spacing w:before="0" w:line="360" w:lineRule="auto"/>
        <w:ind w:left="0" w:firstLine="0"/>
        <w:jc w:val="center"/>
        <w:rPr>
          <w:lang w:val="sv-SE"/>
        </w:rPr>
      </w:pPr>
      <w:r w:rsidRPr="00A05D4C">
        <w:rPr>
          <w:lang w:val="sv-SE"/>
        </w:rPr>
        <w:lastRenderedPageBreak/>
        <w:br/>
      </w:r>
      <w:bookmarkStart w:id="53" w:name="_Toc236820842"/>
      <w:r>
        <w:rPr>
          <w:lang w:val="sv-SE"/>
        </w:rPr>
        <w:t>METODE PENELITIAN</w:t>
      </w:r>
      <w:bookmarkEnd w:id="53"/>
    </w:p>
    <w:p w14:paraId="0537FE60" w14:textId="233EDCA9" w:rsidR="002B1219" w:rsidRDefault="004E24B8" w:rsidP="00C70221">
      <w:pPr>
        <w:pStyle w:val="Heading2"/>
        <w:tabs>
          <w:tab w:val="left" w:pos="851"/>
        </w:tabs>
        <w:spacing w:after="0"/>
      </w:pPr>
      <w:bookmarkStart w:id="54" w:name="_Toc236820843"/>
      <w:r>
        <w:t>Prosedur Penelitian</w:t>
      </w:r>
      <w:bookmarkEnd w:id="54"/>
    </w:p>
    <w:p w14:paraId="06B2E9BC" w14:textId="7E0B8C8D" w:rsidR="00C70221" w:rsidRPr="007256B5" w:rsidRDefault="00C70221" w:rsidP="00C70221">
      <w:pPr>
        <w:pStyle w:val="pdq2pgselectionanchorcontainer"/>
        <w:spacing w:before="0" w:beforeAutospacing="0" w:line="360" w:lineRule="auto"/>
        <w:jc w:val="both"/>
        <w:rPr>
          <w:lang w:val="sv-SE"/>
        </w:rPr>
      </w:pPr>
      <w:r w:rsidRPr="00C70221">
        <w:rPr>
          <w:lang w:val="sv-SE"/>
        </w:rPr>
        <w:t xml:space="preserve">Penelitian ini dilaksanakan melalui serangkaian tahapan yang disusun secara sistematis untuk memperoleh rancangan antena </w:t>
      </w:r>
      <w:r w:rsidRPr="004C0C4A">
        <w:rPr>
          <w:rStyle w:val="Strong"/>
          <w:b w:val="0"/>
          <w:bCs w:val="0"/>
          <w:i/>
          <w:iCs/>
          <w:lang w:val="sv-SE"/>
        </w:rPr>
        <w:t>Step-Constant Tapered Slot</w:t>
      </w:r>
      <w:r w:rsidRPr="00C70221">
        <w:rPr>
          <w:rStyle w:val="Strong"/>
          <w:lang w:val="sv-SE"/>
        </w:rPr>
        <w:t xml:space="preserve"> </w:t>
      </w:r>
      <w:r w:rsidRPr="004C0C4A">
        <w:rPr>
          <w:rStyle w:val="Strong"/>
          <w:b w:val="0"/>
          <w:bCs w:val="0"/>
          <w:lang w:val="sv-SE"/>
        </w:rPr>
        <w:t>(STSA)</w:t>
      </w:r>
      <w:r w:rsidRPr="00C70221">
        <w:rPr>
          <w:lang w:val="sv-SE"/>
        </w:rPr>
        <w:t xml:space="preserve"> yang memenuhi spesifikasi sistem radar pada rentang frekuensi </w:t>
      </w:r>
      <w:r w:rsidR="008324B6">
        <w:rPr>
          <w:lang w:val="sv-SE"/>
        </w:rPr>
        <w:t xml:space="preserve">                  </w:t>
      </w:r>
      <w:r w:rsidRPr="004C0C4A">
        <w:rPr>
          <w:rStyle w:val="Strong"/>
          <w:b w:val="0"/>
          <w:bCs w:val="0"/>
          <w:lang w:val="sv-SE"/>
        </w:rPr>
        <w:t>18–20 GHz</w:t>
      </w:r>
      <w:r w:rsidRPr="00C70221">
        <w:rPr>
          <w:lang w:val="sv-SE"/>
        </w:rPr>
        <w:t xml:space="preserve">. Proses penelitian diawali dengan studi literatur, kemudian dilanjutkan dengan perancangan antena awal, optimasi parameter antena, penambahan </w:t>
      </w:r>
      <w:r w:rsidRPr="005E4714">
        <w:rPr>
          <w:rStyle w:val="Strong"/>
          <w:b w:val="0"/>
          <w:bCs w:val="0"/>
          <w:i/>
          <w:iCs/>
          <w:lang w:val="sv-SE"/>
        </w:rPr>
        <w:t>corrugated slot</w:t>
      </w:r>
      <w:r w:rsidRPr="00C70221">
        <w:rPr>
          <w:lang w:val="sv-SE"/>
        </w:rPr>
        <w:t xml:space="preserve">, hingga analisis hasil simulasi. </w:t>
      </w:r>
      <w:r w:rsidRPr="007256B5">
        <w:rPr>
          <w:lang w:val="sv-SE"/>
        </w:rPr>
        <w:t>Adapun tahapan penelitian secara keseluruhan ditunjukkan pada Gambar 3.1.</w:t>
      </w:r>
    </w:p>
    <w:p w14:paraId="34CE081A" w14:textId="34E98574" w:rsidR="0085662E" w:rsidRDefault="007D7DFC" w:rsidP="0085662E">
      <w:pPr>
        <w:pStyle w:val="pdq2pgselectionanchorcontainer"/>
        <w:keepNext/>
        <w:spacing w:before="0" w:beforeAutospacing="0" w:line="360" w:lineRule="auto"/>
        <w:jc w:val="center"/>
      </w:pPr>
      <w:r>
        <w:rPr>
          <w:noProof/>
          <w14:ligatures w14:val="standardContextual"/>
        </w:rPr>
        <w:drawing>
          <wp:inline distT="0" distB="0" distL="0" distR="0" wp14:anchorId="7DB18808" wp14:editId="1B358CB9">
            <wp:extent cx="2989691" cy="2353482"/>
            <wp:effectExtent l="0" t="0" r="1270" b="8890"/>
            <wp:docPr id="79561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16326" name="Picture 79561632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02281" cy="2363393"/>
                    </a:xfrm>
                    <a:prstGeom prst="rect">
                      <a:avLst/>
                    </a:prstGeom>
                  </pic:spPr>
                </pic:pic>
              </a:graphicData>
            </a:graphic>
          </wp:inline>
        </w:drawing>
      </w:r>
    </w:p>
    <w:p w14:paraId="525D412F" w14:textId="30064E4D" w:rsidR="005E4714" w:rsidRPr="00C43246" w:rsidRDefault="0085662E" w:rsidP="0085662E">
      <w:pPr>
        <w:pStyle w:val="Caption"/>
        <w:jc w:val="center"/>
        <w:rPr>
          <w:rFonts w:ascii="Times New Roman" w:hAnsi="Times New Roman" w:cs="Times New Roman"/>
          <w:i w:val="0"/>
          <w:iCs w:val="0"/>
          <w:color w:val="auto"/>
          <w:sz w:val="24"/>
          <w:szCs w:val="24"/>
          <w:lang w:val="sv-SE"/>
        </w:rPr>
      </w:pPr>
      <w:bookmarkStart w:id="55" w:name="_Toc236379296"/>
      <w:bookmarkStart w:id="56" w:name="_Toc236588264"/>
      <w:bookmarkStart w:id="57" w:name="_Toc236820884"/>
      <w:r w:rsidRPr="00C43246">
        <w:rPr>
          <w:rFonts w:ascii="Times New Roman" w:hAnsi="Times New Roman" w:cs="Times New Roman"/>
          <w:i w:val="0"/>
          <w:iCs w:val="0"/>
          <w:color w:val="auto"/>
          <w:sz w:val="24"/>
          <w:szCs w:val="24"/>
          <w:lang w:val="sv-SE"/>
        </w:rPr>
        <w:t>Gambar 3.</w:t>
      </w:r>
      <w:r w:rsidRPr="0085662E">
        <w:rPr>
          <w:rFonts w:ascii="Times New Roman" w:hAnsi="Times New Roman" w:cs="Times New Roman"/>
          <w:i w:val="0"/>
          <w:iCs w:val="0"/>
          <w:color w:val="auto"/>
          <w:sz w:val="24"/>
          <w:szCs w:val="24"/>
        </w:rPr>
        <w:fldChar w:fldCharType="begin"/>
      </w:r>
      <w:r w:rsidRPr="00C43246">
        <w:rPr>
          <w:rFonts w:ascii="Times New Roman" w:hAnsi="Times New Roman" w:cs="Times New Roman"/>
          <w:i w:val="0"/>
          <w:iCs w:val="0"/>
          <w:color w:val="auto"/>
          <w:sz w:val="24"/>
          <w:szCs w:val="24"/>
          <w:lang w:val="sv-SE"/>
        </w:rPr>
        <w:instrText xml:space="preserve"> SEQ Gambar_3. \* ARABIC </w:instrText>
      </w:r>
      <w:r w:rsidRPr="0085662E">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1</w:t>
      </w:r>
      <w:r w:rsidRPr="0085662E">
        <w:rPr>
          <w:rFonts w:ascii="Times New Roman" w:hAnsi="Times New Roman" w:cs="Times New Roman"/>
          <w:i w:val="0"/>
          <w:iCs w:val="0"/>
          <w:color w:val="auto"/>
          <w:sz w:val="24"/>
          <w:szCs w:val="24"/>
        </w:rPr>
        <w:fldChar w:fldCharType="end"/>
      </w:r>
      <w:r w:rsidRPr="00C43246">
        <w:rPr>
          <w:rFonts w:ascii="Times New Roman" w:hAnsi="Times New Roman" w:cs="Times New Roman"/>
          <w:i w:val="0"/>
          <w:iCs w:val="0"/>
          <w:color w:val="auto"/>
          <w:sz w:val="24"/>
          <w:szCs w:val="24"/>
          <w:lang w:val="sv-SE"/>
        </w:rPr>
        <w:t>. Diagram Al</w:t>
      </w:r>
      <w:r w:rsidR="00E71A13">
        <w:rPr>
          <w:rFonts w:ascii="Times New Roman" w:hAnsi="Times New Roman" w:cs="Times New Roman"/>
          <w:i w:val="0"/>
          <w:iCs w:val="0"/>
          <w:color w:val="auto"/>
          <w:sz w:val="24"/>
          <w:szCs w:val="24"/>
          <w:lang w:val="sv-SE"/>
        </w:rPr>
        <w:t>u</w:t>
      </w:r>
      <w:r w:rsidRPr="00C43246">
        <w:rPr>
          <w:rFonts w:ascii="Times New Roman" w:hAnsi="Times New Roman" w:cs="Times New Roman"/>
          <w:i w:val="0"/>
          <w:iCs w:val="0"/>
          <w:color w:val="auto"/>
          <w:sz w:val="24"/>
          <w:szCs w:val="24"/>
          <w:lang w:val="sv-SE"/>
        </w:rPr>
        <w:t>r Penelitian</w:t>
      </w:r>
      <w:bookmarkEnd w:id="55"/>
      <w:bookmarkEnd w:id="56"/>
      <w:bookmarkEnd w:id="57"/>
    </w:p>
    <w:p w14:paraId="379DA919" w14:textId="766D62BB" w:rsidR="00DD2442" w:rsidRDefault="00C43246" w:rsidP="00DD2442">
      <w:pPr>
        <w:pStyle w:val="pdq2pgselectionanchorcontainer"/>
        <w:spacing w:before="0" w:beforeAutospacing="0" w:after="0" w:afterAutospacing="0" w:line="360" w:lineRule="auto"/>
        <w:jc w:val="both"/>
        <w:rPr>
          <w:lang w:val="sv-SE"/>
        </w:rPr>
      </w:pPr>
      <w:r w:rsidRPr="00D6039B">
        <w:rPr>
          <w:lang w:val="sv-SE"/>
        </w:rPr>
        <w:t xml:space="preserve">Tahap pertama penelitian dilakukan melalui studi literatur yang bertujuan untuk memperoleh landasan teori sebagai dasar dalam proses perancangan antena. Studi literatur dilakukan dengan mengumpulkan berbagai referensi berupa buku, jurnal ilmiah, prosiding konferensi, datasheet substrat, serta penelitian terdahulu yang berkaitan dengan antena mikrostrip, </w:t>
      </w:r>
      <w:r w:rsidRPr="00D6039B">
        <w:rPr>
          <w:i/>
          <w:iCs/>
          <w:lang w:val="sv-SE"/>
        </w:rPr>
        <w:t>Tapered Slot Antenna</w:t>
      </w:r>
      <w:r w:rsidRPr="00D6039B">
        <w:rPr>
          <w:lang w:val="sv-SE"/>
        </w:rPr>
        <w:t xml:space="preserve"> (TSA), </w:t>
      </w:r>
      <w:r w:rsidRPr="00D6039B">
        <w:rPr>
          <w:i/>
          <w:iCs/>
          <w:lang w:val="sv-SE"/>
        </w:rPr>
        <w:t>Step-Constant Tapered Slot Antenna</w:t>
      </w:r>
      <w:r w:rsidRPr="00D6039B">
        <w:rPr>
          <w:lang w:val="sv-SE"/>
        </w:rPr>
        <w:t xml:space="preserve"> (STSA), struktur </w:t>
      </w:r>
      <w:r w:rsidRPr="00B27D04">
        <w:rPr>
          <w:i/>
          <w:iCs/>
          <w:lang w:val="sv-SE"/>
        </w:rPr>
        <w:t>corrugated slot</w:t>
      </w:r>
      <w:r w:rsidRPr="00D6039B">
        <w:rPr>
          <w:lang w:val="sv-SE"/>
        </w:rPr>
        <w:t xml:space="preserve">, serta parameter-parameter antena seperti </w:t>
      </w:r>
      <w:r w:rsidRPr="00B27D04">
        <w:rPr>
          <w:i/>
          <w:iCs/>
          <w:lang w:val="sv-SE"/>
        </w:rPr>
        <w:t>return loss</w:t>
      </w:r>
      <w:r w:rsidRPr="00D6039B">
        <w:rPr>
          <w:lang w:val="sv-SE"/>
        </w:rPr>
        <w:t xml:space="preserve">, VSWR, </w:t>
      </w:r>
      <w:r w:rsidRPr="00B27D04">
        <w:rPr>
          <w:i/>
          <w:iCs/>
          <w:lang w:val="sv-SE"/>
        </w:rPr>
        <w:t>gain</w:t>
      </w:r>
      <w:r w:rsidRPr="00D6039B">
        <w:rPr>
          <w:lang w:val="sv-SE"/>
        </w:rPr>
        <w:t xml:space="preserve">, </w:t>
      </w:r>
      <w:r w:rsidRPr="00B27D04">
        <w:rPr>
          <w:i/>
          <w:iCs/>
          <w:lang w:val="sv-SE"/>
        </w:rPr>
        <w:t>bandwidth</w:t>
      </w:r>
      <w:r w:rsidRPr="00D6039B">
        <w:rPr>
          <w:lang w:val="sv-SE"/>
        </w:rPr>
        <w:t xml:space="preserve">, </w:t>
      </w:r>
      <w:r w:rsidRPr="00B27D04">
        <w:rPr>
          <w:i/>
          <w:iCs/>
          <w:lang w:val="sv-SE"/>
        </w:rPr>
        <w:t>directivity</w:t>
      </w:r>
      <w:r w:rsidRPr="00D6039B">
        <w:rPr>
          <w:lang w:val="sv-SE"/>
        </w:rPr>
        <w:t xml:space="preserve">, </w:t>
      </w:r>
      <w:r w:rsidRPr="00B27D04">
        <w:rPr>
          <w:i/>
          <w:iCs/>
          <w:lang w:val="sv-SE"/>
        </w:rPr>
        <w:t>beamwidth</w:t>
      </w:r>
      <w:r w:rsidRPr="00D6039B">
        <w:rPr>
          <w:lang w:val="sv-SE"/>
        </w:rPr>
        <w:t xml:space="preserve">, dan pola radiasi. </w:t>
      </w:r>
    </w:p>
    <w:p w14:paraId="15104343" w14:textId="199F737B" w:rsidR="00C43246" w:rsidRDefault="00C43246" w:rsidP="000F08A9">
      <w:pPr>
        <w:pStyle w:val="pdq2pgselectionanchorcontainer"/>
        <w:spacing w:before="0" w:beforeAutospacing="0" w:after="0" w:afterAutospacing="0" w:line="360" w:lineRule="auto"/>
        <w:ind w:firstLine="567"/>
        <w:jc w:val="both"/>
        <w:rPr>
          <w:lang w:val="sv-SE"/>
        </w:rPr>
      </w:pPr>
      <w:r w:rsidRPr="00DD2442">
        <w:rPr>
          <w:lang w:val="sv-SE"/>
        </w:rPr>
        <w:lastRenderedPageBreak/>
        <w:t xml:space="preserve">Tahap selanjutnya adalah menentukan spesifikasi antena berdasarkan kebutuhan sistem radar </w:t>
      </w:r>
      <w:r w:rsidRPr="00743DE7">
        <w:rPr>
          <w:i/>
          <w:iCs/>
          <w:lang w:val="sv-SE"/>
        </w:rPr>
        <w:t>K-Band</w:t>
      </w:r>
      <w:r w:rsidRPr="00DD2442">
        <w:rPr>
          <w:lang w:val="sv-SE"/>
        </w:rPr>
        <w:t xml:space="preserve">. Spesifikasi tersebut meliputi frekuensi kerja sebesar 18–20 GHz, jenis substrat yang digunakan, dimensi awal antena, serta target performa antena seperti </w:t>
      </w:r>
      <w:r w:rsidRPr="00FE47B5">
        <w:rPr>
          <w:i/>
          <w:iCs/>
          <w:lang w:val="sv-SE"/>
        </w:rPr>
        <w:t>return loss</w:t>
      </w:r>
      <w:r w:rsidRPr="00DD2442">
        <w:rPr>
          <w:lang w:val="sv-SE"/>
        </w:rPr>
        <w:t xml:space="preserve">, </w:t>
      </w:r>
      <w:r w:rsidRPr="0041199F">
        <w:rPr>
          <w:i/>
          <w:iCs/>
          <w:lang w:val="sv-SE"/>
        </w:rPr>
        <w:t>bandwidth</w:t>
      </w:r>
      <w:r w:rsidRPr="00DD2442">
        <w:rPr>
          <w:lang w:val="sv-SE"/>
        </w:rPr>
        <w:t xml:space="preserve">, </w:t>
      </w:r>
      <w:r w:rsidRPr="004F353D">
        <w:rPr>
          <w:i/>
          <w:iCs/>
          <w:lang w:val="sv-SE"/>
        </w:rPr>
        <w:t>gain</w:t>
      </w:r>
      <w:r w:rsidRPr="00DD2442">
        <w:rPr>
          <w:lang w:val="sv-SE"/>
        </w:rPr>
        <w:t>, dan pola radiasi</w:t>
      </w:r>
      <w:r w:rsidRPr="00C43246">
        <w:rPr>
          <w:lang w:val="sv-SE"/>
        </w:rPr>
        <w:t>.</w:t>
      </w:r>
      <w:r w:rsidR="000001CB">
        <w:rPr>
          <w:lang w:val="sv-SE"/>
        </w:rPr>
        <w:t xml:space="preserve"> </w:t>
      </w:r>
      <w:r w:rsidRPr="00C43246">
        <w:rPr>
          <w:lang w:val="sv-SE"/>
        </w:rPr>
        <w:t xml:space="preserve">Berdasarkan spesifikasi yang telah ditentukan, dilakukan perancangan model awal </w:t>
      </w:r>
      <w:r w:rsidRPr="00387F32">
        <w:rPr>
          <w:i/>
          <w:iCs/>
          <w:lang w:val="sv-SE"/>
        </w:rPr>
        <w:t>Step-Constant Tapered Slot Antenna</w:t>
      </w:r>
      <w:r w:rsidRPr="00387F32">
        <w:rPr>
          <w:lang w:val="sv-SE"/>
        </w:rPr>
        <w:t xml:space="preserve"> (STSA)</w:t>
      </w:r>
      <w:r w:rsidRPr="00C43246">
        <w:rPr>
          <w:lang w:val="sv-SE"/>
        </w:rPr>
        <w:t xml:space="preserve"> menggunakan perangkat lunak </w:t>
      </w:r>
      <w:r w:rsidRPr="00387F32">
        <w:rPr>
          <w:i/>
          <w:iCs/>
          <w:lang w:val="sv-SE"/>
        </w:rPr>
        <w:t>CST Studio Suite</w:t>
      </w:r>
      <w:r w:rsidRPr="00C43246">
        <w:rPr>
          <w:lang w:val="sv-SE"/>
        </w:rPr>
        <w:t>. Dimensi awal antena mengacu pada jurnal referensi, kemudian dilakukan penyesuaian (</w:t>
      </w:r>
      <w:r w:rsidRPr="00C43246">
        <w:rPr>
          <w:i/>
          <w:iCs/>
          <w:lang w:val="sv-SE"/>
        </w:rPr>
        <w:t>scaling</w:t>
      </w:r>
      <w:r w:rsidRPr="00C43246">
        <w:rPr>
          <w:lang w:val="sv-SE"/>
        </w:rPr>
        <w:t>) agar sesuai dengan frekuensi penelitian.</w:t>
      </w:r>
    </w:p>
    <w:p w14:paraId="098F0266" w14:textId="599C1235" w:rsidR="007870A8"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Model antena yang telah dirancang kemudian dioptimasi dengan melakukan variasi terhadap beberapa parameter dimensi antena untuk memperoleh karakteristik yang memenuhi spesifikasi penelitian. </w:t>
      </w:r>
      <w:r w:rsidR="007870A8" w:rsidRPr="007870A8">
        <w:rPr>
          <w:lang w:val="sv-SE"/>
        </w:rPr>
        <w:t xml:space="preserve">Optimasi parameter antena dilakukan secara bertahap dengan metode </w:t>
      </w:r>
      <w:r w:rsidR="007870A8" w:rsidRPr="007870A8">
        <w:rPr>
          <w:i/>
          <w:iCs/>
          <w:lang w:val="sv-SE"/>
        </w:rPr>
        <w:t>parameter sweep</w:t>
      </w:r>
      <w:r w:rsidR="007870A8" w:rsidRPr="007870A8">
        <w:rPr>
          <w:lang w:val="sv-SE"/>
        </w:rPr>
        <w:t xml:space="preserve"> terhadap beberapa parameter geometri utama, yaitu panjang antena (</w:t>
      </w:r>
      <w:r w:rsidR="007870A8" w:rsidRPr="007870A8">
        <w:rPr>
          <w:i/>
          <w:iCs/>
          <w:lang w:val="sv-SE"/>
        </w:rPr>
        <w:t>L</w:t>
      </w:r>
      <w:r w:rsidR="007870A8" w:rsidRPr="007870A8">
        <w:rPr>
          <w:lang w:val="sv-SE"/>
        </w:rPr>
        <w:t>)</w:t>
      </w:r>
      <w:r w:rsidR="007870A8">
        <w:rPr>
          <w:lang w:val="sv-SE"/>
        </w:rPr>
        <w:t xml:space="preserve"> dari 30-38 mm </w:t>
      </w:r>
      <w:r w:rsidR="007870A8" w:rsidRPr="007870A8">
        <w:rPr>
          <w:lang w:val="sv-SE"/>
        </w:rPr>
        <w:t>, lebar antena (</w:t>
      </w:r>
      <w:r w:rsidR="007870A8" w:rsidRPr="007870A8">
        <w:rPr>
          <w:i/>
          <w:iCs/>
          <w:lang w:val="sv-SE"/>
        </w:rPr>
        <w:t>W</w:t>
      </w:r>
      <w:r w:rsidR="007870A8" w:rsidRPr="007870A8">
        <w:rPr>
          <w:lang w:val="sv-SE"/>
        </w:rPr>
        <w:t>)</w:t>
      </w:r>
      <w:r w:rsidR="007870A8">
        <w:rPr>
          <w:lang w:val="sv-SE"/>
        </w:rPr>
        <w:t xml:space="preserve"> dari 27-31 mm</w:t>
      </w:r>
      <w:r w:rsidR="007870A8" w:rsidRPr="007870A8">
        <w:rPr>
          <w:lang w:val="sv-SE"/>
        </w:rPr>
        <w:t xml:space="preserve">, , </w:t>
      </w:r>
      <w:r w:rsidR="007870A8" w:rsidRPr="007870A8">
        <w:rPr>
          <w:i/>
          <w:iCs/>
          <w:lang w:val="sv-SE"/>
        </w:rPr>
        <w:t>back-wall offset width</w:t>
      </w:r>
      <w:r w:rsidR="007870A8" w:rsidRPr="007870A8">
        <w:rPr>
          <w:lang w:val="sv-SE"/>
        </w:rPr>
        <w:t xml:space="preserve"> (BWOW)</w:t>
      </w:r>
      <w:r w:rsidR="007870A8">
        <w:rPr>
          <w:lang w:val="sv-SE"/>
        </w:rPr>
        <w:t xml:space="preserve"> 0.2-0.5 mm</w:t>
      </w:r>
      <w:r w:rsidR="00372D8F">
        <w:rPr>
          <w:lang w:val="sv-SE"/>
        </w:rPr>
        <w:t xml:space="preserve">, </w:t>
      </w:r>
      <w:r w:rsidR="00372D8F" w:rsidRPr="007870A8">
        <w:rPr>
          <w:i/>
          <w:iCs/>
          <w:lang w:val="sv-SE"/>
        </w:rPr>
        <w:t>back-wall offset length</w:t>
      </w:r>
      <w:r w:rsidR="00372D8F" w:rsidRPr="007870A8">
        <w:rPr>
          <w:lang w:val="sv-SE"/>
        </w:rPr>
        <w:t xml:space="preserve"> (BWOL)</w:t>
      </w:r>
      <w:r w:rsidR="00372D8F">
        <w:rPr>
          <w:lang w:val="sv-SE"/>
        </w:rPr>
        <w:t xml:space="preserve"> dari 4.2 – 5 mm</w:t>
      </w:r>
      <w:r w:rsidR="007870A8" w:rsidRPr="007870A8">
        <w:rPr>
          <w:lang w:val="sv-SE"/>
        </w:rPr>
        <w:t xml:space="preserve">. Proses optimasi dilakukan secara berurutan dengan mengubah satu parameter pada setiap iterasi, sedangkan parameter lainnya dipertahankan tetap. Rentang nilai </w:t>
      </w:r>
      <w:r w:rsidR="007870A8" w:rsidRPr="007870A8">
        <w:rPr>
          <w:i/>
          <w:iCs/>
          <w:lang w:val="sv-SE"/>
        </w:rPr>
        <w:t>sweep</w:t>
      </w:r>
      <w:r w:rsidR="007870A8" w:rsidRPr="007870A8">
        <w:rPr>
          <w:lang w:val="sv-SE"/>
        </w:rPr>
        <w:t xml:space="preserve"> dan </w:t>
      </w:r>
      <w:r w:rsidR="007870A8" w:rsidRPr="007870A8">
        <w:rPr>
          <w:i/>
          <w:iCs/>
          <w:lang w:val="sv-SE"/>
        </w:rPr>
        <w:t>step size</w:t>
      </w:r>
      <w:r w:rsidR="007870A8" w:rsidRPr="007870A8">
        <w:rPr>
          <w:lang w:val="sv-SE"/>
        </w:rPr>
        <w:t xml:space="preserve"> untuk setiap parameter ditentukan berdasarkan dimensi awal hasil </w:t>
      </w:r>
      <w:r w:rsidR="007870A8" w:rsidRPr="007870A8">
        <w:rPr>
          <w:i/>
          <w:iCs/>
          <w:lang w:val="sv-SE"/>
        </w:rPr>
        <w:t>scaling</w:t>
      </w:r>
      <w:r w:rsidR="007870A8" w:rsidRPr="007870A8">
        <w:rPr>
          <w:lang w:val="sv-SE"/>
        </w:rPr>
        <w:t xml:space="preserve"> dari antena referensi.</w:t>
      </w:r>
    </w:p>
    <w:p w14:paraId="2ADAFA61" w14:textId="194127DD" w:rsidR="005963F8" w:rsidRPr="005574CB"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Parameter yang diamati meliputi </w:t>
      </w:r>
      <w:r w:rsidRPr="00D57244">
        <w:rPr>
          <w:i/>
          <w:iCs/>
          <w:lang w:val="sv-SE"/>
        </w:rPr>
        <w:t>return loss</w:t>
      </w:r>
      <w:r w:rsidRPr="00937072">
        <w:rPr>
          <w:lang w:val="sv-SE"/>
        </w:rPr>
        <w:t xml:space="preserve"> (S11), VSWR, </w:t>
      </w:r>
      <w:r w:rsidRPr="00F847CD">
        <w:rPr>
          <w:i/>
          <w:iCs/>
          <w:lang w:val="sv-SE"/>
        </w:rPr>
        <w:t>bandwidth</w:t>
      </w:r>
      <w:r w:rsidRPr="00937072">
        <w:rPr>
          <w:lang w:val="sv-SE"/>
        </w:rPr>
        <w:t xml:space="preserve">, </w:t>
      </w:r>
      <w:r w:rsidRPr="00F847CD">
        <w:rPr>
          <w:i/>
          <w:iCs/>
          <w:lang w:val="sv-SE"/>
        </w:rPr>
        <w:t>gain</w:t>
      </w:r>
      <w:r w:rsidRPr="00937072">
        <w:rPr>
          <w:lang w:val="sv-SE"/>
        </w:rPr>
        <w:t>, dan pola radiasi.</w:t>
      </w:r>
      <w:r w:rsidR="000F08A9" w:rsidRPr="00937072">
        <w:rPr>
          <w:lang w:val="sv-SE"/>
        </w:rPr>
        <w:t xml:space="preserve"> </w:t>
      </w:r>
      <w:r w:rsidRPr="00937072">
        <w:rPr>
          <w:lang w:val="sv-SE"/>
        </w:rPr>
        <w:t xml:space="preserve">Setelah diperoleh rancangan antena yang memenuhi spesifikasi, dilakukan penambahan </w:t>
      </w:r>
      <w:r w:rsidRPr="00937072">
        <w:rPr>
          <w:i/>
          <w:iCs/>
          <w:lang w:val="sv-SE"/>
        </w:rPr>
        <w:t>corrugated slot</w:t>
      </w:r>
      <w:r w:rsidRPr="00937072">
        <w:rPr>
          <w:lang w:val="sv-SE"/>
        </w:rPr>
        <w:t xml:space="preserve"> pada kedua sisi antena. </w:t>
      </w:r>
      <w:r w:rsidR="005574CB" w:rsidRPr="005574CB">
        <w:rPr>
          <w:lang w:val="sv-SE"/>
        </w:rPr>
        <w:t xml:space="preserve">Setelah struktur </w:t>
      </w:r>
      <w:r w:rsidR="005574CB" w:rsidRPr="005574CB">
        <w:rPr>
          <w:i/>
          <w:iCs/>
          <w:lang w:val="sv-SE"/>
        </w:rPr>
        <w:t>corrugated slot</w:t>
      </w:r>
      <w:r w:rsidR="005574CB" w:rsidRPr="005574CB">
        <w:rPr>
          <w:lang w:val="sv-SE"/>
        </w:rPr>
        <w:t xml:space="preserve"> ditambahkan pada antena, dilakukan optimasi kembali terhadap beberapa parameter geometri utama antena untuk mengompensasi perubahan karakteristik elektromagnetik akibat penambahan corrugation. Proses optimasi difokuskan pada penggeseran frekuensi resonansi menuju 19 GHz serta mempertahankan performa antena, seperti </w:t>
      </w:r>
      <w:r w:rsidR="005574CB" w:rsidRPr="005574CB">
        <w:rPr>
          <w:i/>
          <w:iCs/>
          <w:lang w:val="sv-SE"/>
        </w:rPr>
        <w:t>return loss</w:t>
      </w:r>
      <w:r w:rsidR="005574CB" w:rsidRPr="005574CB">
        <w:rPr>
          <w:lang w:val="sv-SE"/>
        </w:rPr>
        <w:t>, bandwidth,</w:t>
      </w:r>
      <w:r w:rsidR="005574CB" w:rsidRPr="00DD3AFB">
        <w:rPr>
          <w:i/>
          <w:iCs/>
          <w:lang w:val="sv-SE"/>
        </w:rPr>
        <w:t xml:space="preserve"> gain</w:t>
      </w:r>
      <w:r w:rsidR="005574CB" w:rsidRPr="005574CB">
        <w:rPr>
          <w:lang w:val="sv-SE"/>
        </w:rPr>
        <w:t>, dan pola radiasi.</w:t>
      </w:r>
    </w:p>
    <w:p w14:paraId="7A9B540C" w14:textId="0513D11F" w:rsidR="009D1AF4" w:rsidRPr="00612BBC" w:rsidRDefault="009D1AF4" w:rsidP="00013E0F">
      <w:pPr>
        <w:pStyle w:val="pdq2pgselectionanchorcontainer"/>
        <w:spacing w:before="0" w:beforeAutospacing="0" w:after="0" w:afterAutospacing="0" w:line="360" w:lineRule="auto"/>
        <w:ind w:firstLine="567"/>
        <w:jc w:val="both"/>
        <w:rPr>
          <w:lang w:val="sv-SE"/>
        </w:rPr>
      </w:pPr>
      <w:r w:rsidRPr="00612BBC">
        <w:rPr>
          <w:lang w:val="sv-SE"/>
        </w:rPr>
        <w:t xml:space="preserve">Hasil simulasi selanjutnya dianalisis dan dibandingkan dengan spesifikasi yang telah ditentukan untuk mengevaluasi pengaruh optimasi dimensi antena, </w:t>
      </w:r>
      <w:r w:rsidR="00612BBC">
        <w:rPr>
          <w:lang w:val="sv-SE"/>
        </w:rPr>
        <w:t xml:space="preserve">dan </w:t>
      </w:r>
      <w:r w:rsidRPr="00612BBC">
        <w:rPr>
          <w:lang w:val="sv-SE"/>
        </w:rPr>
        <w:t xml:space="preserve">penambahan </w:t>
      </w:r>
      <w:r w:rsidRPr="00612BBC">
        <w:rPr>
          <w:i/>
          <w:iCs/>
          <w:lang w:val="sv-SE"/>
        </w:rPr>
        <w:t>corrugated slot</w:t>
      </w:r>
      <w:r w:rsidR="00612BBC">
        <w:rPr>
          <w:lang w:val="sv-SE"/>
        </w:rPr>
        <w:t xml:space="preserve">. </w:t>
      </w:r>
      <w:r w:rsidRPr="00612BBC">
        <w:rPr>
          <w:lang w:val="sv-SE"/>
        </w:rPr>
        <w:t>Berdasarkan hasil analisis tersebut, kemudian disusun kesimpulan penelitian.</w:t>
      </w:r>
    </w:p>
    <w:p w14:paraId="5D83B158" w14:textId="064914E1" w:rsidR="00B44FE7" w:rsidRDefault="00B44FE7" w:rsidP="004517B5">
      <w:pPr>
        <w:pStyle w:val="Heading2"/>
        <w:ind w:left="567" w:hanging="567"/>
      </w:pPr>
      <w:bookmarkStart w:id="58" w:name="_Toc236820844"/>
      <w:r>
        <w:lastRenderedPageBreak/>
        <w:t>Spesifikasi Rancangan Antena</w:t>
      </w:r>
      <w:bookmarkEnd w:id="58"/>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59" w:name="_Toc236820845"/>
      <w:r>
        <w:rPr>
          <w:lang w:val="sv-SE"/>
        </w:rPr>
        <w:t>Parameter Antena</w:t>
      </w:r>
      <w:bookmarkEnd w:id="59"/>
    </w:p>
    <w:p w14:paraId="2C5215AA" w14:textId="66E2590E"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r w:rsidR="002725B6">
        <w:rPr>
          <w:rFonts w:ascii="Times New Roman" w:hAnsi="Times New Roman" w:cs="Times New Roman"/>
          <w:lang w:val="sv-SE"/>
        </w:rPr>
        <w:t xml:space="preserve"> 3.1</w:t>
      </w:r>
      <w:r>
        <w:rPr>
          <w:rFonts w:ascii="Times New Roman" w:hAnsi="Times New Roman" w:cs="Times New Roman"/>
          <w:lang w:val="sv-SE"/>
        </w:rPr>
        <w:t>.</w:t>
      </w:r>
    </w:p>
    <w:p w14:paraId="19ABC0F2" w14:textId="7655FC9B" w:rsidR="006E75BF" w:rsidRPr="006E75BF" w:rsidRDefault="006E75BF" w:rsidP="006E75BF">
      <w:pPr>
        <w:pStyle w:val="Caption"/>
        <w:keepNext/>
        <w:jc w:val="center"/>
        <w:rPr>
          <w:rFonts w:ascii="Times New Roman" w:hAnsi="Times New Roman" w:cs="Times New Roman"/>
          <w:i w:val="0"/>
          <w:iCs w:val="0"/>
          <w:color w:val="auto"/>
          <w:sz w:val="24"/>
          <w:szCs w:val="24"/>
        </w:rPr>
      </w:pPr>
      <w:bookmarkStart w:id="60" w:name="_Toc236379394"/>
      <w:bookmarkStart w:id="61" w:name="_Toc236820916"/>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bookmarkEnd w:id="60"/>
      <w:bookmarkEnd w:id="61"/>
    </w:p>
    <w:tbl>
      <w:tblPr>
        <w:tblStyle w:val="TableGrid"/>
        <w:tblW w:w="0" w:type="auto"/>
        <w:jc w:val="center"/>
        <w:tblLook w:val="04A0" w:firstRow="1" w:lastRow="0" w:firstColumn="1" w:lastColumn="0" w:noHBand="0" w:noVBand="1"/>
      </w:tblPr>
      <w:tblGrid>
        <w:gridCol w:w="2940"/>
        <w:gridCol w:w="4060"/>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2DAB6C76"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r w:rsidR="00CD02DD">
              <w:rPr>
                <w:rFonts w:ascii="Times New Roman" w:hAnsi="Times New Roman" w:cs="Times New Roman"/>
                <w:lang w:val="sv-SE"/>
              </w:rPr>
              <w:t xml:space="preserve"> Masukan</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2E6A2E2"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0" w:type="auto"/>
          </w:tcPr>
          <w:p w14:paraId="7ABC1820" w14:textId="29DB5058"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B7608A">
              <w:rPr>
                <w:rFonts w:ascii="Times New Roman" w:hAnsi="Times New Roman" w:cs="Times New Roman"/>
                <w:lang w:val="sv-SE"/>
              </w:rPr>
              <w:t>10</w:t>
            </w:r>
            <w:r w:rsidRPr="00EE38C4">
              <w:rPr>
                <w:rFonts w:ascii="Times New Roman" w:hAnsi="Times New Roman" w:cs="Times New Roman"/>
                <w:lang w:val="sv-SE"/>
              </w:rPr>
              <w:t xml:space="preserve"> dB</w:t>
            </w:r>
          </w:p>
        </w:tc>
      </w:tr>
      <w:tr w:rsidR="00547545" w14:paraId="5C4B1D44" w14:textId="77777777" w:rsidTr="0079269C">
        <w:trPr>
          <w:jc w:val="center"/>
        </w:trPr>
        <w:tc>
          <w:tcPr>
            <w:tcW w:w="0" w:type="auto"/>
          </w:tcPr>
          <w:p w14:paraId="45CCC024" w14:textId="666F9E37" w:rsidR="00547545" w:rsidRDefault="00492501"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Karakterisitik </w:t>
            </w:r>
            <w:r w:rsidR="00547545">
              <w:rPr>
                <w:rFonts w:ascii="Times New Roman" w:hAnsi="Times New Roman" w:cs="Times New Roman"/>
                <w:lang w:val="sv-SE"/>
              </w:rPr>
              <w:t>Pola radiasi</w:t>
            </w:r>
          </w:p>
        </w:tc>
        <w:tc>
          <w:tcPr>
            <w:tcW w:w="0" w:type="auto"/>
          </w:tcPr>
          <w:p w14:paraId="5AF3F6AC" w14:textId="6A47CCD6" w:rsidR="00547545" w:rsidRPr="00492501" w:rsidRDefault="00547545" w:rsidP="00492501">
            <w:pPr>
              <w:spacing w:line="360" w:lineRule="auto"/>
              <w:jc w:val="center"/>
              <w:rPr>
                <w:rFonts w:ascii="Times New Roman" w:hAnsi="Times New Roman" w:cs="Times New Roman"/>
              </w:rPr>
            </w:pPr>
            <w:r w:rsidRPr="00492501">
              <w:rPr>
                <w:rFonts w:ascii="Times New Roman" w:hAnsi="Times New Roman" w:cs="Times New Roman"/>
                <w:i/>
                <w:iCs/>
              </w:rPr>
              <w:t>Directional</w:t>
            </w:r>
            <w:r w:rsidR="00492501" w:rsidRPr="00492501">
              <w:rPr>
                <w:rFonts w:ascii="Times New Roman" w:hAnsi="Times New Roman" w:cs="Times New Roman"/>
                <w:i/>
                <w:iCs/>
              </w:rPr>
              <w:t xml:space="preserve"> </w:t>
            </w:r>
            <w:r w:rsidR="00492501" w:rsidRPr="00492501">
              <w:rPr>
                <w:rFonts w:ascii="Times New Roman" w:hAnsi="Times New Roman" w:cs="Times New Roman"/>
              </w:rPr>
              <w:t xml:space="preserve">dengan penurunan </w:t>
            </w:r>
            <w:r w:rsidR="00492501" w:rsidRPr="00492501">
              <w:rPr>
                <w:rFonts w:ascii="Times New Roman" w:hAnsi="Times New Roman" w:cs="Times New Roman"/>
                <w:i/>
                <w:iCs/>
              </w:rPr>
              <w:t>side lobe</w:t>
            </w:r>
          </w:p>
        </w:tc>
      </w:tr>
    </w:tbl>
    <w:p w14:paraId="5281B50D" w14:textId="77777777" w:rsidR="00492501" w:rsidRPr="00ED7B42" w:rsidRDefault="00492501" w:rsidP="00CD02DD"/>
    <w:p w14:paraId="7C464A32" w14:textId="5F8A2A32" w:rsidR="00AF68D8" w:rsidRDefault="00CE4752" w:rsidP="00CE4752">
      <w:pPr>
        <w:pStyle w:val="Heading3"/>
        <w:ind w:hanging="1080"/>
        <w:rPr>
          <w:lang w:val="sv-SE"/>
        </w:rPr>
      </w:pPr>
      <w:bookmarkStart w:id="62" w:name="_Toc236820846"/>
      <w:r>
        <w:rPr>
          <w:lang w:val="sv-SE"/>
        </w:rPr>
        <w:t xml:space="preserve">Bahan PCB dan </w:t>
      </w:r>
      <w:r>
        <w:rPr>
          <w:i/>
          <w:iCs/>
          <w:lang w:val="sv-SE"/>
        </w:rPr>
        <w:t>Patch</w:t>
      </w:r>
      <w:bookmarkEnd w:id="62"/>
    </w:p>
    <w:p w14:paraId="5D52DC5C" w14:textId="3C4043B0"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/peradiasi dan jalur pencatuan antena 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r w:rsidR="00663FF3">
        <w:rPr>
          <w:rFonts w:ascii="Times New Roman" w:eastAsiaTheme="majorEastAsia" w:hAnsi="Times New Roman" w:cstheme="majorBidi"/>
          <w:bCs/>
          <w:color w:val="000000" w:themeColor="text1"/>
          <w:szCs w:val="28"/>
          <w:lang w:val="sv-SE"/>
        </w:rPr>
        <w:t xml:space="preserve"> 3.2</w:t>
      </w:r>
      <w:r>
        <w:rPr>
          <w:rFonts w:ascii="Times New Roman" w:eastAsiaTheme="majorEastAsia" w:hAnsi="Times New Roman" w:cstheme="majorBidi"/>
          <w:bCs/>
          <w:color w:val="000000" w:themeColor="text1"/>
          <w:szCs w:val="28"/>
          <w:lang w:val="sv-SE"/>
        </w:rPr>
        <w:t>.</w:t>
      </w:r>
    </w:p>
    <w:p w14:paraId="763B6B1A" w14:textId="77777777" w:rsidR="001F6588" w:rsidRDefault="001F6588" w:rsidP="004874BA">
      <w:pPr>
        <w:spacing w:line="360" w:lineRule="auto"/>
        <w:jc w:val="both"/>
        <w:rPr>
          <w:rFonts w:ascii="Times New Roman" w:eastAsiaTheme="majorEastAsia" w:hAnsi="Times New Roman" w:cstheme="majorBidi"/>
          <w:bCs/>
          <w:color w:val="000000" w:themeColor="text1"/>
          <w:szCs w:val="28"/>
          <w:lang w:val="sv-SE"/>
        </w:rPr>
      </w:pPr>
    </w:p>
    <w:p w14:paraId="7142BB13" w14:textId="5FC838D0" w:rsidR="00DB51C3" w:rsidRPr="00DB51C3" w:rsidRDefault="00DB51C3" w:rsidP="00DB51C3">
      <w:pPr>
        <w:pStyle w:val="Caption"/>
        <w:keepNext/>
        <w:jc w:val="center"/>
        <w:rPr>
          <w:rFonts w:ascii="Times New Roman" w:hAnsi="Times New Roman" w:cs="Times New Roman"/>
          <w:i w:val="0"/>
          <w:iCs w:val="0"/>
          <w:color w:val="auto"/>
          <w:sz w:val="24"/>
          <w:szCs w:val="24"/>
        </w:rPr>
      </w:pPr>
      <w:bookmarkStart w:id="63" w:name="_Toc236379395"/>
      <w:bookmarkStart w:id="64" w:name="_Toc236820917"/>
      <w:r w:rsidRPr="004869F2">
        <w:rPr>
          <w:rFonts w:ascii="Times New Roman" w:hAnsi="Times New Roman" w:cs="Times New Roman"/>
          <w:i w:val="0"/>
          <w:iCs w:val="0"/>
          <w:color w:val="auto"/>
          <w:sz w:val="24"/>
          <w:szCs w:val="24"/>
          <w:lang w:val="sv-SE"/>
        </w:rPr>
        <w:lastRenderedPageBreak/>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bookmarkEnd w:id="63"/>
      <w:bookmarkEnd w:id="64"/>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65" w:name="_Toc236820847"/>
      <w:r>
        <w:t>Simulasi dengan CST</w:t>
      </w:r>
      <w:bookmarkEnd w:id="65"/>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4FBA405C">
            <wp:extent cx="3970421" cy="2750331"/>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38"/>
                    <a:stretch>
                      <a:fillRect/>
                    </a:stretch>
                  </pic:blipFill>
                  <pic:spPr>
                    <a:xfrm>
                      <a:off x="0" y="0"/>
                      <a:ext cx="3977944" cy="2755542"/>
                    </a:xfrm>
                    <a:prstGeom prst="rect">
                      <a:avLst/>
                    </a:prstGeom>
                  </pic:spPr>
                </pic:pic>
              </a:graphicData>
            </a:graphic>
          </wp:inline>
        </w:drawing>
      </w:r>
    </w:p>
    <w:p w14:paraId="7E604416" w14:textId="7FBCE552" w:rsidR="00381BB1" w:rsidRPr="002B6847" w:rsidRDefault="002B6847" w:rsidP="002B6847">
      <w:pPr>
        <w:pStyle w:val="Caption"/>
        <w:jc w:val="center"/>
        <w:rPr>
          <w:rFonts w:ascii="Times New Roman" w:hAnsi="Times New Roman" w:cs="Times New Roman"/>
          <w:i w:val="0"/>
          <w:iCs w:val="0"/>
          <w:color w:val="auto"/>
          <w:sz w:val="24"/>
          <w:szCs w:val="24"/>
        </w:rPr>
      </w:pPr>
      <w:bookmarkStart w:id="66" w:name="_Toc235388124"/>
      <w:bookmarkStart w:id="67" w:name="_Toc236379297"/>
      <w:bookmarkStart w:id="68" w:name="_Toc236588265"/>
      <w:bookmarkStart w:id="69" w:name="_Toc236820885"/>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2</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66"/>
      <w:bookmarkEnd w:id="67"/>
      <w:bookmarkEnd w:id="68"/>
      <w:bookmarkEnd w:id="69"/>
    </w:p>
    <w:p w14:paraId="33213361" w14:textId="689EEC04" w:rsidR="00BA6760" w:rsidRDefault="00BA6760" w:rsidP="00E0769B">
      <w:pPr>
        <w:pStyle w:val="Heading3"/>
        <w:ind w:hanging="1080"/>
        <w:rPr>
          <w:i/>
          <w:iCs/>
        </w:rPr>
      </w:pPr>
      <w:bookmarkStart w:id="70" w:name="_Toc236820848"/>
      <w:r>
        <w:t xml:space="preserve">Pengaturan </w:t>
      </w:r>
      <w:r w:rsidRPr="00BA6760">
        <w:rPr>
          <w:i/>
          <w:iCs/>
        </w:rPr>
        <w:t>Boundaries</w:t>
      </w:r>
      <w:bookmarkEnd w:id="70"/>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 xml:space="preserve">ada ruang bebas, namun menambahkan beberapa ruang ekstra (vakum) antara kotak pembatas dengan ruang bebas. Umumnya pengaturan ini memberikan hasil terbaik dalam melakukan </w:t>
      </w:r>
      <w:r w:rsidR="00B405C1">
        <w:rPr>
          <w:rFonts w:ascii="Times New Roman" w:eastAsiaTheme="majorEastAsia" w:hAnsi="Times New Roman" w:cstheme="majorBidi"/>
          <w:bCs/>
          <w:color w:val="000000" w:themeColor="text1"/>
          <w:szCs w:val="28"/>
          <w:lang w:val="sv-SE"/>
        </w:rPr>
        <w:lastRenderedPageBreak/>
        <w:t>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drawing>
          <wp:inline distT="0" distB="0" distL="0" distR="0" wp14:anchorId="663CDB6A" wp14:editId="1CA72828">
            <wp:extent cx="3182587" cy="1537362"/>
            <wp:effectExtent l="0" t="0" r="0" b="5715"/>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39"/>
                    <a:stretch>
                      <a:fillRect/>
                    </a:stretch>
                  </pic:blipFill>
                  <pic:spPr>
                    <a:xfrm>
                      <a:off x="0" y="0"/>
                      <a:ext cx="3203814" cy="1547616"/>
                    </a:xfrm>
                    <a:prstGeom prst="rect">
                      <a:avLst/>
                    </a:prstGeom>
                  </pic:spPr>
                </pic:pic>
              </a:graphicData>
            </a:graphic>
          </wp:inline>
        </w:drawing>
      </w:r>
    </w:p>
    <w:p w14:paraId="48FBA2E3" w14:textId="5B4943C9"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71" w:name="_Toc235388125"/>
      <w:bookmarkStart w:id="72" w:name="_Toc236379298"/>
      <w:bookmarkStart w:id="73" w:name="_Toc236588266"/>
      <w:bookmarkStart w:id="74" w:name="_Toc236820886"/>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3</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71"/>
      <w:bookmarkEnd w:id="72"/>
      <w:bookmarkEnd w:id="73"/>
      <w:bookmarkEnd w:id="74"/>
    </w:p>
    <w:p w14:paraId="01623E4A" w14:textId="628AF7B7" w:rsidR="006940E5" w:rsidRDefault="005E59AE" w:rsidP="004B7C17">
      <w:pPr>
        <w:pStyle w:val="Heading3"/>
        <w:ind w:hanging="1080"/>
        <w:rPr>
          <w:lang w:val="sv-SE"/>
        </w:rPr>
      </w:pPr>
      <w:bookmarkStart w:id="75" w:name="_Toc236820849"/>
      <w:r>
        <w:rPr>
          <w:lang w:val="sv-SE"/>
        </w:rPr>
        <w:t xml:space="preserve">Pengaturan </w:t>
      </w:r>
      <w:r>
        <w:rPr>
          <w:i/>
          <w:iCs/>
          <w:lang w:val="sv-SE"/>
        </w:rPr>
        <w:t>Background</w:t>
      </w:r>
      <w:bookmarkEnd w:id="75"/>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25B9A160">
            <wp:extent cx="2885704" cy="1601916"/>
            <wp:effectExtent l="0" t="0" r="0" b="0"/>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40"/>
                    <a:stretch>
                      <a:fillRect/>
                    </a:stretch>
                  </pic:blipFill>
                  <pic:spPr>
                    <a:xfrm>
                      <a:off x="0" y="0"/>
                      <a:ext cx="2931112" cy="1627123"/>
                    </a:xfrm>
                    <a:prstGeom prst="rect">
                      <a:avLst/>
                    </a:prstGeom>
                  </pic:spPr>
                </pic:pic>
              </a:graphicData>
            </a:graphic>
          </wp:inline>
        </w:drawing>
      </w:r>
    </w:p>
    <w:p w14:paraId="3CD7F2C6" w14:textId="3ED2717B"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76" w:name="_Toc235388126"/>
      <w:bookmarkStart w:id="77" w:name="_Toc236379299"/>
      <w:bookmarkStart w:id="78" w:name="_Toc236588267"/>
      <w:bookmarkStart w:id="79" w:name="_Toc236820887"/>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4</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76"/>
      <w:bookmarkEnd w:id="77"/>
      <w:bookmarkEnd w:id="78"/>
      <w:bookmarkEnd w:id="79"/>
    </w:p>
    <w:p w14:paraId="7CEF3A85" w14:textId="255878B7" w:rsidR="00830354" w:rsidRDefault="00BC2841" w:rsidP="009D2717">
      <w:pPr>
        <w:pStyle w:val="Heading3"/>
        <w:spacing w:after="0"/>
        <w:ind w:hanging="1080"/>
        <w:rPr>
          <w:lang w:val="sv-SE"/>
        </w:rPr>
      </w:pPr>
      <w:bookmarkStart w:id="80" w:name="_Toc236820850"/>
      <w:r>
        <w:rPr>
          <w:lang w:val="sv-SE"/>
        </w:rPr>
        <w:t xml:space="preserve">Pengaturan </w:t>
      </w:r>
      <w:r>
        <w:rPr>
          <w:i/>
          <w:iCs/>
          <w:lang w:val="sv-SE"/>
        </w:rPr>
        <w:t>Port</w:t>
      </w:r>
      <w:bookmarkEnd w:id="80"/>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w:t>
      </w:r>
      <w:r w:rsidRPr="0031505C">
        <w:rPr>
          <w:lang w:val="sv-SE"/>
        </w:rPr>
        <w:lastRenderedPageBreak/>
        <w:t xml:space="preserve">struktur antena dan keluar melalui bidang batas komputasi dengan tingkat refleksi yang sangat kecil, bahkan dapat mencapai sekitar −100 dB pada kondisi tertentu. 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F9F777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41"/>
                    <a:stretch>
                      <a:fillRect/>
                    </a:stretch>
                  </pic:blipFill>
                  <pic:spPr>
                    <a:xfrm>
                      <a:off x="0" y="0"/>
                      <a:ext cx="3179928" cy="1644251"/>
                    </a:xfrm>
                    <a:prstGeom prst="rect">
                      <a:avLst/>
                    </a:prstGeom>
                  </pic:spPr>
                </pic:pic>
              </a:graphicData>
            </a:graphic>
          </wp:inline>
        </w:drawing>
      </w:r>
    </w:p>
    <w:p w14:paraId="5C1A657B" w14:textId="39030C9E"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81" w:name="_Toc235388127"/>
      <w:bookmarkStart w:id="82" w:name="_Toc236379300"/>
      <w:bookmarkStart w:id="83" w:name="_Toc236588268"/>
      <w:bookmarkStart w:id="84" w:name="_Toc236820888"/>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5</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81"/>
      <w:bookmarkEnd w:id="82"/>
      <w:bookmarkEnd w:id="83"/>
      <w:bookmarkEnd w:id="84"/>
    </w:p>
    <w:p w14:paraId="09438594" w14:textId="6CDD5ED9" w:rsidR="00EA2B68" w:rsidRDefault="0076233F" w:rsidP="00502BDC">
      <w:pPr>
        <w:pStyle w:val="Heading3"/>
        <w:spacing w:after="0"/>
        <w:ind w:hanging="1080"/>
        <w:rPr>
          <w:lang w:val="sv-SE"/>
        </w:rPr>
      </w:pPr>
      <w:bookmarkStart w:id="85" w:name="_Toc236820851"/>
      <w:r>
        <w:rPr>
          <w:lang w:val="sv-SE"/>
        </w:rPr>
        <w:t xml:space="preserve">Pengaturan </w:t>
      </w:r>
      <w:r>
        <w:rPr>
          <w:i/>
          <w:iCs/>
          <w:lang w:val="sv-SE"/>
        </w:rPr>
        <w:t>Solver</w:t>
      </w:r>
      <w:bookmarkEnd w:id="85"/>
    </w:p>
    <w:p w14:paraId="4DC7CC1D" w14:textId="77777777" w:rsidR="00502BDC" w:rsidRDefault="00502BDC" w:rsidP="000C0AEA">
      <w:pPr>
        <w:pStyle w:val="pdq2pgselectionanchorcontainer"/>
        <w:spacing w:before="0" w:beforeAutospacing="0" w:after="0" w:after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w:t>
      </w:r>
      <w:r w:rsidRPr="00502BDC">
        <w:rPr>
          <w:lang w:val="sv-SE"/>
        </w:rPr>
        <w:lastRenderedPageBreak/>
        <w:t xml:space="preserve">banyak digunakan untuk menganalisis berbagai struktur gelombang mikro, seperti antena, saluran transmisi, konektor, dan komponen frekuensi tinggi lainnya. Salah 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B132CD">
      <w:pPr>
        <w:pStyle w:val="pdq2pgselectionanchorcontainer"/>
        <w:keepNext/>
        <w:spacing w:before="0" w:beforeAutospacing="0" w:after="0" w:afterAutospacing="0" w:line="360" w:lineRule="auto"/>
        <w:jc w:val="center"/>
      </w:pPr>
      <w:r w:rsidRPr="00845EC7">
        <w:rPr>
          <w:noProof/>
          <w:lang w:val="sv-SE"/>
        </w:rPr>
        <w:drawing>
          <wp:inline distT="0" distB="0" distL="0" distR="0" wp14:anchorId="54E90646" wp14:editId="6C67B27E">
            <wp:extent cx="2198450" cy="228600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42"/>
                    <a:stretch>
                      <a:fillRect/>
                    </a:stretch>
                  </pic:blipFill>
                  <pic:spPr>
                    <a:xfrm>
                      <a:off x="0" y="0"/>
                      <a:ext cx="2212870" cy="2300994"/>
                    </a:xfrm>
                    <a:prstGeom prst="rect">
                      <a:avLst/>
                    </a:prstGeom>
                  </pic:spPr>
                </pic:pic>
              </a:graphicData>
            </a:graphic>
          </wp:inline>
        </w:drawing>
      </w:r>
    </w:p>
    <w:p w14:paraId="49BA24D1" w14:textId="11E154A0" w:rsidR="00092C48" w:rsidRPr="004869F2" w:rsidRDefault="000A7FB9" w:rsidP="00B132CD">
      <w:pPr>
        <w:pStyle w:val="Caption"/>
        <w:spacing w:after="0"/>
        <w:jc w:val="center"/>
        <w:rPr>
          <w:rFonts w:ascii="Times New Roman" w:hAnsi="Times New Roman" w:cs="Times New Roman"/>
          <w:i w:val="0"/>
          <w:iCs w:val="0"/>
          <w:color w:val="auto"/>
          <w:sz w:val="24"/>
          <w:szCs w:val="24"/>
        </w:rPr>
      </w:pPr>
      <w:bookmarkStart w:id="86" w:name="_Toc235388128"/>
      <w:bookmarkStart w:id="87" w:name="_Toc236379301"/>
      <w:bookmarkStart w:id="88" w:name="_Toc236588269"/>
      <w:bookmarkStart w:id="89" w:name="_Toc236820889"/>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rPr>
        <w:t>6</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86"/>
      <w:bookmarkEnd w:id="87"/>
      <w:bookmarkEnd w:id="88"/>
      <w:bookmarkEnd w:id="89"/>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90" w:name="_Toc236820852"/>
      <w:r>
        <w:t>Tahapan Per</w:t>
      </w:r>
      <w:r w:rsidR="0024397C">
        <w:t>ancangan</w:t>
      </w:r>
      <w:r w:rsidR="00F44D91">
        <w:t xml:space="preserve"> Antena</w:t>
      </w:r>
      <w:bookmarkEnd w:id="90"/>
    </w:p>
    <w:p w14:paraId="1DF45026" w14:textId="1EDE362F" w:rsidR="00834DC0" w:rsidRDefault="000973F1" w:rsidP="00C029BA">
      <w:pPr>
        <w:spacing w:after="0"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w:t>
      </w:r>
      <w:r w:rsidRPr="000973F1">
        <w:rPr>
          <w:rFonts w:ascii="Times New Roman" w:hAnsi="Times New Roman" w:cs="Times New Roman"/>
          <w:lang w:val="sv-SE"/>
        </w:rPr>
        <w:lastRenderedPageBreak/>
        <w:t xml:space="preserve">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A946D6">
      <w:pPr>
        <w:pStyle w:val="Heading3"/>
        <w:spacing w:before="0"/>
        <w:ind w:hanging="1080"/>
        <w:rPr>
          <w:lang w:val="sv-SE"/>
        </w:rPr>
      </w:pPr>
      <w:bookmarkStart w:id="91" w:name="_Toc236820853"/>
      <w:r>
        <w:rPr>
          <w:lang w:val="sv-SE"/>
        </w:rPr>
        <w:t>Perancangan Antena Referensi</w:t>
      </w:r>
      <w:bookmarkEnd w:id="91"/>
    </w:p>
    <w:p w14:paraId="7216E05B" w14:textId="4005B5CE" w:rsidR="009820C1" w:rsidRDefault="003A76FF" w:rsidP="00DC6697">
      <w:pPr>
        <w:spacing w:after="0" w:line="360" w:lineRule="auto"/>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Benuk geometri dan detail parameter dimensi dari antena ditunjukkan oleh Gambar</w:t>
      </w:r>
      <w:r w:rsidR="0095076C">
        <w:rPr>
          <w:rFonts w:ascii="Times New Roman" w:hAnsi="Times New Roman" w:cs="Times New Roman"/>
          <w:lang w:val="sv-SE"/>
        </w:rPr>
        <w:t xml:space="preserve"> 3.7</w:t>
      </w:r>
      <w:r w:rsidR="009820C1">
        <w:rPr>
          <w:rFonts w:ascii="Times New Roman" w:hAnsi="Times New Roman" w:cs="Times New Roman"/>
          <w:lang w:val="sv-SE"/>
        </w:rPr>
        <w:t xml:space="preserve"> dan Tabel</w:t>
      </w:r>
      <w:r w:rsidR="0095076C">
        <w:rPr>
          <w:rFonts w:ascii="Times New Roman" w:hAnsi="Times New Roman" w:cs="Times New Roman"/>
          <w:lang w:val="sv-SE"/>
        </w:rPr>
        <w:t xml:space="preserve"> 3.3</w:t>
      </w:r>
      <w:r w:rsidR="00961E9E">
        <w:rPr>
          <w:rFonts w:ascii="Times New Roman" w:hAnsi="Times New Roman" w:cs="Times New Roman"/>
          <w:lang w:val="sv-SE"/>
        </w:rPr>
        <w:t>.</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drawing>
          <wp:inline distT="0" distB="0" distL="0" distR="0" wp14:anchorId="1E88989E" wp14:editId="50934EB5">
            <wp:extent cx="1110741" cy="1825574"/>
            <wp:effectExtent l="0" t="0" r="0" b="3810"/>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43"/>
                    <a:stretch>
                      <a:fillRect/>
                    </a:stretch>
                  </pic:blipFill>
                  <pic:spPr>
                    <a:xfrm>
                      <a:off x="0" y="0"/>
                      <a:ext cx="1110741" cy="1825574"/>
                    </a:xfrm>
                    <a:prstGeom prst="rect">
                      <a:avLst/>
                    </a:prstGeom>
                  </pic:spPr>
                </pic:pic>
              </a:graphicData>
            </a:graphic>
          </wp:inline>
        </w:drawing>
      </w:r>
    </w:p>
    <w:p w14:paraId="23FF1F82" w14:textId="2C4AB507" w:rsidR="009820C1" w:rsidRPr="00461996" w:rsidRDefault="00551FDC" w:rsidP="00543625">
      <w:pPr>
        <w:pStyle w:val="Caption"/>
        <w:jc w:val="center"/>
        <w:rPr>
          <w:rFonts w:ascii="Times New Roman" w:hAnsi="Times New Roman" w:cs="Times New Roman"/>
          <w:i w:val="0"/>
          <w:iCs w:val="0"/>
          <w:color w:val="auto"/>
          <w:sz w:val="24"/>
          <w:szCs w:val="24"/>
          <w:lang w:val="sv-SE"/>
        </w:rPr>
      </w:pPr>
      <w:bookmarkStart w:id="92" w:name="_Toc235388129"/>
      <w:bookmarkStart w:id="93" w:name="_Toc236379302"/>
      <w:bookmarkStart w:id="94" w:name="_Toc236588270"/>
      <w:bookmarkStart w:id="95" w:name="_Toc236820890"/>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7</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92"/>
      <w:bookmarkEnd w:id="93"/>
      <w:bookmarkEnd w:id="94"/>
      <w:bookmarkEnd w:id="95"/>
      <w:r w:rsidRPr="00551FDC">
        <w:rPr>
          <w:rFonts w:ascii="Times New Roman" w:hAnsi="Times New Roman" w:cs="Times New Roman"/>
          <w:i w:val="0"/>
          <w:iCs w:val="0"/>
          <w:color w:val="auto"/>
          <w:sz w:val="24"/>
          <w:szCs w:val="24"/>
          <w:lang w:val="sv-SE"/>
        </w:rPr>
        <w:fldChar w:fldCharType="end"/>
      </w:r>
    </w:p>
    <w:p w14:paraId="7DCE56A9" w14:textId="4254CD28"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bookmarkStart w:id="96" w:name="_Toc236379396"/>
      <w:bookmarkStart w:id="97" w:name="_Toc236820918"/>
      <w:r w:rsidRPr="00D9076A">
        <w:rPr>
          <w:rFonts w:ascii="Times New Roman" w:hAnsi="Times New Roman" w:cs="Times New Roman"/>
          <w:i w:val="0"/>
          <w:iCs w:val="0"/>
          <w:color w:val="auto"/>
          <w:sz w:val="24"/>
          <w:szCs w:val="24"/>
          <w:lang w:val="sv-SE"/>
        </w:rPr>
        <w:lastRenderedPageBreak/>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D129C2">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bookmarkEnd w:id="96"/>
      <w:bookmarkEnd w:id="9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555F38"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555F38"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572FE3C9"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Hasil simulasi menunjukkan bahwa desain dapat bekerja pada frekuensi 3</w:t>
      </w:r>
      <w:r w:rsidR="00D6504A">
        <w:rPr>
          <w:rFonts w:ascii="Times New Roman" w:hAnsi="Times New Roman" w:cs="Times New Roman"/>
          <w:lang w:val="sv-SE"/>
        </w:rPr>
        <w:t>,1</w:t>
      </w:r>
      <w:r>
        <w:rPr>
          <w:rFonts w:ascii="Times New Roman" w:hAnsi="Times New Roman" w:cs="Times New Roman"/>
          <w:lang w:val="sv-SE"/>
        </w:rPr>
        <w:t>-10</w:t>
      </w:r>
      <w:r w:rsidR="009B3C7E">
        <w:rPr>
          <w:rFonts w:ascii="Times New Roman" w:hAnsi="Times New Roman" w:cs="Times New Roman"/>
          <w:lang w:val="sv-SE"/>
        </w:rPr>
        <w:t>,6</w:t>
      </w:r>
      <w:r>
        <w:rPr>
          <w:rFonts w:ascii="Times New Roman" w:hAnsi="Times New Roman" w:cs="Times New Roman"/>
          <w:lang w:val="sv-SE"/>
        </w:rPr>
        <w:t xml:space="preserve">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4B0BDF">
        <w:rPr>
          <w:rFonts w:ascii="Times New Roman" w:hAnsi="Times New Roman" w:cs="Times New Roman"/>
          <w:lang w:val="sv-SE"/>
        </w:rPr>
        <w:t xml:space="preserve"> 3.8</w:t>
      </w:r>
      <w:r w:rsidR="00BA7A83">
        <w:rPr>
          <w:rFonts w:ascii="Times New Roman" w:hAnsi="Times New Roman" w:cs="Times New Roman"/>
          <w:lang w:val="sv-SE"/>
        </w:rPr>
        <w:t>.</w:t>
      </w:r>
    </w:p>
    <w:p w14:paraId="5AE83048" w14:textId="77777777" w:rsidR="00A946D6" w:rsidRDefault="00816666" w:rsidP="00A946D6">
      <w:pPr>
        <w:keepNext/>
        <w:spacing w:line="360" w:lineRule="auto"/>
        <w:ind w:firstLine="426"/>
        <w:jc w:val="both"/>
      </w:pPr>
      <w:r w:rsidRPr="00816666">
        <w:rPr>
          <w:rFonts w:ascii="Times New Roman" w:hAnsi="Times New Roman" w:cs="Times New Roman"/>
          <w:noProof/>
          <w:lang w:val="sv-SE"/>
        </w:rPr>
        <w:drawing>
          <wp:inline distT="0" distB="0" distL="0" distR="0" wp14:anchorId="44760D2D" wp14:editId="7B82305A">
            <wp:extent cx="5039995" cy="1783715"/>
            <wp:effectExtent l="0" t="0" r="8255" b="6985"/>
            <wp:docPr id="4499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4723" name=""/>
                    <pic:cNvPicPr/>
                  </pic:nvPicPr>
                  <pic:blipFill>
                    <a:blip r:embed="rId44"/>
                    <a:stretch>
                      <a:fillRect/>
                    </a:stretch>
                  </pic:blipFill>
                  <pic:spPr>
                    <a:xfrm>
                      <a:off x="0" y="0"/>
                      <a:ext cx="5039995" cy="1783715"/>
                    </a:xfrm>
                    <a:prstGeom prst="rect">
                      <a:avLst/>
                    </a:prstGeom>
                  </pic:spPr>
                </pic:pic>
              </a:graphicData>
            </a:graphic>
          </wp:inline>
        </w:drawing>
      </w:r>
    </w:p>
    <w:p w14:paraId="5FB090CC" w14:textId="2AA79232" w:rsidR="006C7D91" w:rsidRPr="0023364F" w:rsidRDefault="00A946D6" w:rsidP="00A946D6">
      <w:pPr>
        <w:pStyle w:val="Caption"/>
        <w:jc w:val="center"/>
        <w:rPr>
          <w:rFonts w:ascii="Times New Roman" w:hAnsi="Times New Roman" w:cs="Times New Roman"/>
          <w:i w:val="0"/>
          <w:iCs w:val="0"/>
          <w:color w:val="auto"/>
          <w:sz w:val="24"/>
          <w:szCs w:val="24"/>
          <w:lang w:val="sv-SE"/>
        </w:rPr>
      </w:pPr>
      <w:bookmarkStart w:id="98" w:name="_Toc236588271"/>
      <w:bookmarkStart w:id="99" w:name="_Toc236820891"/>
      <w:r w:rsidRPr="0023364F">
        <w:rPr>
          <w:rFonts w:ascii="Times New Roman" w:hAnsi="Times New Roman" w:cs="Times New Roman"/>
          <w:i w:val="0"/>
          <w:iCs w:val="0"/>
          <w:color w:val="auto"/>
          <w:sz w:val="24"/>
          <w:szCs w:val="24"/>
          <w:lang w:val="sv-SE"/>
        </w:rPr>
        <w:t>Gambar 3.</w:t>
      </w:r>
      <w:r w:rsidRPr="0023364F">
        <w:rPr>
          <w:rFonts w:ascii="Times New Roman" w:hAnsi="Times New Roman" w:cs="Times New Roman"/>
          <w:i w:val="0"/>
          <w:iCs w:val="0"/>
          <w:color w:val="auto"/>
          <w:sz w:val="24"/>
          <w:szCs w:val="24"/>
        </w:rPr>
        <w:fldChar w:fldCharType="begin"/>
      </w:r>
      <w:r w:rsidRPr="0023364F">
        <w:rPr>
          <w:rFonts w:ascii="Times New Roman" w:hAnsi="Times New Roman" w:cs="Times New Roman"/>
          <w:i w:val="0"/>
          <w:iCs w:val="0"/>
          <w:color w:val="auto"/>
          <w:sz w:val="24"/>
          <w:szCs w:val="24"/>
          <w:lang w:val="sv-SE"/>
        </w:rPr>
        <w:instrText xml:space="preserve"> SEQ Gambar_3. \* ARABIC </w:instrText>
      </w:r>
      <w:r w:rsidRPr="0023364F">
        <w:rPr>
          <w:rFonts w:ascii="Times New Roman" w:hAnsi="Times New Roman" w:cs="Times New Roman"/>
          <w:i w:val="0"/>
          <w:iCs w:val="0"/>
          <w:color w:val="auto"/>
          <w:sz w:val="24"/>
          <w:szCs w:val="24"/>
        </w:rPr>
        <w:fldChar w:fldCharType="separate"/>
      </w:r>
      <w:r w:rsidRPr="0023364F">
        <w:rPr>
          <w:rFonts w:ascii="Times New Roman" w:hAnsi="Times New Roman" w:cs="Times New Roman"/>
          <w:i w:val="0"/>
          <w:iCs w:val="0"/>
          <w:noProof/>
          <w:color w:val="auto"/>
          <w:sz w:val="24"/>
          <w:szCs w:val="24"/>
          <w:lang w:val="sv-SE"/>
        </w:rPr>
        <w:t>8</w:t>
      </w:r>
      <w:r w:rsidRPr="0023364F">
        <w:rPr>
          <w:rFonts w:ascii="Times New Roman" w:hAnsi="Times New Roman" w:cs="Times New Roman"/>
          <w:i w:val="0"/>
          <w:iCs w:val="0"/>
          <w:color w:val="auto"/>
          <w:sz w:val="24"/>
          <w:szCs w:val="24"/>
        </w:rPr>
        <w:fldChar w:fldCharType="end"/>
      </w:r>
      <w:r w:rsidRPr="0023364F">
        <w:rPr>
          <w:rFonts w:ascii="Times New Roman" w:hAnsi="Times New Roman" w:cs="Times New Roman"/>
          <w:i w:val="0"/>
          <w:iCs w:val="0"/>
          <w:color w:val="auto"/>
          <w:sz w:val="24"/>
          <w:szCs w:val="24"/>
          <w:lang w:val="sv-SE"/>
        </w:rPr>
        <w:t xml:space="preserve">. </w:t>
      </w:r>
      <w:r w:rsidRPr="00DC7296">
        <w:rPr>
          <w:rFonts w:ascii="Times New Roman" w:hAnsi="Times New Roman" w:cs="Times New Roman"/>
          <w:color w:val="auto"/>
          <w:sz w:val="24"/>
          <w:szCs w:val="24"/>
          <w:lang w:val="sv-SE"/>
        </w:rPr>
        <w:t>Return Loss</w:t>
      </w:r>
      <w:r w:rsidRPr="0023364F">
        <w:rPr>
          <w:rFonts w:ascii="Times New Roman" w:hAnsi="Times New Roman" w:cs="Times New Roman"/>
          <w:i w:val="0"/>
          <w:iCs w:val="0"/>
          <w:color w:val="auto"/>
          <w:sz w:val="24"/>
          <w:szCs w:val="24"/>
          <w:lang w:val="sv-SE"/>
        </w:rPr>
        <w:t xml:space="preserve"> Antena Referensi</w:t>
      </w:r>
      <w:bookmarkEnd w:id="98"/>
      <w:bookmarkEnd w:id="9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lastRenderedPageBreak/>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45"/>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46"/>
                          <a:stretch>
                            <a:fillRect/>
                          </a:stretch>
                        </pic:blipFill>
                        <pic:spPr>
                          <a:xfrm>
                            <a:off x="0" y="0"/>
                            <a:ext cx="1948705" cy="2038539"/>
                          </a:xfrm>
                          <a:prstGeom prst="rect">
                            <a:avLst/>
                          </a:prstGeom>
                        </pic:spPr>
                      </pic:pic>
                    </a:graphicData>
                  </a:graphic>
                </wp:inline>
              </w:drawing>
            </w:r>
          </w:p>
        </w:tc>
      </w:tr>
    </w:tbl>
    <w:p w14:paraId="5BB903AD" w14:textId="3824969F" w:rsidR="00C55042" w:rsidRPr="00C55042" w:rsidRDefault="00C55042" w:rsidP="00C55042">
      <w:pPr>
        <w:pStyle w:val="Caption"/>
        <w:jc w:val="center"/>
        <w:rPr>
          <w:rFonts w:ascii="Times New Roman" w:hAnsi="Times New Roman" w:cs="Times New Roman"/>
          <w:i w:val="0"/>
          <w:iCs w:val="0"/>
          <w:color w:val="auto"/>
          <w:sz w:val="24"/>
          <w:szCs w:val="24"/>
          <w:lang w:val="sv-SE"/>
        </w:rPr>
      </w:pPr>
      <w:bookmarkStart w:id="100" w:name="_Toc236379303"/>
      <w:bookmarkStart w:id="101" w:name="_Toc236588272"/>
      <w:bookmarkStart w:id="102" w:name="_Toc236820892"/>
      <w:r w:rsidRPr="00C55042">
        <w:rPr>
          <w:rFonts w:ascii="Times New Roman" w:hAnsi="Times New Roman" w:cs="Times New Roman"/>
          <w:i w:val="0"/>
          <w:iCs w:val="0"/>
          <w:color w:val="auto"/>
          <w:sz w:val="24"/>
          <w:szCs w:val="24"/>
          <w:lang w:val="sv-SE"/>
        </w:rPr>
        <w:t>Gambar 3.</w:t>
      </w:r>
      <w:r w:rsidRPr="00C55042">
        <w:rPr>
          <w:rFonts w:ascii="Times New Roman" w:hAnsi="Times New Roman" w:cs="Times New Roman"/>
          <w:i w:val="0"/>
          <w:iCs w:val="0"/>
          <w:color w:val="auto"/>
          <w:sz w:val="24"/>
          <w:szCs w:val="24"/>
        </w:rPr>
        <w:fldChar w:fldCharType="begin"/>
      </w:r>
      <w:r w:rsidRPr="00C55042">
        <w:rPr>
          <w:rFonts w:ascii="Times New Roman" w:hAnsi="Times New Roman" w:cs="Times New Roman"/>
          <w:i w:val="0"/>
          <w:iCs w:val="0"/>
          <w:color w:val="auto"/>
          <w:sz w:val="24"/>
          <w:szCs w:val="24"/>
          <w:lang w:val="sv-SE"/>
        </w:rPr>
        <w:instrText xml:space="preserve"> SEQ Gambar_3. \* ARABIC </w:instrText>
      </w:r>
      <w:r w:rsidRPr="00C55042">
        <w:rPr>
          <w:rFonts w:ascii="Times New Roman" w:hAnsi="Times New Roman" w:cs="Times New Roman"/>
          <w:i w:val="0"/>
          <w:iCs w:val="0"/>
          <w:color w:val="auto"/>
          <w:sz w:val="24"/>
          <w:szCs w:val="24"/>
        </w:rPr>
        <w:fldChar w:fldCharType="separate"/>
      </w:r>
      <w:r w:rsidR="00A946D6">
        <w:rPr>
          <w:rFonts w:ascii="Times New Roman" w:hAnsi="Times New Roman" w:cs="Times New Roman"/>
          <w:i w:val="0"/>
          <w:iCs w:val="0"/>
          <w:noProof/>
          <w:color w:val="auto"/>
          <w:sz w:val="24"/>
          <w:szCs w:val="24"/>
          <w:lang w:val="sv-SE"/>
        </w:rPr>
        <w:t>9</w:t>
      </w:r>
      <w:r w:rsidRPr="00C55042">
        <w:rPr>
          <w:rFonts w:ascii="Times New Roman" w:hAnsi="Times New Roman" w:cs="Times New Roman"/>
          <w:i w:val="0"/>
          <w:iCs w:val="0"/>
          <w:color w:val="auto"/>
          <w:sz w:val="24"/>
          <w:szCs w:val="24"/>
        </w:rPr>
        <w:fldChar w:fldCharType="end"/>
      </w:r>
      <w:r w:rsidRPr="00C55042">
        <w:rPr>
          <w:rFonts w:ascii="Times New Roman" w:hAnsi="Times New Roman" w:cs="Times New Roman"/>
          <w:i w:val="0"/>
          <w:iCs w:val="0"/>
          <w:color w:val="auto"/>
          <w:sz w:val="24"/>
          <w:szCs w:val="24"/>
          <w:lang w:val="sv-SE"/>
        </w:rPr>
        <w:t>. Pola Radiasi Antena Referensi</w:t>
      </w:r>
      <w:bookmarkEnd w:id="100"/>
      <w:bookmarkEnd w:id="101"/>
      <w:bookmarkEnd w:id="102"/>
    </w:p>
    <w:p w14:paraId="4EEBFAE2" w14:textId="44D28805" w:rsidR="0019682C" w:rsidRPr="00E21E5F" w:rsidRDefault="00E21E5F" w:rsidP="00CF7B44">
      <w:pPr>
        <w:pStyle w:val="Heading3"/>
        <w:spacing w:after="0"/>
        <w:ind w:hanging="1080"/>
      </w:pPr>
      <w:bookmarkStart w:id="103" w:name="_Toc236820854"/>
      <w:r w:rsidRPr="00E21E5F">
        <w:t xml:space="preserve">Optimasi </w:t>
      </w:r>
      <w:r>
        <w:t>Parameter Antena</w:t>
      </w:r>
      <w:bookmarkEnd w:id="103"/>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BD24E9">
        <w:rPr>
          <w:rStyle w:val="Strong"/>
          <w:b w:val="0"/>
          <w:bCs w:val="0"/>
          <w:i/>
          <w:iCs/>
          <w:lang w:val="sv-SE"/>
        </w:rPr>
        <w:t>loss tangent</w:t>
      </w:r>
      <w:r w:rsidRPr="005249DC">
        <w:rPr>
          <w:rStyle w:val="Strong"/>
          <w:b w:val="0"/>
          <w:bCs w:val="0"/>
          <w:lang w:val="sv-SE"/>
        </w:rPr>
        <w:t xml:space="preserve">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perbandingan antara frekuensi kerja pada jurnal referensi dan frekuensi kerja yang ditargetkan pada penelitian ini.</w:t>
      </w:r>
    </w:p>
    <w:p w14:paraId="7F4B04F7" w14:textId="20431A56" w:rsidR="001E7CDF" w:rsidRPr="00956326" w:rsidRDefault="001E7CDF" w:rsidP="00B95464">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xml:space="preserve">), sedangkan parameter lainnya dipertahankan tetap, sehingga pengaruh masing-masing parameter terhadap performa antena dapat diamati.Parameter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 xml:space="preserve">Back Wall </w:t>
      </w:r>
      <w:r w:rsidRPr="00635075">
        <w:rPr>
          <w:rStyle w:val="Strong"/>
          <w:b w:val="0"/>
          <w:bCs w:val="0"/>
          <w:i/>
          <w:iCs/>
          <w:lang w:val="sv-SE"/>
        </w:rPr>
        <w:lastRenderedPageBreak/>
        <w:t>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5C14">
      <w:pPr>
        <w:pStyle w:val="Heading3"/>
        <w:spacing w:before="0"/>
        <w:ind w:hanging="1080"/>
        <w:rPr>
          <w:i/>
          <w:iCs/>
        </w:rPr>
      </w:pPr>
      <w:bookmarkStart w:id="104" w:name="_Toc236820855"/>
      <w:r>
        <w:t xml:space="preserve">Penambahan </w:t>
      </w:r>
      <w:r w:rsidRPr="002969F4">
        <w:rPr>
          <w:i/>
          <w:iCs/>
        </w:rPr>
        <w:t>Corrugated Slot</w:t>
      </w:r>
      <w:bookmarkEnd w:id="104"/>
    </w:p>
    <w:p w14:paraId="7B884AF8" w14:textId="599E15B0" w:rsidR="00B95464" w:rsidRPr="00ED7B42" w:rsidRDefault="00AC181F" w:rsidP="00295C14">
      <w:pPr>
        <w:spacing w:after="0" w:line="360" w:lineRule="auto"/>
        <w:jc w:val="both"/>
        <w:rPr>
          <w:rFonts w:ascii="Times New Roman" w:hAnsi="Times New Roman" w:cs="Times New Roman"/>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p>
    <w:p w14:paraId="1CD10568" w14:textId="715CCF30" w:rsidR="00ED7B42" w:rsidRDefault="007062A6" w:rsidP="00ED7B42">
      <w:pPr>
        <w:spacing w:after="0" w:line="360" w:lineRule="auto"/>
        <w:ind w:firstLine="567"/>
        <w:jc w:val="both"/>
        <w:rPr>
          <w:rFonts w:ascii="Times New Roman" w:hAnsi="Times New Roman" w:cs="Times New Roman"/>
          <w:lang w:val="sv-SE"/>
        </w:rPr>
      </w:pPr>
      <w:r w:rsidRPr="007062A6">
        <w:rPr>
          <w:rFonts w:ascii="Times New Roman" w:hAnsi="Times New Roman" w:cs="Times New Roman"/>
        </w:rPr>
        <w:t xml:space="preserve">Struktur </w:t>
      </w:r>
      <w:r w:rsidRPr="00AA7D54">
        <w:rPr>
          <w:rFonts w:ascii="Times New Roman" w:hAnsi="Times New Roman" w:cs="Times New Roman"/>
          <w:i/>
          <w:iCs/>
        </w:rPr>
        <w:t>corrugated slot</w:t>
      </w:r>
      <w:r w:rsidRPr="007062A6">
        <w:rPr>
          <w:rFonts w:ascii="Times New Roman" w:hAnsi="Times New Roman" w:cs="Times New Roman"/>
        </w:rPr>
        <w:t xml:space="preserve"> yang digunakan pada penelitian ini mengacu pada konsep antena corrugated TSA yang dikemukakan oleh Jarufe dkk. </w:t>
      </w:r>
      <w:r w:rsidRPr="007062A6">
        <w:rPr>
          <w:rFonts w:ascii="Times New Roman" w:hAnsi="Times New Roman" w:cs="Times New Roman"/>
          <w:lang w:val="sv-SE"/>
        </w:rPr>
        <w:t>(2018). Namun, penelitian tersebut tidak menjelaskan secara rinci dimensi geometris corrugation, seperti panjang (Lc), lebar (Wc), dan jarak antarslot (dc). Oleh karena itu, penelitian ini menggunakan dimensi corrugation yang ditentukan berdasarkan penyesuaian terhadap geometri STSA dan kebutuhan frekuensi operasi 18–20 GHz</w:t>
      </w:r>
      <w:r w:rsidR="00B52768">
        <w:rPr>
          <w:rFonts w:ascii="Times New Roman" w:hAnsi="Times New Roman" w:cs="Times New Roman"/>
          <w:lang w:val="sv-SE"/>
        </w:rPr>
        <w:t>.</w:t>
      </w:r>
    </w:p>
    <w:p w14:paraId="4CDD195A" w14:textId="2AB8E1E5" w:rsidR="00D129C2" w:rsidRPr="00D129C2" w:rsidRDefault="00D129C2" w:rsidP="00D129C2">
      <w:pPr>
        <w:pStyle w:val="Caption"/>
        <w:keepNext/>
        <w:jc w:val="center"/>
        <w:rPr>
          <w:rFonts w:ascii="Times New Roman" w:hAnsi="Times New Roman" w:cs="Times New Roman"/>
          <w:i w:val="0"/>
          <w:iCs w:val="0"/>
          <w:color w:val="auto"/>
          <w:sz w:val="22"/>
          <w:szCs w:val="22"/>
        </w:rPr>
      </w:pPr>
      <w:bookmarkStart w:id="105" w:name="_Toc236820919"/>
      <w:r w:rsidRPr="00D129C2">
        <w:rPr>
          <w:rFonts w:ascii="Times New Roman" w:hAnsi="Times New Roman" w:cs="Times New Roman"/>
          <w:i w:val="0"/>
          <w:iCs w:val="0"/>
          <w:color w:val="auto"/>
          <w:sz w:val="22"/>
          <w:szCs w:val="22"/>
        </w:rPr>
        <w:t>Tabel 3.</w:t>
      </w:r>
      <w:r w:rsidRPr="00D129C2">
        <w:rPr>
          <w:rFonts w:ascii="Times New Roman" w:hAnsi="Times New Roman" w:cs="Times New Roman"/>
          <w:i w:val="0"/>
          <w:iCs w:val="0"/>
          <w:color w:val="auto"/>
          <w:sz w:val="22"/>
          <w:szCs w:val="22"/>
        </w:rPr>
        <w:fldChar w:fldCharType="begin"/>
      </w:r>
      <w:r w:rsidRPr="00D129C2">
        <w:rPr>
          <w:rFonts w:ascii="Times New Roman" w:hAnsi="Times New Roman" w:cs="Times New Roman"/>
          <w:i w:val="0"/>
          <w:iCs w:val="0"/>
          <w:color w:val="auto"/>
          <w:sz w:val="22"/>
          <w:szCs w:val="22"/>
        </w:rPr>
        <w:instrText xml:space="preserve"> SEQ Tabel_3. \* ARABIC </w:instrText>
      </w:r>
      <w:r w:rsidRPr="00D129C2">
        <w:rPr>
          <w:rFonts w:ascii="Times New Roman" w:hAnsi="Times New Roman" w:cs="Times New Roman"/>
          <w:i w:val="0"/>
          <w:iCs w:val="0"/>
          <w:color w:val="auto"/>
          <w:sz w:val="22"/>
          <w:szCs w:val="22"/>
        </w:rPr>
        <w:fldChar w:fldCharType="separate"/>
      </w:r>
      <w:r w:rsidRPr="00D129C2">
        <w:rPr>
          <w:rFonts w:ascii="Times New Roman" w:hAnsi="Times New Roman" w:cs="Times New Roman"/>
          <w:i w:val="0"/>
          <w:iCs w:val="0"/>
          <w:noProof/>
          <w:color w:val="auto"/>
          <w:sz w:val="22"/>
          <w:szCs w:val="22"/>
        </w:rPr>
        <w:t>4</w:t>
      </w:r>
      <w:r w:rsidRPr="00D129C2">
        <w:rPr>
          <w:rFonts w:ascii="Times New Roman" w:hAnsi="Times New Roman" w:cs="Times New Roman"/>
          <w:i w:val="0"/>
          <w:iCs w:val="0"/>
          <w:color w:val="auto"/>
          <w:sz w:val="22"/>
          <w:szCs w:val="22"/>
        </w:rPr>
        <w:fldChar w:fldCharType="end"/>
      </w:r>
      <w:r w:rsidRPr="00D129C2">
        <w:rPr>
          <w:rFonts w:ascii="Times New Roman" w:hAnsi="Times New Roman" w:cs="Times New Roman"/>
          <w:i w:val="0"/>
          <w:iCs w:val="0"/>
          <w:color w:val="auto"/>
          <w:sz w:val="22"/>
          <w:szCs w:val="22"/>
        </w:rPr>
        <w:t>. Dimensi Struktur Corrugation</w:t>
      </w:r>
      <w:bookmarkEnd w:id="105"/>
    </w:p>
    <w:tbl>
      <w:tblPr>
        <w:tblStyle w:val="TableGrid"/>
        <w:tblW w:w="0" w:type="auto"/>
        <w:tblLook w:val="04A0" w:firstRow="1" w:lastRow="0" w:firstColumn="1" w:lastColumn="0" w:noHBand="0" w:noVBand="1"/>
      </w:tblPr>
      <w:tblGrid>
        <w:gridCol w:w="2642"/>
        <w:gridCol w:w="2642"/>
        <w:gridCol w:w="2643"/>
      </w:tblGrid>
      <w:tr w:rsidR="00D76642" w14:paraId="0E8E4BCC" w14:textId="77777777" w:rsidTr="00D76642">
        <w:tc>
          <w:tcPr>
            <w:tcW w:w="2642" w:type="dxa"/>
          </w:tcPr>
          <w:p w14:paraId="4AC3D63A" w14:textId="449702BF"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Parameter</w:t>
            </w:r>
          </w:p>
        </w:tc>
        <w:tc>
          <w:tcPr>
            <w:tcW w:w="2642" w:type="dxa"/>
          </w:tcPr>
          <w:p w14:paraId="55FE492C" w14:textId="3E2B8BEE"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Simbol</w:t>
            </w:r>
          </w:p>
        </w:tc>
        <w:tc>
          <w:tcPr>
            <w:tcW w:w="2643" w:type="dxa"/>
          </w:tcPr>
          <w:p w14:paraId="174A0AD5" w14:textId="0859CB73" w:rsidR="00D76642" w:rsidRPr="00D76642" w:rsidRDefault="00D76642" w:rsidP="00D76642">
            <w:pPr>
              <w:spacing w:line="360" w:lineRule="auto"/>
              <w:jc w:val="center"/>
              <w:rPr>
                <w:rFonts w:ascii="Times New Roman" w:hAnsi="Times New Roman" w:cs="Times New Roman"/>
                <w:lang w:val="sv-SE"/>
              </w:rPr>
            </w:pPr>
            <w:r w:rsidRPr="00D76642">
              <w:rPr>
                <w:rFonts w:ascii="Times New Roman" w:hAnsi="Times New Roman" w:cs="Times New Roman"/>
                <w:lang w:val="sv-SE"/>
              </w:rPr>
              <w:t>Nilai</w:t>
            </w:r>
          </w:p>
        </w:tc>
      </w:tr>
      <w:tr w:rsidR="00D76642" w14:paraId="22E8C278" w14:textId="77777777" w:rsidTr="00D76642">
        <w:tc>
          <w:tcPr>
            <w:tcW w:w="2642" w:type="dxa"/>
          </w:tcPr>
          <w:p w14:paraId="00E6F1BE" w14:textId="7EC2AAB5"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D76642">
              <w:rPr>
                <w:rFonts w:ascii="Times New Roman" w:hAnsi="Times New Roman" w:cs="Times New Roman"/>
                <w:i/>
                <w:iCs/>
                <w:lang w:val="sv-SE"/>
              </w:rPr>
              <w:t>Corrugation</w:t>
            </w:r>
          </w:p>
        </w:tc>
        <w:tc>
          <w:tcPr>
            <w:tcW w:w="2642" w:type="dxa"/>
          </w:tcPr>
          <w:p w14:paraId="36D4C14B" w14:textId="09CD692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Lc</w:t>
            </w:r>
          </w:p>
        </w:tc>
        <w:tc>
          <w:tcPr>
            <w:tcW w:w="2643" w:type="dxa"/>
          </w:tcPr>
          <w:p w14:paraId="1B0827BA" w14:textId="561119ED"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1.6</w:t>
            </w:r>
          </w:p>
        </w:tc>
      </w:tr>
      <w:tr w:rsidR="00D76642" w14:paraId="484A52DB" w14:textId="77777777" w:rsidTr="00D76642">
        <w:tc>
          <w:tcPr>
            <w:tcW w:w="2642" w:type="dxa"/>
          </w:tcPr>
          <w:p w14:paraId="335FED44" w14:textId="7BABECC3"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Lebar </w:t>
            </w:r>
            <w:r w:rsidRPr="00D76642">
              <w:rPr>
                <w:rFonts w:ascii="Times New Roman" w:hAnsi="Times New Roman" w:cs="Times New Roman"/>
                <w:i/>
                <w:iCs/>
                <w:lang w:val="sv-SE"/>
              </w:rPr>
              <w:t>Corrugation</w:t>
            </w:r>
          </w:p>
        </w:tc>
        <w:tc>
          <w:tcPr>
            <w:tcW w:w="2642" w:type="dxa"/>
          </w:tcPr>
          <w:p w14:paraId="021E2199" w14:textId="4ABAF681"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Wc</w:t>
            </w:r>
          </w:p>
        </w:tc>
        <w:tc>
          <w:tcPr>
            <w:tcW w:w="2643" w:type="dxa"/>
          </w:tcPr>
          <w:p w14:paraId="58FBA087" w14:textId="285EB049"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w:t>
            </w:r>
          </w:p>
        </w:tc>
      </w:tr>
      <w:tr w:rsidR="00D76642" w14:paraId="33B8E29B" w14:textId="77777777" w:rsidTr="00D76642">
        <w:tc>
          <w:tcPr>
            <w:tcW w:w="2642" w:type="dxa"/>
          </w:tcPr>
          <w:p w14:paraId="0D451B0E" w14:textId="6BE37E76"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 xml:space="preserve">Jarak antar </w:t>
            </w:r>
            <w:r w:rsidRPr="00D76642">
              <w:rPr>
                <w:rFonts w:ascii="Times New Roman" w:hAnsi="Times New Roman" w:cs="Times New Roman"/>
                <w:i/>
                <w:iCs/>
                <w:lang w:val="sv-SE"/>
              </w:rPr>
              <w:t>Corrugation</w:t>
            </w:r>
          </w:p>
        </w:tc>
        <w:tc>
          <w:tcPr>
            <w:tcW w:w="2642" w:type="dxa"/>
          </w:tcPr>
          <w:p w14:paraId="2F2BB317" w14:textId="49861127" w:rsidR="00D76642" w:rsidRPr="00D76642" w:rsidRDefault="00D76642" w:rsidP="00D76642">
            <w:pPr>
              <w:spacing w:line="360" w:lineRule="auto"/>
              <w:jc w:val="center"/>
              <w:rPr>
                <w:rFonts w:ascii="Times New Roman" w:hAnsi="Times New Roman" w:cs="Times New Roman"/>
                <w:lang w:val="sv-SE"/>
              </w:rPr>
            </w:pPr>
            <w:r>
              <w:rPr>
                <w:rFonts w:ascii="Times New Roman" w:hAnsi="Times New Roman" w:cs="Times New Roman"/>
                <w:lang w:val="sv-SE"/>
              </w:rPr>
              <w:t>Dc</w:t>
            </w:r>
          </w:p>
        </w:tc>
        <w:tc>
          <w:tcPr>
            <w:tcW w:w="2643" w:type="dxa"/>
          </w:tcPr>
          <w:p w14:paraId="3A824C60" w14:textId="5FB1F1C6" w:rsidR="00D76642" w:rsidRPr="00D76642" w:rsidRDefault="004B2F7E" w:rsidP="00D76642">
            <w:pPr>
              <w:spacing w:line="360" w:lineRule="auto"/>
              <w:jc w:val="center"/>
              <w:rPr>
                <w:rFonts w:ascii="Times New Roman" w:hAnsi="Times New Roman" w:cs="Times New Roman"/>
                <w:lang w:val="sv-SE"/>
              </w:rPr>
            </w:pPr>
            <w:r>
              <w:rPr>
                <w:rFonts w:ascii="Times New Roman" w:hAnsi="Times New Roman" w:cs="Times New Roman"/>
                <w:lang w:val="sv-SE"/>
              </w:rPr>
              <w:t>1.5</w:t>
            </w:r>
          </w:p>
        </w:tc>
      </w:tr>
    </w:tbl>
    <w:p w14:paraId="2826FD90" w14:textId="77777777" w:rsidR="00D76642" w:rsidRDefault="00D76642" w:rsidP="00ED7B42">
      <w:pPr>
        <w:spacing w:after="0" w:line="360" w:lineRule="auto"/>
        <w:ind w:firstLine="567"/>
        <w:jc w:val="both"/>
        <w:rPr>
          <w:rFonts w:ascii="Times New Roman" w:hAnsi="Times New Roman" w:cs="Times New Roman"/>
          <w:lang w:val="sv-SE"/>
        </w:rPr>
      </w:pPr>
    </w:p>
    <w:p w14:paraId="67F9FEC1" w14:textId="77777777" w:rsidR="00B52768" w:rsidRPr="007062A6" w:rsidRDefault="00B52768" w:rsidP="00ED7B42">
      <w:pPr>
        <w:spacing w:after="0" w:line="360" w:lineRule="auto"/>
        <w:ind w:firstLine="567"/>
        <w:jc w:val="both"/>
        <w:rPr>
          <w:rFonts w:ascii="Times New Roman" w:hAnsi="Times New Roman" w:cs="Times New Roman"/>
          <w:lang w:val="sv-SE"/>
        </w:rPr>
      </w:pPr>
    </w:p>
    <w:p w14:paraId="09A7E8A6" w14:textId="77777777" w:rsidR="00ED7B42" w:rsidRPr="000E5959" w:rsidRDefault="00ED7B42" w:rsidP="00295C14">
      <w:pPr>
        <w:spacing w:after="0" w:line="360" w:lineRule="auto"/>
        <w:jc w:val="both"/>
        <w:rPr>
          <w:rFonts w:ascii="Times New Roman" w:hAnsi="Times New Roman" w:cs="Times New Roman"/>
          <w:lang w:val="sv-SE"/>
        </w:rPr>
      </w:pPr>
    </w:p>
    <w:p w14:paraId="585DD890" w14:textId="77777777" w:rsidR="008B3CA8" w:rsidRDefault="008B3CA8" w:rsidP="00476CBA">
      <w:pPr>
        <w:pStyle w:val="Heading1"/>
        <w:spacing w:before="0" w:line="360" w:lineRule="auto"/>
        <w:ind w:left="0" w:firstLine="0"/>
        <w:jc w:val="center"/>
        <w:rPr>
          <w:lang w:val="sv-SE"/>
        </w:rPr>
        <w:sectPr w:rsidR="008B3CA8" w:rsidSect="003121D3">
          <w:headerReference w:type="first" r:id="rId47"/>
          <w:footerReference w:type="first" r:id="rId48"/>
          <w:pgSz w:w="11906" w:h="16838" w:code="9"/>
          <w:pgMar w:top="2268" w:right="1701" w:bottom="1701" w:left="2268" w:header="1417" w:footer="720" w:gutter="0"/>
          <w:cols w:space="720"/>
          <w:titlePg/>
          <w:docGrid w:linePitch="360"/>
        </w:sectPr>
      </w:pP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106" w:name="_Toc236820856"/>
      <w:r>
        <w:rPr>
          <w:lang w:val="sv-SE"/>
        </w:rPr>
        <w:t>HASIL DAN PEMBAHASAN</w:t>
      </w:r>
      <w:bookmarkEnd w:id="106"/>
    </w:p>
    <w:p w14:paraId="12A1DE01" w14:textId="2CCCE087" w:rsidR="008C41AF" w:rsidRDefault="008C41AF" w:rsidP="008C41AF">
      <w:pPr>
        <w:pStyle w:val="Heading2"/>
        <w:rPr>
          <w:lang w:val="en-US"/>
        </w:rPr>
      </w:pPr>
      <w:bookmarkStart w:id="107" w:name="_Toc236820857"/>
      <w:r w:rsidRPr="008C41AF">
        <w:rPr>
          <w:lang w:val="en-US"/>
        </w:rPr>
        <w:t>Hasil Simulasi Desain Awal A</w:t>
      </w:r>
      <w:r>
        <w:rPr>
          <w:lang w:val="en-US"/>
        </w:rPr>
        <w:t>ntena Tunggal</w:t>
      </w:r>
      <w:bookmarkEnd w:id="107"/>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49"/>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0"/>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3D560812"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108" w:name="_Toc235388108"/>
      <w:bookmarkStart w:id="109" w:name="_Toc235388130"/>
      <w:bookmarkStart w:id="110" w:name="_Toc236820893"/>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108"/>
      <w:bookmarkEnd w:id="109"/>
      <w:bookmarkEnd w:id="110"/>
    </w:p>
    <w:p w14:paraId="682258C8" w14:textId="77777777" w:rsidR="00204D21" w:rsidRDefault="00204D21" w:rsidP="00204D21">
      <w:pPr>
        <w:rPr>
          <w:lang w:val="sv-SE"/>
        </w:rPr>
      </w:pPr>
    </w:p>
    <w:p w14:paraId="3D47A556" w14:textId="59949563"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bookmarkStart w:id="111" w:name="_Toc236379399"/>
      <w:bookmarkStart w:id="112" w:name="_Toc236820920"/>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bookmarkEnd w:id="111"/>
      <w:bookmarkEnd w:id="1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72AE668F" w:rsidR="00FE1A46" w:rsidRDefault="00DD30C2" w:rsidP="004E5796">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15CFB4A9" w:rsidR="00FE1A46" w:rsidRDefault="00AA137B" w:rsidP="004E5796">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594AEA18"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555F38"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555F38"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555F38"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762991DD"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51"/>
                    <a:stretch>
                      <a:fillRect/>
                    </a:stretch>
                  </pic:blipFill>
                  <pic:spPr>
                    <a:xfrm>
                      <a:off x="0" y="0"/>
                      <a:ext cx="4600043" cy="1441390"/>
                    </a:xfrm>
                    <a:prstGeom prst="rect">
                      <a:avLst/>
                    </a:prstGeom>
                  </pic:spPr>
                </pic:pic>
              </a:graphicData>
            </a:graphic>
          </wp:inline>
        </w:drawing>
      </w:r>
    </w:p>
    <w:p w14:paraId="03D7351F" w14:textId="59008F35"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113" w:name="_Toc235388109"/>
      <w:bookmarkStart w:id="114" w:name="_Toc235388131"/>
      <w:bookmarkStart w:id="115" w:name="_Toc236820894"/>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113"/>
      <w:bookmarkEnd w:id="114"/>
      <w:bookmarkEnd w:id="115"/>
    </w:p>
    <w:p w14:paraId="750CF9C6" w14:textId="76904EEF" w:rsidR="006E1C86" w:rsidRDefault="00527A6B" w:rsidP="00B80ABE">
      <w:pPr>
        <w:spacing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 </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lastRenderedPageBreak/>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52"/>
                    <a:stretch>
                      <a:fillRect/>
                    </a:stretch>
                  </pic:blipFill>
                  <pic:spPr>
                    <a:xfrm>
                      <a:off x="0" y="0"/>
                      <a:ext cx="4606061" cy="1469390"/>
                    </a:xfrm>
                    <a:prstGeom prst="rect">
                      <a:avLst/>
                    </a:prstGeom>
                  </pic:spPr>
                </pic:pic>
              </a:graphicData>
            </a:graphic>
          </wp:inline>
        </w:drawing>
      </w:r>
    </w:p>
    <w:p w14:paraId="4EC111C0" w14:textId="13474C10"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116" w:name="_Toc235388110"/>
      <w:bookmarkStart w:id="117" w:name="_Toc235388132"/>
      <w:bookmarkStart w:id="118" w:name="_Toc236820895"/>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116"/>
      <w:bookmarkEnd w:id="117"/>
      <w:bookmarkEnd w:id="118"/>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53"/>
                    <a:stretch>
                      <a:fillRect/>
                    </a:stretch>
                  </pic:blipFill>
                  <pic:spPr>
                    <a:xfrm>
                      <a:off x="0" y="0"/>
                      <a:ext cx="4561900" cy="1466797"/>
                    </a:xfrm>
                    <a:prstGeom prst="rect">
                      <a:avLst/>
                    </a:prstGeom>
                  </pic:spPr>
                </pic:pic>
              </a:graphicData>
            </a:graphic>
          </wp:inline>
        </w:drawing>
      </w:r>
    </w:p>
    <w:p w14:paraId="4B2250C9" w14:textId="65D65D61"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119" w:name="_Toc235388111"/>
      <w:bookmarkStart w:id="120" w:name="_Toc235388133"/>
      <w:bookmarkStart w:id="121" w:name="_Toc236820896"/>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119"/>
      <w:bookmarkEnd w:id="120"/>
      <w:bookmarkEnd w:id="121"/>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lastRenderedPageBreak/>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54"/>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55"/>
                          <a:stretch>
                            <a:fillRect/>
                          </a:stretch>
                        </pic:blipFill>
                        <pic:spPr>
                          <a:xfrm>
                            <a:off x="0" y="0"/>
                            <a:ext cx="2254080" cy="1489846"/>
                          </a:xfrm>
                          <a:prstGeom prst="rect">
                            <a:avLst/>
                          </a:prstGeom>
                        </pic:spPr>
                      </pic:pic>
                    </a:graphicData>
                  </a:graphic>
                </wp:inline>
              </w:drawing>
            </w:r>
          </w:p>
        </w:tc>
      </w:tr>
    </w:tbl>
    <w:p w14:paraId="76FA7792" w14:textId="4FD2ED8F"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122" w:name="_Toc235388112"/>
      <w:bookmarkStart w:id="123" w:name="_Toc235388134"/>
      <w:bookmarkStart w:id="124" w:name="_Toc236820897"/>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122"/>
      <w:bookmarkEnd w:id="123"/>
      <w:bookmarkEnd w:id="124"/>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125" w:name="_Toc236820858"/>
      <w:r>
        <w:lastRenderedPageBreak/>
        <w:t>Optimasi Parameter Geometri Antena</w:t>
      </w:r>
      <w:bookmarkEnd w:id="125"/>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126" w:name="_Toc236820859"/>
      <w:r>
        <w:rPr>
          <w:lang w:val="sv-SE"/>
        </w:rPr>
        <w:t xml:space="preserve">Optimasi Parameter Panjang </w:t>
      </w:r>
      <w:r w:rsidR="000E4540">
        <w:rPr>
          <w:lang w:val="sv-SE"/>
        </w:rPr>
        <w:t xml:space="preserve"> </w:t>
      </w:r>
      <w:r>
        <w:rPr>
          <w:lang w:val="sv-SE"/>
        </w:rPr>
        <w:t>Antena</w:t>
      </w:r>
      <w:bookmarkEnd w:id="126"/>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lastRenderedPageBreak/>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rPr>
          <w:noProof/>
        </w:rPr>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56"/>
                    <a:stretch>
                      <a:fillRect/>
                    </a:stretch>
                  </pic:blipFill>
                  <pic:spPr>
                    <a:xfrm>
                      <a:off x="0" y="0"/>
                      <a:ext cx="4500289" cy="1674921"/>
                    </a:xfrm>
                    <a:prstGeom prst="rect">
                      <a:avLst/>
                    </a:prstGeom>
                  </pic:spPr>
                </pic:pic>
              </a:graphicData>
            </a:graphic>
          </wp:inline>
        </w:drawing>
      </w:r>
    </w:p>
    <w:p w14:paraId="7A458F25" w14:textId="3FE20499" w:rsidR="0079073A" w:rsidRDefault="00234DA8" w:rsidP="00234DA8">
      <w:pPr>
        <w:pStyle w:val="Caption"/>
        <w:jc w:val="center"/>
        <w:rPr>
          <w:rFonts w:ascii="Times New Roman" w:hAnsi="Times New Roman" w:cs="Times New Roman"/>
          <w:i w:val="0"/>
          <w:iCs w:val="0"/>
          <w:color w:val="auto"/>
          <w:sz w:val="24"/>
          <w:szCs w:val="24"/>
          <w:lang w:val="sv-SE"/>
        </w:rPr>
      </w:pPr>
      <w:bookmarkStart w:id="127" w:name="_Toc235388113"/>
      <w:bookmarkStart w:id="128" w:name="_Toc235388135"/>
      <w:bookmarkStart w:id="129" w:name="_Toc236820898"/>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127"/>
      <w:bookmarkEnd w:id="128"/>
      <w:bookmarkEnd w:id="129"/>
    </w:p>
    <w:p w14:paraId="5B88DB42" w14:textId="44CEA78C" w:rsidR="00DF4BA1" w:rsidRPr="00DF4BA1" w:rsidRDefault="00DF4BA1" w:rsidP="00DF4BA1">
      <w:pPr>
        <w:pStyle w:val="Caption"/>
        <w:keepNext/>
        <w:jc w:val="center"/>
        <w:rPr>
          <w:rFonts w:ascii="Times New Roman" w:hAnsi="Times New Roman" w:cs="Times New Roman"/>
          <w:i w:val="0"/>
          <w:iCs w:val="0"/>
          <w:color w:val="auto"/>
          <w:sz w:val="24"/>
          <w:szCs w:val="24"/>
        </w:rPr>
      </w:pPr>
      <w:r w:rsidRPr="00DF4BA1">
        <w:rPr>
          <w:rFonts w:ascii="Times New Roman" w:hAnsi="Times New Roman" w:cs="Times New Roman"/>
          <w:i w:val="0"/>
          <w:iCs w:val="0"/>
          <w:color w:val="auto"/>
          <w:sz w:val="24"/>
          <w:szCs w:val="24"/>
        </w:rPr>
        <w:t>Tabel 4.</w:t>
      </w:r>
      <w:r w:rsidRPr="00DF4BA1">
        <w:rPr>
          <w:rFonts w:ascii="Times New Roman" w:hAnsi="Times New Roman" w:cs="Times New Roman"/>
          <w:i w:val="0"/>
          <w:iCs w:val="0"/>
          <w:color w:val="auto"/>
          <w:sz w:val="24"/>
          <w:szCs w:val="24"/>
        </w:rPr>
        <w:fldChar w:fldCharType="begin"/>
      </w:r>
      <w:r w:rsidRPr="00DF4BA1">
        <w:rPr>
          <w:rFonts w:ascii="Times New Roman" w:hAnsi="Times New Roman" w:cs="Times New Roman"/>
          <w:i w:val="0"/>
          <w:iCs w:val="0"/>
          <w:color w:val="auto"/>
          <w:sz w:val="24"/>
          <w:szCs w:val="24"/>
        </w:rPr>
        <w:instrText xml:space="preserve"> SEQ Tabel_4. \* ARABIC </w:instrText>
      </w:r>
      <w:r w:rsidRPr="00DF4BA1">
        <w:rPr>
          <w:rFonts w:ascii="Times New Roman" w:hAnsi="Times New Roman" w:cs="Times New Roman"/>
          <w:i w:val="0"/>
          <w:iCs w:val="0"/>
          <w:color w:val="auto"/>
          <w:sz w:val="24"/>
          <w:szCs w:val="24"/>
        </w:rPr>
        <w:fldChar w:fldCharType="separate"/>
      </w:r>
      <w:r w:rsidRPr="00DF4BA1">
        <w:rPr>
          <w:rFonts w:ascii="Times New Roman" w:hAnsi="Times New Roman" w:cs="Times New Roman"/>
          <w:i w:val="0"/>
          <w:iCs w:val="0"/>
          <w:noProof/>
          <w:color w:val="auto"/>
          <w:sz w:val="24"/>
          <w:szCs w:val="24"/>
        </w:rPr>
        <w:t>2</w:t>
      </w:r>
      <w:r w:rsidRPr="00DF4BA1">
        <w:rPr>
          <w:rFonts w:ascii="Times New Roman" w:hAnsi="Times New Roman" w:cs="Times New Roman"/>
          <w:i w:val="0"/>
          <w:iCs w:val="0"/>
          <w:color w:val="auto"/>
          <w:sz w:val="24"/>
          <w:szCs w:val="24"/>
        </w:rPr>
        <w:fldChar w:fldCharType="end"/>
      </w:r>
      <w:r w:rsidRPr="00DF4BA1">
        <w:rPr>
          <w:rFonts w:ascii="Times New Roman" w:hAnsi="Times New Roman" w:cs="Times New Roman"/>
          <w:i w:val="0"/>
          <w:iCs w:val="0"/>
          <w:color w:val="auto"/>
          <w:sz w:val="24"/>
          <w:szCs w:val="24"/>
        </w:rPr>
        <w:t>. Hasil Optimasi Parameter Panjang Antena</w:t>
      </w:r>
    </w:p>
    <w:tbl>
      <w:tblPr>
        <w:tblStyle w:val="TableGrid"/>
        <w:tblW w:w="0" w:type="auto"/>
        <w:tblLook w:val="04A0" w:firstRow="1" w:lastRow="0" w:firstColumn="1" w:lastColumn="0" w:noHBand="0" w:noVBand="1"/>
      </w:tblPr>
      <w:tblGrid>
        <w:gridCol w:w="3963"/>
        <w:gridCol w:w="3964"/>
      </w:tblGrid>
      <w:tr w:rsidR="00DF4BA1" w14:paraId="306039AE" w14:textId="77777777" w:rsidTr="00156F53">
        <w:tc>
          <w:tcPr>
            <w:tcW w:w="3963" w:type="dxa"/>
            <w:shd w:val="clear" w:color="auto" w:fill="0F9ED5" w:themeFill="accent4"/>
          </w:tcPr>
          <w:p w14:paraId="32A1EC15" w14:textId="01885070" w:rsidR="00DF4BA1" w:rsidRDefault="00DF4BA1" w:rsidP="00156F53">
            <w:pPr>
              <w:spacing w:line="360" w:lineRule="auto"/>
              <w:jc w:val="center"/>
              <w:rPr>
                <w:rFonts w:ascii="Times New Roman" w:hAnsi="Times New Roman" w:cs="Times New Roman"/>
              </w:rPr>
            </w:pPr>
            <w:r>
              <w:rPr>
                <w:rFonts w:ascii="Times New Roman" w:hAnsi="Times New Roman" w:cs="Times New Roman"/>
              </w:rPr>
              <w:t>Panjang Antena (mm)</w:t>
            </w:r>
          </w:p>
        </w:tc>
        <w:tc>
          <w:tcPr>
            <w:tcW w:w="3964" w:type="dxa"/>
            <w:shd w:val="clear" w:color="auto" w:fill="0F9ED5" w:themeFill="accent4"/>
          </w:tcPr>
          <w:p w14:paraId="08EABCF8" w14:textId="77777777" w:rsidR="00DF4BA1" w:rsidRDefault="00DF4BA1" w:rsidP="00156F53">
            <w:pPr>
              <w:spacing w:line="360" w:lineRule="auto"/>
              <w:jc w:val="center"/>
              <w:rPr>
                <w:rFonts w:ascii="Times New Roman" w:hAnsi="Times New Roman" w:cs="Times New Roman"/>
              </w:rPr>
            </w:pPr>
            <w:r w:rsidRPr="00DF4BA1">
              <w:rPr>
                <w:rFonts w:ascii="Times New Roman" w:hAnsi="Times New Roman" w:cs="Times New Roman"/>
                <w:i/>
                <w:iCs/>
              </w:rPr>
              <w:t>Return Loss</w:t>
            </w:r>
            <w:r>
              <w:rPr>
                <w:rFonts w:ascii="Times New Roman" w:hAnsi="Times New Roman" w:cs="Times New Roman"/>
              </w:rPr>
              <w:t xml:space="preserve"> (dB)</w:t>
            </w:r>
          </w:p>
        </w:tc>
      </w:tr>
      <w:tr w:rsidR="00DF4BA1" w14:paraId="48F5770C" w14:textId="77777777" w:rsidTr="00156F53">
        <w:tc>
          <w:tcPr>
            <w:tcW w:w="3963" w:type="dxa"/>
          </w:tcPr>
          <w:p w14:paraId="76919BE7" w14:textId="348B8EAD" w:rsidR="00DF4BA1" w:rsidRDefault="00DF4BA1" w:rsidP="00156F53">
            <w:pPr>
              <w:spacing w:line="360" w:lineRule="auto"/>
              <w:jc w:val="center"/>
              <w:rPr>
                <w:rFonts w:ascii="Times New Roman" w:hAnsi="Times New Roman" w:cs="Times New Roman"/>
              </w:rPr>
            </w:pPr>
            <w:r>
              <w:rPr>
                <w:rFonts w:ascii="Times New Roman" w:hAnsi="Times New Roman" w:cs="Times New Roman"/>
              </w:rPr>
              <w:t>30</w:t>
            </w:r>
          </w:p>
        </w:tc>
        <w:tc>
          <w:tcPr>
            <w:tcW w:w="3964" w:type="dxa"/>
          </w:tcPr>
          <w:p w14:paraId="4B16E900" w14:textId="17C31190" w:rsidR="00DF4BA1" w:rsidRDefault="00DF4BA1" w:rsidP="00156F53">
            <w:pPr>
              <w:spacing w:line="360" w:lineRule="auto"/>
              <w:jc w:val="center"/>
              <w:rPr>
                <w:rFonts w:ascii="Times New Roman" w:hAnsi="Times New Roman" w:cs="Times New Roman"/>
              </w:rPr>
            </w:pPr>
            <w:r>
              <w:rPr>
                <w:rFonts w:ascii="Times New Roman" w:hAnsi="Times New Roman" w:cs="Times New Roman"/>
              </w:rPr>
              <w:t>-17.64</w:t>
            </w:r>
          </w:p>
        </w:tc>
      </w:tr>
      <w:tr w:rsidR="00DF4BA1" w14:paraId="564518B6" w14:textId="77777777" w:rsidTr="00156F53">
        <w:tc>
          <w:tcPr>
            <w:tcW w:w="3963" w:type="dxa"/>
          </w:tcPr>
          <w:p w14:paraId="0BE4DD3B" w14:textId="5005C5D7" w:rsidR="00DF4BA1" w:rsidRDefault="00DF4BA1" w:rsidP="00156F53">
            <w:pPr>
              <w:spacing w:line="360" w:lineRule="auto"/>
              <w:jc w:val="center"/>
              <w:rPr>
                <w:rFonts w:ascii="Times New Roman" w:hAnsi="Times New Roman" w:cs="Times New Roman"/>
              </w:rPr>
            </w:pPr>
            <w:r>
              <w:rPr>
                <w:rFonts w:ascii="Times New Roman" w:hAnsi="Times New Roman" w:cs="Times New Roman"/>
              </w:rPr>
              <w:t>30.5</w:t>
            </w:r>
          </w:p>
        </w:tc>
        <w:tc>
          <w:tcPr>
            <w:tcW w:w="3964" w:type="dxa"/>
          </w:tcPr>
          <w:p w14:paraId="6607DA0D" w14:textId="3AB70C6D" w:rsidR="00DF4BA1" w:rsidRDefault="00DF4BA1" w:rsidP="00156F53">
            <w:pPr>
              <w:spacing w:line="360" w:lineRule="auto"/>
              <w:jc w:val="center"/>
              <w:rPr>
                <w:rFonts w:ascii="Times New Roman" w:hAnsi="Times New Roman" w:cs="Times New Roman"/>
              </w:rPr>
            </w:pPr>
            <w:r>
              <w:rPr>
                <w:rFonts w:ascii="Times New Roman" w:hAnsi="Times New Roman" w:cs="Times New Roman"/>
              </w:rPr>
              <w:t>-26.36</w:t>
            </w:r>
          </w:p>
        </w:tc>
      </w:tr>
      <w:tr w:rsidR="00DF4BA1" w14:paraId="7C200B2D" w14:textId="77777777" w:rsidTr="00156F53">
        <w:tc>
          <w:tcPr>
            <w:tcW w:w="3963" w:type="dxa"/>
          </w:tcPr>
          <w:p w14:paraId="33D1DEDA" w14:textId="1301CA9B" w:rsidR="00DF4BA1" w:rsidRDefault="00DF4BA1" w:rsidP="00156F53">
            <w:pPr>
              <w:spacing w:line="360" w:lineRule="auto"/>
              <w:jc w:val="center"/>
              <w:rPr>
                <w:rFonts w:ascii="Times New Roman" w:hAnsi="Times New Roman" w:cs="Times New Roman"/>
              </w:rPr>
            </w:pPr>
            <w:r>
              <w:rPr>
                <w:rFonts w:ascii="Times New Roman" w:hAnsi="Times New Roman" w:cs="Times New Roman"/>
              </w:rPr>
              <w:t>31</w:t>
            </w:r>
          </w:p>
        </w:tc>
        <w:tc>
          <w:tcPr>
            <w:tcW w:w="3964" w:type="dxa"/>
          </w:tcPr>
          <w:p w14:paraId="155F17C8" w14:textId="45992D71" w:rsidR="00DF4BA1" w:rsidRDefault="00DF4BA1" w:rsidP="00156F53">
            <w:pPr>
              <w:spacing w:line="360" w:lineRule="auto"/>
              <w:jc w:val="center"/>
              <w:rPr>
                <w:rFonts w:ascii="Times New Roman" w:hAnsi="Times New Roman" w:cs="Times New Roman"/>
              </w:rPr>
            </w:pPr>
            <w:r>
              <w:rPr>
                <w:rFonts w:ascii="Times New Roman" w:hAnsi="Times New Roman" w:cs="Times New Roman"/>
              </w:rPr>
              <w:t>-18.60</w:t>
            </w:r>
          </w:p>
        </w:tc>
      </w:tr>
      <w:tr w:rsidR="00DF4BA1" w14:paraId="737EDA49" w14:textId="77777777" w:rsidTr="00156F53">
        <w:tc>
          <w:tcPr>
            <w:tcW w:w="3963" w:type="dxa"/>
          </w:tcPr>
          <w:p w14:paraId="7459AE09" w14:textId="7C0E07D8" w:rsidR="00DF4BA1" w:rsidRDefault="00DF4BA1" w:rsidP="00156F53">
            <w:pPr>
              <w:spacing w:line="360" w:lineRule="auto"/>
              <w:jc w:val="center"/>
              <w:rPr>
                <w:rFonts w:ascii="Times New Roman" w:hAnsi="Times New Roman" w:cs="Times New Roman"/>
              </w:rPr>
            </w:pPr>
            <w:r>
              <w:rPr>
                <w:rFonts w:ascii="Times New Roman" w:hAnsi="Times New Roman" w:cs="Times New Roman"/>
              </w:rPr>
              <w:t>32</w:t>
            </w:r>
          </w:p>
        </w:tc>
        <w:tc>
          <w:tcPr>
            <w:tcW w:w="3964" w:type="dxa"/>
          </w:tcPr>
          <w:p w14:paraId="2F7696AB" w14:textId="206E5D7D" w:rsidR="00DF4BA1" w:rsidRDefault="00DF4BA1" w:rsidP="00156F53">
            <w:pPr>
              <w:spacing w:line="360" w:lineRule="auto"/>
              <w:jc w:val="center"/>
              <w:rPr>
                <w:rFonts w:ascii="Times New Roman" w:hAnsi="Times New Roman" w:cs="Times New Roman"/>
              </w:rPr>
            </w:pPr>
            <w:r>
              <w:rPr>
                <w:rFonts w:ascii="Times New Roman" w:hAnsi="Times New Roman" w:cs="Times New Roman"/>
              </w:rPr>
              <w:t>-11.68</w:t>
            </w:r>
          </w:p>
        </w:tc>
      </w:tr>
      <w:tr w:rsidR="00DF4BA1" w14:paraId="171BF2DA" w14:textId="77777777" w:rsidTr="00156F53">
        <w:tc>
          <w:tcPr>
            <w:tcW w:w="3963" w:type="dxa"/>
          </w:tcPr>
          <w:p w14:paraId="64891D40" w14:textId="50B19C12" w:rsidR="00DF4BA1" w:rsidRDefault="00DF4BA1" w:rsidP="00156F53">
            <w:pPr>
              <w:spacing w:line="360" w:lineRule="auto"/>
              <w:jc w:val="center"/>
              <w:rPr>
                <w:rFonts w:ascii="Times New Roman" w:hAnsi="Times New Roman" w:cs="Times New Roman"/>
              </w:rPr>
            </w:pPr>
            <w:r>
              <w:rPr>
                <w:rFonts w:ascii="Times New Roman" w:hAnsi="Times New Roman" w:cs="Times New Roman"/>
              </w:rPr>
              <w:t>35.9</w:t>
            </w:r>
          </w:p>
        </w:tc>
        <w:tc>
          <w:tcPr>
            <w:tcW w:w="3964" w:type="dxa"/>
          </w:tcPr>
          <w:p w14:paraId="7B340E77" w14:textId="5DDC05D0" w:rsidR="00DF4BA1" w:rsidRDefault="00DF4BA1" w:rsidP="00156F53">
            <w:pPr>
              <w:spacing w:line="360" w:lineRule="auto"/>
              <w:jc w:val="center"/>
              <w:rPr>
                <w:rFonts w:ascii="Times New Roman" w:hAnsi="Times New Roman" w:cs="Times New Roman"/>
              </w:rPr>
            </w:pPr>
            <w:r>
              <w:rPr>
                <w:rFonts w:ascii="Times New Roman" w:hAnsi="Times New Roman" w:cs="Times New Roman"/>
              </w:rPr>
              <w:t>-5.96</w:t>
            </w:r>
          </w:p>
        </w:tc>
      </w:tr>
      <w:tr w:rsidR="00DF4BA1" w14:paraId="7D34649F" w14:textId="77777777" w:rsidTr="00156F53">
        <w:tc>
          <w:tcPr>
            <w:tcW w:w="3963" w:type="dxa"/>
          </w:tcPr>
          <w:p w14:paraId="26406658" w14:textId="215BEE0E" w:rsidR="00DF4BA1" w:rsidRDefault="00DF4BA1" w:rsidP="00156F53">
            <w:pPr>
              <w:spacing w:line="360" w:lineRule="auto"/>
              <w:jc w:val="center"/>
              <w:rPr>
                <w:rFonts w:ascii="Times New Roman" w:hAnsi="Times New Roman" w:cs="Times New Roman"/>
              </w:rPr>
            </w:pPr>
            <w:r>
              <w:rPr>
                <w:rFonts w:ascii="Times New Roman" w:hAnsi="Times New Roman" w:cs="Times New Roman"/>
              </w:rPr>
              <w:t>37</w:t>
            </w:r>
          </w:p>
        </w:tc>
        <w:tc>
          <w:tcPr>
            <w:tcW w:w="3964" w:type="dxa"/>
          </w:tcPr>
          <w:p w14:paraId="0FA30CF2" w14:textId="68ADF4E6" w:rsidR="00DF4BA1" w:rsidRDefault="00DF4BA1" w:rsidP="00156F53">
            <w:pPr>
              <w:spacing w:line="360" w:lineRule="auto"/>
              <w:jc w:val="center"/>
              <w:rPr>
                <w:rFonts w:ascii="Times New Roman" w:hAnsi="Times New Roman" w:cs="Times New Roman"/>
              </w:rPr>
            </w:pPr>
            <w:r>
              <w:rPr>
                <w:rFonts w:ascii="Times New Roman" w:hAnsi="Times New Roman" w:cs="Times New Roman"/>
              </w:rPr>
              <w:t>-4.24</w:t>
            </w:r>
          </w:p>
        </w:tc>
      </w:tr>
      <w:tr w:rsidR="00DF4BA1" w14:paraId="75A1A767" w14:textId="77777777" w:rsidTr="00156F53">
        <w:tc>
          <w:tcPr>
            <w:tcW w:w="3963" w:type="dxa"/>
          </w:tcPr>
          <w:p w14:paraId="17B7358F" w14:textId="774FF85B" w:rsidR="00DF4BA1" w:rsidRDefault="00DF4BA1" w:rsidP="00156F53">
            <w:pPr>
              <w:spacing w:line="360" w:lineRule="auto"/>
              <w:jc w:val="center"/>
              <w:rPr>
                <w:rFonts w:ascii="Times New Roman" w:hAnsi="Times New Roman" w:cs="Times New Roman"/>
              </w:rPr>
            </w:pPr>
            <w:r>
              <w:rPr>
                <w:rFonts w:ascii="Times New Roman" w:hAnsi="Times New Roman" w:cs="Times New Roman"/>
              </w:rPr>
              <w:t>38</w:t>
            </w:r>
          </w:p>
        </w:tc>
        <w:tc>
          <w:tcPr>
            <w:tcW w:w="3964" w:type="dxa"/>
          </w:tcPr>
          <w:p w14:paraId="6A8E7169" w14:textId="225C3F05" w:rsidR="00DF4BA1" w:rsidRDefault="00DF4BA1" w:rsidP="00156F53">
            <w:pPr>
              <w:spacing w:line="360" w:lineRule="auto"/>
              <w:jc w:val="center"/>
              <w:rPr>
                <w:rFonts w:ascii="Times New Roman" w:hAnsi="Times New Roman" w:cs="Times New Roman"/>
              </w:rPr>
            </w:pPr>
            <w:r>
              <w:rPr>
                <w:rFonts w:ascii="Times New Roman" w:hAnsi="Times New Roman" w:cs="Times New Roman"/>
              </w:rPr>
              <w:t>-3.61</w:t>
            </w:r>
          </w:p>
        </w:tc>
      </w:tr>
    </w:tbl>
    <w:p w14:paraId="79E072D2" w14:textId="77777777" w:rsidR="00DF4BA1" w:rsidRPr="00DF4BA1" w:rsidRDefault="00DF4BA1" w:rsidP="00DF4BA1">
      <w:pPr>
        <w:rPr>
          <w:lang w:val="sv-SE"/>
        </w:rPr>
      </w:pPr>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w:t>
      </w:r>
      <w:r w:rsidRPr="00234DA8">
        <w:rPr>
          <w:rFonts w:ascii="Times New Roman" w:hAnsi="Times New Roman" w:cs="Times New Roman"/>
          <w:lang w:val="sv-SE"/>
        </w:rPr>
        <w:lastRenderedPageBreak/>
        <w:t xml:space="preserve">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130" w:name="_Toc236820860"/>
      <w:r>
        <w:rPr>
          <w:lang w:val="sv-SE"/>
        </w:rPr>
        <w:t>Optimasi Parameter Lebar Antena</w:t>
      </w:r>
      <w:bookmarkEnd w:id="130"/>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noProof/>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57"/>
                    <a:stretch>
                      <a:fillRect/>
                    </a:stretch>
                  </pic:blipFill>
                  <pic:spPr>
                    <a:xfrm>
                      <a:off x="0" y="0"/>
                      <a:ext cx="4423598" cy="1665328"/>
                    </a:xfrm>
                    <a:prstGeom prst="rect">
                      <a:avLst/>
                    </a:prstGeom>
                  </pic:spPr>
                </pic:pic>
              </a:graphicData>
            </a:graphic>
          </wp:inline>
        </w:drawing>
      </w:r>
    </w:p>
    <w:p w14:paraId="720B793E" w14:textId="2237FA21" w:rsidR="00FC4611" w:rsidRPr="00F60CE3" w:rsidRDefault="00A16AC3" w:rsidP="00A16AC3">
      <w:pPr>
        <w:pStyle w:val="Caption"/>
        <w:jc w:val="center"/>
        <w:rPr>
          <w:rFonts w:ascii="Times New Roman" w:hAnsi="Times New Roman" w:cs="Times New Roman"/>
          <w:i w:val="0"/>
          <w:iCs w:val="0"/>
          <w:color w:val="auto"/>
          <w:sz w:val="24"/>
          <w:szCs w:val="24"/>
        </w:rPr>
      </w:pPr>
      <w:bookmarkStart w:id="131" w:name="_Toc235388114"/>
      <w:bookmarkStart w:id="132" w:name="_Toc235388136"/>
      <w:bookmarkStart w:id="133" w:name="_Toc236820899"/>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131"/>
      <w:bookmarkEnd w:id="132"/>
      <w:bookmarkEnd w:id="133"/>
    </w:p>
    <w:p w14:paraId="037BB676" w14:textId="46EEB104" w:rsidR="00DF4BA1" w:rsidRPr="00DF4BA1" w:rsidRDefault="00DF4BA1" w:rsidP="00DF4BA1">
      <w:pPr>
        <w:pStyle w:val="Caption"/>
        <w:keepNext/>
        <w:jc w:val="center"/>
        <w:rPr>
          <w:rFonts w:ascii="Times New Roman" w:hAnsi="Times New Roman" w:cs="Times New Roman"/>
          <w:i w:val="0"/>
          <w:iCs w:val="0"/>
          <w:color w:val="auto"/>
          <w:sz w:val="24"/>
          <w:szCs w:val="24"/>
        </w:rPr>
      </w:pPr>
      <w:r w:rsidRPr="00DF4BA1">
        <w:rPr>
          <w:rFonts w:ascii="Times New Roman" w:hAnsi="Times New Roman" w:cs="Times New Roman"/>
          <w:i w:val="0"/>
          <w:iCs w:val="0"/>
          <w:color w:val="auto"/>
          <w:sz w:val="24"/>
          <w:szCs w:val="24"/>
        </w:rPr>
        <w:lastRenderedPageBreak/>
        <w:t xml:space="preserve">Tabel 4. </w:t>
      </w:r>
      <w:r w:rsidRPr="00DF4BA1">
        <w:rPr>
          <w:rFonts w:ascii="Times New Roman" w:hAnsi="Times New Roman" w:cs="Times New Roman"/>
          <w:i w:val="0"/>
          <w:iCs w:val="0"/>
          <w:color w:val="auto"/>
          <w:sz w:val="24"/>
          <w:szCs w:val="24"/>
        </w:rPr>
        <w:fldChar w:fldCharType="begin"/>
      </w:r>
      <w:r w:rsidRPr="00DF4BA1">
        <w:rPr>
          <w:rFonts w:ascii="Times New Roman" w:hAnsi="Times New Roman" w:cs="Times New Roman"/>
          <w:i w:val="0"/>
          <w:iCs w:val="0"/>
          <w:color w:val="auto"/>
          <w:sz w:val="24"/>
          <w:szCs w:val="24"/>
        </w:rPr>
        <w:instrText xml:space="preserve"> SEQ Tabel_4. \* ARABIC </w:instrText>
      </w:r>
      <w:r w:rsidRPr="00DF4BA1">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3</w:t>
      </w:r>
      <w:r w:rsidRPr="00DF4BA1">
        <w:rPr>
          <w:rFonts w:ascii="Times New Roman" w:hAnsi="Times New Roman" w:cs="Times New Roman"/>
          <w:i w:val="0"/>
          <w:iCs w:val="0"/>
          <w:color w:val="auto"/>
          <w:sz w:val="24"/>
          <w:szCs w:val="24"/>
        </w:rPr>
        <w:fldChar w:fldCharType="end"/>
      </w:r>
      <w:r w:rsidRPr="00DF4BA1">
        <w:rPr>
          <w:rFonts w:ascii="Times New Roman" w:hAnsi="Times New Roman" w:cs="Times New Roman"/>
          <w:i w:val="0"/>
          <w:iCs w:val="0"/>
          <w:color w:val="auto"/>
          <w:sz w:val="24"/>
          <w:szCs w:val="24"/>
        </w:rPr>
        <w:t>. Hasil Optimasi Parameter Lebar Antena (W)</w:t>
      </w:r>
    </w:p>
    <w:tbl>
      <w:tblPr>
        <w:tblStyle w:val="TableGrid"/>
        <w:tblW w:w="0" w:type="auto"/>
        <w:tblLook w:val="04A0" w:firstRow="1" w:lastRow="0" w:firstColumn="1" w:lastColumn="0" w:noHBand="0" w:noVBand="1"/>
      </w:tblPr>
      <w:tblGrid>
        <w:gridCol w:w="3963"/>
        <w:gridCol w:w="3964"/>
      </w:tblGrid>
      <w:tr w:rsidR="00DF4BA1" w14:paraId="288D8522" w14:textId="77777777" w:rsidTr="00DF4BA1">
        <w:tc>
          <w:tcPr>
            <w:tcW w:w="3963" w:type="dxa"/>
            <w:shd w:val="clear" w:color="auto" w:fill="0F9ED5" w:themeFill="accent4"/>
          </w:tcPr>
          <w:p w14:paraId="168C806B" w14:textId="5F6B6CAC" w:rsidR="00DF4BA1" w:rsidRDefault="00DF4BA1" w:rsidP="00DF4BA1">
            <w:pPr>
              <w:spacing w:line="360" w:lineRule="auto"/>
              <w:jc w:val="center"/>
              <w:rPr>
                <w:rFonts w:ascii="Times New Roman" w:hAnsi="Times New Roman" w:cs="Times New Roman"/>
              </w:rPr>
            </w:pPr>
            <w:r>
              <w:rPr>
                <w:rFonts w:ascii="Times New Roman" w:hAnsi="Times New Roman" w:cs="Times New Roman"/>
              </w:rPr>
              <w:t>Lebar Antena (mm)</w:t>
            </w:r>
          </w:p>
        </w:tc>
        <w:tc>
          <w:tcPr>
            <w:tcW w:w="3964" w:type="dxa"/>
            <w:shd w:val="clear" w:color="auto" w:fill="0F9ED5" w:themeFill="accent4"/>
          </w:tcPr>
          <w:p w14:paraId="272744F7" w14:textId="2CC60D8E" w:rsidR="00DF4BA1" w:rsidRDefault="00DF4BA1" w:rsidP="00DF4BA1">
            <w:pPr>
              <w:spacing w:line="360" w:lineRule="auto"/>
              <w:jc w:val="center"/>
              <w:rPr>
                <w:rFonts w:ascii="Times New Roman" w:hAnsi="Times New Roman" w:cs="Times New Roman"/>
              </w:rPr>
            </w:pPr>
            <w:r w:rsidRPr="00DF4BA1">
              <w:rPr>
                <w:rFonts w:ascii="Times New Roman" w:hAnsi="Times New Roman" w:cs="Times New Roman"/>
                <w:i/>
                <w:iCs/>
              </w:rPr>
              <w:t>Return Loss</w:t>
            </w:r>
            <w:r>
              <w:rPr>
                <w:rFonts w:ascii="Times New Roman" w:hAnsi="Times New Roman" w:cs="Times New Roman"/>
              </w:rPr>
              <w:t xml:space="preserve"> (dB)</w:t>
            </w:r>
          </w:p>
        </w:tc>
      </w:tr>
      <w:tr w:rsidR="00DF4BA1" w14:paraId="734CFC55" w14:textId="77777777" w:rsidTr="00DF4BA1">
        <w:tc>
          <w:tcPr>
            <w:tcW w:w="3963" w:type="dxa"/>
          </w:tcPr>
          <w:p w14:paraId="70D476CD" w14:textId="26B35F47" w:rsidR="00DF4BA1" w:rsidRDefault="00DF4BA1" w:rsidP="00DF4BA1">
            <w:pPr>
              <w:spacing w:line="360" w:lineRule="auto"/>
              <w:jc w:val="center"/>
              <w:rPr>
                <w:rFonts w:ascii="Times New Roman" w:hAnsi="Times New Roman" w:cs="Times New Roman"/>
              </w:rPr>
            </w:pPr>
            <w:r>
              <w:rPr>
                <w:rFonts w:ascii="Times New Roman" w:hAnsi="Times New Roman" w:cs="Times New Roman"/>
              </w:rPr>
              <w:t>27</w:t>
            </w:r>
          </w:p>
        </w:tc>
        <w:tc>
          <w:tcPr>
            <w:tcW w:w="3964" w:type="dxa"/>
          </w:tcPr>
          <w:p w14:paraId="21DE96D4" w14:textId="4CF933CF" w:rsidR="00DF4BA1" w:rsidRDefault="00DF4BA1" w:rsidP="00DF4BA1">
            <w:pPr>
              <w:spacing w:line="360" w:lineRule="auto"/>
              <w:jc w:val="center"/>
              <w:rPr>
                <w:rFonts w:ascii="Times New Roman" w:hAnsi="Times New Roman" w:cs="Times New Roman"/>
              </w:rPr>
            </w:pPr>
            <w:r>
              <w:rPr>
                <w:rFonts w:ascii="Times New Roman" w:hAnsi="Times New Roman" w:cs="Times New Roman"/>
              </w:rPr>
              <w:t>-15.44</w:t>
            </w:r>
          </w:p>
        </w:tc>
      </w:tr>
      <w:tr w:rsidR="00DF4BA1" w14:paraId="6A8521CA" w14:textId="77777777" w:rsidTr="00DF4BA1">
        <w:tc>
          <w:tcPr>
            <w:tcW w:w="3963" w:type="dxa"/>
          </w:tcPr>
          <w:p w14:paraId="5839352E" w14:textId="430C74EC" w:rsidR="00DF4BA1" w:rsidRDefault="00DF4BA1" w:rsidP="00DF4BA1">
            <w:pPr>
              <w:spacing w:line="360" w:lineRule="auto"/>
              <w:jc w:val="center"/>
              <w:rPr>
                <w:rFonts w:ascii="Times New Roman" w:hAnsi="Times New Roman" w:cs="Times New Roman"/>
              </w:rPr>
            </w:pPr>
            <w:r>
              <w:rPr>
                <w:rFonts w:ascii="Times New Roman" w:hAnsi="Times New Roman" w:cs="Times New Roman"/>
              </w:rPr>
              <w:t>28</w:t>
            </w:r>
          </w:p>
        </w:tc>
        <w:tc>
          <w:tcPr>
            <w:tcW w:w="3964" w:type="dxa"/>
          </w:tcPr>
          <w:p w14:paraId="25B9F8A9" w14:textId="57AB5D95" w:rsidR="00DF4BA1" w:rsidRDefault="00DF4BA1" w:rsidP="00DF4BA1">
            <w:pPr>
              <w:spacing w:line="360" w:lineRule="auto"/>
              <w:jc w:val="center"/>
              <w:rPr>
                <w:rFonts w:ascii="Times New Roman" w:hAnsi="Times New Roman" w:cs="Times New Roman"/>
              </w:rPr>
            </w:pPr>
            <w:r>
              <w:rPr>
                <w:rFonts w:ascii="Times New Roman" w:hAnsi="Times New Roman" w:cs="Times New Roman"/>
              </w:rPr>
              <w:t>-19.06</w:t>
            </w:r>
          </w:p>
        </w:tc>
      </w:tr>
      <w:tr w:rsidR="00DF4BA1" w14:paraId="515245DD" w14:textId="77777777" w:rsidTr="00DF4BA1">
        <w:tc>
          <w:tcPr>
            <w:tcW w:w="3963" w:type="dxa"/>
          </w:tcPr>
          <w:p w14:paraId="106E3DA5" w14:textId="07FF33C6" w:rsidR="00DF4BA1" w:rsidRDefault="00DF4BA1" w:rsidP="00DF4BA1">
            <w:pPr>
              <w:spacing w:line="360" w:lineRule="auto"/>
              <w:jc w:val="center"/>
              <w:rPr>
                <w:rFonts w:ascii="Times New Roman" w:hAnsi="Times New Roman" w:cs="Times New Roman"/>
              </w:rPr>
            </w:pPr>
            <w:r>
              <w:rPr>
                <w:rFonts w:ascii="Times New Roman" w:hAnsi="Times New Roman" w:cs="Times New Roman"/>
              </w:rPr>
              <w:t>29</w:t>
            </w:r>
          </w:p>
        </w:tc>
        <w:tc>
          <w:tcPr>
            <w:tcW w:w="3964" w:type="dxa"/>
          </w:tcPr>
          <w:p w14:paraId="703F8EB2" w14:textId="6BB8170E" w:rsidR="00DF4BA1" w:rsidRDefault="00DF4BA1" w:rsidP="00DF4BA1">
            <w:pPr>
              <w:spacing w:line="360" w:lineRule="auto"/>
              <w:jc w:val="center"/>
              <w:rPr>
                <w:rFonts w:ascii="Times New Roman" w:hAnsi="Times New Roman" w:cs="Times New Roman"/>
              </w:rPr>
            </w:pPr>
            <w:r>
              <w:rPr>
                <w:rFonts w:ascii="Times New Roman" w:hAnsi="Times New Roman" w:cs="Times New Roman"/>
              </w:rPr>
              <w:t>-25.16</w:t>
            </w:r>
          </w:p>
        </w:tc>
      </w:tr>
      <w:tr w:rsidR="00DF4BA1" w14:paraId="2832EBF0" w14:textId="77777777" w:rsidTr="00DF4BA1">
        <w:tc>
          <w:tcPr>
            <w:tcW w:w="3963" w:type="dxa"/>
          </w:tcPr>
          <w:p w14:paraId="5C4F0B39" w14:textId="5FE7B868" w:rsidR="00DF4BA1" w:rsidRDefault="00DF4BA1" w:rsidP="00DF4BA1">
            <w:pPr>
              <w:spacing w:line="360" w:lineRule="auto"/>
              <w:jc w:val="center"/>
              <w:rPr>
                <w:rFonts w:ascii="Times New Roman" w:hAnsi="Times New Roman" w:cs="Times New Roman"/>
              </w:rPr>
            </w:pPr>
            <w:r>
              <w:rPr>
                <w:rFonts w:ascii="Times New Roman" w:hAnsi="Times New Roman" w:cs="Times New Roman"/>
              </w:rPr>
              <w:t>29.2</w:t>
            </w:r>
          </w:p>
        </w:tc>
        <w:tc>
          <w:tcPr>
            <w:tcW w:w="3964" w:type="dxa"/>
          </w:tcPr>
          <w:p w14:paraId="5F6E5EAD" w14:textId="3AD36D22" w:rsidR="00DF4BA1" w:rsidRDefault="00DF4BA1" w:rsidP="00DF4BA1">
            <w:pPr>
              <w:spacing w:line="360" w:lineRule="auto"/>
              <w:jc w:val="center"/>
              <w:rPr>
                <w:rFonts w:ascii="Times New Roman" w:hAnsi="Times New Roman" w:cs="Times New Roman"/>
              </w:rPr>
            </w:pPr>
            <w:r>
              <w:rPr>
                <w:rFonts w:ascii="Times New Roman" w:hAnsi="Times New Roman" w:cs="Times New Roman"/>
              </w:rPr>
              <w:t>-26.36</w:t>
            </w:r>
          </w:p>
        </w:tc>
      </w:tr>
      <w:tr w:rsidR="00DF4BA1" w14:paraId="0A3D54EB" w14:textId="77777777" w:rsidTr="00DF4BA1">
        <w:tc>
          <w:tcPr>
            <w:tcW w:w="3963" w:type="dxa"/>
          </w:tcPr>
          <w:p w14:paraId="7CAD4CB9" w14:textId="07809A6A" w:rsidR="00DF4BA1" w:rsidRDefault="00DF4BA1" w:rsidP="00DF4BA1">
            <w:pPr>
              <w:spacing w:line="360" w:lineRule="auto"/>
              <w:jc w:val="center"/>
              <w:rPr>
                <w:rFonts w:ascii="Times New Roman" w:hAnsi="Times New Roman" w:cs="Times New Roman"/>
              </w:rPr>
            </w:pPr>
            <w:r>
              <w:rPr>
                <w:rFonts w:ascii="Times New Roman" w:hAnsi="Times New Roman" w:cs="Times New Roman"/>
              </w:rPr>
              <w:t>30</w:t>
            </w:r>
          </w:p>
        </w:tc>
        <w:tc>
          <w:tcPr>
            <w:tcW w:w="3964" w:type="dxa"/>
          </w:tcPr>
          <w:p w14:paraId="1F653F62" w14:textId="3D257924" w:rsidR="00DF4BA1" w:rsidRDefault="00DF4BA1" w:rsidP="00DF4BA1">
            <w:pPr>
              <w:spacing w:line="360" w:lineRule="auto"/>
              <w:jc w:val="center"/>
              <w:rPr>
                <w:rFonts w:ascii="Times New Roman" w:hAnsi="Times New Roman" w:cs="Times New Roman"/>
              </w:rPr>
            </w:pPr>
            <w:r>
              <w:rPr>
                <w:rFonts w:ascii="Times New Roman" w:hAnsi="Times New Roman" w:cs="Times New Roman"/>
              </w:rPr>
              <w:t>-24.80</w:t>
            </w:r>
          </w:p>
        </w:tc>
      </w:tr>
      <w:tr w:rsidR="00DF4BA1" w14:paraId="7A82AEE2" w14:textId="77777777" w:rsidTr="00DF4BA1">
        <w:tc>
          <w:tcPr>
            <w:tcW w:w="3963" w:type="dxa"/>
          </w:tcPr>
          <w:p w14:paraId="27A14237" w14:textId="6D04AFBC" w:rsidR="00DF4BA1" w:rsidRDefault="00DF4BA1" w:rsidP="00DF4BA1">
            <w:pPr>
              <w:spacing w:line="360" w:lineRule="auto"/>
              <w:jc w:val="center"/>
              <w:rPr>
                <w:rFonts w:ascii="Times New Roman" w:hAnsi="Times New Roman" w:cs="Times New Roman"/>
              </w:rPr>
            </w:pPr>
            <w:r>
              <w:rPr>
                <w:rFonts w:ascii="Times New Roman" w:hAnsi="Times New Roman" w:cs="Times New Roman"/>
              </w:rPr>
              <w:t>31</w:t>
            </w:r>
          </w:p>
        </w:tc>
        <w:tc>
          <w:tcPr>
            <w:tcW w:w="3964" w:type="dxa"/>
          </w:tcPr>
          <w:p w14:paraId="707603F5" w14:textId="209C6B4C" w:rsidR="00DF4BA1" w:rsidRDefault="00DF4BA1" w:rsidP="00DF4BA1">
            <w:pPr>
              <w:spacing w:line="360" w:lineRule="auto"/>
              <w:jc w:val="center"/>
              <w:rPr>
                <w:rFonts w:ascii="Times New Roman" w:hAnsi="Times New Roman" w:cs="Times New Roman"/>
              </w:rPr>
            </w:pPr>
            <w:r>
              <w:rPr>
                <w:rFonts w:ascii="Times New Roman" w:hAnsi="Times New Roman" w:cs="Times New Roman"/>
              </w:rPr>
              <w:t>-18.17</w:t>
            </w:r>
          </w:p>
        </w:tc>
      </w:tr>
    </w:tbl>
    <w:p w14:paraId="14D893DB" w14:textId="274865C8" w:rsidR="00252C54" w:rsidRPr="00F60CE3" w:rsidRDefault="00F60CE3" w:rsidP="00F60CE3">
      <w:pPr>
        <w:spacing w:line="360" w:lineRule="auto"/>
        <w:ind w:firstLine="567"/>
        <w:jc w:val="both"/>
        <w:rPr>
          <w:rFonts w:ascii="Times New Roman" w:hAnsi="Times New Roman" w:cs="Times New Roman"/>
          <w:lang w:val="sv-SE"/>
        </w:rPr>
      </w:pPr>
      <w:r w:rsidRPr="00DF4BA1">
        <w:rPr>
          <w:rFonts w:ascii="Times New Roman" w:hAnsi="Times New Roman" w:cs="Times New Roman"/>
          <w:lang w:val="sv-SE"/>
        </w:rPr>
        <w:t xml:space="preserve">Berdasarkan hasil optimasi, variasi nilai W yang lebih besar menghasilkan nilai </w:t>
      </w:r>
      <w:r w:rsidRPr="00DF4BA1">
        <w:rPr>
          <w:rFonts w:ascii="Times New Roman" w:hAnsi="Times New Roman" w:cs="Times New Roman"/>
          <w:i/>
          <w:iCs/>
          <w:lang w:val="sv-SE"/>
        </w:rPr>
        <w:t>return loss</w:t>
      </w:r>
      <w:r w:rsidRPr="00DF4BA1">
        <w:rPr>
          <w:rFonts w:ascii="Times New Roman" w:hAnsi="Times New Roman" w:cs="Times New Roman"/>
          <w:lang w:val="sv-SE"/>
        </w:rPr>
        <w:t xml:space="preserve"> yang semakin rendah. </w:t>
      </w:r>
      <w:r w:rsidRPr="00F60CE3">
        <w:rPr>
          <w:rFonts w:ascii="Times New Roman" w:hAnsi="Times New Roman" w:cs="Times New Roman"/>
          <w:lang w:val="sv-SE"/>
        </w:rPr>
        <w:t>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 yang menghasilkan karakteristik S-parameter (S11) sesuai dengan spesifikasi penelitian.</w:t>
      </w:r>
    </w:p>
    <w:p w14:paraId="79A76C5A" w14:textId="77777777" w:rsidR="003570BB" w:rsidRDefault="00073E71" w:rsidP="003570BB">
      <w:pPr>
        <w:keepNext/>
        <w:jc w:val="center"/>
      </w:pPr>
      <w:r w:rsidRPr="00073E71">
        <w:rPr>
          <w:noProof/>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58"/>
                    <a:stretch>
                      <a:fillRect/>
                    </a:stretch>
                  </pic:blipFill>
                  <pic:spPr>
                    <a:xfrm>
                      <a:off x="0" y="0"/>
                      <a:ext cx="4103869" cy="1486017"/>
                    </a:xfrm>
                    <a:prstGeom prst="rect">
                      <a:avLst/>
                    </a:prstGeom>
                  </pic:spPr>
                </pic:pic>
              </a:graphicData>
            </a:graphic>
          </wp:inline>
        </w:drawing>
      </w:r>
    </w:p>
    <w:p w14:paraId="53359356" w14:textId="5212876A" w:rsidR="00234DA8" w:rsidRPr="00937BD6" w:rsidRDefault="003570BB" w:rsidP="003570BB">
      <w:pPr>
        <w:pStyle w:val="Caption"/>
        <w:spacing w:line="360" w:lineRule="auto"/>
        <w:jc w:val="center"/>
        <w:rPr>
          <w:rFonts w:ascii="Times New Roman" w:hAnsi="Times New Roman" w:cs="Times New Roman"/>
          <w:i w:val="0"/>
          <w:iCs w:val="0"/>
          <w:color w:val="auto"/>
          <w:sz w:val="24"/>
          <w:szCs w:val="24"/>
        </w:rPr>
      </w:pPr>
      <w:bookmarkStart w:id="134" w:name="_Toc235388115"/>
      <w:bookmarkStart w:id="135" w:name="_Toc235388137"/>
      <w:bookmarkStart w:id="136" w:name="_Toc236820900"/>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134"/>
      <w:bookmarkEnd w:id="135"/>
      <w:bookmarkEnd w:id="136"/>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937BD6">
        <w:rPr>
          <w:rFonts w:ascii="Times New Roman" w:hAnsi="Times New Roman" w:cs="Times New Roman"/>
        </w:rPr>
        <w:t xml:space="preserve">Gambar 4.8 menunjukkan hasil simulasi setelah dilakukan penyesuaian kembali terhadap parameter panjang antena (L). Penyesuaian ini dilakukan karena proses optimasi parameter lebar antena (W) sebelumnya menghasilkan nilai </w:t>
      </w:r>
      <w:r w:rsidRPr="00937BD6">
        <w:rPr>
          <w:rFonts w:ascii="Times New Roman" w:hAnsi="Times New Roman" w:cs="Times New Roman"/>
          <w:i/>
          <w:iCs/>
        </w:rPr>
        <w:t>return loss</w:t>
      </w:r>
      <w:r w:rsidRPr="00937BD6">
        <w:rPr>
          <w:rFonts w:ascii="Times New Roman" w:hAnsi="Times New Roman" w:cs="Times New Roman"/>
        </w:rPr>
        <w:t xml:space="preserve"> yang lebih baik, namun menyebabkan frekuensi resonansi bergeser dari frekuensi target penelitian. </w:t>
      </w:r>
      <w:r w:rsidRPr="00BD33BD">
        <w:rPr>
          <w:rFonts w:ascii="Times New Roman" w:hAnsi="Times New Roman" w:cs="Times New Roman"/>
          <w:lang w:val="sv-SE"/>
        </w:rPr>
        <w:t xml:space="preserve">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w:t>
      </w:r>
      <w:r w:rsidRPr="00BD33BD">
        <w:rPr>
          <w:rFonts w:ascii="Times New Roman" w:hAnsi="Times New Roman" w:cs="Times New Roman"/>
          <w:lang w:val="sv-SE"/>
        </w:rPr>
        <w:lastRenderedPageBreak/>
        <w:t>nilai L untuk mengembalikan posisi frekuensi resonansi agar berada pada frekuensi 19 GHz.</w:t>
      </w:r>
    </w:p>
    <w:p w14:paraId="116DF98A" w14:textId="3E24CFF5" w:rsid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4F4D08D9" w14:textId="308C0682" w:rsidR="008B6721" w:rsidRDefault="008B6721" w:rsidP="008B6721">
      <w:pPr>
        <w:pStyle w:val="Heading3"/>
        <w:ind w:hanging="1080"/>
      </w:pPr>
      <w:bookmarkStart w:id="137" w:name="_Toc236820861"/>
      <w:r>
        <w:t xml:space="preserve">Optimasi Parameter </w:t>
      </w:r>
      <w:r w:rsidRPr="00243154">
        <w:rPr>
          <w:i/>
          <w:iCs/>
        </w:rPr>
        <w:t>Back Wall Offset Width</w:t>
      </w:r>
      <w:r>
        <w:t xml:space="preserve"> (BWOW)</w:t>
      </w:r>
      <w:bookmarkEnd w:id="137"/>
    </w:p>
    <w:p w14:paraId="705D1F22" w14:textId="7C21CD05" w:rsidR="008B6721" w:rsidRDefault="00ED39ED" w:rsidP="000F50B2">
      <w:pPr>
        <w:spacing w:after="0"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Berdasarkan </w:t>
      </w:r>
      <w:r>
        <w:rPr>
          <w:rFonts w:ascii="Times New Roman" w:hAnsi="Times New Roman" w:cs="Times New Roman"/>
          <w:lang w:val="sv-SE"/>
        </w:rPr>
        <w:t>Gambar 4.8</w:t>
      </w:r>
      <w:r w:rsidRPr="0036344F">
        <w:rPr>
          <w:rFonts w:ascii="Times New Roman" w:hAnsi="Times New Roman" w:cs="Times New Roman"/>
          <w:lang w:val="sv-SE"/>
        </w:rPr>
        <w:t xml:space="preserve">, diperoleh karakteristik S-parameter (S11) yang telah memenuhi spesifikasi penelitian dengan frekuensi resonansi berada pada 19 GHz. Namun demikian, hasil simulasi menunjukkan bahwa bandwidth antena yang dihasilkan masih belum memenuhi target penelitian. </w:t>
      </w:r>
    </w:p>
    <w:p w14:paraId="2CA0462C" w14:textId="77777777" w:rsidR="000F50B2" w:rsidRDefault="000F50B2" w:rsidP="000F50B2">
      <w:pPr>
        <w:keepNext/>
        <w:spacing w:after="0" w:line="360" w:lineRule="auto"/>
        <w:jc w:val="center"/>
      </w:pPr>
      <w:r w:rsidRPr="00D826D9">
        <w:rPr>
          <w:rFonts w:ascii="Times New Roman" w:hAnsi="Times New Roman" w:cs="Times New Roman"/>
          <w:noProof/>
          <w:lang w:val="sv-SE"/>
        </w:rPr>
        <w:drawing>
          <wp:inline distT="0" distB="0" distL="0" distR="0" wp14:anchorId="7FC6C74B" wp14:editId="07D876FF">
            <wp:extent cx="4054415" cy="1559037"/>
            <wp:effectExtent l="0" t="0" r="3810" b="3175"/>
            <wp:docPr id="3260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70714" name=""/>
                    <pic:cNvPicPr/>
                  </pic:nvPicPr>
                  <pic:blipFill>
                    <a:blip r:embed="rId59"/>
                    <a:stretch>
                      <a:fillRect/>
                    </a:stretch>
                  </pic:blipFill>
                  <pic:spPr>
                    <a:xfrm>
                      <a:off x="0" y="0"/>
                      <a:ext cx="4062428" cy="1562118"/>
                    </a:xfrm>
                    <a:prstGeom prst="rect">
                      <a:avLst/>
                    </a:prstGeom>
                  </pic:spPr>
                </pic:pic>
              </a:graphicData>
            </a:graphic>
          </wp:inline>
        </w:drawing>
      </w:r>
    </w:p>
    <w:p w14:paraId="71B5D02E" w14:textId="1B9F7956" w:rsidR="000F50B2" w:rsidRPr="00071A88" w:rsidRDefault="000F50B2" w:rsidP="000F50B2">
      <w:pPr>
        <w:pStyle w:val="Caption"/>
        <w:jc w:val="center"/>
        <w:rPr>
          <w:rFonts w:ascii="Times New Roman" w:hAnsi="Times New Roman" w:cs="Times New Roman"/>
          <w:i w:val="0"/>
          <w:iCs w:val="0"/>
          <w:color w:val="auto"/>
          <w:sz w:val="24"/>
          <w:szCs w:val="24"/>
        </w:rPr>
      </w:pPr>
      <w:bookmarkStart w:id="138" w:name="_Toc236820901"/>
      <w:r w:rsidRPr="00071A88">
        <w:rPr>
          <w:rFonts w:ascii="Times New Roman" w:hAnsi="Times New Roman" w:cs="Times New Roman"/>
          <w:i w:val="0"/>
          <w:iCs w:val="0"/>
          <w:color w:val="auto"/>
          <w:sz w:val="24"/>
          <w:szCs w:val="24"/>
        </w:rPr>
        <w:t>Gambar 4.</w:t>
      </w:r>
      <w:r w:rsidRPr="00071A88">
        <w:rPr>
          <w:rFonts w:ascii="Times New Roman" w:hAnsi="Times New Roman" w:cs="Times New Roman"/>
          <w:i w:val="0"/>
          <w:iCs w:val="0"/>
          <w:color w:val="auto"/>
          <w:sz w:val="24"/>
          <w:szCs w:val="24"/>
        </w:rPr>
        <w:fldChar w:fldCharType="begin"/>
      </w:r>
      <w:r w:rsidRPr="00071A88">
        <w:rPr>
          <w:rFonts w:ascii="Times New Roman" w:hAnsi="Times New Roman" w:cs="Times New Roman"/>
          <w:i w:val="0"/>
          <w:iCs w:val="0"/>
          <w:color w:val="auto"/>
          <w:sz w:val="24"/>
          <w:szCs w:val="24"/>
        </w:rPr>
        <w:instrText xml:space="preserve"> SEQ Gambar_4. \* ARABIC </w:instrText>
      </w:r>
      <w:r w:rsidRPr="00071A8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9</w:t>
      </w:r>
      <w:r w:rsidRPr="00071A88">
        <w:rPr>
          <w:rFonts w:ascii="Times New Roman" w:hAnsi="Times New Roman" w:cs="Times New Roman"/>
          <w:i w:val="0"/>
          <w:iCs w:val="0"/>
          <w:color w:val="auto"/>
          <w:sz w:val="24"/>
          <w:szCs w:val="24"/>
        </w:rPr>
        <w:fldChar w:fldCharType="end"/>
      </w:r>
      <w:r w:rsidRPr="00071A88">
        <w:rPr>
          <w:rFonts w:ascii="Times New Roman" w:hAnsi="Times New Roman" w:cs="Times New Roman"/>
          <w:i w:val="0"/>
          <w:iCs w:val="0"/>
          <w:color w:val="auto"/>
          <w:sz w:val="24"/>
          <w:szCs w:val="24"/>
        </w:rPr>
        <w:t xml:space="preserve">. </w:t>
      </w:r>
      <w:r w:rsidRPr="00071A88">
        <w:rPr>
          <w:rFonts w:ascii="Times New Roman" w:hAnsi="Times New Roman" w:cs="Times New Roman"/>
          <w:color w:val="auto"/>
          <w:sz w:val="24"/>
          <w:szCs w:val="24"/>
        </w:rPr>
        <w:t>Bandwidth</w:t>
      </w:r>
      <w:r w:rsidRPr="00071A88">
        <w:rPr>
          <w:rFonts w:ascii="Times New Roman" w:hAnsi="Times New Roman" w:cs="Times New Roman"/>
          <w:i w:val="0"/>
          <w:iCs w:val="0"/>
          <w:color w:val="auto"/>
          <w:sz w:val="24"/>
          <w:szCs w:val="24"/>
        </w:rPr>
        <w:t xml:space="preserve"> Antena</w:t>
      </w:r>
      <w:bookmarkEnd w:id="138"/>
    </w:p>
    <w:p w14:paraId="3D193651" w14:textId="71A19028" w:rsidR="004A5A91" w:rsidRPr="00967605" w:rsidRDefault="004A5A91" w:rsidP="004A5A91">
      <w:pPr>
        <w:spacing w:after="0" w:line="360" w:lineRule="auto"/>
        <w:ind w:firstLine="567"/>
        <w:jc w:val="both"/>
        <w:rPr>
          <w:rFonts w:ascii="Times New Roman" w:hAnsi="Times New Roman" w:cs="Times New Roman"/>
          <w:lang w:val="sv-SE"/>
        </w:rPr>
      </w:pPr>
      <w:r w:rsidRPr="004A5A91">
        <w:rPr>
          <w:rFonts w:ascii="Times New Roman" w:hAnsi="Times New Roman" w:cs="Times New Roman"/>
        </w:rPr>
        <w:t xml:space="preserve">Gambar 4.9 menunjukkan hasil simulasi S-parameter (S11) setelah diperoleh kombinasi optimum parameter panjang antena (L) dan lebar antena (W). </w:t>
      </w:r>
      <w:r w:rsidRPr="00C70221">
        <w:rPr>
          <w:rFonts w:ascii="Times New Roman" w:hAnsi="Times New Roman" w:cs="Times New Roman"/>
          <w:lang w:val="sv-SE"/>
        </w:rPr>
        <w:t xml:space="preserve">Berdasarkan hasil simulasi, antena telah menghasilkan frekuensi resonansi pada 19 GHz dengan nilai S11 sebesar -43,45 dB. Namun demikian, </w:t>
      </w:r>
      <w:r w:rsidRPr="00C70221">
        <w:rPr>
          <w:rFonts w:ascii="Times New Roman" w:hAnsi="Times New Roman" w:cs="Times New Roman"/>
          <w:i/>
          <w:iCs/>
          <w:lang w:val="sv-SE"/>
        </w:rPr>
        <w:t>bandwidth</w:t>
      </w:r>
      <w:r w:rsidRPr="00C70221">
        <w:rPr>
          <w:rFonts w:ascii="Times New Roman" w:hAnsi="Times New Roman" w:cs="Times New Roman"/>
          <w:lang w:val="sv-SE"/>
        </w:rPr>
        <w:t xml:space="preserve"> yang diperoleh sekitar 1,19 GHz, sehingga belum mencakup rentang frekuensi kerja 18–</w:t>
      </w:r>
      <w:r w:rsidRPr="00C70221">
        <w:rPr>
          <w:rFonts w:ascii="Times New Roman" w:hAnsi="Times New Roman" w:cs="Times New Roman"/>
          <w:lang w:val="sv-SE"/>
        </w:rPr>
        <w:lastRenderedPageBreak/>
        <w:t xml:space="preserve">20 GHz yang menjadi target penelitian. </w:t>
      </w:r>
      <w:r w:rsidRPr="00967605">
        <w:rPr>
          <w:rFonts w:ascii="Times New Roman" w:hAnsi="Times New Roman" w:cs="Times New Roman"/>
          <w:lang w:val="sv-SE"/>
        </w:rPr>
        <w:t xml:space="preserve">Oleh karena itu, diperlukan proses optimasi terhadap parameter </w:t>
      </w:r>
      <w:r w:rsidRPr="00A56042">
        <w:rPr>
          <w:rFonts w:ascii="Times New Roman" w:hAnsi="Times New Roman" w:cs="Times New Roman"/>
          <w:i/>
          <w:iCs/>
          <w:lang w:val="sv-SE"/>
        </w:rPr>
        <w:t xml:space="preserve">Back Wall Offset </w:t>
      </w:r>
      <w:r w:rsidR="00DE3BC5">
        <w:rPr>
          <w:rFonts w:ascii="Times New Roman" w:hAnsi="Times New Roman" w:cs="Times New Roman"/>
          <w:i/>
          <w:iCs/>
          <w:lang w:val="sv-SE"/>
        </w:rPr>
        <w:t>Width</w:t>
      </w:r>
      <w:r w:rsidRPr="00967605">
        <w:rPr>
          <w:rFonts w:ascii="Times New Roman" w:hAnsi="Times New Roman" w:cs="Times New Roman"/>
          <w:lang w:val="sv-SE"/>
        </w:rPr>
        <w:t xml:space="preserve"> (BWO</w:t>
      </w:r>
      <w:r w:rsidR="00DE3BC5">
        <w:rPr>
          <w:rFonts w:ascii="Times New Roman" w:hAnsi="Times New Roman" w:cs="Times New Roman"/>
          <w:lang w:val="sv-SE"/>
        </w:rPr>
        <w:t>W</w:t>
      </w:r>
      <w:r w:rsidRPr="00967605">
        <w:rPr>
          <w:rFonts w:ascii="Times New Roman" w:hAnsi="Times New Roman" w:cs="Times New Roman"/>
          <w:lang w:val="sv-SE"/>
        </w:rPr>
        <w:t xml:space="preserve">) untuk meningkatkan karakteristik </w:t>
      </w:r>
      <w:r w:rsidRPr="00727B4E">
        <w:rPr>
          <w:rFonts w:ascii="Times New Roman" w:hAnsi="Times New Roman" w:cs="Times New Roman"/>
          <w:i/>
          <w:iCs/>
          <w:lang w:val="sv-SE"/>
        </w:rPr>
        <w:t>bandwidth</w:t>
      </w:r>
      <w:r w:rsidRPr="00967605">
        <w:rPr>
          <w:rFonts w:ascii="Times New Roman" w:hAnsi="Times New Roman" w:cs="Times New Roman"/>
          <w:lang w:val="sv-SE"/>
        </w:rPr>
        <w:t xml:space="preserve"> tanpa mengubah karakteristik resonansi utama antena secara signifikan.</w:t>
      </w:r>
    </w:p>
    <w:p w14:paraId="68C39955" w14:textId="0CFD0486" w:rsidR="00464507" w:rsidRDefault="00464507" w:rsidP="00464507">
      <w:pPr>
        <w:spacing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Pemilihan parameter </w:t>
      </w:r>
      <w:r w:rsidRPr="00464507">
        <w:rPr>
          <w:rFonts w:ascii="Times New Roman" w:hAnsi="Times New Roman" w:cs="Times New Roman"/>
          <w:i/>
          <w:iCs/>
          <w:lang w:val="sv-SE"/>
        </w:rPr>
        <w:t>Back Wall Offset Width</w:t>
      </w:r>
      <w:r w:rsidRPr="0036344F">
        <w:rPr>
          <w:rFonts w:ascii="Times New Roman" w:hAnsi="Times New Roman" w:cs="Times New Roman"/>
          <w:lang w:val="sv-SE"/>
        </w:rPr>
        <w:t xml:space="preserve"> (BWO</w:t>
      </w:r>
      <w:r>
        <w:rPr>
          <w:rFonts w:ascii="Times New Roman" w:hAnsi="Times New Roman" w:cs="Times New Roman"/>
          <w:lang w:val="sv-SE"/>
        </w:rPr>
        <w:t>W</w:t>
      </w:r>
      <w:r w:rsidRPr="0036344F">
        <w:rPr>
          <w:rFonts w:ascii="Times New Roman" w:hAnsi="Times New Roman" w:cs="Times New Roman"/>
          <w:lang w:val="sv-SE"/>
        </w:rPr>
        <w:t xml:space="preserve">) mengacu pada penelitian Aktar dkk. (2019) yang melaporkan bahwa perubahan dimensi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memberikan pengaruh terhadap karakteristik </w:t>
      </w:r>
      <w:r w:rsidRPr="00727B4E">
        <w:rPr>
          <w:rFonts w:ascii="Times New Roman" w:hAnsi="Times New Roman" w:cs="Times New Roman"/>
          <w:i/>
          <w:iCs/>
          <w:lang w:val="sv-SE"/>
        </w:rPr>
        <w:t>return loss</w:t>
      </w:r>
      <w:r w:rsidRPr="0036344F">
        <w:rPr>
          <w:rFonts w:ascii="Times New Roman" w:hAnsi="Times New Roman" w:cs="Times New Roman"/>
          <w:lang w:val="sv-SE"/>
        </w:rPr>
        <w:t xml:space="preserve"> dan </w:t>
      </w:r>
      <w:r w:rsidRPr="00727B4E">
        <w:rPr>
          <w:rFonts w:ascii="Times New Roman" w:hAnsi="Times New Roman" w:cs="Times New Roman"/>
          <w:i/>
          <w:iCs/>
          <w:lang w:val="sv-SE"/>
        </w:rPr>
        <w:t>bandwidth</w:t>
      </w:r>
      <w:r w:rsidRPr="0036344F">
        <w:rPr>
          <w:rFonts w:ascii="Times New Roman" w:hAnsi="Times New Roman" w:cs="Times New Roman"/>
          <w:lang w:val="sv-SE"/>
        </w:rPr>
        <w:t xml:space="preserve"> antena. Pada penelitian tersebut dijelaskan bahwa perubahan nilai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dapat menyebabkan perubahan yang cukup signifikan terhadap karakteristik pencocokan impedansi antena, sehingga parameter ini digunakan sebagai salah satu parameter utama dalam proses optimasi. Oleh karena itu, pada penelitian ini dilakukan optimasi nilai BWO</w:t>
      </w:r>
      <w:r w:rsidR="009B6C03">
        <w:rPr>
          <w:rFonts w:ascii="Times New Roman" w:hAnsi="Times New Roman" w:cs="Times New Roman"/>
          <w:lang w:val="sv-SE"/>
        </w:rPr>
        <w:t>W</w:t>
      </w:r>
      <w:r w:rsidRPr="0036344F">
        <w:rPr>
          <w:rFonts w:ascii="Times New Roman" w:hAnsi="Times New Roman" w:cs="Times New Roman"/>
          <w:lang w:val="sv-SE"/>
        </w:rPr>
        <w:t xml:space="preserve"> menggunakan metode </w:t>
      </w:r>
      <w:r w:rsidRPr="0036344F">
        <w:rPr>
          <w:rFonts w:ascii="Times New Roman" w:hAnsi="Times New Roman" w:cs="Times New Roman"/>
          <w:i/>
          <w:iCs/>
          <w:lang w:val="sv-SE"/>
        </w:rPr>
        <w:t>parameter sweep</w:t>
      </w:r>
      <w:r w:rsidRPr="0036344F">
        <w:rPr>
          <w:rFonts w:ascii="Times New Roman" w:hAnsi="Times New Roman" w:cs="Times New Roman"/>
          <w:lang w:val="sv-SE"/>
        </w:rPr>
        <w:t>, sedangkan parameter geometri lainnya dipertahankan tetap agar pengaruh perubahan BWO</w:t>
      </w:r>
      <w:r w:rsidR="009B6C03">
        <w:rPr>
          <w:rFonts w:ascii="Times New Roman" w:hAnsi="Times New Roman" w:cs="Times New Roman"/>
          <w:lang w:val="sv-SE"/>
        </w:rPr>
        <w:t xml:space="preserve">W </w:t>
      </w:r>
      <w:r w:rsidRPr="0036344F">
        <w:rPr>
          <w:rFonts w:ascii="Times New Roman" w:hAnsi="Times New Roman" w:cs="Times New Roman"/>
          <w:lang w:val="sv-SE"/>
        </w:rPr>
        <w:t>terhadap karakteristik antena dapat diamati secara lebih jelas.</w:t>
      </w:r>
    </w:p>
    <w:p w14:paraId="325AF8B2" w14:textId="77777777" w:rsidR="009521EC" w:rsidRDefault="008B6721" w:rsidP="009521EC">
      <w:pPr>
        <w:keepNext/>
        <w:jc w:val="center"/>
      </w:pPr>
      <w:r w:rsidRPr="008B6721">
        <w:rPr>
          <w:noProof/>
        </w:rPr>
        <w:drawing>
          <wp:inline distT="0" distB="0" distL="0" distR="0" wp14:anchorId="1C5B1020" wp14:editId="48C34179">
            <wp:extent cx="4201933" cy="1604645"/>
            <wp:effectExtent l="0" t="0" r="8255" b="0"/>
            <wp:docPr id="4242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4997" name=""/>
                    <pic:cNvPicPr/>
                  </pic:nvPicPr>
                  <pic:blipFill>
                    <a:blip r:embed="rId60"/>
                    <a:stretch>
                      <a:fillRect/>
                    </a:stretch>
                  </pic:blipFill>
                  <pic:spPr>
                    <a:xfrm>
                      <a:off x="0" y="0"/>
                      <a:ext cx="4237925" cy="1618390"/>
                    </a:xfrm>
                    <a:prstGeom prst="rect">
                      <a:avLst/>
                    </a:prstGeom>
                  </pic:spPr>
                </pic:pic>
              </a:graphicData>
            </a:graphic>
          </wp:inline>
        </w:drawing>
      </w:r>
    </w:p>
    <w:p w14:paraId="364488F8" w14:textId="5AF20278" w:rsidR="008B6721" w:rsidRPr="0010092D" w:rsidRDefault="009521EC" w:rsidP="009521EC">
      <w:pPr>
        <w:pStyle w:val="Caption"/>
        <w:jc w:val="center"/>
        <w:rPr>
          <w:rFonts w:ascii="Times New Roman" w:hAnsi="Times New Roman" w:cs="Times New Roman"/>
          <w:i w:val="0"/>
          <w:iCs w:val="0"/>
          <w:color w:val="auto"/>
          <w:sz w:val="24"/>
          <w:szCs w:val="24"/>
        </w:rPr>
      </w:pPr>
      <w:bookmarkStart w:id="139" w:name="_Toc236820902"/>
      <w:r w:rsidRPr="0010092D">
        <w:rPr>
          <w:rFonts w:ascii="Times New Roman" w:hAnsi="Times New Roman" w:cs="Times New Roman"/>
          <w:i w:val="0"/>
          <w:iCs w:val="0"/>
          <w:color w:val="auto"/>
          <w:sz w:val="24"/>
          <w:szCs w:val="24"/>
        </w:rPr>
        <w:t>Gambar 4.</w:t>
      </w:r>
      <w:r w:rsidRPr="0010092D">
        <w:rPr>
          <w:rFonts w:ascii="Times New Roman" w:hAnsi="Times New Roman" w:cs="Times New Roman"/>
          <w:i w:val="0"/>
          <w:iCs w:val="0"/>
          <w:color w:val="auto"/>
          <w:sz w:val="24"/>
          <w:szCs w:val="24"/>
        </w:rPr>
        <w:fldChar w:fldCharType="begin"/>
      </w:r>
      <w:r w:rsidRPr="0010092D">
        <w:rPr>
          <w:rFonts w:ascii="Times New Roman" w:hAnsi="Times New Roman" w:cs="Times New Roman"/>
          <w:i w:val="0"/>
          <w:iCs w:val="0"/>
          <w:color w:val="auto"/>
          <w:sz w:val="24"/>
          <w:szCs w:val="24"/>
        </w:rPr>
        <w:instrText xml:space="preserve"> SEQ Gambar_4. \* ARABIC </w:instrText>
      </w:r>
      <w:r w:rsidRPr="0010092D">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10</w:t>
      </w:r>
      <w:r w:rsidRPr="0010092D">
        <w:rPr>
          <w:rFonts w:ascii="Times New Roman" w:hAnsi="Times New Roman" w:cs="Times New Roman"/>
          <w:i w:val="0"/>
          <w:iCs w:val="0"/>
          <w:color w:val="auto"/>
          <w:sz w:val="24"/>
          <w:szCs w:val="24"/>
        </w:rPr>
        <w:fldChar w:fldCharType="end"/>
      </w:r>
      <w:r w:rsidRPr="0010092D">
        <w:rPr>
          <w:rFonts w:ascii="Times New Roman" w:hAnsi="Times New Roman" w:cs="Times New Roman"/>
          <w:i w:val="0"/>
          <w:iCs w:val="0"/>
          <w:color w:val="auto"/>
          <w:sz w:val="24"/>
          <w:szCs w:val="24"/>
        </w:rPr>
        <w:t xml:space="preserve">. Hasil </w:t>
      </w:r>
      <w:r w:rsidRPr="0010092D">
        <w:rPr>
          <w:rFonts w:ascii="Times New Roman" w:hAnsi="Times New Roman" w:cs="Times New Roman"/>
          <w:color w:val="auto"/>
          <w:sz w:val="24"/>
          <w:szCs w:val="24"/>
        </w:rPr>
        <w:t>Parameter Sweep Back Wall Offset Width</w:t>
      </w:r>
      <w:r w:rsidRPr="0010092D">
        <w:rPr>
          <w:rFonts w:ascii="Times New Roman" w:hAnsi="Times New Roman" w:cs="Times New Roman"/>
          <w:i w:val="0"/>
          <w:iCs w:val="0"/>
          <w:color w:val="auto"/>
          <w:sz w:val="24"/>
          <w:szCs w:val="24"/>
        </w:rPr>
        <w:t xml:space="preserve"> (BWOW)</w:t>
      </w:r>
      <w:bookmarkEnd w:id="139"/>
    </w:p>
    <w:p w14:paraId="209BF6C9" w14:textId="5C83AA30" w:rsidR="00F36CE9" w:rsidRPr="00F36CE9" w:rsidRDefault="00F36CE9" w:rsidP="00F36CE9">
      <w:pPr>
        <w:pStyle w:val="Caption"/>
        <w:keepNext/>
        <w:jc w:val="center"/>
        <w:rPr>
          <w:rFonts w:ascii="Times New Roman" w:hAnsi="Times New Roman" w:cs="Times New Roman"/>
          <w:i w:val="0"/>
          <w:iCs w:val="0"/>
          <w:color w:val="auto"/>
          <w:sz w:val="24"/>
          <w:szCs w:val="24"/>
        </w:rPr>
      </w:pPr>
      <w:bookmarkStart w:id="140" w:name="_Toc236379400"/>
      <w:bookmarkStart w:id="141" w:name="_Toc236820921"/>
      <w:r w:rsidRPr="00F36CE9">
        <w:rPr>
          <w:rFonts w:ascii="Times New Roman" w:hAnsi="Times New Roman" w:cs="Times New Roman"/>
          <w:i w:val="0"/>
          <w:iCs w:val="0"/>
          <w:color w:val="auto"/>
          <w:sz w:val="24"/>
          <w:szCs w:val="24"/>
        </w:rPr>
        <w:t>Tabel 4.</w:t>
      </w:r>
      <w:r w:rsidRPr="00F36CE9">
        <w:rPr>
          <w:rFonts w:ascii="Times New Roman" w:hAnsi="Times New Roman" w:cs="Times New Roman"/>
          <w:i w:val="0"/>
          <w:iCs w:val="0"/>
          <w:color w:val="auto"/>
          <w:sz w:val="24"/>
          <w:szCs w:val="24"/>
        </w:rPr>
        <w:fldChar w:fldCharType="begin"/>
      </w:r>
      <w:r w:rsidRPr="00F36CE9">
        <w:rPr>
          <w:rFonts w:ascii="Times New Roman" w:hAnsi="Times New Roman" w:cs="Times New Roman"/>
          <w:i w:val="0"/>
          <w:iCs w:val="0"/>
          <w:color w:val="auto"/>
          <w:sz w:val="24"/>
          <w:szCs w:val="24"/>
        </w:rPr>
        <w:instrText xml:space="preserve"> SEQ Tabel_4. \* ARABIC </w:instrText>
      </w:r>
      <w:r w:rsidRPr="00F36CE9">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4</w:t>
      </w:r>
      <w:r w:rsidRPr="00F36CE9">
        <w:rPr>
          <w:rFonts w:ascii="Times New Roman" w:hAnsi="Times New Roman" w:cs="Times New Roman"/>
          <w:i w:val="0"/>
          <w:iCs w:val="0"/>
          <w:color w:val="auto"/>
          <w:sz w:val="24"/>
          <w:szCs w:val="24"/>
        </w:rPr>
        <w:fldChar w:fldCharType="end"/>
      </w:r>
      <w:r w:rsidRPr="00F36CE9">
        <w:rPr>
          <w:rFonts w:ascii="Times New Roman" w:hAnsi="Times New Roman" w:cs="Times New Roman"/>
          <w:i w:val="0"/>
          <w:iCs w:val="0"/>
          <w:color w:val="auto"/>
          <w:sz w:val="24"/>
          <w:szCs w:val="24"/>
        </w:rPr>
        <w:t xml:space="preserve">. Hasil </w:t>
      </w:r>
      <w:r w:rsidRPr="00F36CE9">
        <w:rPr>
          <w:rFonts w:ascii="Times New Roman" w:hAnsi="Times New Roman" w:cs="Times New Roman"/>
          <w:color w:val="auto"/>
          <w:sz w:val="24"/>
          <w:szCs w:val="24"/>
        </w:rPr>
        <w:t>Parameter Sweep Back Wall Offset Width</w:t>
      </w:r>
      <w:r w:rsidRPr="00F36CE9">
        <w:rPr>
          <w:rFonts w:ascii="Times New Roman" w:hAnsi="Times New Roman" w:cs="Times New Roman"/>
          <w:i w:val="0"/>
          <w:iCs w:val="0"/>
          <w:color w:val="auto"/>
          <w:sz w:val="24"/>
          <w:szCs w:val="24"/>
        </w:rPr>
        <w:t xml:space="preserve"> (BWOW)</w:t>
      </w:r>
      <w:bookmarkEnd w:id="140"/>
      <w:bookmarkEnd w:id="141"/>
    </w:p>
    <w:tbl>
      <w:tblPr>
        <w:tblStyle w:val="TableGrid"/>
        <w:tblW w:w="5000" w:type="pct"/>
        <w:jc w:val="center"/>
        <w:tblLook w:val="04A0" w:firstRow="1" w:lastRow="0" w:firstColumn="1" w:lastColumn="0" w:noHBand="0" w:noVBand="1"/>
      </w:tblPr>
      <w:tblGrid>
        <w:gridCol w:w="2562"/>
        <w:gridCol w:w="2199"/>
        <w:gridCol w:w="3166"/>
      </w:tblGrid>
      <w:tr w:rsidR="0091298F" w14:paraId="1C4B7921" w14:textId="77777777" w:rsidTr="007B00F0">
        <w:trPr>
          <w:jc w:val="center"/>
        </w:trPr>
        <w:tc>
          <w:tcPr>
            <w:tcW w:w="1616" w:type="pct"/>
            <w:shd w:val="clear" w:color="auto" w:fill="83CAEB" w:themeFill="accent1" w:themeFillTint="66"/>
          </w:tcPr>
          <w:p w14:paraId="4DBDD94F" w14:textId="25395561" w:rsidR="0091298F" w:rsidRPr="0091298F" w:rsidRDefault="0091298F" w:rsidP="00D048B6">
            <w:pPr>
              <w:jc w:val="center"/>
              <w:rPr>
                <w:rFonts w:ascii="Times New Roman" w:hAnsi="Times New Roman" w:cs="Times New Roman"/>
                <w:b/>
                <w:bCs/>
              </w:rPr>
            </w:pPr>
            <w:r w:rsidRPr="0091298F">
              <w:rPr>
                <w:rFonts w:ascii="Times New Roman" w:hAnsi="Times New Roman" w:cs="Times New Roman"/>
                <w:b/>
                <w:bCs/>
              </w:rPr>
              <w:t>BWOW (mm)</w:t>
            </w:r>
          </w:p>
        </w:tc>
        <w:tc>
          <w:tcPr>
            <w:tcW w:w="1387" w:type="pct"/>
            <w:shd w:val="clear" w:color="auto" w:fill="83CAEB" w:themeFill="accent1" w:themeFillTint="66"/>
          </w:tcPr>
          <w:p w14:paraId="07467CB3" w14:textId="63816264" w:rsidR="0091298F" w:rsidRPr="0091298F" w:rsidRDefault="0091298F" w:rsidP="00D048B6">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362AA011" w14:textId="412FE16B" w:rsidR="0091298F" w:rsidRPr="0091298F" w:rsidRDefault="0091298F" w:rsidP="00D048B6">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91298F" w14:paraId="4B57A07F" w14:textId="77777777" w:rsidTr="00D048B6">
        <w:trPr>
          <w:jc w:val="center"/>
        </w:trPr>
        <w:tc>
          <w:tcPr>
            <w:tcW w:w="1616" w:type="pct"/>
          </w:tcPr>
          <w:p w14:paraId="1672AF5F" w14:textId="26A59120" w:rsidR="0091298F" w:rsidRPr="0091298F" w:rsidRDefault="0091298F" w:rsidP="00D048B6">
            <w:pPr>
              <w:jc w:val="center"/>
              <w:rPr>
                <w:rFonts w:ascii="Times New Roman" w:hAnsi="Times New Roman" w:cs="Times New Roman"/>
              </w:rPr>
            </w:pPr>
            <w:r>
              <w:rPr>
                <w:rFonts w:ascii="Times New Roman" w:hAnsi="Times New Roman" w:cs="Times New Roman"/>
              </w:rPr>
              <w:t>0.2</w:t>
            </w:r>
          </w:p>
        </w:tc>
        <w:tc>
          <w:tcPr>
            <w:tcW w:w="1387" w:type="pct"/>
          </w:tcPr>
          <w:p w14:paraId="48BE94D2" w14:textId="67A5D6AE" w:rsidR="0091298F" w:rsidRPr="0091298F" w:rsidRDefault="0091298F" w:rsidP="00D048B6">
            <w:pPr>
              <w:jc w:val="center"/>
              <w:rPr>
                <w:rFonts w:ascii="Times New Roman" w:hAnsi="Times New Roman" w:cs="Times New Roman"/>
              </w:rPr>
            </w:pPr>
            <w:r>
              <w:rPr>
                <w:rFonts w:ascii="Times New Roman" w:hAnsi="Times New Roman" w:cs="Times New Roman"/>
              </w:rPr>
              <w:t>-19.95 dB</w:t>
            </w:r>
          </w:p>
        </w:tc>
        <w:tc>
          <w:tcPr>
            <w:tcW w:w="1997" w:type="pct"/>
          </w:tcPr>
          <w:p w14:paraId="526016CD" w14:textId="0F7A7780" w:rsidR="0091298F" w:rsidRPr="0091298F" w:rsidRDefault="0010092D" w:rsidP="00D048B6">
            <w:pPr>
              <w:jc w:val="center"/>
              <w:rPr>
                <w:rFonts w:ascii="Times New Roman" w:hAnsi="Times New Roman" w:cs="Times New Roman"/>
              </w:rPr>
            </w:pPr>
            <w:r>
              <w:rPr>
                <w:rFonts w:ascii="Times New Roman" w:hAnsi="Times New Roman" w:cs="Times New Roman"/>
              </w:rPr>
              <w:t>1.58</w:t>
            </w:r>
          </w:p>
        </w:tc>
      </w:tr>
      <w:tr w:rsidR="0091298F" w14:paraId="2799E796" w14:textId="77777777" w:rsidTr="00D048B6">
        <w:trPr>
          <w:jc w:val="center"/>
        </w:trPr>
        <w:tc>
          <w:tcPr>
            <w:tcW w:w="1616" w:type="pct"/>
          </w:tcPr>
          <w:p w14:paraId="7BB502CC" w14:textId="04E5D720" w:rsidR="0091298F" w:rsidRPr="0091298F" w:rsidRDefault="0091298F" w:rsidP="00D048B6">
            <w:pPr>
              <w:jc w:val="center"/>
              <w:rPr>
                <w:rFonts w:ascii="Times New Roman" w:hAnsi="Times New Roman" w:cs="Times New Roman"/>
              </w:rPr>
            </w:pPr>
            <w:r>
              <w:rPr>
                <w:rFonts w:ascii="Times New Roman" w:hAnsi="Times New Roman" w:cs="Times New Roman"/>
              </w:rPr>
              <w:t>0.3</w:t>
            </w:r>
          </w:p>
        </w:tc>
        <w:tc>
          <w:tcPr>
            <w:tcW w:w="1387" w:type="pct"/>
          </w:tcPr>
          <w:p w14:paraId="6A394411" w14:textId="07E39929" w:rsidR="0091298F" w:rsidRPr="0091298F" w:rsidRDefault="0091298F" w:rsidP="00D048B6">
            <w:pPr>
              <w:jc w:val="center"/>
              <w:rPr>
                <w:rFonts w:ascii="Times New Roman" w:hAnsi="Times New Roman" w:cs="Times New Roman"/>
              </w:rPr>
            </w:pPr>
            <w:r>
              <w:rPr>
                <w:rFonts w:ascii="Times New Roman" w:hAnsi="Times New Roman" w:cs="Times New Roman"/>
              </w:rPr>
              <w:t>-43.45 dB</w:t>
            </w:r>
          </w:p>
        </w:tc>
        <w:tc>
          <w:tcPr>
            <w:tcW w:w="1997" w:type="pct"/>
          </w:tcPr>
          <w:p w14:paraId="31F53909" w14:textId="65DB51F9" w:rsidR="0091298F" w:rsidRPr="0091298F" w:rsidRDefault="0010092D" w:rsidP="00D048B6">
            <w:pPr>
              <w:jc w:val="center"/>
              <w:rPr>
                <w:rFonts w:ascii="Times New Roman" w:hAnsi="Times New Roman" w:cs="Times New Roman"/>
              </w:rPr>
            </w:pPr>
            <w:r>
              <w:rPr>
                <w:rFonts w:ascii="Times New Roman" w:hAnsi="Times New Roman" w:cs="Times New Roman"/>
              </w:rPr>
              <w:t>1.19</w:t>
            </w:r>
          </w:p>
        </w:tc>
      </w:tr>
      <w:tr w:rsidR="0091298F" w14:paraId="64782DF9" w14:textId="77777777" w:rsidTr="00D048B6">
        <w:trPr>
          <w:jc w:val="center"/>
        </w:trPr>
        <w:tc>
          <w:tcPr>
            <w:tcW w:w="1616" w:type="pct"/>
          </w:tcPr>
          <w:p w14:paraId="56562CBF" w14:textId="31B32F60" w:rsidR="0091298F" w:rsidRPr="0091298F" w:rsidRDefault="0091298F" w:rsidP="00D048B6">
            <w:pPr>
              <w:jc w:val="center"/>
              <w:rPr>
                <w:rFonts w:ascii="Times New Roman" w:hAnsi="Times New Roman" w:cs="Times New Roman"/>
              </w:rPr>
            </w:pPr>
            <w:r>
              <w:rPr>
                <w:rFonts w:ascii="Times New Roman" w:hAnsi="Times New Roman" w:cs="Times New Roman"/>
              </w:rPr>
              <w:t>0.4</w:t>
            </w:r>
          </w:p>
        </w:tc>
        <w:tc>
          <w:tcPr>
            <w:tcW w:w="1387" w:type="pct"/>
          </w:tcPr>
          <w:p w14:paraId="42FF91A0" w14:textId="6D67339F" w:rsidR="0091298F" w:rsidRPr="0091298F" w:rsidRDefault="0091298F" w:rsidP="00D048B6">
            <w:pPr>
              <w:jc w:val="center"/>
              <w:rPr>
                <w:rFonts w:ascii="Times New Roman" w:hAnsi="Times New Roman" w:cs="Times New Roman"/>
              </w:rPr>
            </w:pPr>
            <w:r>
              <w:rPr>
                <w:rFonts w:ascii="Times New Roman" w:hAnsi="Times New Roman" w:cs="Times New Roman"/>
              </w:rPr>
              <w:t>-22.70 dB</w:t>
            </w:r>
          </w:p>
        </w:tc>
        <w:tc>
          <w:tcPr>
            <w:tcW w:w="1997" w:type="pct"/>
          </w:tcPr>
          <w:p w14:paraId="618272BA" w14:textId="5E4F0A3C" w:rsidR="0091298F" w:rsidRPr="0091298F" w:rsidRDefault="0010092D" w:rsidP="00D048B6">
            <w:pPr>
              <w:jc w:val="center"/>
              <w:rPr>
                <w:rFonts w:ascii="Times New Roman" w:hAnsi="Times New Roman" w:cs="Times New Roman"/>
              </w:rPr>
            </w:pPr>
            <w:r>
              <w:rPr>
                <w:rFonts w:ascii="Times New Roman" w:hAnsi="Times New Roman" w:cs="Times New Roman"/>
              </w:rPr>
              <w:t>0.96</w:t>
            </w:r>
          </w:p>
        </w:tc>
      </w:tr>
      <w:tr w:rsidR="0091298F" w14:paraId="1CE4D531" w14:textId="77777777" w:rsidTr="00D048B6">
        <w:trPr>
          <w:jc w:val="center"/>
        </w:trPr>
        <w:tc>
          <w:tcPr>
            <w:tcW w:w="1616" w:type="pct"/>
          </w:tcPr>
          <w:p w14:paraId="71889294" w14:textId="53A50907" w:rsidR="0091298F" w:rsidRPr="0091298F" w:rsidRDefault="0091298F" w:rsidP="00D048B6">
            <w:pPr>
              <w:jc w:val="center"/>
              <w:rPr>
                <w:rFonts w:ascii="Times New Roman" w:hAnsi="Times New Roman" w:cs="Times New Roman"/>
              </w:rPr>
            </w:pPr>
            <w:r>
              <w:rPr>
                <w:rFonts w:ascii="Times New Roman" w:hAnsi="Times New Roman" w:cs="Times New Roman"/>
              </w:rPr>
              <w:t>0.5</w:t>
            </w:r>
          </w:p>
        </w:tc>
        <w:tc>
          <w:tcPr>
            <w:tcW w:w="1387" w:type="pct"/>
          </w:tcPr>
          <w:p w14:paraId="1F6C31E7" w14:textId="086F3341" w:rsidR="0091298F" w:rsidRPr="0091298F" w:rsidRDefault="0091298F" w:rsidP="00D048B6">
            <w:pPr>
              <w:jc w:val="center"/>
              <w:rPr>
                <w:rFonts w:ascii="Times New Roman" w:hAnsi="Times New Roman" w:cs="Times New Roman"/>
              </w:rPr>
            </w:pPr>
            <w:r>
              <w:rPr>
                <w:rFonts w:ascii="Times New Roman" w:hAnsi="Times New Roman" w:cs="Times New Roman"/>
              </w:rPr>
              <w:t>-16.29 dB</w:t>
            </w:r>
          </w:p>
        </w:tc>
        <w:tc>
          <w:tcPr>
            <w:tcW w:w="1997" w:type="pct"/>
          </w:tcPr>
          <w:p w14:paraId="14C32165" w14:textId="2E61A7BB" w:rsidR="0091298F" w:rsidRPr="0091298F" w:rsidRDefault="0010092D" w:rsidP="00D048B6">
            <w:pPr>
              <w:jc w:val="center"/>
              <w:rPr>
                <w:rFonts w:ascii="Times New Roman" w:hAnsi="Times New Roman" w:cs="Times New Roman"/>
              </w:rPr>
            </w:pPr>
            <w:r>
              <w:rPr>
                <w:rFonts w:ascii="Times New Roman" w:hAnsi="Times New Roman" w:cs="Times New Roman"/>
              </w:rPr>
              <w:t>0.77</w:t>
            </w:r>
          </w:p>
        </w:tc>
      </w:tr>
    </w:tbl>
    <w:p w14:paraId="42A4C2F5" w14:textId="77777777" w:rsidR="00AF0020" w:rsidRDefault="00AF0020" w:rsidP="007D5F26">
      <w:pPr>
        <w:spacing w:after="0"/>
      </w:pPr>
    </w:p>
    <w:p w14:paraId="4F27FAEA" w14:textId="735C74F5" w:rsidR="00C13475" w:rsidRDefault="007D5F26" w:rsidP="00C13475">
      <w:pPr>
        <w:spacing w:after="0" w:line="360" w:lineRule="auto"/>
        <w:ind w:firstLine="720"/>
        <w:jc w:val="both"/>
        <w:rPr>
          <w:rFonts w:ascii="Times New Roman" w:hAnsi="Times New Roman" w:cs="Times New Roman"/>
          <w:lang w:val="sv-SE"/>
        </w:rPr>
      </w:pPr>
      <w:r w:rsidRPr="007D5F26">
        <w:rPr>
          <w:rFonts w:ascii="Times New Roman" w:hAnsi="Times New Roman" w:cs="Times New Roman"/>
          <w:lang w:val="sv-SE"/>
        </w:rPr>
        <w:t>Berdasarkan Gambar 4.10 dan Tabel 4.</w:t>
      </w:r>
      <w:r w:rsidR="00A97564">
        <w:rPr>
          <w:rFonts w:ascii="Times New Roman" w:hAnsi="Times New Roman" w:cs="Times New Roman"/>
          <w:lang w:val="sv-SE"/>
        </w:rPr>
        <w:t>4</w:t>
      </w:r>
      <w:r w:rsidRPr="007D5F26">
        <w:rPr>
          <w:rFonts w:ascii="Times New Roman" w:hAnsi="Times New Roman" w:cs="Times New Roman"/>
          <w:lang w:val="sv-SE"/>
        </w:rPr>
        <w:t xml:space="preserve">, perubahan nilai </w:t>
      </w:r>
      <w:r w:rsidRPr="007D5F26">
        <w:rPr>
          <w:rFonts w:ascii="Times New Roman" w:hAnsi="Times New Roman" w:cs="Times New Roman"/>
          <w:i/>
          <w:iCs/>
          <w:lang w:val="sv-SE"/>
        </w:rPr>
        <w:t>Back Wall Offset Width</w:t>
      </w:r>
      <w:r w:rsidRPr="007D5F26">
        <w:rPr>
          <w:rFonts w:ascii="Times New Roman" w:hAnsi="Times New Roman" w:cs="Times New Roman"/>
          <w:lang w:val="sv-SE"/>
        </w:rPr>
        <w:t xml:space="preserve"> (BWOW) memberikan pengaruh terhadap karakteristik S-parameter (S11) dan bandwidth antena. Hasil simulasi menunjukkan bahwa setiap variasi nilai </w:t>
      </w:r>
      <w:r w:rsidRPr="007D5F26">
        <w:rPr>
          <w:rFonts w:ascii="Times New Roman" w:hAnsi="Times New Roman" w:cs="Times New Roman"/>
          <w:lang w:val="sv-SE"/>
        </w:rPr>
        <w:lastRenderedPageBreak/>
        <w:t xml:space="preserve">BWOW menghasilkan karakteristik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dan bandwidth yang berbeda. Semakin besar nilai BWOW, karakteristik bandwidth cenderung mengalami penurunan, sedangkan nilai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tidak selalu mengalami peningkatan secara linier.</w:t>
      </w:r>
    </w:p>
    <w:p w14:paraId="7C409DB4" w14:textId="44F03B83" w:rsidR="007D5F26" w:rsidRPr="00C13475" w:rsidRDefault="007D5F26" w:rsidP="00C13475">
      <w:pPr>
        <w:spacing w:line="360" w:lineRule="auto"/>
        <w:ind w:firstLine="567"/>
        <w:jc w:val="both"/>
        <w:rPr>
          <w:rFonts w:ascii="Times New Roman" w:hAnsi="Times New Roman" w:cs="Times New Roman"/>
          <w:lang w:val="sv-SE"/>
        </w:rPr>
      </w:pPr>
      <w:r w:rsidRPr="00C13475">
        <w:rPr>
          <w:rFonts w:ascii="Times New Roman" w:hAnsi="Times New Roman" w:cs="Times New Roman"/>
          <w:lang w:val="sv-SE"/>
        </w:rPr>
        <w:t xml:space="preserve">Berdasarkan hasil optimasi, diperoleh bahwa nilai BWOW sebesar 0,3 mm menghasilkan </w:t>
      </w:r>
      <w:r w:rsidRPr="00C13475">
        <w:rPr>
          <w:rFonts w:ascii="Times New Roman" w:hAnsi="Times New Roman" w:cs="Times New Roman"/>
          <w:i/>
          <w:iCs/>
          <w:lang w:val="sv-SE"/>
        </w:rPr>
        <w:t>return loss</w:t>
      </w:r>
      <w:r w:rsidRPr="00C13475">
        <w:rPr>
          <w:rFonts w:ascii="Times New Roman" w:hAnsi="Times New Roman" w:cs="Times New Roman"/>
          <w:lang w:val="sv-SE"/>
        </w:rPr>
        <w:t xml:space="preserve"> terbaik, yaitu sebesar -43,45 dB pada frekuensi resonansi 19 GHz. Meskipun nilai BWOW sebesar 0,2 mm menghasilkan </w:t>
      </w:r>
      <w:r w:rsidRPr="004408DD">
        <w:rPr>
          <w:rFonts w:ascii="Times New Roman" w:hAnsi="Times New Roman" w:cs="Times New Roman"/>
          <w:i/>
          <w:iCs/>
          <w:lang w:val="sv-SE"/>
        </w:rPr>
        <w:t>bandwidth</w:t>
      </w:r>
      <w:r w:rsidRPr="00C13475">
        <w:rPr>
          <w:rFonts w:ascii="Times New Roman" w:hAnsi="Times New Roman" w:cs="Times New Roman"/>
          <w:lang w:val="sv-SE"/>
        </w:rPr>
        <w:t xml:space="preserve"> yang lebih lebar, yaitu 1,58 GHz, nilai </w:t>
      </w:r>
      <w:r w:rsidRPr="005E2E03">
        <w:rPr>
          <w:rFonts w:ascii="Times New Roman" w:hAnsi="Times New Roman" w:cs="Times New Roman"/>
          <w:i/>
          <w:iCs/>
          <w:lang w:val="sv-SE"/>
        </w:rPr>
        <w:t xml:space="preserve">return loss </w:t>
      </w:r>
      <w:r w:rsidRPr="00C13475">
        <w:rPr>
          <w:rFonts w:ascii="Times New Roman" w:hAnsi="Times New Roman" w:cs="Times New Roman"/>
          <w:lang w:val="sv-SE"/>
        </w:rPr>
        <w:t xml:space="preserve">yang dihasilkan masih lebih rendah dibandingkan variasi BWOW 0,3 mm. Oleh karena itu, pada penelitian ini dipilih BWOW sebesar 0,3 mm sebagai nilai optimum karena mampu menghasilkan karakteristik pencocokan impedansi yang lebih baik dengan </w:t>
      </w:r>
      <w:r w:rsidRPr="00E151E1">
        <w:rPr>
          <w:rFonts w:ascii="Times New Roman" w:hAnsi="Times New Roman" w:cs="Times New Roman"/>
          <w:i/>
          <w:iCs/>
          <w:lang w:val="sv-SE"/>
        </w:rPr>
        <w:t>bandwidth</w:t>
      </w:r>
      <w:r w:rsidRPr="00C13475">
        <w:rPr>
          <w:rFonts w:ascii="Times New Roman" w:hAnsi="Times New Roman" w:cs="Times New Roman"/>
          <w:lang w:val="sv-SE"/>
        </w:rPr>
        <w:t xml:space="preserve"> yang masih mendekati target penelitian.</w:t>
      </w:r>
    </w:p>
    <w:p w14:paraId="637D0E96" w14:textId="582C9732" w:rsidR="00ED2141" w:rsidRDefault="00243154" w:rsidP="009657AE">
      <w:pPr>
        <w:pStyle w:val="Heading3"/>
        <w:ind w:hanging="1080"/>
      </w:pPr>
      <w:bookmarkStart w:id="142" w:name="_Toc236820862"/>
      <w:r w:rsidRPr="00243154">
        <w:t xml:space="preserve">Optimasi Parameter </w:t>
      </w:r>
      <w:r w:rsidRPr="00243154">
        <w:rPr>
          <w:i/>
          <w:iCs/>
        </w:rPr>
        <w:t>Back Wall Of</w:t>
      </w:r>
      <w:r>
        <w:rPr>
          <w:i/>
          <w:iCs/>
        </w:rPr>
        <w:t xml:space="preserve">fset Length </w:t>
      </w:r>
      <w:r>
        <w:t>(BWOL)</w:t>
      </w:r>
      <w:bookmarkEnd w:id="142"/>
    </w:p>
    <w:p w14:paraId="622EDB79" w14:textId="2592250D" w:rsidR="00B42E10" w:rsidRDefault="00226B26" w:rsidP="005E0AEF">
      <w:pPr>
        <w:spacing w:after="0" w:line="360" w:lineRule="auto"/>
        <w:ind w:firstLine="567"/>
        <w:jc w:val="both"/>
        <w:rPr>
          <w:rFonts w:ascii="Times New Roman" w:hAnsi="Times New Roman" w:cs="Times New Roman"/>
          <w:lang w:val="sv-SE"/>
        </w:rPr>
      </w:pPr>
      <w:r w:rsidRPr="00226B26">
        <w:rPr>
          <w:rFonts w:ascii="Times New Roman" w:hAnsi="Times New Roman" w:cs="Times New Roman"/>
        </w:rPr>
        <w:t xml:space="preserve">Setelah diperoleh nilai optimum pada parameter </w:t>
      </w:r>
      <w:r w:rsidRPr="00226B26">
        <w:rPr>
          <w:rFonts w:ascii="Times New Roman" w:hAnsi="Times New Roman" w:cs="Times New Roman"/>
          <w:i/>
          <w:iCs/>
        </w:rPr>
        <w:t xml:space="preserve">Back Wall Offset Width </w:t>
      </w:r>
      <w:r w:rsidRPr="00226B26">
        <w:rPr>
          <w:rFonts w:ascii="Times New Roman" w:hAnsi="Times New Roman" w:cs="Times New Roman"/>
        </w:rPr>
        <w:t xml:space="preserve">(BWOW), proses optimasi dilanjutkan terhadap parameter </w:t>
      </w:r>
      <w:r w:rsidRPr="00226B26">
        <w:rPr>
          <w:rFonts w:ascii="Times New Roman" w:hAnsi="Times New Roman" w:cs="Times New Roman"/>
          <w:i/>
          <w:iCs/>
        </w:rPr>
        <w:t>Back Wall Offset Length</w:t>
      </w:r>
      <w:r w:rsidRPr="00226B26">
        <w:rPr>
          <w:rFonts w:ascii="Times New Roman" w:hAnsi="Times New Roman" w:cs="Times New Roman"/>
        </w:rPr>
        <w:t xml:space="preserve"> (BWOL). </w:t>
      </w:r>
      <w:r w:rsidRPr="00226B26">
        <w:rPr>
          <w:rFonts w:ascii="Times New Roman" w:hAnsi="Times New Roman" w:cs="Times New Roman"/>
          <w:lang w:val="sv-SE"/>
        </w:rPr>
        <w:t xml:space="preserve">Optimasi ini dilakukan dengan mempertahankan seluruh parameter geometri hasil optimasi sebelumnya, sedangkan nilai BWOL divariasikan menggunakan metode </w:t>
      </w:r>
      <w:r w:rsidRPr="00226B26">
        <w:rPr>
          <w:rFonts w:ascii="Times New Roman" w:hAnsi="Times New Roman" w:cs="Times New Roman"/>
          <w:i/>
          <w:iCs/>
          <w:lang w:val="sv-SE"/>
        </w:rPr>
        <w:t>parameter sweep</w:t>
      </w:r>
      <w:r w:rsidRPr="00226B26">
        <w:rPr>
          <w:rFonts w:ascii="Times New Roman" w:hAnsi="Times New Roman" w:cs="Times New Roman"/>
          <w:lang w:val="sv-SE"/>
        </w:rPr>
        <w:t xml:space="preserve">. Pemilihan parameter BWOL mengacu pada penelitian Aktar dkk. (2019) yang melaporkan bahwa perubahan dimensi </w:t>
      </w:r>
      <w:r w:rsidRPr="00226B26">
        <w:rPr>
          <w:rFonts w:ascii="Times New Roman" w:hAnsi="Times New Roman" w:cs="Times New Roman"/>
          <w:i/>
          <w:iCs/>
          <w:lang w:val="sv-SE"/>
        </w:rPr>
        <w:t>back wall offset</w:t>
      </w:r>
      <w:r w:rsidRPr="00226B26">
        <w:rPr>
          <w:rFonts w:ascii="Times New Roman" w:hAnsi="Times New Roman" w:cs="Times New Roman"/>
          <w:lang w:val="sv-SE"/>
        </w:rPr>
        <w:t xml:space="preserve"> memberikan pengaruh terhadap karakteristik return loss dan bandwidth antena. Oleh karena itu, optimasi BWOL dilakukan untuk memperoleh karakteristik bandwidth yang lebih baik tanpa menggeser frekuensi resonansi utama yang telah dicapai pada tahap optimasi sebelumnya.</w:t>
      </w:r>
    </w:p>
    <w:p w14:paraId="40E8643A" w14:textId="504BFB9D" w:rsidR="005E0AEF" w:rsidRPr="00226B26" w:rsidRDefault="005E0AEF" w:rsidP="00226B26">
      <w:pPr>
        <w:spacing w:line="360" w:lineRule="auto"/>
        <w:ind w:firstLine="567"/>
        <w:jc w:val="both"/>
        <w:rPr>
          <w:rFonts w:ascii="Times New Roman" w:hAnsi="Times New Roman" w:cs="Times New Roman"/>
          <w:lang w:val="sv-SE"/>
        </w:rPr>
      </w:pPr>
      <w:r w:rsidRPr="005E0AEF">
        <w:rPr>
          <w:rFonts w:ascii="Times New Roman" w:hAnsi="Times New Roman" w:cs="Times New Roman"/>
          <w:lang w:val="sv-SE"/>
        </w:rPr>
        <w:t xml:space="preserve">Berdasarkan hasil optimasi BWOW, karakteristik S-parameter (S11) telah memenuhi spesifikasi penelitian, namun masih diperlukan penyempurnaan terhadap karakteristik bandwidth antena agar diperoleh performa yang lebih optimal. Dengan mempertahankan nilai parameter L, W, dan BWOW hasil optimasi sebelumnya, pengaruh perubahan nilai BWOL terhadap karakteristik S-parameter (S11) dan </w:t>
      </w:r>
      <w:r w:rsidRPr="008279C5">
        <w:rPr>
          <w:rFonts w:ascii="Times New Roman" w:hAnsi="Times New Roman" w:cs="Times New Roman"/>
          <w:i/>
          <w:iCs/>
          <w:lang w:val="sv-SE"/>
        </w:rPr>
        <w:t>bandwidth</w:t>
      </w:r>
      <w:r w:rsidRPr="005E0AEF">
        <w:rPr>
          <w:rFonts w:ascii="Times New Roman" w:hAnsi="Times New Roman" w:cs="Times New Roman"/>
          <w:lang w:val="sv-SE"/>
        </w:rPr>
        <w:t xml:space="preserve"> antena dapat diamati secara lebih objektif. </w:t>
      </w:r>
      <w:r w:rsidRPr="005E0AEF">
        <w:rPr>
          <w:rFonts w:ascii="Times New Roman" w:hAnsi="Times New Roman" w:cs="Times New Roman"/>
        </w:rPr>
        <w:t>Hasil optimasi parameter BWOL ditunjukkan pada Gambar 4.11</w:t>
      </w:r>
      <w:r w:rsidR="00D2314F">
        <w:rPr>
          <w:rFonts w:ascii="Times New Roman" w:hAnsi="Times New Roman" w:cs="Times New Roman"/>
        </w:rPr>
        <w:t xml:space="preserve"> dan Tabel 4.3</w:t>
      </w:r>
      <w:r w:rsidRPr="005E0AEF">
        <w:rPr>
          <w:rFonts w:ascii="Times New Roman" w:hAnsi="Times New Roman" w:cs="Times New Roman"/>
        </w:rPr>
        <w:t>.</w:t>
      </w:r>
    </w:p>
    <w:p w14:paraId="4A38CF9F" w14:textId="77777777" w:rsidR="00E10B95" w:rsidRDefault="00CC2300" w:rsidP="00E10B95">
      <w:pPr>
        <w:keepNext/>
        <w:jc w:val="center"/>
      </w:pPr>
      <w:r w:rsidRPr="00CC2300">
        <w:rPr>
          <w:noProof/>
        </w:rPr>
        <w:lastRenderedPageBreak/>
        <w:drawing>
          <wp:inline distT="0" distB="0" distL="0" distR="0" wp14:anchorId="1CCC2A87" wp14:editId="09D6DABC">
            <wp:extent cx="3923414" cy="1496800"/>
            <wp:effectExtent l="0" t="0" r="1270" b="8255"/>
            <wp:docPr id="20437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43928" name=""/>
                    <pic:cNvPicPr/>
                  </pic:nvPicPr>
                  <pic:blipFill>
                    <a:blip r:embed="rId61"/>
                    <a:stretch>
                      <a:fillRect/>
                    </a:stretch>
                  </pic:blipFill>
                  <pic:spPr>
                    <a:xfrm>
                      <a:off x="0" y="0"/>
                      <a:ext cx="3977898" cy="1517586"/>
                    </a:xfrm>
                    <a:prstGeom prst="rect">
                      <a:avLst/>
                    </a:prstGeom>
                  </pic:spPr>
                </pic:pic>
              </a:graphicData>
            </a:graphic>
          </wp:inline>
        </w:drawing>
      </w:r>
    </w:p>
    <w:p w14:paraId="46437BEE" w14:textId="3CE9841B" w:rsidR="009657AE" w:rsidRDefault="00E10B95" w:rsidP="00E10B95">
      <w:pPr>
        <w:pStyle w:val="Caption"/>
        <w:jc w:val="center"/>
        <w:rPr>
          <w:rFonts w:ascii="Times New Roman" w:hAnsi="Times New Roman" w:cs="Times New Roman"/>
          <w:i w:val="0"/>
          <w:iCs w:val="0"/>
          <w:color w:val="auto"/>
          <w:sz w:val="24"/>
          <w:szCs w:val="24"/>
        </w:rPr>
      </w:pPr>
      <w:bookmarkStart w:id="143" w:name="_Toc236820903"/>
      <w:r w:rsidRPr="00E10B95">
        <w:rPr>
          <w:rFonts w:ascii="Times New Roman" w:hAnsi="Times New Roman" w:cs="Times New Roman"/>
          <w:i w:val="0"/>
          <w:iCs w:val="0"/>
          <w:color w:val="auto"/>
          <w:sz w:val="24"/>
          <w:szCs w:val="24"/>
        </w:rPr>
        <w:t>Gambar 4.</w:t>
      </w:r>
      <w:r w:rsidRPr="00E10B95">
        <w:rPr>
          <w:rFonts w:ascii="Times New Roman" w:hAnsi="Times New Roman" w:cs="Times New Roman"/>
          <w:i w:val="0"/>
          <w:iCs w:val="0"/>
          <w:color w:val="auto"/>
          <w:sz w:val="24"/>
          <w:szCs w:val="24"/>
        </w:rPr>
        <w:fldChar w:fldCharType="begin"/>
      </w:r>
      <w:r w:rsidRPr="00E10B95">
        <w:rPr>
          <w:rFonts w:ascii="Times New Roman" w:hAnsi="Times New Roman" w:cs="Times New Roman"/>
          <w:i w:val="0"/>
          <w:iCs w:val="0"/>
          <w:color w:val="auto"/>
          <w:sz w:val="24"/>
          <w:szCs w:val="24"/>
        </w:rPr>
        <w:instrText xml:space="preserve"> SEQ Gambar_4. \* ARABIC </w:instrText>
      </w:r>
      <w:r w:rsidRPr="00E10B95">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11</w:t>
      </w:r>
      <w:r w:rsidRPr="00E10B95">
        <w:rPr>
          <w:rFonts w:ascii="Times New Roman" w:hAnsi="Times New Roman" w:cs="Times New Roman"/>
          <w:i w:val="0"/>
          <w:iCs w:val="0"/>
          <w:color w:val="auto"/>
          <w:sz w:val="24"/>
          <w:szCs w:val="24"/>
        </w:rPr>
        <w:fldChar w:fldCharType="end"/>
      </w:r>
      <w:r w:rsidRPr="00E10B95">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w:t>
      </w:r>
      <w:r w:rsidRPr="00E10B95">
        <w:rPr>
          <w:rFonts w:ascii="Times New Roman" w:hAnsi="Times New Roman" w:cs="Times New Roman"/>
          <w:i w:val="0"/>
          <w:iCs w:val="0"/>
          <w:color w:val="auto"/>
          <w:sz w:val="24"/>
          <w:szCs w:val="24"/>
        </w:rPr>
        <w:t xml:space="preserve"> </w:t>
      </w:r>
      <w:r w:rsidRPr="00A54CC8">
        <w:rPr>
          <w:rFonts w:ascii="Times New Roman" w:hAnsi="Times New Roman" w:cs="Times New Roman"/>
          <w:color w:val="auto"/>
          <w:sz w:val="24"/>
          <w:szCs w:val="24"/>
        </w:rPr>
        <w:t>Sweep Back Wall Offset Length</w:t>
      </w:r>
      <w:r w:rsidRPr="00E10B95">
        <w:rPr>
          <w:rFonts w:ascii="Times New Roman" w:hAnsi="Times New Roman" w:cs="Times New Roman"/>
          <w:i w:val="0"/>
          <w:iCs w:val="0"/>
          <w:color w:val="auto"/>
          <w:sz w:val="24"/>
          <w:szCs w:val="24"/>
        </w:rPr>
        <w:t xml:space="preserve"> (BWOL)</w:t>
      </w:r>
      <w:bookmarkEnd w:id="143"/>
    </w:p>
    <w:p w14:paraId="61FB1046" w14:textId="3D9F1269" w:rsidR="001D76F8" w:rsidRPr="001D76F8" w:rsidRDefault="001D76F8" w:rsidP="001D76F8">
      <w:pPr>
        <w:pStyle w:val="Caption"/>
        <w:keepNext/>
        <w:jc w:val="center"/>
        <w:rPr>
          <w:rFonts w:ascii="Times New Roman" w:hAnsi="Times New Roman" w:cs="Times New Roman"/>
          <w:i w:val="0"/>
          <w:iCs w:val="0"/>
        </w:rPr>
      </w:pPr>
      <w:bookmarkStart w:id="144" w:name="_Toc236379401"/>
      <w:bookmarkStart w:id="145" w:name="_Toc236820922"/>
      <w:r w:rsidRPr="001D76F8">
        <w:rPr>
          <w:rFonts w:ascii="Times New Roman" w:hAnsi="Times New Roman" w:cs="Times New Roman"/>
          <w:i w:val="0"/>
          <w:iCs w:val="0"/>
          <w:color w:val="auto"/>
          <w:sz w:val="24"/>
          <w:szCs w:val="24"/>
        </w:rPr>
        <w:t xml:space="preserve">Tabel 4 </w:t>
      </w:r>
      <w:r w:rsidRPr="001D76F8">
        <w:rPr>
          <w:rFonts w:ascii="Times New Roman" w:hAnsi="Times New Roman" w:cs="Times New Roman"/>
          <w:i w:val="0"/>
          <w:iCs w:val="0"/>
          <w:color w:val="auto"/>
          <w:sz w:val="24"/>
          <w:szCs w:val="24"/>
        </w:rPr>
        <w:fldChar w:fldCharType="begin"/>
      </w:r>
      <w:r w:rsidRPr="001D76F8">
        <w:rPr>
          <w:rFonts w:ascii="Times New Roman" w:hAnsi="Times New Roman" w:cs="Times New Roman"/>
          <w:i w:val="0"/>
          <w:iCs w:val="0"/>
          <w:color w:val="auto"/>
          <w:sz w:val="24"/>
          <w:szCs w:val="24"/>
        </w:rPr>
        <w:instrText xml:space="preserve"> SEQ Tabel_4. \* ARABIC </w:instrText>
      </w:r>
      <w:r w:rsidRPr="001D76F8">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5</w:t>
      </w:r>
      <w:r w:rsidRPr="001D76F8">
        <w:rPr>
          <w:rFonts w:ascii="Times New Roman" w:hAnsi="Times New Roman" w:cs="Times New Roman"/>
          <w:i w:val="0"/>
          <w:iCs w:val="0"/>
          <w:color w:val="auto"/>
          <w:sz w:val="24"/>
          <w:szCs w:val="24"/>
        </w:rPr>
        <w:fldChar w:fldCharType="end"/>
      </w:r>
      <w:r w:rsidRPr="001D76F8">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 Sweep Back Wall Offset Length</w:t>
      </w:r>
      <w:r w:rsidRPr="001D76F8">
        <w:rPr>
          <w:rFonts w:ascii="Times New Roman" w:hAnsi="Times New Roman" w:cs="Times New Roman"/>
          <w:i w:val="0"/>
          <w:iCs w:val="0"/>
          <w:color w:val="auto"/>
          <w:sz w:val="24"/>
          <w:szCs w:val="24"/>
        </w:rPr>
        <w:t xml:space="preserve"> (BWOL)</w:t>
      </w:r>
      <w:bookmarkEnd w:id="144"/>
      <w:bookmarkEnd w:id="145"/>
    </w:p>
    <w:tbl>
      <w:tblPr>
        <w:tblStyle w:val="TableGrid"/>
        <w:tblW w:w="5000" w:type="pct"/>
        <w:jc w:val="center"/>
        <w:tblLook w:val="04A0" w:firstRow="1" w:lastRow="0" w:firstColumn="1" w:lastColumn="0" w:noHBand="0" w:noVBand="1"/>
      </w:tblPr>
      <w:tblGrid>
        <w:gridCol w:w="2562"/>
        <w:gridCol w:w="2199"/>
        <w:gridCol w:w="3166"/>
      </w:tblGrid>
      <w:tr w:rsidR="001D76F8" w14:paraId="0C29BC23" w14:textId="77777777" w:rsidTr="007B00F0">
        <w:trPr>
          <w:jc w:val="center"/>
        </w:trPr>
        <w:tc>
          <w:tcPr>
            <w:tcW w:w="1616" w:type="pct"/>
            <w:shd w:val="clear" w:color="auto" w:fill="83CAEB" w:themeFill="accent1" w:themeFillTint="66"/>
          </w:tcPr>
          <w:p w14:paraId="460D5E04" w14:textId="3D47969E" w:rsidR="001D76F8" w:rsidRPr="0091298F" w:rsidRDefault="001D76F8" w:rsidP="00A502C0">
            <w:pPr>
              <w:jc w:val="center"/>
              <w:rPr>
                <w:rFonts w:ascii="Times New Roman" w:hAnsi="Times New Roman" w:cs="Times New Roman"/>
                <w:b/>
                <w:bCs/>
              </w:rPr>
            </w:pPr>
            <w:r w:rsidRPr="0091298F">
              <w:rPr>
                <w:rFonts w:ascii="Times New Roman" w:hAnsi="Times New Roman" w:cs="Times New Roman"/>
                <w:b/>
                <w:bCs/>
              </w:rPr>
              <w:t>BWO</w:t>
            </w:r>
            <w:r w:rsidR="007E0489">
              <w:rPr>
                <w:rFonts w:ascii="Times New Roman" w:hAnsi="Times New Roman" w:cs="Times New Roman"/>
                <w:b/>
                <w:bCs/>
              </w:rPr>
              <w:t>L</w:t>
            </w:r>
            <w:r w:rsidRPr="0091298F">
              <w:rPr>
                <w:rFonts w:ascii="Times New Roman" w:hAnsi="Times New Roman" w:cs="Times New Roman"/>
                <w:b/>
                <w:bCs/>
              </w:rPr>
              <w:t xml:space="preserve"> (mm)</w:t>
            </w:r>
          </w:p>
        </w:tc>
        <w:tc>
          <w:tcPr>
            <w:tcW w:w="1387" w:type="pct"/>
            <w:shd w:val="clear" w:color="auto" w:fill="83CAEB" w:themeFill="accent1" w:themeFillTint="66"/>
          </w:tcPr>
          <w:p w14:paraId="09DC964C" w14:textId="77777777" w:rsidR="001D76F8" w:rsidRPr="0091298F" w:rsidRDefault="001D76F8" w:rsidP="00A502C0">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shd w:val="clear" w:color="auto" w:fill="83CAEB" w:themeFill="accent1" w:themeFillTint="66"/>
          </w:tcPr>
          <w:p w14:paraId="6E7EA917" w14:textId="77777777" w:rsidR="001D76F8" w:rsidRPr="0091298F" w:rsidRDefault="001D76F8" w:rsidP="00A502C0">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1D76F8" w14:paraId="0EF03A99" w14:textId="77777777" w:rsidTr="00A502C0">
        <w:trPr>
          <w:jc w:val="center"/>
        </w:trPr>
        <w:tc>
          <w:tcPr>
            <w:tcW w:w="1616" w:type="pct"/>
          </w:tcPr>
          <w:p w14:paraId="38234A08" w14:textId="07B2311D"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.2</w:t>
            </w:r>
          </w:p>
        </w:tc>
        <w:tc>
          <w:tcPr>
            <w:tcW w:w="1387" w:type="pct"/>
          </w:tcPr>
          <w:p w14:paraId="3CDBDB0A" w14:textId="12C9AFF6"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14.40</w:t>
            </w:r>
            <w:r>
              <w:rPr>
                <w:rFonts w:ascii="Times New Roman" w:hAnsi="Times New Roman" w:cs="Times New Roman"/>
              </w:rPr>
              <w:t xml:space="preserve"> dB</w:t>
            </w:r>
          </w:p>
        </w:tc>
        <w:tc>
          <w:tcPr>
            <w:tcW w:w="1997" w:type="pct"/>
          </w:tcPr>
          <w:p w14:paraId="596EE912" w14:textId="61B36206" w:rsidR="001D76F8" w:rsidRPr="0091298F" w:rsidRDefault="007E0489" w:rsidP="00A502C0">
            <w:pPr>
              <w:jc w:val="center"/>
              <w:rPr>
                <w:rFonts w:ascii="Times New Roman" w:hAnsi="Times New Roman" w:cs="Times New Roman"/>
              </w:rPr>
            </w:pPr>
            <w:r>
              <w:rPr>
                <w:rFonts w:ascii="Times New Roman" w:hAnsi="Times New Roman" w:cs="Times New Roman"/>
              </w:rPr>
              <w:t>0.67</w:t>
            </w:r>
          </w:p>
        </w:tc>
      </w:tr>
      <w:tr w:rsidR="001D76F8" w14:paraId="1A322047" w14:textId="77777777" w:rsidTr="00A502C0">
        <w:trPr>
          <w:jc w:val="center"/>
        </w:trPr>
        <w:tc>
          <w:tcPr>
            <w:tcW w:w="1616" w:type="pct"/>
          </w:tcPr>
          <w:p w14:paraId="3104B801" w14:textId="18312D0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4</w:t>
            </w:r>
          </w:p>
        </w:tc>
        <w:tc>
          <w:tcPr>
            <w:tcW w:w="1387" w:type="pct"/>
          </w:tcPr>
          <w:p w14:paraId="1D13CF97" w14:textId="6DE44DF7"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21.27</w:t>
            </w:r>
            <w:r>
              <w:rPr>
                <w:rFonts w:ascii="Times New Roman" w:hAnsi="Times New Roman" w:cs="Times New Roman"/>
              </w:rPr>
              <w:t xml:space="preserve"> dB</w:t>
            </w:r>
          </w:p>
        </w:tc>
        <w:tc>
          <w:tcPr>
            <w:tcW w:w="1997" w:type="pct"/>
          </w:tcPr>
          <w:p w14:paraId="1C0F8370" w14:textId="0ABC8724" w:rsidR="001D76F8" w:rsidRPr="0091298F" w:rsidRDefault="007E0489" w:rsidP="00A502C0">
            <w:pPr>
              <w:jc w:val="center"/>
              <w:rPr>
                <w:rFonts w:ascii="Times New Roman" w:hAnsi="Times New Roman" w:cs="Times New Roman"/>
              </w:rPr>
            </w:pPr>
            <w:r>
              <w:rPr>
                <w:rFonts w:ascii="Times New Roman" w:hAnsi="Times New Roman" w:cs="Times New Roman"/>
              </w:rPr>
              <w:t>1.47</w:t>
            </w:r>
          </w:p>
        </w:tc>
      </w:tr>
      <w:tr w:rsidR="001D76F8" w14:paraId="1B1F1390" w14:textId="77777777" w:rsidTr="00A502C0">
        <w:trPr>
          <w:jc w:val="center"/>
        </w:trPr>
        <w:tc>
          <w:tcPr>
            <w:tcW w:w="1616" w:type="pct"/>
          </w:tcPr>
          <w:p w14:paraId="100D0D4D" w14:textId="43D9BF09"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6</w:t>
            </w:r>
          </w:p>
        </w:tc>
        <w:tc>
          <w:tcPr>
            <w:tcW w:w="1387" w:type="pct"/>
          </w:tcPr>
          <w:p w14:paraId="5FC3FDB7" w14:textId="0EE31999"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43.45</w:t>
            </w:r>
            <w:r>
              <w:rPr>
                <w:rFonts w:ascii="Times New Roman" w:hAnsi="Times New Roman" w:cs="Times New Roman"/>
              </w:rPr>
              <w:t xml:space="preserve"> dB</w:t>
            </w:r>
          </w:p>
        </w:tc>
        <w:tc>
          <w:tcPr>
            <w:tcW w:w="1997" w:type="pct"/>
          </w:tcPr>
          <w:p w14:paraId="7CE93EE7" w14:textId="504D47A9" w:rsidR="001D76F8" w:rsidRPr="0091298F" w:rsidRDefault="007E0489" w:rsidP="00A502C0">
            <w:pPr>
              <w:jc w:val="center"/>
              <w:rPr>
                <w:rFonts w:ascii="Times New Roman" w:hAnsi="Times New Roman" w:cs="Times New Roman"/>
              </w:rPr>
            </w:pPr>
            <w:r>
              <w:rPr>
                <w:rFonts w:ascii="Times New Roman" w:hAnsi="Times New Roman" w:cs="Times New Roman"/>
              </w:rPr>
              <w:t>1.19</w:t>
            </w:r>
          </w:p>
        </w:tc>
      </w:tr>
      <w:tr w:rsidR="001D76F8" w14:paraId="1567F8F1" w14:textId="77777777" w:rsidTr="00A502C0">
        <w:trPr>
          <w:jc w:val="center"/>
        </w:trPr>
        <w:tc>
          <w:tcPr>
            <w:tcW w:w="1616" w:type="pct"/>
          </w:tcPr>
          <w:p w14:paraId="123E47AB" w14:textId="4B41021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8</w:t>
            </w:r>
          </w:p>
        </w:tc>
        <w:tc>
          <w:tcPr>
            <w:tcW w:w="1387" w:type="pct"/>
          </w:tcPr>
          <w:p w14:paraId="7A50221D" w14:textId="02475DEA"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19.01</w:t>
            </w:r>
            <w:r>
              <w:rPr>
                <w:rFonts w:ascii="Times New Roman" w:hAnsi="Times New Roman" w:cs="Times New Roman"/>
              </w:rPr>
              <w:t xml:space="preserve"> dB</w:t>
            </w:r>
          </w:p>
        </w:tc>
        <w:tc>
          <w:tcPr>
            <w:tcW w:w="1997" w:type="pct"/>
          </w:tcPr>
          <w:p w14:paraId="6F39BF2C" w14:textId="3834E239" w:rsidR="001D76F8" w:rsidRPr="0091298F" w:rsidRDefault="007E0489" w:rsidP="00A502C0">
            <w:pPr>
              <w:jc w:val="center"/>
              <w:rPr>
                <w:rFonts w:ascii="Times New Roman" w:hAnsi="Times New Roman" w:cs="Times New Roman"/>
              </w:rPr>
            </w:pPr>
            <w:r>
              <w:rPr>
                <w:rFonts w:ascii="Times New Roman" w:hAnsi="Times New Roman" w:cs="Times New Roman"/>
              </w:rPr>
              <w:t>1.75</w:t>
            </w:r>
          </w:p>
        </w:tc>
      </w:tr>
      <w:tr w:rsidR="007E0489" w14:paraId="19717D88" w14:textId="77777777" w:rsidTr="00A502C0">
        <w:trPr>
          <w:jc w:val="center"/>
        </w:trPr>
        <w:tc>
          <w:tcPr>
            <w:tcW w:w="1616" w:type="pct"/>
          </w:tcPr>
          <w:p w14:paraId="0E88C0A1" w14:textId="31E97D82" w:rsidR="007E0489" w:rsidRDefault="007E0489" w:rsidP="00A502C0">
            <w:pPr>
              <w:jc w:val="center"/>
              <w:rPr>
                <w:rFonts w:ascii="Times New Roman" w:hAnsi="Times New Roman" w:cs="Times New Roman"/>
              </w:rPr>
            </w:pPr>
            <w:r>
              <w:rPr>
                <w:rFonts w:ascii="Times New Roman" w:hAnsi="Times New Roman" w:cs="Times New Roman"/>
              </w:rPr>
              <w:t>5</w:t>
            </w:r>
          </w:p>
        </w:tc>
        <w:tc>
          <w:tcPr>
            <w:tcW w:w="1387" w:type="pct"/>
          </w:tcPr>
          <w:p w14:paraId="2F529637" w14:textId="154E2BE7" w:rsidR="007E0489" w:rsidRDefault="007E0489" w:rsidP="00A502C0">
            <w:pPr>
              <w:jc w:val="center"/>
              <w:rPr>
                <w:rFonts w:ascii="Times New Roman" w:hAnsi="Times New Roman" w:cs="Times New Roman"/>
              </w:rPr>
            </w:pPr>
            <w:r>
              <w:rPr>
                <w:rFonts w:ascii="Times New Roman" w:hAnsi="Times New Roman" w:cs="Times New Roman"/>
              </w:rPr>
              <w:t>-13.39 dB</w:t>
            </w:r>
          </w:p>
        </w:tc>
        <w:tc>
          <w:tcPr>
            <w:tcW w:w="1997" w:type="pct"/>
          </w:tcPr>
          <w:p w14:paraId="0E597887" w14:textId="703E0633" w:rsidR="007E0489" w:rsidRDefault="007E0489" w:rsidP="00A502C0">
            <w:pPr>
              <w:jc w:val="center"/>
              <w:rPr>
                <w:rFonts w:ascii="Times New Roman" w:hAnsi="Times New Roman" w:cs="Times New Roman"/>
              </w:rPr>
            </w:pPr>
            <w:r>
              <w:rPr>
                <w:rFonts w:ascii="Times New Roman" w:hAnsi="Times New Roman" w:cs="Times New Roman"/>
              </w:rPr>
              <w:t>2.27</w:t>
            </w:r>
          </w:p>
        </w:tc>
      </w:tr>
    </w:tbl>
    <w:p w14:paraId="274DE88F" w14:textId="3BFAB511" w:rsidR="005A1B3D" w:rsidRDefault="00F74B62" w:rsidP="005A1B3D">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t>Berdasarkan Gambar 4.11 dan Tabel 4.</w:t>
      </w:r>
      <w:r w:rsidR="00A97564">
        <w:rPr>
          <w:rFonts w:ascii="Times New Roman" w:hAnsi="Times New Roman" w:cs="Times New Roman"/>
          <w:lang w:val="sv-SE"/>
        </w:rPr>
        <w:t>5</w:t>
      </w:r>
      <w:r w:rsidRPr="00F74B62">
        <w:rPr>
          <w:rFonts w:ascii="Times New Roman" w:hAnsi="Times New Roman" w:cs="Times New Roman"/>
          <w:lang w:val="sv-SE"/>
        </w:rPr>
        <w:t xml:space="preserve">, perubahan nilai </w:t>
      </w:r>
      <w:r w:rsidRPr="00F74B62">
        <w:rPr>
          <w:rFonts w:ascii="Times New Roman" w:hAnsi="Times New Roman" w:cs="Times New Roman"/>
          <w:i/>
          <w:iCs/>
          <w:lang w:val="sv-SE"/>
        </w:rPr>
        <w:t>Back Wall Offset Length</w:t>
      </w:r>
      <w:r w:rsidRPr="00F74B62">
        <w:rPr>
          <w:rFonts w:ascii="Times New Roman" w:hAnsi="Times New Roman" w:cs="Times New Roman"/>
          <w:lang w:val="sv-SE"/>
        </w:rPr>
        <w:t xml:space="preserve"> (BWOL) memberikan pengaruh yang cukup signifikan terhadap karakteristik S-parameter (S11) dan </w:t>
      </w:r>
      <w:r w:rsidRPr="00A34822">
        <w:rPr>
          <w:rFonts w:ascii="Times New Roman" w:hAnsi="Times New Roman" w:cs="Times New Roman"/>
          <w:i/>
          <w:iCs/>
          <w:lang w:val="sv-SE"/>
        </w:rPr>
        <w:t>bandwidth</w:t>
      </w:r>
      <w:r w:rsidRPr="00F74B62">
        <w:rPr>
          <w:rFonts w:ascii="Times New Roman" w:hAnsi="Times New Roman" w:cs="Times New Roman"/>
          <w:lang w:val="sv-SE"/>
        </w:rPr>
        <w:t xml:space="preserve"> antena. Hasil simulasi menunjukkan bahwa setiap variasi nilai BWOL menghasilkan karakteristik </w:t>
      </w:r>
      <w:r w:rsidRPr="00F74B62">
        <w:rPr>
          <w:rFonts w:ascii="Times New Roman" w:hAnsi="Times New Roman" w:cs="Times New Roman"/>
          <w:i/>
          <w:iCs/>
          <w:lang w:val="sv-SE"/>
        </w:rPr>
        <w:t>return loss</w:t>
      </w:r>
      <w:r w:rsidRPr="00F74B62">
        <w:rPr>
          <w:rFonts w:ascii="Times New Roman" w:hAnsi="Times New Roman" w:cs="Times New Roman"/>
          <w:lang w:val="sv-SE"/>
        </w:rPr>
        <w:t xml:space="preserve"> dan </w:t>
      </w:r>
      <w:r w:rsidRPr="00DC1284">
        <w:rPr>
          <w:rFonts w:ascii="Times New Roman" w:hAnsi="Times New Roman" w:cs="Times New Roman"/>
          <w:i/>
          <w:iCs/>
          <w:lang w:val="sv-SE"/>
        </w:rPr>
        <w:t>bandwidth</w:t>
      </w:r>
      <w:r w:rsidRPr="00F74B62">
        <w:rPr>
          <w:rFonts w:ascii="Times New Roman" w:hAnsi="Times New Roman" w:cs="Times New Roman"/>
          <w:lang w:val="sv-SE"/>
        </w:rPr>
        <w:t xml:space="preserve"> yang berbeda. Secara umum, peningkatan nilai BWOL cenderung memperlebar </w:t>
      </w:r>
      <w:r w:rsidRPr="005908F8">
        <w:rPr>
          <w:rFonts w:ascii="Times New Roman" w:hAnsi="Times New Roman" w:cs="Times New Roman"/>
          <w:i/>
          <w:iCs/>
          <w:lang w:val="sv-SE"/>
        </w:rPr>
        <w:t>bandwidth</w:t>
      </w:r>
      <w:r w:rsidRPr="00F74B62">
        <w:rPr>
          <w:rFonts w:ascii="Times New Roman" w:hAnsi="Times New Roman" w:cs="Times New Roman"/>
          <w:lang w:val="sv-SE"/>
        </w:rPr>
        <w:t xml:space="preserve"> antena, namun tidak selalu menghasilkan nilai </w:t>
      </w:r>
      <w:r w:rsidRPr="00A51565">
        <w:rPr>
          <w:rFonts w:ascii="Times New Roman" w:hAnsi="Times New Roman" w:cs="Times New Roman"/>
          <w:i/>
          <w:iCs/>
          <w:lang w:val="sv-SE"/>
        </w:rPr>
        <w:t>return loss</w:t>
      </w:r>
      <w:r w:rsidRPr="00F74B62">
        <w:rPr>
          <w:rFonts w:ascii="Times New Roman" w:hAnsi="Times New Roman" w:cs="Times New Roman"/>
          <w:lang w:val="sv-SE"/>
        </w:rPr>
        <w:t xml:space="preserve"> yang lebih baik.</w:t>
      </w:r>
    </w:p>
    <w:p w14:paraId="55A3638D" w14:textId="728FC0AF" w:rsidR="00F74B62" w:rsidRDefault="00091BAE" w:rsidP="00311121">
      <w:pPr>
        <w:spacing w:after="0" w:line="360" w:lineRule="auto"/>
        <w:ind w:firstLine="567"/>
        <w:jc w:val="both"/>
        <w:rPr>
          <w:rFonts w:ascii="Times New Roman" w:hAnsi="Times New Roman" w:cs="Times New Roman"/>
          <w:lang w:val="sv-SE"/>
        </w:rPr>
      </w:pPr>
      <w:r w:rsidRPr="00091BAE">
        <w:rPr>
          <w:rFonts w:ascii="Times New Roman" w:hAnsi="Times New Roman" w:cs="Times New Roman"/>
          <w:lang w:val="sv-SE"/>
        </w:rPr>
        <w:t xml:space="preserve">Berdasarkan hasil optimasi, parameter BWOL sebesar </w:t>
      </w:r>
      <w:r w:rsidRPr="006F2E85">
        <w:rPr>
          <w:rFonts w:ascii="Times New Roman" w:hAnsi="Times New Roman" w:cs="Times New Roman"/>
          <w:lang w:val="sv-SE"/>
        </w:rPr>
        <w:t>4,6 mm</w:t>
      </w:r>
      <w:r w:rsidRPr="00091BAE">
        <w:rPr>
          <w:rFonts w:ascii="Times New Roman" w:hAnsi="Times New Roman" w:cs="Times New Roman"/>
          <w:lang w:val="sv-SE"/>
        </w:rPr>
        <w:t xml:space="preserve"> menghasilkan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terbaik, yaitu </w:t>
      </w:r>
      <w:r w:rsidRPr="006F2E85">
        <w:rPr>
          <w:rFonts w:ascii="Times New Roman" w:hAnsi="Times New Roman" w:cs="Times New Roman"/>
          <w:lang w:val="sv-SE"/>
        </w:rPr>
        <w:t>−43,45 dB</w:t>
      </w:r>
      <w:r w:rsidRPr="00091BAE">
        <w:rPr>
          <w:rFonts w:ascii="Times New Roman" w:hAnsi="Times New Roman" w:cs="Times New Roman"/>
          <w:lang w:val="sv-SE"/>
        </w:rPr>
        <w:t xml:space="preserve"> pada frekuensi resonansi 19 GHz, tetapi bandwidth yang diperoleh hanya sebesar </w:t>
      </w:r>
      <w:r w:rsidRPr="006F2E85">
        <w:rPr>
          <w:rFonts w:ascii="Times New Roman" w:hAnsi="Times New Roman" w:cs="Times New Roman"/>
          <w:lang w:val="sv-SE"/>
        </w:rPr>
        <w:t>1,19 GHz</w:t>
      </w:r>
      <w:r w:rsidRPr="00091BAE">
        <w:rPr>
          <w:rFonts w:ascii="Times New Roman" w:hAnsi="Times New Roman" w:cs="Times New Roman"/>
          <w:lang w:val="sv-SE"/>
        </w:rPr>
        <w:t xml:space="preserve">. Sementara itu, BWOL sebesar </w:t>
      </w:r>
      <w:r w:rsidRPr="006F2E85">
        <w:rPr>
          <w:rFonts w:ascii="Times New Roman" w:hAnsi="Times New Roman" w:cs="Times New Roman"/>
          <w:lang w:val="sv-SE"/>
        </w:rPr>
        <w:t>5 mm</w:t>
      </w:r>
      <w:r w:rsidRPr="00091BAE">
        <w:rPr>
          <w:rFonts w:ascii="Times New Roman" w:hAnsi="Times New Roman" w:cs="Times New Roman"/>
          <w:lang w:val="sv-SE"/>
        </w:rPr>
        <w:t xml:space="preserve"> mampu meningkatkan </w:t>
      </w:r>
      <w:r w:rsidRPr="002519F4">
        <w:rPr>
          <w:rFonts w:ascii="Times New Roman" w:hAnsi="Times New Roman" w:cs="Times New Roman"/>
          <w:i/>
          <w:iCs/>
          <w:lang w:val="sv-SE"/>
        </w:rPr>
        <w:t>bandwidth</w:t>
      </w:r>
      <w:r w:rsidRPr="00091BAE">
        <w:rPr>
          <w:rFonts w:ascii="Times New Roman" w:hAnsi="Times New Roman" w:cs="Times New Roman"/>
          <w:lang w:val="sv-SE"/>
        </w:rPr>
        <w:t xml:space="preserve"> hingga </w:t>
      </w:r>
      <w:r w:rsidRPr="006F2E85">
        <w:rPr>
          <w:rFonts w:ascii="Times New Roman" w:hAnsi="Times New Roman" w:cs="Times New Roman"/>
          <w:lang w:val="sv-SE"/>
        </w:rPr>
        <w:t>2,27 GHz</w:t>
      </w:r>
      <w:r w:rsidRPr="00091BAE">
        <w:rPr>
          <w:rFonts w:ascii="Times New Roman" w:hAnsi="Times New Roman" w:cs="Times New Roman"/>
          <w:lang w:val="sv-SE"/>
        </w:rPr>
        <w:t xml:space="preserve"> sehingga mencakup rentang frekuensi kerja </w:t>
      </w:r>
      <w:r w:rsidRPr="006F2E85">
        <w:rPr>
          <w:rFonts w:ascii="Times New Roman" w:hAnsi="Times New Roman" w:cs="Times New Roman"/>
          <w:lang w:val="sv-SE"/>
        </w:rPr>
        <w:t>18–20 GHz</w:t>
      </w:r>
      <w:r w:rsidRPr="00091BAE">
        <w:rPr>
          <w:rFonts w:ascii="Times New Roman" w:hAnsi="Times New Roman" w:cs="Times New Roman"/>
          <w:lang w:val="sv-SE"/>
        </w:rPr>
        <w:t xml:space="preserve">, meskipun nilai </w:t>
      </w:r>
      <w:r w:rsidRPr="00091BAE">
        <w:rPr>
          <w:rFonts w:ascii="Times New Roman" w:hAnsi="Times New Roman" w:cs="Times New Roman"/>
          <w:i/>
          <w:iCs/>
          <w:lang w:val="sv-SE"/>
        </w:rPr>
        <w:t>return loss</w:t>
      </w:r>
      <w:r w:rsidRPr="00091BAE">
        <w:rPr>
          <w:rFonts w:ascii="Times New Roman" w:hAnsi="Times New Roman" w:cs="Times New Roman"/>
          <w:lang w:val="sv-SE"/>
        </w:rPr>
        <w:t xml:space="preserve"> menurun menjadi </w:t>
      </w:r>
      <w:r w:rsidRPr="006F2E85">
        <w:rPr>
          <w:rFonts w:ascii="Times New Roman" w:hAnsi="Times New Roman" w:cs="Times New Roman"/>
          <w:lang w:val="sv-SE"/>
        </w:rPr>
        <w:t>−13,39 dB</w:t>
      </w:r>
      <w:r w:rsidRPr="00091BAE">
        <w:rPr>
          <w:rFonts w:ascii="Times New Roman" w:hAnsi="Times New Roman" w:cs="Times New Roman"/>
          <w:lang w:val="sv-SE"/>
        </w:rPr>
        <w:t>.</w:t>
      </w:r>
    </w:p>
    <w:p w14:paraId="45829516" w14:textId="050D3865" w:rsidR="002979F5" w:rsidRPr="002979F5" w:rsidRDefault="002979F5" w:rsidP="002979F5">
      <w:pPr>
        <w:pStyle w:val="Caption"/>
        <w:keepNext/>
        <w:jc w:val="center"/>
        <w:rPr>
          <w:rFonts w:ascii="Times New Roman" w:hAnsi="Times New Roman" w:cs="Times New Roman"/>
          <w:i w:val="0"/>
          <w:iCs w:val="0"/>
          <w:color w:val="auto"/>
          <w:sz w:val="24"/>
          <w:szCs w:val="24"/>
        </w:rPr>
      </w:pPr>
      <w:bookmarkStart w:id="146" w:name="_Toc236820923"/>
      <w:r w:rsidRPr="002979F5">
        <w:rPr>
          <w:rFonts w:ascii="Times New Roman" w:hAnsi="Times New Roman" w:cs="Times New Roman"/>
          <w:i w:val="0"/>
          <w:iCs w:val="0"/>
          <w:color w:val="auto"/>
          <w:sz w:val="24"/>
          <w:szCs w:val="24"/>
        </w:rPr>
        <w:t>Tabel 4.</w:t>
      </w:r>
      <w:r w:rsidRPr="002979F5">
        <w:rPr>
          <w:rFonts w:ascii="Times New Roman" w:hAnsi="Times New Roman" w:cs="Times New Roman"/>
          <w:i w:val="0"/>
          <w:iCs w:val="0"/>
          <w:color w:val="auto"/>
          <w:sz w:val="24"/>
          <w:szCs w:val="24"/>
        </w:rPr>
        <w:fldChar w:fldCharType="begin"/>
      </w:r>
      <w:r w:rsidRPr="002979F5">
        <w:rPr>
          <w:rFonts w:ascii="Times New Roman" w:hAnsi="Times New Roman" w:cs="Times New Roman"/>
          <w:i w:val="0"/>
          <w:iCs w:val="0"/>
          <w:color w:val="auto"/>
          <w:sz w:val="24"/>
          <w:szCs w:val="24"/>
        </w:rPr>
        <w:instrText xml:space="preserve"> SEQ Tabel_4. \* ARABIC </w:instrText>
      </w:r>
      <w:r w:rsidRPr="002979F5">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6</w:t>
      </w:r>
      <w:r w:rsidRPr="002979F5">
        <w:rPr>
          <w:rFonts w:ascii="Times New Roman" w:hAnsi="Times New Roman" w:cs="Times New Roman"/>
          <w:i w:val="0"/>
          <w:iCs w:val="0"/>
          <w:color w:val="auto"/>
          <w:sz w:val="24"/>
          <w:szCs w:val="24"/>
        </w:rPr>
        <w:fldChar w:fldCharType="end"/>
      </w:r>
      <w:r w:rsidRPr="002979F5">
        <w:rPr>
          <w:rFonts w:ascii="Times New Roman" w:hAnsi="Times New Roman" w:cs="Times New Roman"/>
          <w:i w:val="0"/>
          <w:iCs w:val="0"/>
          <w:color w:val="auto"/>
          <w:sz w:val="24"/>
          <w:szCs w:val="24"/>
        </w:rPr>
        <w:t>. Perbandingan hasil optimasi parameter BWOL</w:t>
      </w:r>
      <w:bookmarkEnd w:id="146"/>
    </w:p>
    <w:tbl>
      <w:tblPr>
        <w:tblStyle w:val="TableGrid"/>
        <w:tblW w:w="5000" w:type="pct"/>
        <w:tblLook w:val="04A0" w:firstRow="1" w:lastRow="0" w:firstColumn="1" w:lastColumn="0" w:noHBand="0" w:noVBand="1"/>
      </w:tblPr>
      <w:tblGrid>
        <w:gridCol w:w="1981"/>
        <w:gridCol w:w="1982"/>
        <w:gridCol w:w="1982"/>
        <w:gridCol w:w="1982"/>
      </w:tblGrid>
      <w:tr w:rsidR="00E41D20" w14:paraId="51869C19" w14:textId="77777777" w:rsidTr="00E41D20">
        <w:tc>
          <w:tcPr>
            <w:tcW w:w="1250" w:type="pct"/>
            <w:shd w:val="clear" w:color="auto" w:fill="0F9ED5" w:themeFill="accent4"/>
          </w:tcPr>
          <w:p w14:paraId="56577AC4" w14:textId="4AF54E7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BWOL (mm)</w:t>
            </w:r>
          </w:p>
        </w:tc>
        <w:tc>
          <w:tcPr>
            <w:tcW w:w="1250" w:type="pct"/>
            <w:shd w:val="clear" w:color="auto" w:fill="0F9ED5" w:themeFill="accent4"/>
          </w:tcPr>
          <w:p w14:paraId="750DA052" w14:textId="220D886F" w:rsidR="00E41D20" w:rsidRPr="00E41D20" w:rsidRDefault="00E41D20" w:rsidP="00E41D20">
            <w:pPr>
              <w:spacing w:line="360" w:lineRule="auto"/>
              <w:jc w:val="center"/>
              <w:rPr>
                <w:rFonts w:ascii="Times New Roman" w:hAnsi="Times New Roman" w:cs="Times New Roman"/>
                <w:i/>
                <w:iCs/>
                <w:lang w:val="sv-SE"/>
              </w:rPr>
            </w:pPr>
            <w:r>
              <w:rPr>
                <w:rFonts w:ascii="Times New Roman" w:hAnsi="Times New Roman" w:cs="Times New Roman"/>
                <w:i/>
                <w:iCs/>
                <w:lang w:val="sv-SE"/>
              </w:rPr>
              <w:t>Return Loss (dB)</w:t>
            </w:r>
          </w:p>
        </w:tc>
        <w:tc>
          <w:tcPr>
            <w:tcW w:w="1250" w:type="pct"/>
            <w:shd w:val="clear" w:color="auto" w:fill="0F9ED5" w:themeFill="accent4"/>
          </w:tcPr>
          <w:p w14:paraId="26CC51F1" w14:textId="6B985358"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Bandwidth (GHz)</w:t>
            </w:r>
          </w:p>
        </w:tc>
        <w:tc>
          <w:tcPr>
            <w:tcW w:w="1250" w:type="pct"/>
            <w:shd w:val="clear" w:color="auto" w:fill="0F9ED5" w:themeFill="accent4"/>
          </w:tcPr>
          <w:p w14:paraId="0770509D" w14:textId="787C83DD"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Keterangan</w:t>
            </w:r>
          </w:p>
        </w:tc>
      </w:tr>
      <w:tr w:rsidR="00E41D20" w14:paraId="0E834728" w14:textId="77777777" w:rsidTr="00E41D20">
        <w:tc>
          <w:tcPr>
            <w:tcW w:w="1250" w:type="pct"/>
          </w:tcPr>
          <w:p w14:paraId="341F46CC" w14:textId="52603FE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1250" w:type="pct"/>
          </w:tcPr>
          <w:p w14:paraId="2EEBC02D" w14:textId="7BFBE58A"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-43.45</w:t>
            </w:r>
          </w:p>
        </w:tc>
        <w:tc>
          <w:tcPr>
            <w:tcW w:w="1250" w:type="pct"/>
          </w:tcPr>
          <w:p w14:paraId="25383D70" w14:textId="673B153C"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1.19</w:t>
            </w:r>
          </w:p>
        </w:tc>
        <w:tc>
          <w:tcPr>
            <w:tcW w:w="1250" w:type="pct"/>
          </w:tcPr>
          <w:p w14:paraId="7999C947" w14:textId="28D8AB46"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Return Loss </w:t>
            </w:r>
            <w:r>
              <w:rPr>
                <w:rFonts w:ascii="Times New Roman" w:hAnsi="Times New Roman" w:cs="Times New Roman"/>
                <w:lang w:val="sv-SE"/>
              </w:rPr>
              <w:t>terbaik</w:t>
            </w:r>
          </w:p>
        </w:tc>
      </w:tr>
      <w:tr w:rsidR="00E41D20" w14:paraId="5AED2E52" w14:textId="77777777" w:rsidTr="00E41D20">
        <w:tc>
          <w:tcPr>
            <w:tcW w:w="1250" w:type="pct"/>
          </w:tcPr>
          <w:p w14:paraId="7CA5CE58" w14:textId="1EE2C5A6"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lastRenderedPageBreak/>
              <w:t>5.0</w:t>
            </w:r>
          </w:p>
        </w:tc>
        <w:tc>
          <w:tcPr>
            <w:tcW w:w="1250" w:type="pct"/>
          </w:tcPr>
          <w:p w14:paraId="7FE9FE13" w14:textId="41B00080"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-13.39</w:t>
            </w:r>
          </w:p>
        </w:tc>
        <w:tc>
          <w:tcPr>
            <w:tcW w:w="1250" w:type="pct"/>
          </w:tcPr>
          <w:p w14:paraId="4EC525B3" w14:textId="7FFF9ABB" w:rsid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lang w:val="sv-SE"/>
              </w:rPr>
              <w:t>2.27</w:t>
            </w:r>
          </w:p>
        </w:tc>
        <w:tc>
          <w:tcPr>
            <w:tcW w:w="1250" w:type="pct"/>
          </w:tcPr>
          <w:p w14:paraId="7C44152C" w14:textId="13EA245F" w:rsidR="00E41D20" w:rsidRPr="00E41D20" w:rsidRDefault="00E41D20" w:rsidP="00E41D20">
            <w:pPr>
              <w:spacing w:line="360" w:lineRule="auto"/>
              <w:jc w:val="center"/>
              <w:rPr>
                <w:rFonts w:ascii="Times New Roman" w:hAnsi="Times New Roman" w:cs="Times New Roman"/>
                <w:lang w:val="sv-SE"/>
              </w:rPr>
            </w:pPr>
            <w:r>
              <w:rPr>
                <w:rFonts w:ascii="Times New Roman" w:hAnsi="Times New Roman" w:cs="Times New Roman"/>
                <w:i/>
                <w:iCs/>
                <w:lang w:val="sv-SE"/>
              </w:rPr>
              <w:t xml:space="preserve">Bandwidth </w:t>
            </w:r>
            <w:r>
              <w:rPr>
                <w:rFonts w:ascii="Times New Roman" w:hAnsi="Times New Roman" w:cs="Times New Roman"/>
                <w:lang w:val="sv-SE"/>
              </w:rPr>
              <w:t>terbaik</w:t>
            </w:r>
          </w:p>
        </w:tc>
      </w:tr>
    </w:tbl>
    <w:p w14:paraId="2292C9F6" w14:textId="70D1A6C3" w:rsidR="002979F5" w:rsidRPr="002979F5" w:rsidRDefault="002979F5" w:rsidP="000A574A">
      <w:pPr>
        <w:spacing w:line="360" w:lineRule="auto"/>
        <w:ind w:firstLine="567"/>
        <w:jc w:val="both"/>
        <w:rPr>
          <w:rFonts w:ascii="Times New Roman" w:hAnsi="Times New Roman" w:cs="Times New Roman"/>
          <w:lang w:val="sv-SE"/>
        </w:rPr>
      </w:pPr>
      <w:r w:rsidRPr="000A6080">
        <w:rPr>
          <w:rFonts w:ascii="Times New Roman" w:hAnsi="Times New Roman" w:cs="Times New Roman"/>
        </w:rPr>
        <w:t>Tabel 4.</w:t>
      </w:r>
      <w:r w:rsidR="00D662D7" w:rsidRPr="000A6080">
        <w:rPr>
          <w:rFonts w:ascii="Times New Roman" w:hAnsi="Times New Roman" w:cs="Times New Roman"/>
        </w:rPr>
        <w:t>4</w:t>
      </w:r>
      <w:r w:rsidRPr="000A6080">
        <w:rPr>
          <w:rFonts w:ascii="Times New Roman" w:hAnsi="Times New Roman" w:cs="Times New Roman"/>
        </w:rPr>
        <w:t xml:space="preserve"> menunjukkan adanya kompromi (</w:t>
      </w:r>
      <w:r w:rsidRPr="000A6080">
        <w:rPr>
          <w:rFonts w:ascii="Times New Roman" w:hAnsi="Times New Roman" w:cs="Times New Roman"/>
          <w:i/>
          <w:iCs/>
        </w:rPr>
        <w:t>trade-off</w:t>
      </w:r>
      <w:r w:rsidRPr="000A6080">
        <w:rPr>
          <w:rFonts w:ascii="Times New Roman" w:hAnsi="Times New Roman" w:cs="Times New Roman"/>
        </w:rPr>
        <w:t xml:space="preserve">) antara nilai </w:t>
      </w:r>
      <w:r w:rsidRPr="000A6080">
        <w:rPr>
          <w:rFonts w:ascii="Times New Roman" w:hAnsi="Times New Roman" w:cs="Times New Roman"/>
          <w:i/>
          <w:iCs/>
        </w:rPr>
        <w:t>return loss</w:t>
      </w:r>
      <w:r w:rsidRPr="000A6080">
        <w:rPr>
          <w:rFonts w:ascii="Times New Roman" w:hAnsi="Times New Roman" w:cs="Times New Roman"/>
        </w:rPr>
        <w:t xml:space="preserve"> dan </w:t>
      </w:r>
      <w:r w:rsidRPr="000A6080">
        <w:rPr>
          <w:rFonts w:ascii="Times New Roman" w:hAnsi="Times New Roman" w:cs="Times New Roman"/>
          <w:i/>
          <w:iCs/>
        </w:rPr>
        <w:t>bandwidth</w:t>
      </w:r>
      <w:r w:rsidRPr="000A6080">
        <w:rPr>
          <w:rFonts w:ascii="Times New Roman" w:hAnsi="Times New Roman" w:cs="Times New Roman"/>
        </w:rPr>
        <w:t xml:space="preserve"> akibat perubahan parameter BWOL. Nilai BWOL sebesar 4,6 mm menghasilkan </w:t>
      </w:r>
      <w:r w:rsidRPr="000A6080">
        <w:rPr>
          <w:rFonts w:ascii="Times New Roman" w:hAnsi="Times New Roman" w:cs="Times New Roman"/>
          <w:i/>
          <w:iCs/>
        </w:rPr>
        <w:t>return loss</w:t>
      </w:r>
      <w:r w:rsidRPr="000A6080">
        <w:rPr>
          <w:rFonts w:ascii="Times New Roman" w:hAnsi="Times New Roman" w:cs="Times New Roman"/>
        </w:rPr>
        <w:t xml:space="preserve"> yang lebih rendah, yaitu -43,45 dB, tetapi </w:t>
      </w:r>
      <w:r w:rsidRPr="000A6080">
        <w:rPr>
          <w:rFonts w:ascii="Times New Roman" w:hAnsi="Times New Roman" w:cs="Times New Roman"/>
          <w:i/>
          <w:iCs/>
        </w:rPr>
        <w:t>bandwidth</w:t>
      </w:r>
      <w:r w:rsidRPr="000A6080">
        <w:rPr>
          <w:rFonts w:ascii="Times New Roman" w:hAnsi="Times New Roman" w:cs="Times New Roman"/>
        </w:rPr>
        <w:t xml:space="preserve"> yang diperoleh hanya sebesar 1,19 GHz. Sebaliknya, BWOL sebesar 5 mm mampu memperlebar </w:t>
      </w:r>
      <w:r w:rsidRPr="000A6080">
        <w:rPr>
          <w:rFonts w:ascii="Times New Roman" w:hAnsi="Times New Roman" w:cs="Times New Roman"/>
          <w:i/>
          <w:iCs/>
        </w:rPr>
        <w:t>bandwidth</w:t>
      </w:r>
      <w:r w:rsidRPr="000A6080">
        <w:rPr>
          <w:rFonts w:ascii="Times New Roman" w:hAnsi="Times New Roman" w:cs="Times New Roman"/>
        </w:rPr>
        <w:t xml:space="preserve"> hingga 2,27 GHz sehingga mencakup rentang frekuensi kerja 18–20 GHz, meskipun nilai </w:t>
      </w:r>
      <w:r w:rsidRPr="000A6080">
        <w:rPr>
          <w:rFonts w:ascii="Times New Roman" w:hAnsi="Times New Roman" w:cs="Times New Roman"/>
          <w:i/>
          <w:iCs/>
        </w:rPr>
        <w:t>return loss</w:t>
      </w:r>
      <w:r w:rsidRPr="000A6080">
        <w:rPr>
          <w:rFonts w:ascii="Times New Roman" w:hAnsi="Times New Roman" w:cs="Times New Roman"/>
        </w:rPr>
        <w:t xml:space="preserve"> menurun menjadi -13,39 dB. </w:t>
      </w:r>
      <w:r w:rsidRPr="002979F5">
        <w:rPr>
          <w:rFonts w:ascii="Times New Roman" w:hAnsi="Times New Roman" w:cs="Times New Roman"/>
          <w:lang w:val="sv-SE"/>
        </w:rPr>
        <w:t xml:space="preserve">Oleh karena itu, BWOL sebesar 5 mm dipilih sebagai nilai optimum karena lebih sesuai dengan spesifikasi </w:t>
      </w:r>
      <w:r w:rsidRPr="00AB5925">
        <w:rPr>
          <w:rFonts w:ascii="Times New Roman" w:hAnsi="Times New Roman" w:cs="Times New Roman"/>
          <w:i/>
          <w:iCs/>
          <w:lang w:val="sv-SE"/>
        </w:rPr>
        <w:t>bandwidth</w:t>
      </w:r>
      <w:r w:rsidRPr="002979F5">
        <w:rPr>
          <w:rFonts w:ascii="Times New Roman" w:hAnsi="Times New Roman" w:cs="Times New Roman"/>
          <w:lang w:val="sv-SE"/>
        </w:rPr>
        <w:t xml:space="preserve"> yang ditetapkan pada penelitian ini.</w:t>
      </w:r>
    </w:p>
    <w:p w14:paraId="1F367A7F" w14:textId="0D02B85E" w:rsidR="005D1440" w:rsidRDefault="00E55F94" w:rsidP="00E55F94">
      <w:pPr>
        <w:pStyle w:val="Heading2"/>
        <w:rPr>
          <w:i/>
          <w:iCs/>
        </w:rPr>
      </w:pPr>
      <w:bookmarkStart w:id="147" w:name="_Toc236820863"/>
      <w:r>
        <w:t xml:space="preserve">Penambahan </w:t>
      </w:r>
      <w:r w:rsidR="005C1ED9">
        <w:t>Struktur</w:t>
      </w:r>
      <w:r>
        <w:t xml:space="preserve"> </w:t>
      </w:r>
      <w:r w:rsidRPr="00E55F94">
        <w:rPr>
          <w:i/>
          <w:iCs/>
        </w:rPr>
        <w:t>Corrugated Slot</w:t>
      </w:r>
      <w:bookmarkEnd w:id="147"/>
    </w:p>
    <w:p w14:paraId="515CA7A8" w14:textId="386B2DE8" w:rsidR="00EF4D59" w:rsidRPr="008C4507" w:rsidRDefault="008C4507" w:rsidP="00D30964">
      <w:pPr>
        <w:spacing w:line="360" w:lineRule="auto"/>
        <w:ind w:firstLine="426"/>
        <w:jc w:val="both"/>
        <w:rPr>
          <w:rFonts w:ascii="Times New Roman" w:hAnsi="Times New Roman" w:cs="Times New Roman"/>
          <w:lang w:val="sv-SE"/>
        </w:rPr>
      </w:pPr>
      <w:r w:rsidRPr="008C4507">
        <w:rPr>
          <w:rFonts w:ascii="Times New Roman" w:hAnsi="Times New Roman" w:cs="Times New Roman"/>
          <w:lang w:val="sv-SE"/>
        </w:rPr>
        <w:t xml:space="preserve">Berdasarkan hasil optimasi parameter geometri antena pada subbab sebelumnya, diperoleh karakteristik S-parameter (S11), </w:t>
      </w:r>
      <w:r w:rsidRPr="008C4507">
        <w:rPr>
          <w:rFonts w:ascii="Times New Roman" w:hAnsi="Times New Roman" w:cs="Times New Roman"/>
          <w:i/>
          <w:iCs/>
          <w:lang w:val="sv-SE"/>
        </w:rPr>
        <w:t>bandwidth</w:t>
      </w:r>
      <w:r w:rsidRPr="008C4507">
        <w:rPr>
          <w:rFonts w:ascii="Times New Roman" w:hAnsi="Times New Roman" w:cs="Times New Roman"/>
          <w:lang w:val="sv-SE"/>
        </w:rPr>
        <w:t xml:space="preserve">, dan frekuensi resonansi yang telah memenuhi spesifikasi penelitian. Namun demikian, hasil simulasi menunjukkan bahwa </w:t>
      </w:r>
      <w:r w:rsidRPr="00910477">
        <w:rPr>
          <w:rFonts w:ascii="Times New Roman" w:hAnsi="Times New Roman" w:cs="Times New Roman"/>
          <w:i/>
          <w:iCs/>
          <w:lang w:val="sv-SE"/>
        </w:rPr>
        <w:t>Side Lobe Level</w:t>
      </w:r>
      <w:r w:rsidRPr="008C4507">
        <w:rPr>
          <w:rFonts w:ascii="Times New Roman" w:hAnsi="Times New Roman" w:cs="Times New Roman"/>
          <w:lang w:val="sv-SE"/>
        </w:rPr>
        <w:t xml:space="preserve"> (SLL) antena masih belum memenuhi target penelitian, sehingga masih diperlukan upaya untuk memperbaiki karakteristik pola radiasi antena.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146"/>
      </w:tblGrid>
      <w:tr w:rsidR="00EF4D59" w14:paraId="19450D03" w14:textId="77777777" w:rsidTr="00615556">
        <w:trPr>
          <w:jc w:val="center"/>
        </w:trPr>
        <w:tc>
          <w:tcPr>
            <w:tcW w:w="0" w:type="auto"/>
          </w:tcPr>
          <w:p w14:paraId="0FCD6527" w14:textId="67A583BB" w:rsidR="00EF4D59" w:rsidRDefault="00EF4D59" w:rsidP="003C1D13">
            <w:pPr>
              <w:rPr>
                <w:lang w:val="sv-SE"/>
              </w:rPr>
            </w:pPr>
            <w:r w:rsidRPr="00D964A5">
              <w:rPr>
                <w:noProof/>
                <w:lang w:val="sv-SE"/>
              </w:rPr>
              <w:drawing>
                <wp:inline distT="0" distB="0" distL="0" distR="0" wp14:anchorId="53BB8E73" wp14:editId="640DF983">
                  <wp:extent cx="2210190" cy="1536192"/>
                  <wp:effectExtent l="0" t="0" r="0" b="6985"/>
                  <wp:docPr id="21384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2266" name=""/>
                          <pic:cNvPicPr/>
                        </pic:nvPicPr>
                        <pic:blipFill>
                          <a:blip r:embed="rId62"/>
                          <a:stretch>
                            <a:fillRect/>
                          </a:stretch>
                        </pic:blipFill>
                        <pic:spPr>
                          <a:xfrm>
                            <a:off x="0" y="0"/>
                            <a:ext cx="2224994" cy="1546481"/>
                          </a:xfrm>
                          <a:prstGeom prst="rect">
                            <a:avLst/>
                          </a:prstGeom>
                        </pic:spPr>
                      </pic:pic>
                    </a:graphicData>
                  </a:graphic>
                </wp:inline>
              </w:drawing>
            </w:r>
          </w:p>
        </w:tc>
        <w:tc>
          <w:tcPr>
            <w:tcW w:w="0" w:type="auto"/>
          </w:tcPr>
          <w:p w14:paraId="55AE42C9" w14:textId="31AE20A0" w:rsidR="00EF4D59" w:rsidRDefault="00EF4D59" w:rsidP="003C1D13">
            <w:pPr>
              <w:rPr>
                <w:lang w:val="sv-SE"/>
              </w:rPr>
            </w:pPr>
            <w:r w:rsidRPr="00EF4D59">
              <w:rPr>
                <w:noProof/>
                <w:lang w:val="sv-SE"/>
              </w:rPr>
              <w:drawing>
                <wp:inline distT="0" distB="0" distL="0" distR="0" wp14:anchorId="002663EF" wp14:editId="58A92C32">
                  <wp:extent cx="2487168" cy="1583740"/>
                  <wp:effectExtent l="0" t="0" r="8890" b="0"/>
                  <wp:docPr id="9216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3"/>
                          <a:stretch>
                            <a:fillRect/>
                          </a:stretch>
                        </pic:blipFill>
                        <pic:spPr>
                          <a:xfrm>
                            <a:off x="0" y="0"/>
                            <a:ext cx="2523135" cy="1606643"/>
                          </a:xfrm>
                          <a:prstGeom prst="rect">
                            <a:avLst/>
                          </a:prstGeom>
                        </pic:spPr>
                      </pic:pic>
                    </a:graphicData>
                  </a:graphic>
                </wp:inline>
              </w:drawing>
            </w:r>
          </w:p>
        </w:tc>
      </w:tr>
    </w:tbl>
    <w:p w14:paraId="3AC1F710" w14:textId="2DE2D1E9" w:rsidR="003C1D13" w:rsidRDefault="00EA2E22" w:rsidP="00EA2E22">
      <w:pPr>
        <w:pStyle w:val="Caption"/>
        <w:jc w:val="center"/>
        <w:rPr>
          <w:rFonts w:ascii="Times New Roman" w:hAnsi="Times New Roman" w:cs="Times New Roman"/>
          <w:i w:val="0"/>
          <w:iCs w:val="0"/>
          <w:color w:val="auto"/>
          <w:sz w:val="24"/>
          <w:szCs w:val="24"/>
          <w:lang w:val="sv-SE"/>
        </w:rPr>
      </w:pPr>
      <w:bookmarkStart w:id="148" w:name="_Toc236820904"/>
      <w:r w:rsidRPr="00EA2E22">
        <w:rPr>
          <w:rFonts w:ascii="Times New Roman" w:hAnsi="Times New Roman" w:cs="Times New Roman"/>
          <w:i w:val="0"/>
          <w:iCs w:val="0"/>
          <w:color w:val="auto"/>
          <w:sz w:val="24"/>
          <w:szCs w:val="24"/>
          <w:lang w:val="sv-SE"/>
        </w:rPr>
        <w:t>Gambar 4.</w:t>
      </w:r>
      <w:r w:rsidRPr="00EA2E22">
        <w:rPr>
          <w:rFonts w:ascii="Times New Roman" w:hAnsi="Times New Roman" w:cs="Times New Roman"/>
          <w:i w:val="0"/>
          <w:iCs w:val="0"/>
          <w:color w:val="auto"/>
          <w:sz w:val="24"/>
          <w:szCs w:val="24"/>
        </w:rPr>
        <w:fldChar w:fldCharType="begin"/>
      </w:r>
      <w:r w:rsidRPr="00EA2E22">
        <w:rPr>
          <w:rFonts w:ascii="Times New Roman" w:hAnsi="Times New Roman" w:cs="Times New Roman"/>
          <w:i w:val="0"/>
          <w:iCs w:val="0"/>
          <w:color w:val="auto"/>
          <w:sz w:val="24"/>
          <w:szCs w:val="24"/>
          <w:lang w:val="sv-SE"/>
        </w:rPr>
        <w:instrText xml:space="preserve"> SEQ Gambar_4. \* ARABIC </w:instrText>
      </w:r>
      <w:r w:rsidRPr="00EA2E22">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12</w:t>
      </w:r>
      <w:r w:rsidRPr="00EA2E22">
        <w:rPr>
          <w:rFonts w:ascii="Times New Roman" w:hAnsi="Times New Roman" w:cs="Times New Roman"/>
          <w:i w:val="0"/>
          <w:iCs w:val="0"/>
          <w:color w:val="auto"/>
          <w:sz w:val="24"/>
          <w:szCs w:val="24"/>
        </w:rPr>
        <w:fldChar w:fldCharType="end"/>
      </w:r>
      <w:r w:rsidRPr="00EA2E22">
        <w:rPr>
          <w:rFonts w:ascii="Times New Roman" w:hAnsi="Times New Roman" w:cs="Times New Roman"/>
          <w:i w:val="0"/>
          <w:iCs w:val="0"/>
          <w:color w:val="auto"/>
          <w:sz w:val="24"/>
          <w:szCs w:val="24"/>
          <w:lang w:val="sv-SE"/>
        </w:rPr>
        <w:t xml:space="preserve">. Pola radiasi, </w:t>
      </w:r>
      <w:r w:rsidRPr="007341AC">
        <w:rPr>
          <w:rFonts w:ascii="Times New Roman" w:hAnsi="Times New Roman" w:cs="Times New Roman"/>
          <w:color w:val="auto"/>
          <w:sz w:val="24"/>
          <w:szCs w:val="24"/>
          <w:lang w:val="sv-SE"/>
        </w:rPr>
        <w:t>gain</w:t>
      </w:r>
      <w:r w:rsidRPr="00EA2E22">
        <w:rPr>
          <w:rFonts w:ascii="Times New Roman" w:hAnsi="Times New Roman" w:cs="Times New Roman"/>
          <w:i w:val="0"/>
          <w:iCs w:val="0"/>
          <w:color w:val="auto"/>
          <w:sz w:val="24"/>
          <w:szCs w:val="24"/>
          <w:lang w:val="sv-SE"/>
        </w:rPr>
        <w:t xml:space="preserve">, dan </w:t>
      </w:r>
      <w:r w:rsidRPr="00A71EBE">
        <w:rPr>
          <w:rFonts w:ascii="Times New Roman" w:hAnsi="Times New Roman" w:cs="Times New Roman"/>
          <w:color w:val="auto"/>
          <w:sz w:val="24"/>
          <w:szCs w:val="24"/>
          <w:lang w:val="sv-SE"/>
        </w:rPr>
        <w:t>Side Lobe Level</w:t>
      </w:r>
      <w:r w:rsidRPr="00EA2E22">
        <w:rPr>
          <w:rFonts w:ascii="Times New Roman" w:hAnsi="Times New Roman" w:cs="Times New Roman"/>
          <w:i w:val="0"/>
          <w:iCs w:val="0"/>
          <w:color w:val="auto"/>
          <w:sz w:val="24"/>
          <w:szCs w:val="24"/>
          <w:lang w:val="sv-SE"/>
        </w:rPr>
        <w:t xml:space="preserve"> </w:t>
      </w:r>
      <w:r w:rsidR="00886C95">
        <w:rPr>
          <w:rFonts w:ascii="Times New Roman" w:hAnsi="Times New Roman" w:cs="Times New Roman"/>
          <w:i w:val="0"/>
          <w:iCs w:val="0"/>
          <w:color w:val="auto"/>
          <w:sz w:val="24"/>
          <w:szCs w:val="24"/>
          <w:lang w:val="sv-SE"/>
        </w:rPr>
        <w:t>a</w:t>
      </w:r>
      <w:r w:rsidRPr="00EA2E22">
        <w:rPr>
          <w:rFonts w:ascii="Times New Roman" w:hAnsi="Times New Roman" w:cs="Times New Roman"/>
          <w:i w:val="0"/>
          <w:iCs w:val="0"/>
          <w:color w:val="auto"/>
          <w:sz w:val="24"/>
          <w:szCs w:val="24"/>
          <w:lang w:val="sv-SE"/>
        </w:rPr>
        <w:t xml:space="preserve">ntena </w:t>
      </w:r>
      <w:r w:rsidR="00DA5941">
        <w:rPr>
          <w:rFonts w:ascii="Times New Roman" w:hAnsi="Times New Roman" w:cs="Times New Roman"/>
          <w:i w:val="0"/>
          <w:iCs w:val="0"/>
          <w:color w:val="auto"/>
          <w:sz w:val="24"/>
          <w:szCs w:val="24"/>
          <w:lang w:val="sv-SE"/>
        </w:rPr>
        <w:t>p</w:t>
      </w:r>
      <w:r w:rsidRPr="00EA2E22">
        <w:rPr>
          <w:rFonts w:ascii="Times New Roman" w:hAnsi="Times New Roman" w:cs="Times New Roman"/>
          <w:i w:val="0"/>
          <w:iCs w:val="0"/>
          <w:color w:val="auto"/>
          <w:sz w:val="24"/>
          <w:szCs w:val="24"/>
          <w:lang w:val="sv-SE"/>
        </w:rPr>
        <w:t>ada</w:t>
      </w:r>
      <w:r w:rsidR="00117227">
        <w:rPr>
          <w:rFonts w:ascii="Times New Roman" w:hAnsi="Times New Roman" w:cs="Times New Roman"/>
          <w:i w:val="0"/>
          <w:iCs w:val="0"/>
          <w:color w:val="auto"/>
          <w:sz w:val="24"/>
          <w:szCs w:val="24"/>
          <w:lang w:val="sv-SE"/>
        </w:rPr>
        <w:t xml:space="preserve"> f</w:t>
      </w:r>
      <w:r w:rsidRPr="00EA2E22">
        <w:rPr>
          <w:rFonts w:ascii="Times New Roman" w:hAnsi="Times New Roman" w:cs="Times New Roman"/>
          <w:i w:val="0"/>
          <w:iCs w:val="0"/>
          <w:color w:val="auto"/>
          <w:sz w:val="24"/>
          <w:szCs w:val="24"/>
          <w:lang w:val="sv-SE"/>
        </w:rPr>
        <w:t xml:space="preserve">rekuensi </w:t>
      </w:r>
      <w:r w:rsidR="00F651C5">
        <w:rPr>
          <w:rFonts w:ascii="Times New Roman" w:hAnsi="Times New Roman" w:cs="Times New Roman"/>
          <w:i w:val="0"/>
          <w:iCs w:val="0"/>
          <w:color w:val="auto"/>
          <w:sz w:val="24"/>
          <w:szCs w:val="24"/>
          <w:lang w:val="sv-SE"/>
        </w:rPr>
        <w:t xml:space="preserve">       </w:t>
      </w:r>
      <w:r w:rsidRPr="00EA2E22">
        <w:rPr>
          <w:rFonts w:ascii="Times New Roman" w:hAnsi="Times New Roman" w:cs="Times New Roman"/>
          <w:i w:val="0"/>
          <w:iCs w:val="0"/>
          <w:color w:val="auto"/>
          <w:sz w:val="24"/>
          <w:szCs w:val="24"/>
          <w:lang w:val="sv-SE"/>
        </w:rPr>
        <w:t>19 GHz</w:t>
      </w:r>
      <w:bookmarkEnd w:id="148"/>
    </w:p>
    <w:p w14:paraId="75DCF68C" w14:textId="77777777" w:rsid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Gambar 4.12 menunjukkan hasil simulasi pola radiasi antena setelah seluruh parameter geometri dioptimasi. Berdasarkan hasil simulasi pada frekuensi 19 GHz, antena menghasilkan </w:t>
      </w:r>
      <w:r w:rsidRPr="00643C1D">
        <w:rPr>
          <w:rFonts w:ascii="Times New Roman" w:hAnsi="Times New Roman" w:cs="Times New Roman"/>
          <w:i/>
          <w:iCs/>
          <w:lang w:val="sv-SE"/>
        </w:rPr>
        <w:t xml:space="preserve">gain </w:t>
      </w:r>
      <w:r w:rsidRPr="00990112">
        <w:rPr>
          <w:rFonts w:ascii="Times New Roman" w:hAnsi="Times New Roman" w:cs="Times New Roman"/>
          <w:lang w:val="sv-SE"/>
        </w:rPr>
        <w:t xml:space="preserve">sebesar 10,4 dBi dengan pola radiasi yang bersifat </w:t>
      </w:r>
      <w:r w:rsidRPr="00990112">
        <w:rPr>
          <w:rFonts w:ascii="Times New Roman" w:hAnsi="Times New Roman" w:cs="Times New Roman"/>
          <w:i/>
          <w:iCs/>
          <w:lang w:val="sv-SE"/>
        </w:rPr>
        <w:t>directional</w:t>
      </w:r>
      <w:r w:rsidRPr="00990112">
        <w:rPr>
          <w:rFonts w:ascii="Times New Roman" w:hAnsi="Times New Roman" w:cs="Times New Roman"/>
          <w:lang w:val="sv-SE"/>
        </w:rPr>
        <w:t>, ditandai dengan adanya satu lobus utama (</w:t>
      </w:r>
      <w:r w:rsidRPr="00990112">
        <w:rPr>
          <w:rFonts w:ascii="Times New Roman" w:hAnsi="Times New Roman" w:cs="Times New Roman"/>
          <w:i/>
          <w:iCs/>
          <w:lang w:val="sv-SE"/>
        </w:rPr>
        <w:t>main lobe</w:t>
      </w:r>
      <w:r w:rsidRPr="00990112">
        <w:rPr>
          <w:rFonts w:ascii="Times New Roman" w:hAnsi="Times New Roman" w:cs="Times New Roman"/>
          <w:lang w:val="sv-SE"/>
        </w:rPr>
        <w:t xml:space="preserve">) yang mengarah </w:t>
      </w:r>
      <w:r w:rsidRPr="00990112">
        <w:rPr>
          <w:rFonts w:ascii="Times New Roman" w:hAnsi="Times New Roman" w:cs="Times New Roman"/>
          <w:lang w:val="sv-SE"/>
        </w:rPr>
        <w:lastRenderedPageBreak/>
        <w:t xml:space="preserve">pada arah radiasi maksimum. Selain itu, antena memiliki </w:t>
      </w:r>
      <w:r w:rsidRPr="00990112">
        <w:rPr>
          <w:rFonts w:ascii="Times New Roman" w:hAnsi="Times New Roman" w:cs="Times New Roman"/>
          <w:i/>
          <w:iCs/>
          <w:lang w:val="sv-SE"/>
        </w:rPr>
        <w:t>3 dB beamwidth</w:t>
      </w:r>
      <w:r w:rsidRPr="00990112">
        <w:rPr>
          <w:rFonts w:ascii="Times New Roman" w:hAnsi="Times New Roman" w:cs="Times New Roman"/>
          <w:lang w:val="sv-SE"/>
        </w:rPr>
        <w:t xml:space="preserve"> sebesar 44,7°.</w:t>
      </w:r>
    </w:p>
    <w:p w14:paraId="7BD96AF5" w14:textId="0F48C5E7" w:rsidR="00990112" w:rsidRP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Meskipun antena telah menghasilkan pola radiasi yang terarah dan nilai </w:t>
      </w:r>
      <w:r w:rsidRPr="0090407E">
        <w:rPr>
          <w:rFonts w:ascii="Times New Roman" w:hAnsi="Times New Roman" w:cs="Times New Roman"/>
          <w:i/>
          <w:iCs/>
          <w:lang w:val="sv-SE"/>
        </w:rPr>
        <w:t xml:space="preserve">gain </w:t>
      </w:r>
      <w:r w:rsidRPr="00990112">
        <w:rPr>
          <w:rFonts w:ascii="Times New Roman" w:hAnsi="Times New Roman" w:cs="Times New Roman"/>
          <w:lang w:val="sv-SE"/>
        </w:rPr>
        <w:t>yang sesuai dengan spesifikasi penelitian, karakteristik radiasi antena masih dapat ditingkatkan melalui pengurangan radiasi pada lobus samping (</w:t>
      </w:r>
      <w:r w:rsidRPr="00990112">
        <w:rPr>
          <w:rFonts w:ascii="Times New Roman" w:hAnsi="Times New Roman" w:cs="Times New Roman"/>
          <w:i/>
          <w:iCs/>
          <w:lang w:val="sv-SE"/>
        </w:rPr>
        <w:t>side lobe</w:t>
      </w:r>
      <w:r w:rsidRPr="00990112">
        <w:rPr>
          <w:rFonts w:ascii="Times New Roman" w:hAnsi="Times New Roman" w:cs="Times New Roman"/>
          <w:lang w:val="sv-SE"/>
        </w:rPr>
        <w:t>) dan lobus belakang (</w:t>
      </w:r>
      <w:r w:rsidRPr="00990112">
        <w:rPr>
          <w:rFonts w:ascii="Times New Roman" w:hAnsi="Times New Roman" w:cs="Times New Roman"/>
          <w:i/>
          <w:iCs/>
          <w:lang w:val="sv-SE"/>
        </w:rPr>
        <w:t>back lobe</w:t>
      </w:r>
      <w:r w:rsidRPr="00990112">
        <w:rPr>
          <w:rFonts w:ascii="Times New Roman" w:hAnsi="Times New Roman" w:cs="Times New Roman"/>
          <w:lang w:val="sv-SE"/>
        </w:rPr>
        <w:t xml:space="preserve">). Oleh karena itu, salah satu metode yang digunakan untuk memperbaiki kualitas pola radiasi antena </w:t>
      </w:r>
      <w:r w:rsidRPr="00990112">
        <w:rPr>
          <w:rFonts w:ascii="Times New Roman" w:hAnsi="Times New Roman" w:cs="Times New Roman"/>
          <w:i/>
          <w:iCs/>
          <w:lang w:val="sv-SE"/>
        </w:rPr>
        <w:t>Tapered Slot Antenna</w:t>
      </w:r>
      <w:r w:rsidRPr="00990112">
        <w:rPr>
          <w:rFonts w:ascii="Times New Roman" w:hAnsi="Times New Roman" w:cs="Times New Roman"/>
          <w:lang w:val="sv-SE"/>
        </w:rPr>
        <w:t xml:space="preserve"> (TSA) adalah dengan menambahkan struktur </w:t>
      </w:r>
      <w:r w:rsidRPr="00990112">
        <w:rPr>
          <w:rFonts w:ascii="Times New Roman" w:hAnsi="Times New Roman" w:cs="Times New Roman"/>
          <w:i/>
          <w:iCs/>
          <w:lang w:val="sv-SE"/>
        </w:rPr>
        <w:t>corrugated slot</w:t>
      </w:r>
      <w:r w:rsidRPr="00990112">
        <w:rPr>
          <w:rFonts w:ascii="Times New Roman" w:hAnsi="Times New Roman" w:cs="Times New Roman"/>
          <w:lang w:val="sv-SE"/>
        </w:rPr>
        <w:t xml:space="preserve"> pada bagian tepi antena.</w:t>
      </w:r>
    </w:p>
    <w:p w14:paraId="10380CBB" w14:textId="223D7DE3" w:rsidR="00A37918" w:rsidRDefault="00A75A37" w:rsidP="002A24D1">
      <w:pPr>
        <w:spacing w:after="0" w:line="360" w:lineRule="auto"/>
        <w:ind w:firstLine="426"/>
        <w:jc w:val="both"/>
        <w:rPr>
          <w:rFonts w:ascii="Times New Roman" w:hAnsi="Times New Roman" w:cs="Times New Roman"/>
          <w:lang w:val="sv-SE"/>
        </w:rPr>
      </w:pPr>
      <w:r w:rsidRPr="00A75A37">
        <w:rPr>
          <w:rFonts w:ascii="Times New Roman" w:hAnsi="Times New Roman" w:cs="Times New Roman"/>
          <w:lang w:val="sv-SE"/>
        </w:rPr>
        <w:t xml:space="preserve">Menurut Hees dkk. (2008), penambahan struktur </w:t>
      </w:r>
      <w:r w:rsidRPr="00A75A37">
        <w:rPr>
          <w:rFonts w:ascii="Times New Roman" w:hAnsi="Times New Roman" w:cs="Times New Roman"/>
          <w:i/>
          <w:iCs/>
          <w:lang w:val="sv-SE"/>
        </w:rPr>
        <w:t>corrugated slot</w:t>
      </w:r>
      <w:r w:rsidRPr="00A75A37">
        <w:rPr>
          <w:rFonts w:ascii="Times New Roman" w:hAnsi="Times New Roman" w:cs="Times New Roman"/>
          <w:lang w:val="sv-SE"/>
        </w:rPr>
        <w:t xml:space="preserve"> mampu mengubah distribusi arus permukaan (</w:t>
      </w:r>
      <w:r w:rsidRPr="00A75A37">
        <w:rPr>
          <w:rFonts w:ascii="Times New Roman" w:hAnsi="Times New Roman" w:cs="Times New Roman"/>
          <w:i/>
          <w:iCs/>
          <w:lang w:val="sv-SE"/>
        </w:rPr>
        <w:t>surface current distribution</w:t>
      </w:r>
      <w:r w:rsidRPr="00A75A37">
        <w:rPr>
          <w:rFonts w:ascii="Times New Roman" w:hAnsi="Times New Roman" w:cs="Times New Roman"/>
          <w:lang w:val="sv-SE"/>
        </w:rPr>
        <w:t>) pada antena sehingga dapat mengurangi radiasi yang tidak diinginkan dan menghasilkan pola radiasi yang lebih terarah tanpa menurunkan performa antena secara signifikan.</w:t>
      </w:r>
    </w:p>
    <w:p w14:paraId="6754652F" w14:textId="3CE90F7A" w:rsidR="002E3BD7" w:rsidRDefault="002E3BD7" w:rsidP="003D125D">
      <w:pPr>
        <w:pStyle w:val="Heading3"/>
        <w:ind w:hanging="1080"/>
        <w:rPr>
          <w:lang w:val="sv-SE"/>
        </w:rPr>
      </w:pPr>
      <w:bookmarkStart w:id="149" w:name="_Toc236820864"/>
      <w:r>
        <w:rPr>
          <w:lang w:val="sv-SE"/>
        </w:rPr>
        <w:t xml:space="preserve">Implementasi Struktur </w:t>
      </w:r>
      <w:r w:rsidR="006A7D61">
        <w:rPr>
          <w:lang w:val="sv-SE"/>
        </w:rPr>
        <w:t xml:space="preserve">Geometri </w:t>
      </w:r>
      <w:r w:rsidRPr="002E3BD7">
        <w:rPr>
          <w:i/>
          <w:iCs/>
          <w:lang w:val="sv-SE"/>
        </w:rPr>
        <w:t>Corrugated Slot</w:t>
      </w:r>
      <w:bookmarkEnd w:id="149"/>
    </w:p>
    <w:p w14:paraId="29B17B60" w14:textId="0A6BAB07" w:rsidR="002A24D1" w:rsidRDefault="003D125D" w:rsidP="003D125D">
      <w:pPr>
        <w:spacing w:line="360" w:lineRule="auto"/>
        <w:ind w:firstLine="567"/>
        <w:jc w:val="both"/>
        <w:rPr>
          <w:rFonts w:ascii="Times New Roman" w:hAnsi="Times New Roman" w:cs="Times New Roman"/>
          <w:lang w:val="sv-SE"/>
        </w:rPr>
      </w:pPr>
      <w:r>
        <w:rPr>
          <w:rFonts w:ascii="Times New Roman" w:hAnsi="Times New Roman" w:cs="Times New Roman"/>
          <w:lang w:val="sv-SE"/>
        </w:rPr>
        <w:t>P</w:t>
      </w:r>
      <w:r w:rsidR="008D2881" w:rsidRPr="008D2881">
        <w:rPr>
          <w:rFonts w:ascii="Times New Roman" w:hAnsi="Times New Roman" w:cs="Times New Roman"/>
          <w:lang w:val="sv-SE"/>
        </w:rPr>
        <w:t xml:space="preserve">ada penelitian ini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diimplementasikan pada antena STSA dengan mengadopsi geometri yang dikembangkan oleh Jarufe dkk</w:t>
      </w:r>
      <w:r w:rsidR="008D2881">
        <w:rPr>
          <w:rFonts w:ascii="Times New Roman" w:hAnsi="Times New Roman" w:cs="Times New Roman"/>
          <w:lang w:val="sv-SE"/>
        </w:rPr>
        <w:t xml:space="preserve"> (2018)</w:t>
      </w:r>
      <w:r w:rsidR="008D2881" w:rsidRPr="008D2881">
        <w:rPr>
          <w:rFonts w:ascii="Times New Roman" w:hAnsi="Times New Roman" w:cs="Times New Roman"/>
          <w:lang w:val="sv-SE"/>
        </w:rPr>
        <w:t>. Struktur tersebut ditempatkan pada kedua sisi antena dengan tujuan memperbaiki karakteristik radiasi, khususnya dalam mengurangi radiasi pada lobus samping (</w:t>
      </w:r>
      <w:r w:rsidR="008D2881" w:rsidRPr="008D2881">
        <w:rPr>
          <w:rFonts w:ascii="Times New Roman" w:hAnsi="Times New Roman" w:cs="Times New Roman"/>
          <w:i/>
          <w:iCs/>
          <w:lang w:val="sv-SE"/>
        </w:rPr>
        <w:t>side lobe</w:t>
      </w:r>
      <w:r w:rsidR="008D2881" w:rsidRPr="008D2881">
        <w:rPr>
          <w:rFonts w:ascii="Times New Roman" w:hAnsi="Times New Roman" w:cs="Times New Roman"/>
          <w:lang w:val="sv-SE"/>
        </w:rPr>
        <w:t>)</w:t>
      </w:r>
      <w:r w:rsidR="00176340">
        <w:rPr>
          <w:rFonts w:ascii="Times New Roman" w:hAnsi="Times New Roman" w:cs="Times New Roman"/>
          <w:lang w:val="sv-SE"/>
        </w:rPr>
        <w:t xml:space="preserve">. </w:t>
      </w:r>
      <w:r w:rsidR="008D2881" w:rsidRPr="008D2881">
        <w:rPr>
          <w:rFonts w:ascii="Times New Roman" w:hAnsi="Times New Roman" w:cs="Times New Roman"/>
          <w:lang w:val="sv-SE"/>
        </w:rPr>
        <w:t xml:space="preserve">Implementasi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pada antena yang diusulkan ditunjukkan pada Gambar 4.13.</w:t>
      </w:r>
    </w:p>
    <w:p w14:paraId="3D31E5BE" w14:textId="77777777" w:rsidR="00176340" w:rsidRDefault="00176340" w:rsidP="00D90ABB">
      <w:pPr>
        <w:spacing w:line="360" w:lineRule="auto"/>
        <w:ind w:firstLine="426"/>
        <w:jc w:val="both"/>
        <w:rPr>
          <w:rFonts w:ascii="Times New Roman" w:hAnsi="Times New Roman" w:cs="Times New Roman"/>
          <w:lang w:val="sv-SE"/>
        </w:rPr>
      </w:pPr>
    </w:p>
    <w:p w14:paraId="5B6D2754" w14:textId="77777777" w:rsidR="006868C9" w:rsidRDefault="006868C9" w:rsidP="006868C9">
      <w:pPr>
        <w:keepNext/>
        <w:spacing w:line="360" w:lineRule="auto"/>
        <w:jc w:val="center"/>
      </w:pPr>
      <w:r w:rsidRPr="006868C9">
        <w:rPr>
          <w:rFonts w:ascii="Times New Roman" w:hAnsi="Times New Roman" w:cs="Times New Roman"/>
          <w:noProof/>
          <w:lang w:val="sv-SE"/>
        </w:rPr>
        <w:lastRenderedPageBreak/>
        <w:drawing>
          <wp:inline distT="0" distB="0" distL="0" distR="0" wp14:anchorId="2E2FB644" wp14:editId="32E4C81F">
            <wp:extent cx="2095500" cy="2110051"/>
            <wp:effectExtent l="0" t="0" r="0" b="5080"/>
            <wp:docPr id="20560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4"/>
                    <a:stretch>
                      <a:fillRect/>
                    </a:stretch>
                  </pic:blipFill>
                  <pic:spPr>
                    <a:xfrm>
                      <a:off x="0" y="0"/>
                      <a:ext cx="2099897" cy="2114478"/>
                    </a:xfrm>
                    <a:prstGeom prst="rect">
                      <a:avLst/>
                    </a:prstGeom>
                  </pic:spPr>
                </pic:pic>
              </a:graphicData>
            </a:graphic>
          </wp:inline>
        </w:drawing>
      </w:r>
    </w:p>
    <w:p w14:paraId="59162165" w14:textId="6A022C4A" w:rsidR="00176340" w:rsidRPr="007C7CF0" w:rsidRDefault="006868C9" w:rsidP="006868C9">
      <w:pPr>
        <w:pStyle w:val="Caption"/>
        <w:jc w:val="center"/>
        <w:rPr>
          <w:rFonts w:ascii="Times New Roman" w:hAnsi="Times New Roman" w:cs="Times New Roman"/>
          <w:color w:val="auto"/>
          <w:sz w:val="24"/>
          <w:szCs w:val="24"/>
          <w:lang w:val="sv-SE"/>
        </w:rPr>
      </w:pPr>
      <w:bookmarkStart w:id="150" w:name="_Toc236820905"/>
      <w:r w:rsidRPr="000711B1">
        <w:rPr>
          <w:rFonts w:ascii="Times New Roman" w:hAnsi="Times New Roman" w:cs="Times New Roman"/>
          <w:i w:val="0"/>
          <w:iCs w:val="0"/>
          <w:color w:val="auto"/>
          <w:sz w:val="24"/>
          <w:szCs w:val="24"/>
          <w:lang w:val="sv-SE"/>
        </w:rPr>
        <w:t>Gambar 4.</w:t>
      </w:r>
      <w:r w:rsidRPr="006868C9">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lang w:val="sv-SE"/>
        </w:rPr>
        <w:instrText xml:space="preserve"> SEQ Gambar_4. \* ARABIC </w:instrText>
      </w:r>
      <w:r w:rsidRPr="006868C9">
        <w:rPr>
          <w:rFonts w:ascii="Times New Roman" w:hAnsi="Times New Roman" w:cs="Times New Roman"/>
          <w:i w:val="0"/>
          <w:iCs w:val="0"/>
          <w:color w:val="auto"/>
          <w:sz w:val="24"/>
          <w:szCs w:val="24"/>
        </w:rPr>
        <w:fldChar w:fldCharType="separate"/>
      </w:r>
      <w:r w:rsidR="003B7CAD" w:rsidRPr="000711B1">
        <w:rPr>
          <w:rFonts w:ascii="Times New Roman" w:hAnsi="Times New Roman" w:cs="Times New Roman"/>
          <w:i w:val="0"/>
          <w:iCs w:val="0"/>
          <w:noProof/>
          <w:color w:val="auto"/>
          <w:sz w:val="24"/>
          <w:szCs w:val="24"/>
          <w:lang w:val="sv-SE"/>
        </w:rPr>
        <w:t>13</w:t>
      </w:r>
      <w:r w:rsidRPr="006868C9">
        <w:rPr>
          <w:rFonts w:ascii="Times New Roman" w:hAnsi="Times New Roman" w:cs="Times New Roman"/>
          <w:i w:val="0"/>
          <w:iCs w:val="0"/>
          <w:color w:val="auto"/>
          <w:sz w:val="24"/>
          <w:szCs w:val="24"/>
        </w:rPr>
        <w:fldChar w:fldCharType="end"/>
      </w:r>
      <w:r w:rsidRPr="007C7CF0">
        <w:rPr>
          <w:rFonts w:ascii="Times New Roman" w:hAnsi="Times New Roman" w:cs="Times New Roman"/>
          <w:i w:val="0"/>
          <w:iCs w:val="0"/>
          <w:color w:val="auto"/>
          <w:sz w:val="24"/>
          <w:szCs w:val="24"/>
          <w:lang w:val="sv-SE"/>
        </w:rPr>
        <w:t xml:space="preserve">. Implementasi Struktur Geometri </w:t>
      </w:r>
      <w:r w:rsidRPr="007C7CF0">
        <w:rPr>
          <w:rFonts w:ascii="Times New Roman" w:hAnsi="Times New Roman" w:cs="Times New Roman"/>
          <w:color w:val="auto"/>
          <w:sz w:val="24"/>
          <w:szCs w:val="24"/>
          <w:lang w:val="sv-SE"/>
        </w:rPr>
        <w:t>Corrugated Slot</w:t>
      </w:r>
      <w:r w:rsidRPr="007C7CF0">
        <w:rPr>
          <w:rFonts w:ascii="Times New Roman" w:hAnsi="Times New Roman" w:cs="Times New Roman"/>
          <w:i w:val="0"/>
          <w:iCs w:val="0"/>
          <w:color w:val="auto"/>
          <w:sz w:val="24"/>
          <w:szCs w:val="24"/>
          <w:lang w:val="sv-SE"/>
        </w:rPr>
        <w:t xml:space="preserve"> pada Antena </w:t>
      </w:r>
      <w:r w:rsidRPr="007C7CF0">
        <w:rPr>
          <w:rFonts w:ascii="Times New Roman" w:hAnsi="Times New Roman" w:cs="Times New Roman"/>
          <w:color w:val="auto"/>
          <w:sz w:val="24"/>
          <w:szCs w:val="24"/>
          <w:lang w:val="sv-SE"/>
        </w:rPr>
        <w:t>Step-Constant Tapered Slot</w:t>
      </w:r>
      <w:bookmarkEnd w:id="150"/>
    </w:p>
    <w:p w14:paraId="063AF179" w14:textId="3E983A1D" w:rsidR="003D125D" w:rsidRDefault="00942515" w:rsidP="00942515">
      <w:pPr>
        <w:spacing w:line="360" w:lineRule="auto"/>
        <w:ind w:firstLine="426"/>
        <w:jc w:val="both"/>
        <w:rPr>
          <w:rFonts w:ascii="Times New Roman" w:hAnsi="Times New Roman" w:cs="Times New Roman"/>
          <w:lang w:val="sv-SE"/>
        </w:rPr>
      </w:pPr>
      <w:r w:rsidRPr="00942515">
        <w:rPr>
          <w:rFonts w:ascii="Times New Roman" w:hAnsi="Times New Roman" w:cs="Times New Roman"/>
          <w:lang w:val="sv-SE"/>
        </w:rPr>
        <w:t xml:space="preserve">Berdasarkan Gambar 4.13, struktur </w:t>
      </w:r>
      <w:r w:rsidRPr="00942515">
        <w:rPr>
          <w:rFonts w:ascii="Times New Roman" w:hAnsi="Times New Roman" w:cs="Times New Roman"/>
          <w:i/>
          <w:iCs/>
          <w:lang w:val="sv-SE"/>
        </w:rPr>
        <w:t>corrugated slot</w:t>
      </w:r>
      <w:r w:rsidRPr="00942515">
        <w:rPr>
          <w:rFonts w:ascii="Times New Roman" w:hAnsi="Times New Roman" w:cs="Times New Roman"/>
          <w:lang w:val="sv-SE"/>
        </w:rPr>
        <w:t xml:space="preserve"> ditempatkan secara simetris pada kedua sisi antena STSA.</w:t>
      </w:r>
      <w:r w:rsidR="007C7CF0">
        <w:rPr>
          <w:rFonts w:ascii="Times New Roman" w:hAnsi="Times New Roman" w:cs="Times New Roman"/>
          <w:lang w:val="sv-SE"/>
        </w:rPr>
        <w:t xml:space="preserve"> </w:t>
      </w:r>
      <w:r w:rsidR="007C7CF0" w:rsidRPr="007C7CF0">
        <w:rPr>
          <w:rFonts w:ascii="Times New Roman" w:hAnsi="Times New Roman" w:cs="Times New Roman"/>
          <w:lang w:val="sv-SE"/>
        </w:rPr>
        <w:t xml:space="preserve">Setelah struktur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ditambahkan pada antena STSA hasil optimasi, dilakukan simulasi awal untuk mengetahui pengaruh penambahan struktur tersebut terhadap karakteristik antena. Hasil simulasi menunjukkan bahwa penambahan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menyebabkan pergeseran frekuensi resonansi dan perubahan nilai </w:t>
      </w:r>
      <w:r w:rsidR="007C7CF0" w:rsidRPr="007C7CF0">
        <w:rPr>
          <w:rFonts w:ascii="Times New Roman" w:hAnsi="Times New Roman" w:cs="Times New Roman"/>
          <w:i/>
          <w:iCs/>
          <w:lang w:val="sv-SE"/>
        </w:rPr>
        <w:t>return loss</w:t>
      </w:r>
      <w:r w:rsidR="007C7CF0" w:rsidRPr="007C7CF0">
        <w:rPr>
          <w:rFonts w:ascii="Times New Roman" w:hAnsi="Times New Roman" w:cs="Times New Roman"/>
          <w:lang w:val="sv-SE"/>
        </w:rPr>
        <w:t>, sehingga diperlukan proses optimasi ulang terhadap beberapa parameter geometri, seperti panjang antena (</w:t>
      </w:r>
      <m:oMath>
        <m:r>
          <w:rPr>
            <w:rFonts w:ascii="Cambria Math" w:hAnsi="Cambria Math" w:cs="Times New Roman"/>
          </w:rPr>
          <m:t>L</m:t>
        </m:r>
      </m:oMath>
      <w:r w:rsidR="007C7CF0" w:rsidRPr="007C7CF0">
        <w:rPr>
          <w:rFonts w:ascii="Times New Roman" w:hAnsi="Times New Roman" w:cs="Times New Roman"/>
          <w:lang w:val="sv-SE"/>
        </w:rPr>
        <w:t>) dan lebar antena (</w:t>
      </w:r>
      <m:oMath>
        <m:r>
          <w:rPr>
            <w:rFonts w:ascii="Cambria Math" w:hAnsi="Cambria Math" w:cs="Times New Roman"/>
          </w:rPr>
          <m:t>W</m:t>
        </m:r>
      </m:oMath>
      <w:r w:rsidR="007C7CF0" w:rsidRPr="007C7CF0">
        <w:rPr>
          <w:rFonts w:ascii="Times New Roman" w:hAnsi="Times New Roman" w:cs="Times New Roman"/>
          <w:lang w:val="sv-SE"/>
        </w:rPr>
        <w:t>).</w:t>
      </w:r>
    </w:p>
    <w:p w14:paraId="5CCB3566" w14:textId="77777777" w:rsidR="00815AB9" w:rsidRDefault="007C7CF0" w:rsidP="00815AB9">
      <w:pPr>
        <w:keepNext/>
        <w:spacing w:line="360" w:lineRule="auto"/>
        <w:jc w:val="center"/>
      </w:pPr>
      <w:r w:rsidRPr="007C7CF0">
        <w:rPr>
          <w:rFonts w:ascii="Times New Roman" w:hAnsi="Times New Roman" w:cs="Times New Roman"/>
          <w:noProof/>
          <w:lang w:val="sv-SE"/>
        </w:rPr>
        <w:drawing>
          <wp:inline distT="0" distB="0" distL="0" distR="0" wp14:anchorId="5171AFD4" wp14:editId="78CF3B35">
            <wp:extent cx="4015409" cy="1447915"/>
            <wp:effectExtent l="0" t="0" r="4445" b="0"/>
            <wp:docPr id="110328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80297" name=""/>
                    <pic:cNvPicPr/>
                  </pic:nvPicPr>
                  <pic:blipFill>
                    <a:blip r:embed="rId65"/>
                    <a:stretch>
                      <a:fillRect/>
                    </a:stretch>
                  </pic:blipFill>
                  <pic:spPr>
                    <a:xfrm>
                      <a:off x="0" y="0"/>
                      <a:ext cx="4030879" cy="1453493"/>
                    </a:xfrm>
                    <a:prstGeom prst="rect">
                      <a:avLst/>
                    </a:prstGeom>
                  </pic:spPr>
                </pic:pic>
              </a:graphicData>
            </a:graphic>
          </wp:inline>
        </w:drawing>
      </w:r>
    </w:p>
    <w:p w14:paraId="3167CADC" w14:textId="39BB53C6" w:rsidR="007C7CF0" w:rsidRPr="00416B8B" w:rsidRDefault="00815AB9" w:rsidP="00815AB9">
      <w:pPr>
        <w:pStyle w:val="Caption"/>
        <w:jc w:val="center"/>
        <w:rPr>
          <w:rFonts w:ascii="Times New Roman" w:hAnsi="Times New Roman" w:cs="Times New Roman"/>
          <w:i w:val="0"/>
          <w:iCs w:val="0"/>
          <w:color w:val="auto"/>
          <w:sz w:val="24"/>
          <w:szCs w:val="24"/>
        </w:rPr>
      </w:pPr>
      <w:bookmarkStart w:id="151" w:name="_Toc236820906"/>
      <w:r w:rsidRPr="00815AB9">
        <w:rPr>
          <w:rFonts w:ascii="Times New Roman" w:hAnsi="Times New Roman" w:cs="Times New Roman"/>
          <w:i w:val="0"/>
          <w:iCs w:val="0"/>
          <w:color w:val="auto"/>
          <w:sz w:val="24"/>
          <w:szCs w:val="24"/>
        </w:rPr>
        <w:t>Gambar 4.</w:t>
      </w:r>
      <w:r w:rsidRPr="00815AB9">
        <w:rPr>
          <w:rFonts w:ascii="Times New Roman" w:hAnsi="Times New Roman" w:cs="Times New Roman"/>
          <w:i w:val="0"/>
          <w:iCs w:val="0"/>
          <w:color w:val="auto"/>
          <w:sz w:val="24"/>
          <w:szCs w:val="24"/>
        </w:rPr>
        <w:fldChar w:fldCharType="begin"/>
      </w:r>
      <w:r w:rsidRPr="00815AB9">
        <w:rPr>
          <w:rFonts w:ascii="Times New Roman" w:hAnsi="Times New Roman" w:cs="Times New Roman"/>
          <w:i w:val="0"/>
          <w:iCs w:val="0"/>
          <w:color w:val="auto"/>
          <w:sz w:val="24"/>
          <w:szCs w:val="24"/>
        </w:rPr>
        <w:instrText xml:space="preserve"> SEQ Gambar_4. \* ARABIC </w:instrText>
      </w:r>
      <w:r w:rsidRPr="00815AB9">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14</w:t>
      </w:r>
      <w:r w:rsidRPr="00815AB9">
        <w:rPr>
          <w:rFonts w:ascii="Times New Roman" w:hAnsi="Times New Roman" w:cs="Times New Roman"/>
          <w:i w:val="0"/>
          <w:iCs w:val="0"/>
          <w:color w:val="auto"/>
          <w:sz w:val="24"/>
          <w:szCs w:val="24"/>
        </w:rPr>
        <w:fldChar w:fldCharType="end"/>
      </w:r>
      <w:r w:rsidRPr="00815AB9">
        <w:rPr>
          <w:rFonts w:ascii="Times New Roman" w:hAnsi="Times New Roman" w:cs="Times New Roman"/>
          <w:i w:val="0"/>
          <w:iCs w:val="0"/>
          <w:color w:val="auto"/>
          <w:sz w:val="24"/>
          <w:szCs w:val="24"/>
        </w:rPr>
        <w:t xml:space="preserve">. Kurva S11 antena setelah penambahan struktur </w:t>
      </w:r>
      <w:r w:rsidRPr="00815AB9">
        <w:rPr>
          <w:rFonts w:ascii="Times New Roman" w:hAnsi="Times New Roman" w:cs="Times New Roman"/>
          <w:color w:val="auto"/>
          <w:sz w:val="24"/>
          <w:szCs w:val="24"/>
        </w:rPr>
        <w:t>corrugated slot</w:t>
      </w:r>
      <w:r w:rsidRPr="00815AB9">
        <w:rPr>
          <w:rFonts w:ascii="Times New Roman" w:hAnsi="Times New Roman" w:cs="Times New Roman"/>
          <w:i w:val="0"/>
          <w:iCs w:val="0"/>
          <w:color w:val="auto"/>
          <w:sz w:val="24"/>
          <w:szCs w:val="24"/>
        </w:rPr>
        <w:t xml:space="preserve"> sebelum proses optimasi ulang.</w:t>
      </w:r>
      <w:bookmarkEnd w:id="151"/>
    </w:p>
    <w:p w14:paraId="47D3D354" w14:textId="141DEE0E" w:rsidR="001166E2" w:rsidRDefault="00416B8B" w:rsidP="00953077">
      <w:pPr>
        <w:spacing w:after="0" w:line="360" w:lineRule="auto"/>
        <w:ind w:firstLine="426"/>
        <w:jc w:val="both"/>
        <w:rPr>
          <w:rFonts w:ascii="Times New Roman" w:hAnsi="Times New Roman" w:cs="Times New Roman"/>
          <w:lang w:val="sv-SE"/>
        </w:rPr>
      </w:pPr>
      <w:r w:rsidRPr="00416B8B">
        <w:rPr>
          <w:rFonts w:ascii="Times New Roman" w:hAnsi="Times New Roman" w:cs="Times New Roman"/>
        </w:rPr>
        <w:t>Berdasarkan Gambar 4.</w:t>
      </w:r>
      <w:r w:rsidR="000C0DB5">
        <w:rPr>
          <w:rFonts w:ascii="Times New Roman" w:hAnsi="Times New Roman" w:cs="Times New Roman"/>
        </w:rPr>
        <w:t>14</w:t>
      </w:r>
      <w:r w:rsidRPr="00416B8B">
        <w:rPr>
          <w:rFonts w:ascii="Times New Roman" w:hAnsi="Times New Roman" w:cs="Times New Roman"/>
        </w:rPr>
        <w:t xml:space="preserve">, antena yang telah ditambahkan struktur </w:t>
      </w:r>
      <w:r w:rsidRPr="00416B8B">
        <w:rPr>
          <w:rFonts w:ascii="Times New Roman" w:hAnsi="Times New Roman" w:cs="Times New Roman"/>
          <w:i/>
          <w:iCs/>
        </w:rPr>
        <w:t>corrugated slot</w:t>
      </w:r>
      <w:r w:rsidRPr="00416B8B">
        <w:rPr>
          <w:rFonts w:ascii="Times New Roman" w:hAnsi="Times New Roman" w:cs="Times New Roman"/>
        </w:rPr>
        <w:t xml:space="preserve"> memiliki nilai </w:t>
      </w:r>
      <w:r w:rsidRPr="00416B8B">
        <w:rPr>
          <w:rFonts w:ascii="Times New Roman" w:hAnsi="Times New Roman" w:cs="Times New Roman"/>
          <w:i/>
          <w:iCs/>
        </w:rPr>
        <w:t>return loss</w:t>
      </w:r>
      <w:r w:rsidRPr="00416B8B">
        <w:rPr>
          <w:rFonts w:ascii="Times New Roman" w:hAnsi="Times New Roman" w:cs="Times New Roman"/>
        </w:rPr>
        <w:t xml:space="preserve"> minimum sebesar −23,8 dB pada frekuensi sekitar 18,2 GHz. </w:t>
      </w:r>
      <w:r w:rsidRPr="00416B8B">
        <w:rPr>
          <w:rFonts w:ascii="Times New Roman" w:hAnsi="Times New Roman" w:cs="Times New Roman"/>
          <w:lang w:val="sv-SE"/>
        </w:rPr>
        <w:t xml:space="preserve">Meskipun nilai </w:t>
      </w:r>
      <w:r w:rsidRPr="00416B8B">
        <w:rPr>
          <w:rFonts w:ascii="Times New Roman" w:hAnsi="Times New Roman" w:cs="Times New Roman"/>
          <w:i/>
          <w:iCs/>
          <w:lang w:val="sv-SE"/>
        </w:rPr>
        <w:t>return loss</w:t>
      </w:r>
      <w:r w:rsidRPr="00416B8B">
        <w:rPr>
          <w:rFonts w:ascii="Times New Roman" w:hAnsi="Times New Roman" w:cs="Times New Roman"/>
          <w:lang w:val="sv-SE"/>
        </w:rPr>
        <w:t xml:space="preserve"> masih memenuhi kriteria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416B8B">
        <w:rPr>
          <w:rFonts w:ascii="Times New Roman" w:hAnsi="Times New Roman" w:cs="Times New Roman"/>
          <w:lang w:val="sv-SE"/>
        </w:rPr>
        <w:t xml:space="preserve">dB, frekuensi resonansi mengalami pergeseran dari frekuensi target, yaitu 19 GHz. </w:t>
      </w:r>
      <w:r w:rsidRPr="00416B8B">
        <w:rPr>
          <w:rFonts w:ascii="Times New Roman" w:hAnsi="Times New Roman" w:cs="Times New Roman"/>
          <w:lang w:val="sv-SE"/>
        </w:rPr>
        <w:lastRenderedPageBreak/>
        <w:t xml:space="preserve">Selain itu, nilai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00E344C6" w:rsidRPr="00E344C6">
        <w:rPr>
          <w:rFonts w:ascii="Times New Roman" w:eastAsiaTheme="minorEastAsia" w:hAnsi="Times New Roman" w:cs="Times New Roman"/>
          <w:lang w:val="sv-SE"/>
        </w:rPr>
        <w:t xml:space="preserve"> </w:t>
      </w:r>
      <w:r w:rsidRPr="00416B8B">
        <w:rPr>
          <w:rFonts w:ascii="Times New Roman" w:hAnsi="Times New Roman" w:cs="Times New Roman"/>
          <w:lang w:val="sv-SE"/>
        </w:rPr>
        <w:t>pada frekuensi 19 GHz hanya mencapai −12,69 dB. Oleh karena itu, diperlukan optimasi ulang terhadap parameter geometri antena, khususnya parameter panjang (</w:t>
      </w:r>
      <m:oMath>
        <m:r>
          <w:rPr>
            <w:rFonts w:ascii="Cambria Math" w:hAnsi="Cambria Math" w:cs="Times New Roman"/>
          </w:rPr>
          <m:t>L</m:t>
        </m:r>
      </m:oMath>
      <w:r w:rsidRPr="00416B8B">
        <w:rPr>
          <w:rFonts w:ascii="Times New Roman" w:hAnsi="Times New Roman" w:cs="Times New Roman"/>
          <w:lang w:val="sv-SE"/>
        </w:rPr>
        <w:t>) dan lebar (</w:t>
      </w:r>
      <m:oMath>
        <m:r>
          <w:rPr>
            <w:rFonts w:ascii="Cambria Math" w:hAnsi="Cambria Math" w:cs="Times New Roman"/>
          </w:rPr>
          <m:t>W</m:t>
        </m:r>
      </m:oMath>
      <w:r w:rsidRPr="00416B8B">
        <w:rPr>
          <w:rFonts w:ascii="Times New Roman" w:hAnsi="Times New Roman" w:cs="Times New Roman"/>
          <w:lang w:val="sv-SE"/>
        </w:rPr>
        <w:t>), agar frekuensi resonansi dapat kembali berada pada rentang frekuensi yang diinginkan.</w:t>
      </w:r>
    </w:p>
    <w:p w14:paraId="23C607A8" w14:textId="7B2132E9" w:rsidR="00985B56" w:rsidRDefault="00985B56" w:rsidP="00F05DE3">
      <w:pPr>
        <w:spacing w:line="360" w:lineRule="auto"/>
        <w:ind w:firstLine="426"/>
        <w:jc w:val="both"/>
        <w:rPr>
          <w:rFonts w:ascii="Times New Roman" w:hAnsi="Times New Roman" w:cs="Times New Roman"/>
          <w:lang w:val="sv-SE"/>
        </w:rPr>
      </w:pPr>
      <w:r w:rsidRPr="00985B56">
        <w:rPr>
          <w:rFonts w:ascii="Times New Roman" w:hAnsi="Times New Roman" w:cs="Times New Roman"/>
          <w:lang w:val="sv-SE"/>
        </w:rPr>
        <w:t xml:space="preserve">Selain memengaruhi karakteristik impedansi, penambahan struktur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juga menyebabkan perubahan pada karakteristik radiasi antena. Oleh karena itu, dilakukan simulasi awal untuk mengevaluasi pengaruh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terhadap pola radiasi sebelum dilakukan optimasi ulang terhadap parameter geometri antena</w:t>
      </w:r>
      <w:r w:rsidR="00953077">
        <w:rPr>
          <w:rFonts w:ascii="Times New Roman" w:hAnsi="Times New Roman" w:cs="Times New Roman"/>
          <w:lang w:val="sv-SE"/>
        </w:rPr>
        <w:t>.</w:t>
      </w:r>
    </w:p>
    <w:p w14:paraId="2A90DB8B" w14:textId="77777777" w:rsidR="00E43AC3" w:rsidRDefault="00E43AC3" w:rsidP="00E43AC3">
      <w:pPr>
        <w:keepNext/>
        <w:spacing w:line="360" w:lineRule="auto"/>
        <w:jc w:val="center"/>
      </w:pPr>
      <w:r w:rsidRPr="00E43AC3">
        <w:rPr>
          <w:rFonts w:ascii="Times New Roman" w:hAnsi="Times New Roman" w:cs="Times New Roman"/>
          <w:noProof/>
          <w:lang w:val="sv-SE"/>
        </w:rPr>
        <w:drawing>
          <wp:inline distT="0" distB="0" distL="0" distR="0" wp14:anchorId="5F810C21" wp14:editId="79565A9C">
            <wp:extent cx="2923953" cy="1851186"/>
            <wp:effectExtent l="0" t="0" r="0" b="0"/>
            <wp:docPr id="39932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7619" name=""/>
                    <pic:cNvPicPr/>
                  </pic:nvPicPr>
                  <pic:blipFill>
                    <a:blip r:embed="rId66"/>
                    <a:stretch>
                      <a:fillRect/>
                    </a:stretch>
                  </pic:blipFill>
                  <pic:spPr>
                    <a:xfrm>
                      <a:off x="0" y="0"/>
                      <a:ext cx="2933560" cy="1857269"/>
                    </a:xfrm>
                    <a:prstGeom prst="rect">
                      <a:avLst/>
                    </a:prstGeom>
                  </pic:spPr>
                </pic:pic>
              </a:graphicData>
            </a:graphic>
          </wp:inline>
        </w:drawing>
      </w:r>
    </w:p>
    <w:p w14:paraId="459ABF37" w14:textId="5BB1C699" w:rsidR="00953077" w:rsidRDefault="00E43AC3" w:rsidP="00E43AC3">
      <w:pPr>
        <w:pStyle w:val="Caption"/>
        <w:jc w:val="center"/>
        <w:rPr>
          <w:rFonts w:ascii="Times New Roman" w:hAnsi="Times New Roman" w:cs="Times New Roman"/>
          <w:i w:val="0"/>
          <w:iCs w:val="0"/>
          <w:color w:val="auto"/>
          <w:sz w:val="24"/>
          <w:szCs w:val="24"/>
          <w:lang w:val="sv-SE"/>
        </w:rPr>
      </w:pPr>
      <w:bookmarkStart w:id="152" w:name="_Toc236820907"/>
      <w:r w:rsidRPr="00E43AC3">
        <w:rPr>
          <w:rFonts w:ascii="Times New Roman" w:hAnsi="Times New Roman" w:cs="Times New Roman"/>
          <w:i w:val="0"/>
          <w:iCs w:val="0"/>
          <w:color w:val="auto"/>
          <w:sz w:val="24"/>
          <w:szCs w:val="24"/>
          <w:lang w:val="sv-SE"/>
        </w:rPr>
        <w:t>Gambar 4.</w:t>
      </w:r>
      <w:r w:rsidRPr="00E43AC3">
        <w:rPr>
          <w:rFonts w:ascii="Times New Roman" w:hAnsi="Times New Roman" w:cs="Times New Roman"/>
          <w:i w:val="0"/>
          <w:iCs w:val="0"/>
          <w:color w:val="auto"/>
          <w:sz w:val="24"/>
          <w:szCs w:val="24"/>
        </w:rPr>
        <w:fldChar w:fldCharType="begin"/>
      </w:r>
      <w:r w:rsidRPr="00E43AC3">
        <w:rPr>
          <w:rFonts w:ascii="Times New Roman" w:hAnsi="Times New Roman" w:cs="Times New Roman"/>
          <w:i w:val="0"/>
          <w:iCs w:val="0"/>
          <w:color w:val="auto"/>
          <w:sz w:val="24"/>
          <w:szCs w:val="24"/>
          <w:lang w:val="sv-SE"/>
        </w:rPr>
        <w:instrText xml:space="preserve"> SEQ Gambar_4. \* ARABIC </w:instrText>
      </w:r>
      <w:r w:rsidRPr="00E43AC3">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15</w:t>
      </w:r>
      <w:r w:rsidRPr="00E43AC3">
        <w:rPr>
          <w:rFonts w:ascii="Times New Roman" w:hAnsi="Times New Roman" w:cs="Times New Roman"/>
          <w:i w:val="0"/>
          <w:iCs w:val="0"/>
          <w:color w:val="auto"/>
          <w:sz w:val="24"/>
          <w:szCs w:val="24"/>
        </w:rPr>
        <w:fldChar w:fldCharType="end"/>
      </w:r>
      <w:r w:rsidRPr="00E43AC3">
        <w:rPr>
          <w:rFonts w:ascii="Times New Roman" w:hAnsi="Times New Roman" w:cs="Times New Roman"/>
          <w:i w:val="0"/>
          <w:iCs w:val="0"/>
          <w:color w:val="auto"/>
          <w:sz w:val="24"/>
          <w:szCs w:val="24"/>
          <w:lang w:val="sv-SE"/>
        </w:rPr>
        <w:t xml:space="preserve">. Pola radiasi antena setelah penambahan struktur </w:t>
      </w:r>
      <w:r w:rsidRPr="00877B8F">
        <w:rPr>
          <w:rFonts w:ascii="Times New Roman" w:hAnsi="Times New Roman" w:cs="Times New Roman"/>
          <w:color w:val="auto"/>
          <w:sz w:val="24"/>
          <w:szCs w:val="24"/>
          <w:lang w:val="sv-SE"/>
        </w:rPr>
        <w:t>corrugated slot</w:t>
      </w:r>
      <w:r w:rsidRPr="00E43AC3">
        <w:rPr>
          <w:rFonts w:ascii="Times New Roman" w:hAnsi="Times New Roman" w:cs="Times New Roman"/>
          <w:i w:val="0"/>
          <w:iCs w:val="0"/>
          <w:color w:val="auto"/>
          <w:sz w:val="24"/>
          <w:szCs w:val="24"/>
          <w:lang w:val="sv-SE"/>
        </w:rPr>
        <w:t xml:space="preserve"> sebelum optimasi ulang.</w:t>
      </w:r>
      <w:bookmarkEnd w:id="152"/>
    </w:p>
    <w:p w14:paraId="43A388F7" w14:textId="349DF35A" w:rsidR="00877B8F" w:rsidRPr="00635D63" w:rsidRDefault="00635D63" w:rsidP="00635D63">
      <w:pPr>
        <w:spacing w:line="360" w:lineRule="auto"/>
        <w:jc w:val="both"/>
        <w:rPr>
          <w:rFonts w:ascii="Times New Roman" w:hAnsi="Times New Roman" w:cs="Times New Roman"/>
          <w:lang w:val="sv-SE"/>
        </w:rPr>
      </w:pPr>
      <w:r w:rsidRPr="00635D63">
        <w:rPr>
          <w:rFonts w:ascii="Times New Roman" w:hAnsi="Times New Roman" w:cs="Times New Roman"/>
          <w:lang w:val="sv-SE"/>
        </w:rPr>
        <w:t>Berdasarkan Gambar 4.</w:t>
      </w:r>
      <w:r>
        <w:rPr>
          <w:rFonts w:ascii="Times New Roman" w:hAnsi="Times New Roman" w:cs="Times New Roman"/>
          <w:lang w:val="sv-SE"/>
        </w:rPr>
        <w:t>15</w:t>
      </w:r>
      <w:r w:rsidRPr="00635D63">
        <w:rPr>
          <w:rFonts w:ascii="Times New Roman" w:hAnsi="Times New Roman" w:cs="Times New Roman"/>
          <w:lang w:val="sv-SE"/>
        </w:rPr>
        <w:t xml:space="preserve">, penambahan struktur </w:t>
      </w:r>
      <w:r w:rsidRPr="00635D63">
        <w:rPr>
          <w:rFonts w:ascii="Times New Roman" w:hAnsi="Times New Roman" w:cs="Times New Roman"/>
          <w:i/>
          <w:iCs/>
          <w:lang w:val="sv-SE"/>
        </w:rPr>
        <w:t>corrugated slot</w:t>
      </w:r>
      <w:r w:rsidRPr="00635D63">
        <w:rPr>
          <w:rFonts w:ascii="Times New Roman" w:hAnsi="Times New Roman" w:cs="Times New Roman"/>
          <w:lang w:val="sv-SE"/>
        </w:rPr>
        <w:t xml:space="preserve"> menyebabkan perubahan distribusi radiasi antena. Meskipun pola radiasi utama masih mengarah pada arah yang sama, terjadi perubahan pada tingkat radiasi samping (</w:t>
      </w:r>
      <w:r w:rsidRPr="00635D63">
        <w:rPr>
          <w:rFonts w:ascii="Times New Roman" w:hAnsi="Times New Roman" w:cs="Times New Roman"/>
          <w:i/>
          <w:iCs/>
          <w:lang w:val="sv-SE"/>
        </w:rPr>
        <w:t>side lobe</w:t>
      </w:r>
      <w:r w:rsidRPr="00635D63">
        <w:rPr>
          <w:rFonts w:ascii="Times New Roman" w:hAnsi="Times New Roman" w:cs="Times New Roman"/>
          <w:lang w:val="sv-SE"/>
        </w:rPr>
        <w:t>) dan pergeseran karakteristik radiasi. Oleh karena itu, diperlukan optimasi ulang terhadap parameter geometri antena untuk memperoleh performa radiasi yang sesuai dengan spesifikasi.</w:t>
      </w:r>
    </w:p>
    <w:p w14:paraId="747BBD52" w14:textId="77777777" w:rsidR="003B7CAD" w:rsidRDefault="003B7CAD" w:rsidP="003B7CAD">
      <w:pPr>
        <w:pStyle w:val="Heading3"/>
        <w:spacing w:before="0"/>
        <w:ind w:left="567" w:hanging="567"/>
        <w:rPr>
          <w:lang w:val="sv-SE"/>
        </w:rPr>
      </w:pPr>
      <w:bookmarkStart w:id="153" w:name="_Toc236820865"/>
      <w:r w:rsidRPr="00152F8D">
        <w:rPr>
          <w:lang w:val="sv-SE"/>
        </w:rPr>
        <w:t xml:space="preserve">Pengaruh </w:t>
      </w:r>
      <w:r w:rsidRPr="00152F8D">
        <w:rPr>
          <w:i/>
          <w:iCs/>
          <w:lang w:val="sv-SE"/>
        </w:rPr>
        <w:t>Corrugated Slot</w:t>
      </w:r>
      <w:r w:rsidRPr="00152F8D">
        <w:rPr>
          <w:lang w:val="sv-SE"/>
        </w:rPr>
        <w:t xml:space="preserve"> terhadap Karakteristik Impedansi Antena</w:t>
      </w:r>
      <w:bookmarkEnd w:id="153"/>
    </w:p>
    <w:p w14:paraId="5FE76DE8" w14:textId="77777777" w:rsidR="00104F46" w:rsidRPr="00104F46" w:rsidRDefault="00104F46" w:rsidP="00104F46">
      <w:pPr>
        <w:pStyle w:val="pdq2pgselectionanchorcontainer"/>
        <w:spacing w:after="0" w:afterAutospacing="0" w:line="360" w:lineRule="auto"/>
        <w:ind w:firstLine="567"/>
        <w:jc w:val="both"/>
        <w:rPr>
          <w:lang w:val="sv-SE"/>
        </w:rPr>
      </w:pPr>
      <w:r w:rsidRPr="00104F46">
        <w:rPr>
          <w:lang w:val="sv-SE"/>
        </w:rPr>
        <w:t xml:space="preserve">Berdasarkan hasil simulasi awal setelah penambahan struktur </w:t>
      </w:r>
      <w:r w:rsidRPr="00104F46">
        <w:rPr>
          <w:rStyle w:val="Emphasis"/>
          <w:lang w:val="sv-SE"/>
        </w:rPr>
        <w:t>corrugated slot</w:t>
      </w:r>
      <w:r w:rsidRPr="00104F46">
        <w:rPr>
          <w:lang w:val="sv-SE"/>
        </w:rPr>
        <w:t>, terjadi perubahan karakteristik impedansi yang ditunjukkan oleh pergeseran frekuensi resonansi dari frekuensi target. Oleh karena itu, dilakukan optimasi ulang terhadap parameter panjang antena (</w:t>
      </w:r>
      <m:oMath>
        <m:r>
          <w:rPr>
            <w:rFonts w:ascii="Cambria Math" w:hAnsi="Cambria Math"/>
          </w:rPr>
          <m:t>L</m:t>
        </m:r>
      </m:oMath>
      <w:r w:rsidRPr="00104F46">
        <w:rPr>
          <w:lang w:val="sv-SE"/>
        </w:rPr>
        <w:t>) dan lebar antena (</w:t>
      </w:r>
      <m:oMath>
        <m:r>
          <w:rPr>
            <w:rFonts w:ascii="Cambria Math" w:hAnsi="Cambria Math"/>
          </w:rPr>
          <m:t>W</m:t>
        </m:r>
      </m:oMath>
      <w:r w:rsidRPr="00104F46">
        <w:rPr>
          <w:lang w:val="sv-SE"/>
        </w:rPr>
        <w:t xml:space="preserve">) untuk memperoleh performa antena yang sesuai dengan spesifikasi yang telah ditetapkan. Hasil </w:t>
      </w:r>
      <w:r w:rsidRPr="00104F46">
        <w:rPr>
          <w:lang w:val="sv-SE"/>
        </w:rPr>
        <w:lastRenderedPageBreak/>
        <w:t xml:space="preserve">optimasi menunjukkan bahwa dimensi optimum antena diperoleh pada nilai </w:t>
      </w:r>
      <m:oMath>
        <m:r>
          <w:rPr>
            <w:rFonts w:ascii="Cambria Math" w:hAnsi="Cambria Math"/>
          </w:rPr>
          <m:t>L</m:t>
        </m:r>
        <m:r>
          <w:rPr>
            <w:rFonts w:ascii="Cambria Math" w:hAnsi="Cambria Math"/>
            <w:lang w:val="sv-SE"/>
          </w:rPr>
          <m:t>=28,9</m:t>
        </m:r>
        <m:r>
          <m:rPr>
            <m:nor/>
          </m:rPr>
          <w:rPr>
            <w:lang w:val="sv-SE"/>
          </w:rPr>
          <m:t> mm</m:t>
        </m:r>
      </m:oMath>
      <w:r w:rsidRPr="00104F46">
        <w:rPr>
          <w:lang w:val="sv-SE"/>
        </w:rPr>
        <w:t xml:space="preserve">dan </w:t>
      </w:r>
      <m:oMath>
        <m:r>
          <w:rPr>
            <w:rFonts w:ascii="Cambria Math" w:hAnsi="Cambria Math"/>
          </w:rPr>
          <m:t>W</m:t>
        </m:r>
        <m:r>
          <w:rPr>
            <w:rFonts w:ascii="Cambria Math" w:hAnsi="Cambria Math"/>
            <w:lang w:val="sv-SE"/>
          </w:rPr>
          <m:t>=29,1</m:t>
        </m:r>
        <m:r>
          <m:rPr>
            <m:nor/>
          </m:rPr>
          <w:rPr>
            <w:lang w:val="sv-SE"/>
          </w:rPr>
          <m:t> mm</m:t>
        </m:r>
      </m:oMath>
      <w:r w:rsidRPr="00104F46">
        <w:rPr>
          <w:lang w:val="sv-SE"/>
        </w:rPr>
        <w:t>.</w:t>
      </w:r>
    </w:p>
    <w:p w14:paraId="4C7056AA" w14:textId="77777777" w:rsidR="00104F46" w:rsidRPr="00F654F1" w:rsidRDefault="00104F46" w:rsidP="008432E0">
      <w:pPr>
        <w:pStyle w:val="NormalWeb"/>
        <w:spacing w:before="0" w:beforeAutospacing="0" w:line="360" w:lineRule="auto"/>
        <w:ind w:firstLine="567"/>
        <w:jc w:val="both"/>
        <w:rPr>
          <w:lang w:val="sv-SE"/>
        </w:rPr>
      </w:pPr>
      <w:r w:rsidRPr="00F654F1">
        <w:rPr>
          <w:lang w:val="sv-SE"/>
        </w:rPr>
        <w:t xml:space="preserve">Dimensi hasil optimasi tersebut kemudian digunakan untuk menganalisis pengaruh penambahan </w:t>
      </w:r>
      <w:r w:rsidRPr="00F654F1">
        <w:rPr>
          <w:rStyle w:val="Emphasis"/>
          <w:lang w:val="sv-SE"/>
        </w:rPr>
        <w:t>corrugated slot</w:t>
      </w:r>
      <w:r w:rsidRPr="00F654F1">
        <w:rPr>
          <w:lang w:val="sv-SE"/>
        </w:rPr>
        <w:t xml:space="preserve"> terhadap karakteristik impedansi antena. Analisis dilakukan terhadap beberapa parameter, yaitu </w:t>
      </w:r>
      <w:r w:rsidRPr="00F654F1">
        <w:rPr>
          <w:rStyle w:val="Emphasis"/>
          <w:lang w:val="sv-SE"/>
        </w:rPr>
        <w:t>scattering parameter</w:t>
      </w:r>
      <w:r w:rsidRPr="00F654F1">
        <w:rPr>
          <w:lang w:val="sv-SE"/>
        </w:rPr>
        <w:t xml:space="preserve"> (</w:t>
      </w:r>
      <m:oMath>
        <m:sSub>
          <m:sSubPr>
            <m:ctrlPr>
              <w:rPr>
                <w:rFonts w:ascii="Cambria Math" w:hAnsi="Cambria Math"/>
              </w:rPr>
            </m:ctrlPr>
          </m:sSubPr>
          <m:e>
            <m:r>
              <w:rPr>
                <w:rFonts w:ascii="Cambria Math" w:hAnsi="Cambria Math"/>
              </w:rPr>
              <m:t>S</m:t>
            </m:r>
          </m:e>
          <m:sub>
            <m:r>
              <w:rPr>
                <w:rFonts w:ascii="Cambria Math" w:hAnsi="Cambria Math"/>
                <w:lang w:val="sv-SE"/>
              </w:rPr>
              <m:t>11</m:t>
            </m:r>
          </m:sub>
        </m:sSub>
      </m:oMath>
      <w:r w:rsidRPr="00F654F1">
        <w:rPr>
          <w:lang w:val="sv-SE"/>
        </w:rPr>
        <w:t xml:space="preserve">), </w:t>
      </w:r>
      <w:r w:rsidRPr="00F654F1">
        <w:rPr>
          <w:rStyle w:val="Emphasis"/>
          <w:lang w:val="sv-SE"/>
        </w:rPr>
        <w:t>Voltage Standing Wave Ratio</w:t>
      </w:r>
      <w:r w:rsidRPr="00F654F1">
        <w:rPr>
          <w:lang w:val="sv-SE"/>
        </w:rPr>
        <w:t xml:space="preserve"> (VSWR), bandwidth, dan impedansi input. Perbandingan hasil simulasi sebelum dan sesudah proses optimasi digunakan untuk mengevaluasi perubahan karakteristik antena akibat penambahan struktur </w:t>
      </w:r>
      <w:r w:rsidRPr="00F654F1">
        <w:rPr>
          <w:rStyle w:val="Emphasis"/>
          <w:lang w:val="sv-SE"/>
        </w:rPr>
        <w:t>corrugated slot</w:t>
      </w:r>
      <w:r w:rsidRPr="00F654F1">
        <w:rPr>
          <w:lang w:val="sv-SE"/>
        </w:rPr>
        <w:t>.</w:t>
      </w:r>
    </w:p>
    <w:p w14:paraId="03EC2E6D" w14:textId="77777777" w:rsidR="003B7CAD" w:rsidRDefault="003B7CAD" w:rsidP="003B7CAD">
      <w:pPr>
        <w:keepNext/>
        <w:spacing w:line="360" w:lineRule="auto"/>
        <w:jc w:val="center"/>
      </w:pPr>
      <w:r w:rsidRPr="00D16621">
        <w:rPr>
          <w:rFonts w:ascii="Times New Roman" w:hAnsi="Times New Roman" w:cs="Times New Roman"/>
          <w:noProof/>
          <w:lang w:val="sv-SE"/>
        </w:rPr>
        <w:drawing>
          <wp:inline distT="0" distB="0" distL="0" distR="0" wp14:anchorId="2278822F" wp14:editId="04270F55">
            <wp:extent cx="4572000" cy="1617510"/>
            <wp:effectExtent l="0" t="0" r="0" b="1905"/>
            <wp:docPr id="195208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9241" name=""/>
                    <pic:cNvPicPr/>
                  </pic:nvPicPr>
                  <pic:blipFill>
                    <a:blip r:embed="rId67"/>
                    <a:stretch>
                      <a:fillRect/>
                    </a:stretch>
                  </pic:blipFill>
                  <pic:spPr>
                    <a:xfrm>
                      <a:off x="0" y="0"/>
                      <a:ext cx="4578779" cy="1619908"/>
                    </a:xfrm>
                    <a:prstGeom prst="rect">
                      <a:avLst/>
                    </a:prstGeom>
                  </pic:spPr>
                </pic:pic>
              </a:graphicData>
            </a:graphic>
          </wp:inline>
        </w:drawing>
      </w:r>
    </w:p>
    <w:p w14:paraId="16BDB543" w14:textId="2E37A440" w:rsidR="003B7CAD" w:rsidRPr="00E96727" w:rsidRDefault="003B7CAD" w:rsidP="003B7CAD">
      <w:pPr>
        <w:pStyle w:val="Caption"/>
        <w:jc w:val="center"/>
        <w:rPr>
          <w:rFonts w:ascii="Times New Roman" w:hAnsi="Times New Roman" w:cs="Times New Roman"/>
          <w:i w:val="0"/>
          <w:iCs w:val="0"/>
          <w:color w:val="auto"/>
          <w:sz w:val="24"/>
          <w:szCs w:val="24"/>
          <w:lang w:val="sv-SE"/>
        </w:rPr>
      </w:pPr>
      <w:bookmarkStart w:id="154" w:name="_Toc236820908"/>
      <w:r w:rsidRPr="00E96727">
        <w:rPr>
          <w:rFonts w:ascii="Times New Roman" w:hAnsi="Times New Roman" w:cs="Times New Roman"/>
          <w:i w:val="0"/>
          <w:iCs w:val="0"/>
          <w:color w:val="auto"/>
          <w:sz w:val="24"/>
          <w:szCs w:val="24"/>
          <w:lang w:val="sv-SE"/>
        </w:rPr>
        <w:t>Gambar 4</w:t>
      </w:r>
      <w:r w:rsidRPr="000711B1">
        <w:rPr>
          <w:rFonts w:ascii="Times New Roman" w:hAnsi="Times New Roman" w:cs="Times New Roman"/>
          <w:i w:val="0"/>
          <w:iCs w:val="0"/>
          <w:color w:val="auto"/>
          <w:sz w:val="24"/>
          <w:szCs w:val="24"/>
          <w:lang w:val="sv-SE"/>
        </w:rPr>
        <w:t>.</w:t>
      </w:r>
      <w:r w:rsidRPr="00ED4290">
        <w:rPr>
          <w:rFonts w:ascii="Times New Roman" w:hAnsi="Times New Roman" w:cs="Times New Roman"/>
          <w:i w:val="0"/>
          <w:iCs w:val="0"/>
          <w:color w:val="auto"/>
          <w:sz w:val="24"/>
          <w:szCs w:val="24"/>
        </w:rPr>
        <w:fldChar w:fldCharType="begin"/>
      </w:r>
      <w:r w:rsidRPr="00E96727">
        <w:rPr>
          <w:rFonts w:ascii="Times New Roman" w:hAnsi="Times New Roman" w:cs="Times New Roman"/>
          <w:i w:val="0"/>
          <w:iCs w:val="0"/>
          <w:color w:val="auto"/>
          <w:sz w:val="24"/>
          <w:szCs w:val="24"/>
          <w:lang w:val="sv-SE"/>
        </w:rPr>
        <w:instrText xml:space="preserve"> SEQ Gambar_4. \* ARABIC </w:instrText>
      </w:r>
      <w:r w:rsidRPr="00ED4290">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16</w:t>
      </w:r>
      <w:r w:rsidRPr="00ED4290">
        <w:rPr>
          <w:rFonts w:ascii="Times New Roman" w:hAnsi="Times New Roman" w:cs="Times New Roman"/>
          <w:i w:val="0"/>
          <w:iCs w:val="0"/>
          <w:color w:val="auto"/>
          <w:sz w:val="24"/>
          <w:szCs w:val="24"/>
        </w:rPr>
        <w:fldChar w:fldCharType="end"/>
      </w:r>
      <w:r w:rsidRPr="00E96727">
        <w:rPr>
          <w:rFonts w:ascii="Times New Roman" w:hAnsi="Times New Roman" w:cs="Times New Roman"/>
          <w:i w:val="0"/>
          <w:iCs w:val="0"/>
          <w:color w:val="auto"/>
          <w:sz w:val="24"/>
          <w:szCs w:val="24"/>
          <w:lang w:val="sv-SE"/>
        </w:rPr>
        <w:t xml:space="preserve">. Karakteristik return loss antena setelah penambahan struktur </w:t>
      </w:r>
      <w:r w:rsidRPr="00E96727">
        <w:rPr>
          <w:rFonts w:ascii="Times New Roman" w:hAnsi="Times New Roman" w:cs="Times New Roman"/>
          <w:color w:val="auto"/>
          <w:sz w:val="24"/>
          <w:szCs w:val="24"/>
          <w:lang w:val="sv-SE"/>
        </w:rPr>
        <w:t>corrugated slot</w:t>
      </w:r>
      <w:bookmarkEnd w:id="154"/>
    </w:p>
    <w:p w14:paraId="06DF7E85" w14:textId="28ED4E22" w:rsidR="003B7CAD" w:rsidRDefault="003B7CAD" w:rsidP="003B7CAD">
      <w:pPr>
        <w:spacing w:after="0" w:line="360" w:lineRule="auto"/>
        <w:ind w:firstLine="720"/>
        <w:jc w:val="both"/>
        <w:rPr>
          <w:rFonts w:ascii="Times New Roman" w:hAnsi="Times New Roman" w:cs="Times New Roman"/>
          <w:lang w:val="sv-SE"/>
        </w:rPr>
      </w:pPr>
      <w:r w:rsidRPr="00ED4290">
        <w:rPr>
          <w:rFonts w:ascii="Times New Roman" w:hAnsi="Times New Roman" w:cs="Times New Roman"/>
          <w:lang w:val="sv-SE"/>
        </w:rPr>
        <w:t>Berdasarkan Gambar 4.</w:t>
      </w:r>
      <w:r>
        <w:rPr>
          <w:rFonts w:ascii="Times New Roman" w:hAnsi="Times New Roman" w:cs="Times New Roman"/>
          <w:lang w:val="sv-SE"/>
        </w:rPr>
        <w:t>1</w:t>
      </w:r>
      <w:r w:rsidR="00F654F1">
        <w:rPr>
          <w:rFonts w:ascii="Times New Roman" w:hAnsi="Times New Roman" w:cs="Times New Roman"/>
          <w:lang w:val="sv-SE"/>
        </w:rPr>
        <w:t>6</w:t>
      </w:r>
      <w:r w:rsidRPr="00ED4290">
        <w:rPr>
          <w:rFonts w:ascii="Times New Roman" w:hAnsi="Times New Roman" w:cs="Times New Roman"/>
          <w:lang w:val="sv-SE"/>
        </w:rPr>
        <w:t xml:space="preserve">, antena yang telah ditambahkan struktur </w:t>
      </w:r>
      <w:r w:rsidRPr="00ED4290">
        <w:rPr>
          <w:rFonts w:ascii="Times New Roman" w:hAnsi="Times New Roman" w:cs="Times New Roman"/>
          <w:i/>
          <w:iCs/>
          <w:lang w:val="sv-SE"/>
        </w:rPr>
        <w:t>corrugated slot</w:t>
      </w:r>
      <w:r w:rsidRPr="00ED4290">
        <w:rPr>
          <w:rFonts w:ascii="Times New Roman" w:hAnsi="Times New Roman" w:cs="Times New Roman"/>
          <w:lang w:val="sv-SE"/>
        </w:rPr>
        <w:t xml:space="preserve"> memiliki frekuensi resonansi pada 19 GHz dengan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sebesar </w:t>
      </w:r>
      <m:oMath>
        <m:r>
          <w:rPr>
            <w:rFonts w:ascii="Cambria Math" w:hAnsi="Cambria Math" w:cs="Times New Roman"/>
            <w:lang w:val="sv-SE"/>
          </w:rPr>
          <m:t>-37,96</m:t>
        </m:r>
      </m:oMath>
      <w:r>
        <w:rPr>
          <w:rFonts w:ascii="Times New Roman" w:eastAsiaTheme="minorEastAsia" w:hAnsi="Times New Roman" w:cs="Times New Roman"/>
          <w:lang w:val="sv-SE"/>
        </w:rPr>
        <w:t xml:space="preserve"> </w:t>
      </w:r>
      <w:r w:rsidRPr="00ED4290">
        <w:rPr>
          <w:rFonts w:ascii="Times New Roman" w:hAnsi="Times New Roman" w:cs="Times New Roman"/>
          <w:lang w:val="sv-SE"/>
        </w:rPr>
        <w:t xml:space="preserve">dB. Nilai tersebut menunjukkan bahwa antena memiliki tingkat pencocokan impedansi yang sangat baik karena telah memenuhi spesifikasi yang ditetapkan, yaitu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ED4290">
        <w:rPr>
          <w:rFonts w:ascii="Times New Roman" w:hAnsi="Times New Roman" w:cs="Times New Roman"/>
          <w:lang w:val="sv-SE"/>
        </w:rPr>
        <w:t xml:space="preserve">dB.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yang semakin kecil menunjukkan bahwa daya yang dipantulkan kembali menuju saluran transmisi semakin sedikit sehingga sebagian besar daya dapat dipancarkan oleh antena.</w:t>
      </w:r>
    </w:p>
    <w:p w14:paraId="47056A1D" w14:textId="77777777" w:rsidR="003B7CAD" w:rsidRPr="000C197B" w:rsidRDefault="003B7CAD" w:rsidP="003B7CAD">
      <w:pPr>
        <w:spacing w:after="0" w:line="360" w:lineRule="auto"/>
        <w:ind w:firstLine="720"/>
        <w:jc w:val="both"/>
        <w:rPr>
          <w:rFonts w:ascii="Times New Roman" w:hAnsi="Times New Roman" w:cs="Times New Roman"/>
          <w:lang w:val="sv-SE"/>
        </w:rPr>
      </w:pPr>
      <w:r w:rsidRPr="000C197B">
        <w:rPr>
          <w:rFonts w:ascii="Times New Roman" w:hAnsi="Times New Roman" w:cs="Times New Roman"/>
          <w:lang w:val="sv-SE"/>
        </w:rPr>
        <w:t xml:space="preserve">Selain itu, berdasarkan batas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=-10</m:t>
        </m:r>
      </m:oMath>
      <w:r w:rsidRPr="000C197B">
        <w:rPr>
          <w:rFonts w:ascii="Times New Roman" w:hAnsi="Times New Roman" w:cs="Times New Roman"/>
          <w:lang w:val="sv-SE"/>
        </w:rPr>
        <w:t xml:space="preserve">dB, antena memiliki rentang frekuensi kerja dari 18 GHz hingga 20,31 GHz. Dengan demikian, bandwidth impedansi yang diperoleh </w:t>
      </w:r>
      <w:r>
        <w:rPr>
          <w:rFonts w:ascii="Times New Roman" w:hAnsi="Times New Roman" w:cs="Times New Roman"/>
          <w:lang w:val="sv-SE"/>
        </w:rPr>
        <w:t xml:space="preserve">sebesar 2,31 GHz. </w:t>
      </w:r>
      <w:r w:rsidRPr="000C197B">
        <w:rPr>
          <w:rFonts w:ascii="Times New Roman" w:hAnsi="Times New Roman" w:cs="Times New Roman"/>
          <w:lang w:val="sv-SE"/>
        </w:rPr>
        <w:t xml:space="preserve">Hasil tersebut menunjukkan bahwa penambahan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menghasilkan bandwidth sebesar 2,31 GHz, yang telah mencakup rentang frekuensi kerja radar otomotif yang ditargetkan, yaitu </w:t>
      </w:r>
      <w:r w:rsidRPr="000C197B">
        <w:rPr>
          <w:rFonts w:ascii="Times New Roman" w:hAnsi="Times New Roman" w:cs="Times New Roman"/>
          <w:lang w:val="sv-SE"/>
        </w:rPr>
        <w:lastRenderedPageBreak/>
        <w:t xml:space="preserve">18–20 GHz. Dengan demikian,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tidak menyebabkan penurunan </w:t>
      </w:r>
      <w:r w:rsidRPr="00A850B4">
        <w:rPr>
          <w:rFonts w:ascii="Times New Roman" w:hAnsi="Times New Roman" w:cs="Times New Roman"/>
          <w:i/>
          <w:iCs/>
          <w:lang w:val="sv-SE"/>
        </w:rPr>
        <w:t>bandwidth</w:t>
      </w:r>
      <w:r w:rsidRPr="000C197B">
        <w:rPr>
          <w:rFonts w:ascii="Times New Roman" w:hAnsi="Times New Roman" w:cs="Times New Roman"/>
          <w:lang w:val="sv-SE"/>
        </w:rPr>
        <w:t xml:space="preserve"> yang signifikan dan antena tetap memenuhi spesifikasi yang telah ditentukan.</w:t>
      </w:r>
    </w:p>
    <w:p w14:paraId="35C4C469" w14:textId="2795B2D2" w:rsidR="003B7CAD" w:rsidRDefault="003B7CAD" w:rsidP="003B7CAD">
      <w:pPr>
        <w:spacing w:line="360" w:lineRule="auto"/>
        <w:ind w:firstLine="426"/>
        <w:jc w:val="both"/>
        <w:rPr>
          <w:rFonts w:ascii="Times New Roman" w:hAnsi="Times New Roman" w:cs="Times New Roman"/>
          <w:lang w:val="sv-SE"/>
        </w:rPr>
      </w:pPr>
      <w:r w:rsidRPr="004F6DAF">
        <w:rPr>
          <w:rFonts w:ascii="Times New Roman" w:hAnsi="Times New Roman" w:cs="Times New Roman"/>
          <w:lang w:val="sv-SE"/>
        </w:rPr>
        <w:t xml:space="preserve">Selain parameter </w:t>
      </w:r>
      <w:r w:rsidRPr="004F6DAF">
        <w:rPr>
          <w:rFonts w:ascii="Times New Roman" w:hAnsi="Times New Roman" w:cs="Times New Roman"/>
          <w:i/>
          <w:iCs/>
          <w:lang w:val="sv-SE"/>
        </w:rPr>
        <w:t>return loss</w:t>
      </w:r>
      <w:r w:rsidRPr="004F6DAF">
        <w:rPr>
          <w:rFonts w:ascii="Times New Roman" w:hAnsi="Times New Roman" w:cs="Times New Roman"/>
          <w:lang w:val="sv-SE"/>
        </w:rPr>
        <w:t xml:space="preserve"> dan bandwidth, karakteristik impedansi antena juga dapat dianalisis melalui parameter </w:t>
      </w:r>
      <w:r w:rsidRPr="004F6DAF">
        <w:rPr>
          <w:rFonts w:ascii="Times New Roman" w:hAnsi="Times New Roman" w:cs="Times New Roman"/>
          <w:i/>
          <w:iCs/>
          <w:lang w:val="sv-SE"/>
        </w:rPr>
        <w:t>Voltage Standing Wave Ratio</w:t>
      </w:r>
      <w:r w:rsidRPr="004F6DAF">
        <w:rPr>
          <w:rFonts w:ascii="Times New Roman" w:hAnsi="Times New Roman" w:cs="Times New Roman"/>
          <w:lang w:val="sv-SE"/>
        </w:rPr>
        <w:t xml:space="preserve"> (VSWR) dan impedansi input. Kedua parameter tersebut digunakan untuk mengevaluasi tingkat pencocokan impedansi antara antena dan saluran transmisi setelah penambahan struktur </w:t>
      </w:r>
      <w:r w:rsidRPr="004F6DAF">
        <w:rPr>
          <w:rFonts w:ascii="Times New Roman" w:hAnsi="Times New Roman" w:cs="Times New Roman"/>
          <w:i/>
          <w:iCs/>
          <w:lang w:val="sv-SE"/>
        </w:rPr>
        <w:t>corrugated slot</w:t>
      </w:r>
      <w:r w:rsidRPr="004F6DAF">
        <w:rPr>
          <w:rFonts w:ascii="Times New Roman" w:hAnsi="Times New Roman" w:cs="Times New Roman"/>
          <w:lang w:val="sv-SE"/>
        </w:rPr>
        <w:t>. Hasil simulasi VSWR dan impedansi input antena ditunjukkan pada Gambar 4.</w:t>
      </w:r>
      <w:r w:rsidR="00F654F1">
        <w:rPr>
          <w:rFonts w:ascii="Times New Roman" w:hAnsi="Times New Roman" w:cs="Times New Roman"/>
          <w:lang w:val="sv-SE"/>
        </w:rPr>
        <w:t>17</w:t>
      </w:r>
      <w:r w:rsidRPr="004F6DAF">
        <w:rPr>
          <w:rFonts w:ascii="Times New Roman" w:hAnsi="Times New Roman" w:cs="Times New Roman"/>
          <w:lang w:val="sv-SE"/>
        </w:rPr>
        <w:t xml:space="preserve"> dan Gambar 4.</w:t>
      </w:r>
      <w:r w:rsidR="00F654F1">
        <w:rPr>
          <w:rFonts w:ascii="Times New Roman" w:hAnsi="Times New Roman" w:cs="Times New Roman"/>
          <w:lang w:val="sv-SE"/>
        </w:rPr>
        <w:t>18</w:t>
      </w:r>
      <w:r w:rsidRPr="004F6DAF">
        <w:rPr>
          <w:rFonts w:ascii="Times New Roman" w:hAnsi="Times New Roman" w:cs="Times New Roman"/>
          <w:lang w:val="sv-SE"/>
        </w:rPr>
        <w:t>.</w:t>
      </w:r>
    </w:p>
    <w:p w14:paraId="58AFBCDF" w14:textId="77777777" w:rsidR="003B7CAD" w:rsidRDefault="003B7CAD" w:rsidP="003B7CAD">
      <w:pPr>
        <w:keepNext/>
        <w:spacing w:line="360" w:lineRule="auto"/>
        <w:jc w:val="center"/>
      </w:pPr>
      <w:r w:rsidRPr="004F6DAF">
        <w:rPr>
          <w:rFonts w:ascii="Times New Roman" w:hAnsi="Times New Roman" w:cs="Times New Roman"/>
          <w:noProof/>
          <w:lang w:val="sv-SE"/>
        </w:rPr>
        <w:drawing>
          <wp:inline distT="0" distB="0" distL="0" distR="0" wp14:anchorId="6983E394" wp14:editId="03BE8B59">
            <wp:extent cx="4308513" cy="1587261"/>
            <wp:effectExtent l="0" t="0" r="0" b="0"/>
            <wp:docPr id="117805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59191" name=""/>
                    <pic:cNvPicPr/>
                  </pic:nvPicPr>
                  <pic:blipFill>
                    <a:blip r:embed="rId68"/>
                    <a:stretch>
                      <a:fillRect/>
                    </a:stretch>
                  </pic:blipFill>
                  <pic:spPr>
                    <a:xfrm>
                      <a:off x="0" y="0"/>
                      <a:ext cx="4350964" cy="1602900"/>
                    </a:xfrm>
                    <a:prstGeom prst="rect">
                      <a:avLst/>
                    </a:prstGeom>
                  </pic:spPr>
                </pic:pic>
              </a:graphicData>
            </a:graphic>
          </wp:inline>
        </w:drawing>
      </w:r>
    </w:p>
    <w:p w14:paraId="68ED90D9" w14:textId="08B3ECE2" w:rsidR="003B7CAD" w:rsidRDefault="003B7CAD" w:rsidP="003B7CAD">
      <w:pPr>
        <w:pStyle w:val="Caption"/>
        <w:jc w:val="center"/>
        <w:rPr>
          <w:rFonts w:ascii="Times New Roman" w:hAnsi="Times New Roman" w:cs="Times New Roman"/>
          <w:i w:val="0"/>
          <w:iCs w:val="0"/>
          <w:color w:val="auto"/>
          <w:sz w:val="24"/>
          <w:szCs w:val="24"/>
          <w:lang w:val="sv-SE"/>
        </w:rPr>
      </w:pPr>
      <w:bookmarkStart w:id="155" w:name="_Toc236820909"/>
      <w:r w:rsidRPr="002D229E">
        <w:rPr>
          <w:rFonts w:ascii="Times New Roman" w:hAnsi="Times New Roman" w:cs="Times New Roman"/>
          <w:i w:val="0"/>
          <w:iCs w:val="0"/>
          <w:color w:val="auto"/>
          <w:sz w:val="24"/>
          <w:szCs w:val="24"/>
          <w:lang w:val="sv-SE"/>
        </w:rPr>
        <w:t>Gambar 4.</w:t>
      </w:r>
      <w:r w:rsidRPr="002D229E">
        <w:rPr>
          <w:rFonts w:ascii="Times New Roman" w:hAnsi="Times New Roman" w:cs="Times New Roman"/>
          <w:i w:val="0"/>
          <w:iCs w:val="0"/>
          <w:color w:val="auto"/>
          <w:sz w:val="24"/>
          <w:szCs w:val="24"/>
        </w:rPr>
        <w:fldChar w:fldCharType="begin"/>
      </w:r>
      <w:r w:rsidRPr="002D229E">
        <w:rPr>
          <w:rFonts w:ascii="Times New Roman" w:hAnsi="Times New Roman" w:cs="Times New Roman"/>
          <w:i w:val="0"/>
          <w:iCs w:val="0"/>
          <w:color w:val="auto"/>
          <w:sz w:val="24"/>
          <w:szCs w:val="24"/>
          <w:lang w:val="sv-SE"/>
        </w:rPr>
        <w:instrText xml:space="preserve"> SEQ Gambar_4. \* ARABIC </w:instrText>
      </w:r>
      <w:r w:rsidRPr="002D229E">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17</w:t>
      </w:r>
      <w:r w:rsidRPr="002D229E">
        <w:rPr>
          <w:rFonts w:ascii="Times New Roman" w:hAnsi="Times New Roman" w:cs="Times New Roman"/>
          <w:i w:val="0"/>
          <w:iCs w:val="0"/>
          <w:color w:val="auto"/>
          <w:sz w:val="24"/>
          <w:szCs w:val="24"/>
        </w:rPr>
        <w:fldChar w:fldCharType="end"/>
      </w:r>
      <w:r w:rsidRPr="002D229E">
        <w:rPr>
          <w:rFonts w:ascii="Times New Roman" w:hAnsi="Times New Roman" w:cs="Times New Roman"/>
          <w:i w:val="0"/>
          <w:iCs w:val="0"/>
          <w:color w:val="auto"/>
          <w:sz w:val="24"/>
          <w:szCs w:val="24"/>
          <w:lang w:val="sv-SE"/>
        </w:rPr>
        <w:t xml:space="preserve">. Karakteristik VSWR antena setelah penambahan struktur </w:t>
      </w:r>
      <w:r w:rsidRPr="002D229E">
        <w:rPr>
          <w:rFonts w:ascii="Times New Roman" w:hAnsi="Times New Roman" w:cs="Times New Roman"/>
          <w:color w:val="auto"/>
          <w:sz w:val="24"/>
          <w:szCs w:val="24"/>
          <w:lang w:val="sv-SE"/>
        </w:rPr>
        <w:t>corrugated slot</w:t>
      </w:r>
      <w:r w:rsidRPr="002D229E">
        <w:rPr>
          <w:rFonts w:ascii="Times New Roman" w:hAnsi="Times New Roman" w:cs="Times New Roman"/>
          <w:i w:val="0"/>
          <w:iCs w:val="0"/>
          <w:color w:val="auto"/>
          <w:sz w:val="24"/>
          <w:szCs w:val="24"/>
          <w:lang w:val="sv-SE"/>
        </w:rPr>
        <w:t>.</w:t>
      </w:r>
      <w:bookmarkEnd w:id="155"/>
    </w:p>
    <w:p w14:paraId="7CDACCDD" w14:textId="4172706B" w:rsidR="003B7CAD" w:rsidRPr="00FD1939" w:rsidRDefault="003B7CAD" w:rsidP="003B7CAD">
      <w:pPr>
        <w:spacing w:after="0" w:line="360" w:lineRule="auto"/>
        <w:ind w:firstLine="426"/>
        <w:jc w:val="both"/>
        <w:rPr>
          <w:rFonts w:ascii="Times New Roman" w:hAnsi="Times New Roman" w:cs="Times New Roman"/>
          <w:lang w:val="sv-SE"/>
        </w:rPr>
      </w:pPr>
      <w:r w:rsidRPr="00FD1939">
        <w:rPr>
          <w:rFonts w:ascii="Times New Roman" w:hAnsi="Times New Roman" w:cs="Times New Roman"/>
          <w:lang w:val="sv-SE"/>
        </w:rPr>
        <w:t>Berdasarkan Gambar 4.1</w:t>
      </w:r>
      <w:r w:rsidR="000C6C4A">
        <w:rPr>
          <w:rFonts w:ascii="Times New Roman" w:hAnsi="Times New Roman" w:cs="Times New Roman"/>
          <w:lang w:val="sv-SE"/>
        </w:rPr>
        <w:t>7</w:t>
      </w:r>
      <w:r w:rsidRPr="00FD1939">
        <w:rPr>
          <w:rFonts w:ascii="Times New Roman" w:hAnsi="Times New Roman" w:cs="Times New Roman"/>
          <w:lang w:val="sv-SE"/>
        </w:rPr>
        <w:t xml:space="preserve">, antena yang telah ditambahkan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memiliki nilai VSWR sebesar 1,0</w:t>
      </w:r>
      <w:r>
        <w:rPr>
          <w:rFonts w:ascii="Times New Roman" w:hAnsi="Times New Roman" w:cs="Times New Roman"/>
          <w:lang w:val="sv-SE"/>
        </w:rPr>
        <w:t>2</w:t>
      </w:r>
      <w:r w:rsidRPr="00FD1939">
        <w:rPr>
          <w:rFonts w:ascii="Times New Roman" w:hAnsi="Times New Roman" w:cs="Times New Roman"/>
          <w:lang w:val="sv-SE"/>
        </w:rPr>
        <w:t xml:space="preserve"> pada frekuensi resonansi 19 GHz. Nilai tersebut menunjukkan bahwa antena memiliki tingkat pencocokan impedansi yang sangat baik terhadap saluran transmisi dengan impedansi karakteristik sebesar 50 </w:t>
      </w:r>
      <w:r w:rsidRPr="00FD1939">
        <w:rPr>
          <w:rFonts w:ascii="Times New Roman" w:hAnsi="Times New Roman" w:cs="Times New Roman"/>
        </w:rPr>
        <w:t>Ω</w:t>
      </w:r>
      <w:r w:rsidRPr="00FD1939">
        <w:rPr>
          <w:rFonts w:ascii="Times New Roman" w:hAnsi="Times New Roman" w:cs="Times New Roman"/>
          <w:lang w:val="sv-SE"/>
        </w:rPr>
        <w:t>. Selain itu, nilai VSWR pada rentang frekuensi kerja 18–20,31 GHz berada di bawah nilai 2, sehingga antena memenuhi spesifikasi yang telah ditetapkan.</w:t>
      </w:r>
    </w:p>
    <w:p w14:paraId="70F23A09" w14:textId="77777777" w:rsidR="003B7CAD" w:rsidRPr="00FD1939" w:rsidRDefault="003B7CAD" w:rsidP="003B7CAD">
      <w:pPr>
        <w:spacing w:line="360" w:lineRule="auto"/>
        <w:ind w:firstLine="426"/>
        <w:jc w:val="both"/>
        <w:rPr>
          <w:rFonts w:ascii="Times New Roman" w:hAnsi="Times New Roman" w:cs="Times New Roman"/>
          <w:lang w:val="sv-SE"/>
        </w:rPr>
      </w:pPr>
      <w:r w:rsidRPr="00FD1939">
        <w:rPr>
          <w:rFonts w:ascii="Times New Roman" w:hAnsi="Times New Roman" w:cs="Times New Roman"/>
          <w:lang w:val="sv-SE"/>
        </w:rPr>
        <w:t xml:space="preserve">Nilai VSWR yang mendekati satu menunjukkan bahwa daya yang dipantulkan kembali menuju sumber sangat kecil, sehingga sebagian besar daya dapat dipancarkan oleh antena. Dengan demikian, penambahan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tidak memberikan pengaruh negatif yang signifikan terhadap karakteristik pencocokan impedansi antena.</w:t>
      </w:r>
    </w:p>
    <w:p w14:paraId="17A95FF0" w14:textId="77777777" w:rsidR="003B7CAD" w:rsidRDefault="003B7CAD" w:rsidP="003B7CAD">
      <w:pPr>
        <w:keepNext/>
        <w:spacing w:line="360" w:lineRule="auto"/>
        <w:jc w:val="center"/>
      </w:pPr>
      <w:r w:rsidRPr="002D229E">
        <w:rPr>
          <w:rFonts w:ascii="Times New Roman" w:hAnsi="Times New Roman" w:cs="Times New Roman"/>
          <w:noProof/>
          <w:lang w:val="sv-SE"/>
        </w:rPr>
        <w:lastRenderedPageBreak/>
        <w:drawing>
          <wp:inline distT="0" distB="0" distL="0" distR="0" wp14:anchorId="3FF47BFF" wp14:editId="2145B4FD">
            <wp:extent cx="4263022" cy="1527534"/>
            <wp:effectExtent l="0" t="0" r="4445" b="0"/>
            <wp:docPr id="165069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92118" name=""/>
                    <pic:cNvPicPr/>
                  </pic:nvPicPr>
                  <pic:blipFill>
                    <a:blip r:embed="rId69"/>
                    <a:stretch>
                      <a:fillRect/>
                    </a:stretch>
                  </pic:blipFill>
                  <pic:spPr>
                    <a:xfrm>
                      <a:off x="0" y="0"/>
                      <a:ext cx="4289418" cy="1536992"/>
                    </a:xfrm>
                    <a:prstGeom prst="rect">
                      <a:avLst/>
                    </a:prstGeom>
                  </pic:spPr>
                </pic:pic>
              </a:graphicData>
            </a:graphic>
          </wp:inline>
        </w:drawing>
      </w:r>
    </w:p>
    <w:p w14:paraId="57D2269E" w14:textId="0AC66341" w:rsidR="003B7CAD" w:rsidRPr="00E969AD" w:rsidRDefault="003B7CAD" w:rsidP="003B7CAD">
      <w:pPr>
        <w:pStyle w:val="Caption"/>
        <w:jc w:val="center"/>
        <w:rPr>
          <w:rFonts w:ascii="Times New Roman" w:hAnsi="Times New Roman" w:cs="Times New Roman"/>
          <w:i w:val="0"/>
          <w:iCs w:val="0"/>
          <w:color w:val="auto"/>
          <w:sz w:val="24"/>
          <w:szCs w:val="24"/>
          <w:lang w:val="sv-SE"/>
        </w:rPr>
      </w:pPr>
      <w:bookmarkStart w:id="156" w:name="_Toc236820910"/>
      <w:r w:rsidRPr="009B0C79">
        <w:rPr>
          <w:rFonts w:ascii="Times New Roman" w:hAnsi="Times New Roman" w:cs="Times New Roman"/>
          <w:i w:val="0"/>
          <w:iCs w:val="0"/>
          <w:color w:val="auto"/>
          <w:sz w:val="24"/>
          <w:szCs w:val="24"/>
          <w:lang w:val="sv-SE"/>
        </w:rPr>
        <w:t>Gambar 4.</w:t>
      </w:r>
      <w:r w:rsidRPr="00E969AD">
        <w:rPr>
          <w:rFonts w:ascii="Times New Roman" w:hAnsi="Times New Roman" w:cs="Times New Roman"/>
          <w:i w:val="0"/>
          <w:iCs w:val="0"/>
          <w:color w:val="auto"/>
          <w:sz w:val="24"/>
          <w:szCs w:val="24"/>
        </w:rPr>
        <w:fldChar w:fldCharType="begin"/>
      </w:r>
      <w:r w:rsidRPr="009B0C79">
        <w:rPr>
          <w:rFonts w:ascii="Times New Roman" w:hAnsi="Times New Roman" w:cs="Times New Roman"/>
          <w:i w:val="0"/>
          <w:iCs w:val="0"/>
          <w:color w:val="auto"/>
          <w:sz w:val="24"/>
          <w:szCs w:val="24"/>
          <w:lang w:val="sv-SE"/>
        </w:rPr>
        <w:instrText xml:space="preserve"> SEQ Gambar_4. \* ARABIC </w:instrText>
      </w:r>
      <w:r w:rsidRPr="00E969AD">
        <w:rPr>
          <w:rFonts w:ascii="Times New Roman" w:hAnsi="Times New Roman" w:cs="Times New Roman"/>
          <w:i w:val="0"/>
          <w:iCs w:val="0"/>
          <w:color w:val="auto"/>
          <w:sz w:val="24"/>
          <w:szCs w:val="24"/>
        </w:rPr>
        <w:fldChar w:fldCharType="separate"/>
      </w:r>
      <w:r w:rsidR="00BB602F">
        <w:rPr>
          <w:rFonts w:ascii="Times New Roman" w:hAnsi="Times New Roman" w:cs="Times New Roman"/>
          <w:i w:val="0"/>
          <w:iCs w:val="0"/>
          <w:noProof/>
          <w:color w:val="auto"/>
          <w:sz w:val="24"/>
          <w:szCs w:val="24"/>
          <w:lang w:val="sv-SE"/>
        </w:rPr>
        <w:t>18</w:t>
      </w:r>
      <w:r w:rsidRPr="00E969AD">
        <w:rPr>
          <w:rFonts w:ascii="Times New Roman" w:hAnsi="Times New Roman" w:cs="Times New Roman"/>
          <w:i w:val="0"/>
          <w:iCs w:val="0"/>
          <w:color w:val="auto"/>
          <w:sz w:val="24"/>
          <w:szCs w:val="24"/>
        </w:rPr>
        <w:fldChar w:fldCharType="end"/>
      </w:r>
      <w:r w:rsidRPr="009B0C79">
        <w:rPr>
          <w:rFonts w:ascii="Times New Roman" w:hAnsi="Times New Roman" w:cs="Times New Roman"/>
          <w:i w:val="0"/>
          <w:iCs w:val="0"/>
          <w:color w:val="auto"/>
          <w:sz w:val="24"/>
          <w:szCs w:val="24"/>
          <w:lang w:val="sv-SE"/>
        </w:rPr>
        <w:t xml:space="preserve">. Karakteristik impedansi input antena setelah penambahan struktur </w:t>
      </w:r>
      <w:r w:rsidRPr="009B0C79">
        <w:rPr>
          <w:rFonts w:ascii="Times New Roman" w:hAnsi="Times New Roman" w:cs="Times New Roman"/>
          <w:color w:val="auto"/>
          <w:sz w:val="24"/>
          <w:szCs w:val="24"/>
          <w:lang w:val="sv-SE"/>
        </w:rPr>
        <w:t>corrugated slot</w:t>
      </w:r>
      <w:r w:rsidRPr="009B0C79">
        <w:rPr>
          <w:rFonts w:ascii="Times New Roman" w:hAnsi="Times New Roman" w:cs="Times New Roman"/>
          <w:i w:val="0"/>
          <w:iCs w:val="0"/>
          <w:color w:val="auto"/>
          <w:sz w:val="24"/>
          <w:szCs w:val="24"/>
          <w:lang w:val="sv-SE"/>
        </w:rPr>
        <w:t>.</w:t>
      </w:r>
      <w:bookmarkEnd w:id="156"/>
    </w:p>
    <w:p w14:paraId="5B8C07A0" w14:textId="12BAF64E" w:rsidR="003B7CAD" w:rsidRPr="000C6C4A" w:rsidRDefault="000C6C4A" w:rsidP="00175F18">
      <w:pPr>
        <w:spacing w:after="0" w:line="360" w:lineRule="auto"/>
        <w:ind w:firstLine="426"/>
        <w:rPr>
          <w:rFonts w:ascii="Times New Roman" w:hAnsi="Times New Roman" w:cs="Times New Roman"/>
          <w:lang w:val="sv-SE"/>
        </w:rPr>
      </w:pPr>
      <w:r>
        <w:rPr>
          <w:rFonts w:ascii="Times New Roman" w:hAnsi="Times New Roman" w:cs="Times New Roman"/>
          <w:lang w:val="sv-SE"/>
        </w:rPr>
        <w:t>K</w:t>
      </w:r>
      <w:r w:rsidR="003B7CAD" w:rsidRPr="000C6C4A">
        <w:rPr>
          <w:rFonts w:ascii="Times New Roman" w:hAnsi="Times New Roman" w:cs="Times New Roman"/>
          <w:lang w:val="sv-SE"/>
        </w:rPr>
        <w:t xml:space="preserve">arakteristik impedansi input antena setelah penambahan struktur </w:t>
      </w:r>
      <w:r w:rsidR="003B7CAD" w:rsidRPr="000C6C4A">
        <w:rPr>
          <w:rStyle w:val="Emphasis"/>
          <w:rFonts w:ascii="Times New Roman" w:hAnsi="Times New Roman" w:cs="Times New Roman"/>
          <w:lang w:val="sv-SE"/>
        </w:rPr>
        <w:t>corrugated slot</w:t>
      </w:r>
      <w:r w:rsidR="003B7CAD" w:rsidRPr="000C6C4A">
        <w:rPr>
          <w:rFonts w:ascii="Times New Roman" w:hAnsi="Times New Roman" w:cs="Times New Roman"/>
          <w:lang w:val="sv-SE"/>
        </w:rPr>
        <w:t xml:space="preserve"> ditunjukkan pada Gambar 4.1</w:t>
      </w:r>
      <w:r w:rsidR="00BB602F">
        <w:rPr>
          <w:rFonts w:ascii="Times New Roman" w:hAnsi="Times New Roman" w:cs="Times New Roman"/>
          <w:lang w:val="sv-SE"/>
        </w:rPr>
        <w:t>8</w:t>
      </w:r>
      <w:r w:rsidR="003B7CAD" w:rsidRPr="000C6C4A">
        <w:rPr>
          <w:rFonts w:ascii="Times New Roman" w:hAnsi="Times New Roman" w:cs="Times New Roman"/>
          <w:lang w:val="sv-SE"/>
        </w:rPr>
        <w:t xml:space="preserve">. Berdasarkan hasil simulasi, impedansi input antena pada frekuensi resonansi </w:t>
      </w:r>
      <w:r w:rsidR="003B7CAD" w:rsidRPr="000C6C4A">
        <w:rPr>
          <w:rStyle w:val="Strong"/>
          <w:rFonts w:ascii="Times New Roman" w:hAnsi="Times New Roman" w:cs="Times New Roman"/>
          <w:b w:val="0"/>
          <w:bCs w:val="0"/>
          <w:lang w:val="sv-SE"/>
        </w:rPr>
        <w:t>19 GHz</w:t>
      </w:r>
      <w:r w:rsidR="003B7CAD" w:rsidRPr="000C6C4A">
        <w:rPr>
          <w:rFonts w:ascii="Times New Roman" w:hAnsi="Times New Roman" w:cs="Times New Roman"/>
          <w:lang w:val="sv-SE"/>
        </w:rPr>
        <w:t xml:space="preserve"> bernilai sekitar </w:t>
      </w:r>
      <w:r w:rsidR="003B7CAD" w:rsidRPr="000C6C4A">
        <w:rPr>
          <w:rStyle w:val="Strong"/>
          <w:rFonts w:ascii="Times New Roman" w:hAnsi="Times New Roman" w:cs="Times New Roman"/>
          <w:b w:val="0"/>
          <w:bCs w:val="0"/>
          <w:lang w:val="sv-SE"/>
        </w:rPr>
        <w:t xml:space="preserve">50,19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 xml:space="preserve">, yang sangat mendekati impedansi karakteristik saluran transmisi sebesar </w:t>
      </w:r>
      <w:r w:rsidR="003B7CAD" w:rsidRPr="000C6C4A">
        <w:rPr>
          <w:rStyle w:val="Strong"/>
          <w:rFonts w:ascii="Times New Roman" w:hAnsi="Times New Roman" w:cs="Times New Roman"/>
          <w:b w:val="0"/>
          <w:bCs w:val="0"/>
          <w:lang w:val="sv-SE"/>
        </w:rPr>
        <w:t xml:space="preserve">50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w:t>
      </w:r>
    </w:p>
    <w:p w14:paraId="260D7CDD"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Kesesuaian nilai impedansi tersebut menunjukkan bahwa penambahan struktur </w:t>
      </w:r>
      <w:r w:rsidRPr="0067226A">
        <w:rPr>
          <w:rStyle w:val="Emphasis"/>
          <w:lang w:val="sv-SE"/>
        </w:rPr>
        <w:t>corrugated slot</w:t>
      </w:r>
      <w:r w:rsidRPr="0067226A">
        <w:rPr>
          <w:lang w:val="sv-SE"/>
        </w:rPr>
        <w:t xml:space="preserve"> tidak mengganggu proses pencocokan impedansi antara antena dan saluran transmisi. Selain itu, impedansi input yang mendekati </w:t>
      </w:r>
      <w:r w:rsidRPr="0067226A">
        <w:rPr>
          <w:rStyle w:val="Strong"/>
          <w:b w:val="0"/>
          <w:bCs w:val="0"/>
          <w:lang w:val="sv-SE"/>
        </w:rPr>
        <w:t xml:space="preserve">50 </w:t>
      </w:r>
      <w:r w:rsidRPr="0067226A">
        <w:rPr>
          <w:rStyle w:val="Strong"/>
          <w:b w:val="0"/>
          <w:bCs w:val="0"/>
        </w:rPr>
        <w:t>Ω</w:t>
      </w:r>
      <w:r w:rsidRPr="0067226A">
        <w:rPr>
          <w:lang w:val="sv-SE"/>
        </w:rPr>
        <w:t xml:space="preserve"> sejalan dengan nilai </w:t>
      </w:r>
      <w:r w:rsidRPr="0067226A">
        <w:rPr>
          <w:rStyle w:val="Emphasis"/>
          <w:lang w:val="sv-SE"/>
        </w:rPr>
        <w:t>return loss</w:t>
      </w:r>
      <w:r w:rsidRPr="0067226A">
        <w:rPr>
          <w:lang w:val="sv-SE"/>
        </w:rPr>
        <w:t xml:space="preserve"> dan VSWR yang telah diperoleh sebelumnya, yaitu sebesar </w:t>
      </w:r>
      <w:r w:rsidRPr="0067226A">
        <w:rPr>
          <w:rStyle w:val="Strong"/>
          <w:b w:val="0"/>
          <w:bCs w:val="0"/>
          <w:lang w:val="sv-SE"/>
        </w:rPr>
        <w:t>−37,96 dB</w:t>
      </w:r>
      <w:r w:rsidRPr="0067226A">
        <w:rPr>
          <w:lang w:val="sv-SE"/>
        </w:rPr>
        <w:t xml:space="preserve"> dan </w:t>
      </w:r>
      <w:r w:rsidRPr="0067226A">
        <w:rPr>
          <w:rStyle w:val="Strong"/>
          <w:b w:val="0"/>
          <w:bCs w:val="0"/>
          <w:lang w:val="sv-SE"/>
        </w:rPr>
        <w:t>1,0</w:t>
      </w:r>
      <w:r>
        <w:rPr>
          <w:rStyle w:val="Strong"/>
          <w:b w:val="0"/>
          <w:bCs w:val="0"/>
          <w:lang w:val="sv-SE"/>
        </w:rPr>
        <w:t>2</w:t>
      </w:r>
      <w:r w:rsidRPr="0067226A">
        <w:rPr>
          <w:lang w:val="sv-SE"/>
        </w:rPr>
        <w:t>.</w:t>
      </w:r>
    </w:p>
    <w:p w14:paraId="6E7BE7CC"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Oleh karena itu, dapat disimpulkan bahwa penambahan struktur </w:t>
      </w:r>
      <w:r w:rsidRPr="0067226A">
        <w:rPr>
          <w:rStyle w:val="Emphasis"/>
          <w:lang w:val="sv-SE"/>
        </w:rPr>
        <w:t>corrugated slot</w:t>
      </w:r>
      <w:r w:rsidRPr="0067226A">
        <w:rPr>
          <w:lang w:val="sv-SE"/>
        </w:rPr>
        <w:t xml:space="preserve"> mampu mempertahankan karakteristik impedansi antena sekaligus meningkatkan performa radiasi tanpa menyebabkan penurunan yang signifikan pada parameter pencocokan impedansi.</w:t>
      </w:r>
    </w:p>
    <w:p w14:paraId="1E402185" w14:textId="32174622" w:rsidR="003D125D" w:rsidRPr="003D125D" w:rsidRDefault="003D125D" w:rsidP="003D125D">
      <w:pPr>
        <w:pStyle w:val="Heading3"/>
        <w:ind w:hanging="1080"/>
        <w:rPr>
          <w:lang w:val="sv-SE"/>
        </w:rPr>
      </w:pPr>
      <w:bookmarkStart w:id="157" w:name="_Toc236820866"/>
      <w:r w:rsidRPr="003D125D">
        <w:rPr>
          <w:lang w:val="sv-SE"/>
        </w:rPr>
        <w:t xml:space="preserve">Pengaruh </w:t>
      </w:r>
      <w:r w:rsidRPr="003D125D">
        <w:rPr>
          <w:i/>
          <w:iCs/>
          <w:lang w:val="sv-SE"/>
        </w:rPr>
        <w:t>Corrugated Slot</w:t>
      </w:r>
      <w:r w:rsidRPr="003D125D">
        <w:rPr>
          <w:lang w:val="sv-SE"/>
        </w:rPr>
        <w:t xml:space="preserve"> </w:t>
      </w:r>
      <w:r w:rsidR="00F82323">
        <w:rPr>
          <w:lang w:val="sv-SE"/>
        </w:rPr>
        <w:t>t</w:t>
      </w:r>
      <w:r w:rsidRPr="003D125D">
        <w:rPr>
          <w:lang w:val="sv-SE"/>
        </w:rPr>
        <w:t xml:space="preserve">erhadap </w:t>
      </w:r>
      <w:r>
        <w:rPr>
          <w:lang w:val="sv-SE"/>
        </w:rPr>
        <w:t>K</w:t>
      </w:r>
      <w:r w:rsidRPr="003D125D">
        <w:rPr>
          <w:lang w:val="sv-SE"/>
        </w:rPr>
        <w:t>arakte</w:t>
      </w:r>
      <w:r>
        <w:rPr>
          <w:lang w:val="sv-SE"/>
        </w:rPr>
        <w:t>ristik Pola Radiasi</w:t>
      </w:r>
      <w:bookmarkEnd w:id="157"/>
    </w:p>
    <w:p w14:paraId="18318335" w14:textId="0A811582" w:rsidR="0041650B" w:rsidRPr="00175F18" w:rsidRDefault="00175F18" w:rsidP="004E4810">
      <w:pPr>
        <w:spacing w:line="360" w:lineRule="auto"/>
        <w:ind w:firstLine="567"/>
        <w:jc w:val="both"/>
        <w:rPr>
          <w:rFonts w:ascii="Times New Roman" w:hAnsi="Times New Roman" w:cs="Times New Roman"/>
          <w:lang w:val="sv-SE"/>
        </w:rPr>
      </w:pPr>
      <w:r w:rsidRPr="00175F18">
        <w:rPr>
          <w:rFonts w:ascii="Times New Roman" w:hAnsi="Times New Roman" w:cs="Times New Roman"/>
          <w:lang w:val="sv-SE"/>
        </w:rPr>
        <w:t>Setelah diperoleh dimensi optimum antena dengan nilai panjang antena (</w:t>
      </w:r>
      <m:oMath>
        <m:r>
          <w:rPr>
            <w:rFonts w:ascii="Cambria Math" w:hAnsi="Cambria Math" w:cs="Times New Roman"/>
          </w:rPr>
          <m:t>L</m:t>
        </m:r>
      </m:oMath>
      <w:r w:rsidRPr="00175F18">
        <w:rPr>
          <w:rFonts w:ascii="Times New Roman" w:hAnsi="Times New Roman" w:cs="Times New Roman"/>
          <w:lang w:val="sv-SE"/>
        </w:rPr>
        <w:t>) sebesar 28,9 mm dan lebar antena (</w:t>
      </w:r>
      <m:oMath>
        <m:r>
          <w:rPr>
            <w:rFonts w:ascii="Cambria Math" w:hAnsi="Cambria Math" w:cs="Times New Roman"/>
          </w:rPr>
          <m:t>W</m:t>
        </m:r>
      </m:oMath>
      <w:r w:rsidRPr="00175F18">
        <w:rPr>
          <w:rFonts w:ascii="Times New Roman" w:hAnsi="Times New Roman" w:cs="Times New Roman"/>
          <w:lang w:val="sv-SE"/>
        </w:rPr>
        <w:t xml:space="preserve">) sebesar 29,1 mm, dilakukan analisis lebih lanjut untuk mengevaluasi pengaruh penambahan struktur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terhadap karakteristik radiasi antena. Analisis ini meliputi pengamatan terhadap </w:t>
      </w:r>
      <w:r w:rsidRPr="00D337AE">
        <w:rPr>
          <w:rFonts w:ascii="Times New Roman" w:hAnsi="Times New Roman" w:cs="Times New Roman"/>
          <w:i/>
          <w:iCs/>
          <w:lang w:val="sv-SE"/>
        </w:rPr>
        <w:t>gain</w:t>
      </w:r>
      <w:r w:rsidRPr="00175F18">
        <w:rPr>
          <w:rFonts w:ascii="Times New Roman" w:hAnsi="Times New Roman" w:cs="Times New Roman"/>
          <w:lang w:val="sv-SE"/>
        </w:rPr>
        <w:t xml:space="preserve">, </w:t>
      </w:r>
      <w:r w:rsidRPr="00175F18">
        <w:rPr>
          <w:rFonts w:ascii="Times New Roman" w:hAnsi="Times New Roman" w:cs="Times New Roman"/>
          <w:i/>
          <w:iCs/>
          <w:lang w:val="sv-SE"/>
        </w:rPr>
        <w:t>beamwidth</w:t>
      </w:r>
      <w:r w:rsidRPr="00175F18">
        <w:rPr>
          <w:rFonts w:ascii="Times New Roman" w:hAnsi="Times New Roman" w:cs="Times New Roman"/>
          <w:lang w:val="sv-SE"/>
        </w:rPr>
        <w:t xml:space="preserve">, dan pola radiasi antena. Hasil simulasi sebelum dan sesudah penambahan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kemudian dibandingkan untuk mengetahui perubahan karakteristik radiasi yang dihasilkan.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3"/>
        <w:gridCol w:w="3924"/>
      </w:tblGrid>
      <w:tr w:rsidR="005877B7" w14:paraId="5194138E" w14:textId="77777777" w:rsidTr="00EF2781">
        <w:tc>
          <w:tcPr>
            <w:tcW w:w="2528" w:type="pct"/>
          </w:tcPr>
          <w:p w14:paraId="4E913A29" w14:textId="77777777" w:rsidR="005877B7" w:rsidRDefault="005877B7" w:rsidP="00B25019">
            <w:pPr>
              <w:spacing w:line="360" w:lineRule="auto"/>
              <w:jc w:val="center"/>
              <w:rPr>
                <w:rFonts w:ascii="Times New Roman" w:hAnsi="Times New Roman" w:cs="Times New Roman"/>
                <w:lang w:val="sv-SE"/>
              </w:rPr>
            </w:pPr>
            <w:r w:rsidRPr="00EF4D59">
              <w:rPr>
                <w:noProof/>
                <w:lang w:val="sv-SE"/>
              </w:rPr>
              <w:lastRenderedPageBreak/>
              <w:drawing>
                <wp:inline distT="0" distB="0" distL="0" distR="0" wp14:anchorId="2BCB81D1" wp14:editId="328DC50B">
                  <wp:extent cx="2190750" cy="1394992"/>
                  <wp:effectExtent l="0" t="0" r="0" b="0"/>
                  <wp:docPr id="7679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3"/>
                          <a:stretch>
                            <a:fillRect/>
                          </a:stretch>
                        </pic:blipFill>
                        <pic:spPr>
                          <a:xfrm>
                            <a:off x="0" y="0"/>
                            <a:ext cx="2232427" cy="1421530"/>
                          </a:xfrm>
                          <a:prstGeom prst="rect">
                            <a:avLst/>
                          </a:prstGeom>
                        </pic:spPr>
                      </pic:pic>
                    </a:graphicData>
                  </a:graphic>
                </wp:inline>
              </w:drawing>
            </w:r>
          </w:p>
          <w:p w14:paraId="5AAFAF16" w14:textId="4630124C" w:rsidR="005877B7" w:rsidRPr="00AE4327" w:rsidRDefault="00AE4327" w:rsidP="00AE4327">
            <w:pPr>
              <w:pStyle w:val="ListParagraph"/>
              <w:spacing w:line="360" w:lineRule="auto"/>
              <w:ind w:left="33"/>
              <w:jc w:val="center"/>
              <w:rPr>
                <w:rFonts w:ascii="Times New Roman" w:hAnsi="Times New Roman" w:cs="Times New Roman"/>
                <w:lang w:val="sv-SE"/>
              </w:rPr>
            </w:pPr>
            <w:r>
              <w:rPr>
                <w:rFonts w:ascii="Times New Roman" w:hAnsi="Times New Roman" w:cs="Times New Roman"/>
                <w:lang w:val="sv-SE"/>
              </w:rPr>
              <w:t xml:space="preserve">a) </w:t>
            </w:r>
          </w:p>
        </w:tc>
        <w:tc>
          <w:tcPr>
            <w:tcW w:w="2472" w:type="pct"/>
          </w:tcPr>
          <w:p w14:paraId="56EE97DD" w14:textId="77777777" w:rsidR="005877B7" w:rsidRDefault="005877B7" w:rsidP="00B25019">
            <w:pPr>
              <w:spacing w:line="360" w:lineRule="auto"/>
              <w:jc w:val="center"/>
              <w:rPr>
                <w:rFonts w:ascii="Times New Roman" w:hAnsi="Times New Roman" w:cs="Times New Roman"/>
                <w:lang w:val="sv-SE"/>
              </w:rPr>
            </w:pPr>
            <w:r w:rsidRPr="005877B7">
              <w:rPr>
                <w:rFonts w:ascii="Times New Roman" w:hAnsi="Times New Roman" w:cs="Times New Roman"/>
                <w:noProof/>
                <w:lang w:val="sv-SE"/>
              </w:rPr>
              <w:drawing>
                <wp:inline distT="0" distB="0" distL="0" distR="0" wp14:anchorId="4F89EC59" wp14:editId="2C53B75D">
                  <wp:extent cx="2105025" cy="1396603"/>
                  <wp:effectExtent l="0" t="0" r="0" b="0"/>
                  <wp:docPr id="156930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09100" name=""/>
                          <pic:cNvPicPr/>
                        </pic:nvPicPr>
                        <pic:blipFill>
                          <a:blip r:embed="rId70"/>
                          <a:stretch>
                            <a:fillRect/>
                          </a:stretch>
                        </pic:blipFill>
                        <pic:spPr>
                          <a:xfrm>
                            <a:off x="0" y="0"/>
                            <a:ext cx="2127362" cy="1411423"/>
                          </a:xfrm>
                          <a:prstGeom prst="rect">
                            <a:avLst/>
                          </a:prstGeom>
                        </pic:spPr>
                      </pic:pic>
                    </a:graphicData>
                  </a:graphic>
                </wp:inline>
              </w:drawing>
            </w:r>
          </w:p>
          <w:p w14:paraId="20DCCC3D" w14:textId="12392181" w:rsidR="005877B7" w:rsidRDefault="005877B7" w:rsidP="005877B7">
            <w:pPr>
              <w:spacing w:line="360" w:lineRule="auto"/>
              <w:jc w:val="center"/>
              <w:rPr>
                <w:rFonts w:ascii="Times New Roman" w:hAnsi="Times New Roman" w:cs="Times New Roman"/>
                <w:lang w:val="sv-SE"/>
              </w:rPr>
            </w:pPr>
            <w:r>
              <w:rPr>
                <w:rFonts w:ascii="Times New Roman" w:hAnsi="Times New Roman" w:cs="Times New Roman"/>
                <w:lang w:val="sv-SE"/>
              </w:rPr>
              <w:t>b)</w:t>
            </w:r>
            <w:r w:rsidR="00AE4327">
              <w:rPr>
                <w:rFonts w:ascii="Times New Roman" w:hAnsi="Times New Roman" w:cs="Times New Roman"/>
                <w:lang w:val="sv-SE"/>
              </w:rPr>
              <w:t xml:space="preserve"> </w:t>
            </w:r>
          </w:p>
        </w:tc>
      </w:tr>
    </w:tbl>
    <w:p w14:paraId="50633A3C" w14:textId="355CD8D7" w:rsidR="004719AA" w:rsidRPr="004719AA" w:rsidRDefault="005F32C1" w:rsidP="005F32C1">
      <w:pPr>
        <w:pStyle w:val="Caption"/>
        <w:jc w:val="center"/>
        <w:rPr>
          <w:rFonts w:ascii="Times New Roman" w:hAnsi="Times New Roman" w:cs="Times New Roman"/>
          <w:i w:val="0"/>
          <w:iCs w:val="0"/>
          <w:color w:val="auto"/>
          <w:sz w:val="24"/>
          <w:szCs w:val="24"/>
          <w:lang w:val="sv-SE"/>
        </w:rPr>
      </w:pPr>
      <w:bookmarkStart w:id="158" w:name="_Toc236820911"/>
      <w:r w:rsidRPr="005F32C1">
        <w:rPr>
          <w:rFonts w:ascii="Times New Roman" w:hAnsi="Times New Roman" w:cs="Times New Roman"/>
          <w:i w:val="0"/>
          <w:iCs w:val="0"/>
          <w:color w:val="auto"/>
          <w:sz w:val="24"/>
          <w:szCs w:val="24"/>
          <w:lang w:val="sv-SE"/>
        </w:rPr>
        <w:t>Gambar 4.</w:t>
      </w:r>
      <w:r w:rsidRPr="005F32C1">
        <w:rPr>
          <w:rFonts w:ascii="Times New Roman" w:hAnsi="Times New Roman" w:cs="Times New Roman"/>
          <w:i w:val="0"/>
          <w:iCs w:val="0"/>
          <w:color w:val="auto"/>
          <w:sz w:val="24"/>
          <w:szCs w:val="24"/>
        </w:rPr>
        <w:fldChar w:fldCharType="begin"/>
      </w:r>
      <w:r w:rsidRPr="005F32C1">
        <w:rPr>
          <w:rFonts w:ascii="Times New Roman" w:hAnsi="Times New Roman" w:cs="Times New Roman"/>
          <w:i w:val="0"/>
          <w:iCs w:val="0"/>
          <w:color w:val="auto"/>
          <w:sz w:val="24"/>
          <w:szCs w:val="24"/>
          <w:lang w:val="sv-SE"/>
        </w:rPr>
        <w:instrText xml:space="preserve"> SEQ Gambar_4. \* ARABIC </w:instrText>
      </w:r>
      <w:r w:rsidRPr="005F32C1">
        <w:rPr>
          <w:rFonts w:ascii="Times New Roman" w:hAnsi="Times New Roman" w:cs="Times New Roman"/>
          <w:i w:val="0"/>
          <w:iCs w:val="0"/>
          <w:color w:val="auto"/>
          <w:sz w:val="24"/>
          <w:szCs w:val="24"/>
        </w:rPr>
        <w:fldChar w:fldCharType="separate"/>
      </w:r>
      <w:r w:rsidR="00AF4E49">
        <w:rPr>
          <w:rFonts w:ascii="Times New Roman" w:hAnsi="Times New Roman" w:cs="Times New Roman"/>
          <w:i w:val="0"/>
          <w:iCs w:val="0"/>
          <w:noProof/>
          <w:color w:val="auto"/>
          <w:sz w:val="24"/>
          <w:szCs w:val="24"/>
          <w:lang w:val="sv-SE"/>
        </w:rPr>
        <w:t>19</w:t>
      </w:r>
      <w:r w:rsidRPr="005F32C1">
        <w:rPr>
          <w:rFonts w:ascii="Times New Roman" w:hAnsi="Times New Roman" w:cs="Times New Roman"/>
          <w:i w:val="0"/>
          <w:iCs w:val="0"/>
          <w:color w:val="auto"/>
          <w:sz w:val="24"/>
          <w:szCs w:val="24"/>
        </w:rPr>
        <w:fldChar w:fldCharType="end"/>
      </w:r>
      <w:r w:rsidRPr="005F32C1">
        <w:rPr>
          <w:rFonts w:ascii="Times New Roman" w:hAnsi="Times New Roman" w:cs="Times New Roman"/>
          <w:i w:val="0"/>
          <w:iCs w:val="0"/>
          <w:color w:val="auto"/>
          <w:sz w:val="24"/>
          <w:szCs w:val="24"/>
          <w:lang w:val="sv-SE"/>
        </w:rPr>
        <w:t xml:space="preserve">. </w:t>
      </w:r>
      <w:r w:rsidR="004719AA" w:rsidRPr="004719AA">
        <w:rPr>
          <w:rFonts w:ascii="Times New Roman" w:hAnsi="Times New Roman" w:cs="Times New Roman"/>
          <w:i w:val="0"/>
          <w:iCs w:val="0"/>
          <w:color w:val="auto"/>
          <w:sz w:val="24"/>
          <w:szCs w:val="24"/>
          <w:lang w:val="sv-SE"/>
        </w:rPr>
        <w:t>Karakteristik po</w:t>
      </w:r>
      <w:r w:rsidR="004719AA">
        <w:rPr>
          <w:rFonts w:ascii="Times New Roman" w:hAnsi="Times New Roman" w:cs="Times New Roman"/>
          <w:i w:val="0"/>
          <w:iCs w:val="0"/>
          <w:color w:val="auto"/>
          <w:sz w:val="24"/>
          <w:szCs w:val="24"/>
          <w:lang w:val="sv-SE"/>
        </w:rPr>
        <w:t xml:space="preserve">la radiasi </w:t>
      </w:r>
      <w:r w:rsidR="004719AA" w:rsidRPr="004719AA">
        <w:rPr>
          <w:rFonts w:ascii="Times New Roman" w:hAnsi="Times New Roman" w:cs="Times New Roman"/>
          <w:i w:val="0"/>
          <w:iCs w:val="0"/>
          <w:color w:val="auto"/>
          <w:sz w:val="24"/>
          <w:szCs w:val="24"/>
          <w:lang w:val="sv-SE"/>
        </w:rPr>
        <w:t>antena</w:t>
      </w:r>
      <w:r w:rsidR="004719AA">
        <w:rPr>
          <w:rFonts w:ascii="Times New Roman" w:hAnsi="Times New Roman" w:cs="Times New Roman"/>
          <w:i w:val="0"/>
          <w:iCs w:val="0"/>
          <w:color w:val="auto"/>
          <w:sz w:val="24"/>
          <w:szCs w:val="24"/>
          <w:lang w:val="sv-SE"/>
        </w:rPr>
        <w:t xml:space="preserve"> dalam koordinat polar</w:t>
      </w:r>
      <w:r w:rsidR="004719AA" w:rsidRPr="004719AA">
        <w:rPr>
          <w:rFonts w:ascii="Times New Roman" w:hAnsi="Times New Roman" w:cs="Times New Roman"/>
          <w:i w:val="0"/>
          <w:iCs w:val="0"/>
          <w:color w:val="auto"/>
          <w:sz w:val="24"/>
          <w:szCs w:val="24"/>
          <w:lang w:val="sv-SE"/>
        </w:rPr>
        <w:t xml:space="preserve"> pada frekuensi 19 GHz: </w:t>
      </w:r>
      <w:r w:rsidR="00555F38">
        <w:rPr>
          <w:rFonts w:ascii="Times New Roman" w:hAnsi="Times New Roman" w:cs="Times New Roman"/>
          <w:i w:val="0"/>
          <w:iCs w:val="0"/>
          <w:color w:val="auto"/>
          <w:sz w:val="24"/>
          <w:szCs w:val="24"/>
          <w:lang w:val="sv-SE"/>
        </w:rPr>
        <w:tab/>
      </w:r>
      <w:r w:rsidR="004719AA" w:rsidRPr="004719AA">
        <w:rPr>
          <w:rFonts w:ascii="Times New Roman" w:hAnsi="Times New Roman" w:cs="Times New Roman"/>
          <w:i w:val="0"/>
          <w:iCs w:val="0"/>
          <w:color w:val="auto"/>
          <w:sz w:val="24"/>
          <w:szCs w:val="24"/>
          <w:lang w:val="sv-SE"/>
        </w:rPr>
        <w:t xml:space="preserve">(a) tanpa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 xml:space="preserve"> dan (b) dengan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w:t>
      </w:r>
      <w:bookmarkEnd w:id="158"/>
    </w:p>
    <w:p w14:paraId="2E2EF1E4" w14:textId="57E5905F" w:rsidR="005F32C1" w:rsidRDefault="00AA6836" w:rsidP="00E90794">
      <w:pPr>
        <w:spacing w:after="0" w:line="360" w:lineRule="auto"/>
        <w:ind w:firstLine="426"/>
        <w:jc w:val="both"/>
        <w:rPr>
          <w:rFonts w:ascii="Times New Roman" w:hAnsi="Times New Roman" w:cs="Times New Roman"/>
          <w:lang w:val="sv-SE"/>
        </w:rPr>
      </w:pPr>
      <w:r w:rsidRPr="00AA6836">
        <w:rPr>
          <w:rFonts w:ascii="Times New Roman" w:hAnsi="Times New Roman" w:cs="Times New Roman"/>
          <w:lang w:val="sv-SE"/>
        </w:rPr>
        <w:t>Gambar 4.1</w:t>
      </w:r>
      <w:r w:rsidR="00AF4E49">
        <w:rPr>
          <w:rFonts w:ascii="Times New Roman" w:hAnsi="Times New Roman" w:cs="Times New Roman"/>
          <w:lang w:val="sv-SE"/>
        </w:rPr>
        <w:t>9</w:t>
      </w:r>
      <w:r w:rsidRPr="00AA6836">
        <w:rPr>
          <w:rFonts w:ascii="Times New Roman" w:hAnsi="Times New Roman" w:cs="Times New Roman"/>
          <w:lang w:val="sv-SE"/>
        </w:rPr>
        <w:t xml:space="preserve"> menunjukkan perbandingan pola radiasi antena sebelum dan sesudah penambahan struktur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dalam koordinat polar pada frekuensi 19 GHz. Berdasarkan gambar tersebut, antena tetap mempertahankan pola radiasi yang bersifat </w:t>
      </w:r>
      <w:r w:rsidRPr="00AA6836">
        <w:rPr>
          <w:rFonts w:ascii="Times New Roman" w:hAnsi="Times New Roman" w:cs="Times New Roman"/>
          <w:i/>
          <w:iCs/>
          <w:lang w:val="sv-SE"/>
        </w:rPr>
        <w:t>directional</w:t>
      </w:r>
      <w:r w:rsidRPr="00AA6836">
        <w:rPr>
          <w:rFonts w:ascii="Times New Roman" w:hAnsi="Times New Roman" w:cs="Times New Roman"/>
          <w:lang w:val="sv-SE"/>
        </w:rPr>
        <w:t xml:space="preserve"> dengan arah pancaran utama berada di sekitar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AA6836">
        <w:rPr>
          <w:rFonts w:ascii="Times New Roman" w:hAnsi="Times New Roman" w:cs="Times New Roman"/>
          <w:lang w:val="sv-SE"/>
        </w:rPr>
        <w:t xml:space="preserve">. Selain itu, penambahan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memengaruhi distribusi radiasi pada lobus samping dan lobus belakang, yang ditunjukkan oleh perubahan bentuk pola radiasi setelah struktur corrugated diterapkan.</w:t>
      </w:r>
    </w:p>
    <w:p w14:paraId="357D94BC" w14:textId="67C23C63" w:rsidR="00C84396" w:rsidRPr="00C84396" w:rsidRDefault="00C84396" w:rsidP="00D612BF">
      <w:pPr>
        <w:spacing w:line="360" w:lineRule="auto"/>
        <w:ind w:firstLine="426"/>
        <w:jc w:val="both"/>
        <w:rPr>
          <w:rFonts w:ascii="Times New Roman" w:hAnsi="Times New Roman" w:cs="Times New Roman"/>
          <w:lang w:val="sv-SE"/>
        </w:rPr>
      </w:pPr>
      <w:r w:rsidRPr="00C84396">
        <w:rPr>
          <w:rFonts w:ascii="Times New Roman" w:hAnsi="Times New Roman" w:cs="Times New Roman"/>
          <w:lang w:val="sv-SE"/>
        </w:rPr>
        <w:t xml:space="preserve">Untuk memperoleh gambaran yang lebih jelas mengenai perubahan karakteristik radiasi akibat penambahan </w:t>
      </w:r>
      <w:r w:rsidRPr="00C84396">
        <w:rPr>
          <w:rFonts w:ascii="Times New Roman" w:hAnsi="Times New Roman" w:cs="Times New Roman"/>
          <w:i/>
          <w:iCs/>
          <w:lang w:val="sv-SE"/>
        </w:rPr>
        <w:t>corrugated slot</w:t>
      </w:r>
      <w:r w:rsidRPr="00C84396">
        <w:rPr>
          <w:rFonts w:ascii="Times New Roman" w:hAnsi="Times New Roman" w:cs="Times New Roman"/>
          <w:lang w:val="sv-SE"/>
        </w:rPr>
        <w:t>, perbandingan pola radiasi juga ditampilkan dalam koordinat kartesian, seperti yang ditunjukkan pada Gambar 4.</w:t>
      </w:r>
      <w:r w:rsidR="00555F38">
        <w:rPr>
          <w:rFonts w:ascii="Times New Roman" w:hAnsi="Times New Roman" w:cs="Times New Roman"/>
          <w:lang w:val="sv-SE"/>
        </w:rPr>
        <w:t>20</w:t>
      </w:r>
      <w:r w:rsidRPr="00C84396">
        <w:rPr>
          <w:rFonts w:ascii="Times New Roman" w:hAnsi="Times New Roman" w:cs="Times New Roman"/>
          <w:lang w:val="sv-SE"/>
        </w:rPr>
        <w:t>.</w:t>
      </w:r>
    </w:p>
    <w:p w14:paraId="4515462B" w14:textId="77777777" w:rsidR="00284008" w:rsidRDefault="005F32C1" w:rsidP="00284008">
      <w:pPr>
        <w:keepNext/>
        <w:jc w:val="center"/>
      </w:pPr>
      <w:r w:rsidRPr="005F32C1">
        <w:rPr>
          <w:rFonts w:ascii="Times New Roman" w:hAnsi="Times New Roman" w:cs="Times New Roman"/>
          <w:noProof/>
          <w:lang w:val="sv-SE"/>
        </w:rPr>
        <w:drawing>
          <wp:inline distT="0" distB="0" distL="0" distR="0" wp14:anchorId="5EAEB655" wp14:editId="481171ED">
            <wp:extent cx="4757035" cy="1491182"/>
            <wp:effectExtent l="0" t="0" r="5715" b="0"/>
            <wp:docPr id="74596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61838" name=""/>
                    <pic:cNvPicPr/>
                  </pic:nvPicPr>
                  <pic:blipFill>
                    <a:blip r:embed="rId71"/>
                    <a:stretch>
                      <a:fillRect/>
                    </a:stretch>
                  </pic:blipFill>
                  <pic:spPr>
                    <a:xfrm>
                      <a:off x="0" y="0"/>
                      <a:ext cx="4805432" cy="1506353"/>
                    </a:xfrm>
                    <a:prstGeom prst="rect">
                      <a:avLst/>
                    </a:prstGeom>
                  </pic:spPr>
                </pic:pic>
              </a:graphicData>
            </a:graphic>
          </wp:inline>
        </w:drawing>
      </w:r>
    </w:p>
    <w:p w14:paraId="6D8A180C" w14:textId="06F5C47A" w:rsidR="00B24BE1" w:rsidRPr="00F02FCE" w:rsidRDefault="00284008" w:rsidP="00284008">
      <w:pPr>
        <w:pStyle w:val="Caption"/>
        <w:jc w:val="center"/>
        <w:rPr>
          <w:rFonts w:ascii="Times New Roman" w:hAnsi="Times New Roman" w:cs="Times New Roman"/>
          <w:i w:val="0"/>
          <w:iCs w:val="0"/>
          <w:color w:val="auto"/>
          <w:sz w:val="24"/>
          <w:szCs w:val="24"/>
          <w:lang w:val="sv-SE"/>
        </w:rPr>
      </w:pPr>
      <w:bookmarkStart w:id="159" w:name="_Toc236820912"/>
      <w:r w:rsidRPr="00284008">
        <w:rPr>
          <w:rFonts w:ascii="Times New Roman" w:hAnsi="Times New Roman" w:cs="Times New Roman"/>
          <w:i w:val="0"/>
          <w:iCs w:val="0"/>
          <w:color w:val="auto"/>
          <w:sz w:val="24"/>
          <w:szCs w:val="24"/>
          <w:lang w:val="sv-SE"/>
        </w:rPr>
        <w:t>Gambar 4.</w:t>
      </w:r>
      <w:r w:rsidRPr="00284008">
        <w:rPr>
          <w:rFonts w:ascii="Times New Roman" w:hAnsi="Times New Roman" w:cs="Times New Roman"/>
          <w:i w:val="0"/>
          <w:iCs w:val="0"/>
          <w:color w:val="auto"/>
          <w:sz w:val="24"/>
          <w:szCs w:val="24"/>
        </w:rPr>
        <w:fldChar w:fldCharType="begin"/>
      </w:r>
      <w:r w:rsidRPr="00284008">
        <w:rPr>
          <w:rFonts w:ascii="Times New Roman" w:hAnsi="Times New Roman" w:cs="Times New Roman"/>
          <w:i w:val="0"/>
          <w:iCs w:val="0"/>
          <w:color w:val="auto"/>
          <w:sz w:val="24"/>
          <w:szCs w:val="24"/>
          <w:lang w:val="sv-SE"/>
        </w:rPr>
        <w:instrText xml:space="preserve"> SEQ Gambar_4. \* ARABIC </w:instrText>
      </w:r>
      <w:r w:rsidRPr="00284008">
        <w:rPr>
          <w:rFonts w:ascii="Times New Roman" w:hAnsi="Times New Roman" w:cs="Times New Roman"/>
          <w:i w:val="0"/>
          <w:iCs w:val="0"/>
          <w:color w:val="auto"/>
          <w:sz w:val="24"/>
          <w:szCs w:val="24"/>
        </w:rPr>
        <w:fldChar w:fldCharType="separate"/>
      </w:r>
      <w:r w:rsidR="00D46255">
        <w:rPr>
          <w:rFonts w:ascii="Times New Roman" w:hAnsi="Times New Roman" w:cs="Times New Roman"/>
          <w:i w:val="0"/>
          <w:iCs w:val="0"/>
          <w:noProof/>
          <w:color w:val="auto"/>
          <w:sz w:val="24"/>
          <w:szCs w:val="24"/>
          <w:lang w:val="sv-SE"/>
        </w:rPr>
        <w:t>20</w:t>
      </w:r>
      <w:r w:rsidRPr="00284008">
        <w:rPr>
          <w:rFonts w:ascii="Times New Roman" w:hAnsi="Times New Roman" w:cs="Times New Roman"/>
          <w:i w:val="0"/>
          <w:iCs w:val="0"/>
          <w:color w:val="auto"/>
          <w:sz w:val="24"/>
          <w:szCs w:val="24"/>
        </w:rPr>
        <w:fldChar w:fldCharType="end"/>
      </w:r>
      <w:r w:rsidRPr="00284008">
        <w:rPr>
          <w:rFonts w:ascii="Times New Roman" w:hAnsi="Times New Roman" w:cs="Times New Roman"/>
          <w:i w:val="0"/>
          <w:iCs w:val="0"/>
          <w:color w:val="auto"/>
          <w:sz w:val="24"/>
          <w:szCs w:val="24"/>
          <w:lang w:val="sv-SE"/>
        </w:rPr>
        <w:t xml:space="preserve">. </w:t>
      </w:r>
      <w:r w:rsidR="00F02FCE" w:rsidRPr="00F02FCE">
        <w:rPr>
          <w:rFonts w:ascii="Times New Roman" w:hAnsi="Times New Roman" w:cs="Times New Roman"/>
          <w:i w:val="0"/>
          <w:iCs w:val="0"/>
          <w:color w:val="auto"/>
          <w:sz w:val="24"/>
          <w:szCs w:val="24"/>
          <w:lang w:val="sv-SE"/>
        </w:rPr>
        <w:t xml:space="preserve">Perbandingan karakteristik pola radiasi antena dalam koordinat kartesian pada frekuensi 19 GHz sebelum dan sesudah penambahan struktur </w:t>
      </w:r>
      <w:r w:rsidR="00F02FCE" w:rsidRPr="00134798">
        <w:rPr>
          <w:rFonts w:ascii="Times New Roman" w:hAnsi="Times New Roman" w:cs="Times New Roman"/>
          <w:color w:val="auto"/>
          <w:sz w:val="24"/>
          <w:szCs w:val="24"/>
          <w:lang w:val="sv-SE"/>
        </w:rPr>
        <w:t>corrugated slot</w:t>
      </w:r>
      <w:r w:rsidR="00F02FCE" w:rsidRPr="00F02FCE">
        <w:rPr>
          <w:rFonts w:ascii="Times New Roman" w:hAnsi="Times New Roman" w:cs="Times New Roman"/>
          <w:i w:val="0"/>
          <w:iCs w:val="0"/>
          <w:color w:val="auto"/>
          <w:sz w:val="24"/>
          <w:szCs w:val="24"/>
          <w:lang w:val="sv-SE"/>
        </w:rPr>
        <w:t>.</w:t>
      </w:r>
      <w:bookmarkEnd w:id="159"/>
    </w:p>
    <w:p w14:paraId="6B5A0EB7" w14:textId="6D7204F6" w:rsidR="00C70A5B" w:rsidRPr="002C0A30" w:rsidRDefault="00C70A5B" w:rsidP="002C6110">
      <w:pPr>
        <w:spacing w:after="0" w:line="360" w:lineRule="auto"/>
        <w:ind w:firstLine="426"/>
        <w:jc w:val="both"/>
        <w:rPr>
          <w:rFonts w:ascii="Times New Roman" w:hAnsi="Times New Roman" w:cs="Times New Roman"/>
          <w:lang w:val="sv-SE"/>
        </w:rPr>
      </w:pPr>
      <w:r w:rsidRPr="002C0A30">
        <w:rPr>
          <w:rFonts w:ascii="Times New Roman" w:hAnsi="Times New Roman" w:cs="Times New Roman"/>
          <w:lang w:val="sv-SE"/>
        </w:rPr>
        <w:t>Gambar 4.</w:t>
      </w:r>
      <w:r w:rsidR="00D46255">
        <w:rPr>
          <w:rFonts w:ascii="Times New Roman" w:hAnsi="Times New Roman" w:cs="Times New Roman"/>
          <w:lang w:val="sv-SE"/>
        </w:rPr>
        <w:t>20</w:t>
      </w:r>
      <w:r w:rsidRPr="002C0A30">
        <w:rPr>
          <w:rFonts w:ascii="Times New Roman" w:hAnsi="Times New Roman" w:cs="Times New Roman"/>
          <w:lang w:val="sv-SE"/>
        </w:rPr>
        <w:t xml:space="preserve"> menunjukkan perbandingan pola radiasi antena sebelum dan sesudah penambahan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dalam koordinat kartesian pada </w:t>
      </w:r>
      <w:r w:rsidRPr="002C0A30">
        <w:rPr>
          <w:rFonts w:ascii="Times New Roman" w:hAnsi="Times New Roman" w:cs="Times New Roman"/>
          <w:lang w:val="sv-SE"/>
        </w:rPr>
        <w:lastRenderedPageBreak/>
        <w:t xml:space="preserve">frekuensi 19 GHz. Berdasarkan hasil simulasi, penambahan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menyebabkan peningkatan gain antena dari 10,39 dBi menjadi 10,86 dBi atau meningkat sebesar 0,47 dB. Peningkatan tersebut menunjukkan bahwa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mampu memperbaiki distribusi energi elektromagnetik tanpa mengubah arah pancaran utama antena yang tetap berada pada sudut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2C0A30">
        <w:rPr>
          <w:rFonts w:ascii="Times New Roman" w:hAnsi="Times New Roman" w:cs="Times New Roman"/>
          <w:lang w:val="sv-SE"/>
        </w:rPr>
        <w:t>.</w:t>
      </w:r>
    </w:p>
    <w:p w14:paraId="78F36E00" w14:textId="4FBE807A"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Selain meningkatkan gain,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juga memengaruhi distribusi radiasi pada beberapa sudut pengamatan. Pada daerah lobus utama, yaitu sekitar sudut </w:t>
      </w:r>
      <m:oMath>
        <m:r>
          <w:rPr>
            <w:rFonts w:ascii="Cambria Math" w:hAnsi="Cambria Math" w:cs="Times New Roman"/>
            <w:lang w:val="sv-SE"/>
          </w:rPr>
          <m:t>-</m:t>
        </m:r>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 bentuk pola radiasi sebelum dan sesudah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relatif serupa. Hal ini menunjukkan bahwa struktur corrugated tidak memberikan perubahan yang signifikan terhadap arah pancaran utama antena.</w:t>
      </w:r>
    </w:p>
    <w:p w14:paraId="2DCFE904" w14:textId="21F8D143"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Perubahan yang lebih jelas terlihat pada daerah lobus samping dan lobus belakang. Pada rentang sudut sekitar </w:t>
      </w:r>
      <m:oMath>
        <m:sSup>
          <m:sSupPr>
            <m:ctrlPr>
              <w:rPr>
                <w:rFonts w:ascii="Cambria Math" w:hAnsi="Cambria Math" w:cs="Times New Roman"/>
              </w:rPr>
            </m:ctrlPr>
          </m:sSupPr>
          <m:e>
            <m:r>
              <w:rPr>
                <w:rFonts w:ascii="Cambria Math" w:hAnsi="Cambria Math" w:cs="Times New Roman"/>
                <w:lang w:val="sv-SE"/>
              </w:rPr>
              <m:t>70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100</m:t>
            </m:r>
          </m:e>
          <m:sup>
            <m:r>
              <w:rPr>
                <w:rFonts w:ascii="Cambria Math" w:hAnsi="Cambria Math" w:cs="Times New Roman"/>
                <w:lang w:val="sv-SE"/>
              </w:rPr>
              <m:t>∘</m:t>
            </m:r>
          </m:sup>
        </m:sSup>
      </m:oMath>
      <w:r w:rsidRPr="00C70A5B">
        <w:rPr>
          <w:rFonts w:ascii="Times New Roman" w:hAnsi="Times New Roman" w:cs="Times New Roman"/>
          <w:lang w:val="sv-SE"/>
        </w:rPr>
        <w:t xml:space="preserve">, amplitudo radiasi antena mengalami perubahan yang cukup signifikan setelah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Selain itu, pada rentang sudut </w:t>
      </w:r>
      <m:oMath>
        <m:sSup>
          <m:sSupPr>
            <m:ctrlPr>
              <w:rPr>
                <w:rFonts w:ascii="Cambria Math" w:hAnsi="Cambria Math" w:cs="Times New Roman"/>
              </w:rPr>
            </m:ctrlPr>
          </m:sSupPr>
          <m:e>
            <m:r>
              <w:rPr>
                <w:rFonts w:ascii="Cambria Math" w:hAnsi="Cambria Math" w:cs="Times New Roman"/>
                <w:lang w:val="sv-SE"/>
              </w:rPr>
              <m:t>120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150</m:t>
            </m:r>
          </m:e>
          <m:sup>
            <m:r>
              <w:rPr>
                <w:rFonts w:ascii="Cambria Math" w:hAnsi="Cambria Math" w:cs="Times New Roman"/>
                <w:lang w:val="sv-SE"/>
              </w:rPr>
              <m:t>∘</m:t>
            </m:r>
          </m:sup>
        </m:sSup>
      </m:oMath>
      <w:r w:rsidRPr="00C70A5B">
        <w:rPr>
          <w:rFonts w:ascii="Times New Roman" w:hAnsi="Times New Roman" w:cs="Times New Roman"/>
          <w:lang w:val="sv-SE"/>
        </w:rPr>
        <w:t xml:space="preserve">, distribusi radiasi juga berubah, yang menunjukkan bahwa struktur </w:t>
      </w:r>
      <w:r w:rsidRPr="00546BED">
        <w:rPr>
          <w:rFonts w:ascii="Times New Roman" w:hAnsi="Times New Roman" w:cs="Times New Roman"/>
          <w:i/>
          <w:iCs/>
          <w:lang w:val="sv-SE"/>
        </w:rPr>
        <w:t xml:space="preserve">corrugated </w:t>
      </w:r>
      <w:r w:rsidRPr="00C70A5B">
        <w:rPr>
          <w:rFonts w:ascii="Times New Roman" w:hAnsi="Times New Roman" w:cs="Times New Roman"/>
          <w:lang w:val="sv-SE"/>
        </w:rPr>
        <w:t>memengaruhi distribusi arus permukaan (</w:t>
      </w:r>
      <w:r w:rsidRPr="00C70A5B">
        <w:rPr>
          <w:rFonts w:ascii="Times New Roman" w:hAnsi="Times New Roman" w:cs="Times New Roman"/>
          <w:i/>
          <w:iCs/>
          <w:lang w:val="sv-SE"/>
        </w:rPr>
        <w:t>surface current distribution</w:t>
      </w:r>
      <w:r w:rsidRPr="00C70A5B">
        <w:rPr>
          <w:rFonts w:ascii="Times New Roman" w:hAnsi="Times New Roman" w:cs="Times New Roman"/>
          <w:lang w:val="sv-SE"/>
        </w:rPr>
        <w:t>) pada antena.</w:t>
      </w:r>
    </w:p>
    <w:p w14:paraId="1C2B1167" w14:textId="1155E317" w:rsidR="00C70A5B" w:rsidRDefault="00C70A5B" w:rsidP="00A27DCD">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Meskipun demikian, hasil simulasi menunjukkan bahwa radiasi pada arah belakang (</w:t>
      </w:r>
      <w:r w:rsidRPr="00C70A5B">
        <w:rPr>
          <w:rFonts w:ascii="Times New Roman" w:hAnsi="Times New Roman" w:cs="Times New Roman"/>
          <w:i/>
          <w:iCs/>
          <w:lang w:val="sv-SE"/>
        </w:rPr>
        <w:t>back lobe</w:t>
      </w:r>
      <w:r w:rsidRPr="00C70A5B">
        <w:rPr>
          <w:rFonts w:ascii="Times New Roman" w:hAnsi="Times New Roman" w:cs="Times New Roman"/>
          <w:lang w:val="sv-SE"/>
        </w:rPr>
        <w:t xml:space="preserve">) masih memiliki amplitudo yang relatif tinggi dibandingkan lobus samping lainnya. Hal ini mengindikasikan bahwa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telah berhasil memodifikasi karakteristik radiasi antena dan mengurangi beberapa lobus samping, tetapi belum sepenuhnya menghilangkan radiasi pada arah belakang. </w:t>
      </w:r>
    </w:p>
    <w:p w14:paraId="40EBBEC7" w14:textId="29473624" w:rsidR="003A6AC2" w:rsidRDefault="003A6AC2" w:rsidP="00A27DCD">
      <w:pPr>
        <w:spacing w:after="0" w:line="360" w:lineRule="auto"/>
        <w:ind w:firstLine="426"/>
        <w:jc w:val="both"/>
        <w:rPr>
          <w:rFonts w:ascii="Times New Roman" w:hAnsi="Times New Roman" w:cs="Times New Roman"/>
          <w:lang w:val="sv-SE"/>
        </w:rPr>
      </w:pPr>
      <w:r w:rsidRPr="003A6AC2">
        <w:rPr>
          <w:rFonts w:ascii="Times New Roman" w:hAnsi="Times New Roman" w:cs="Times New Roman"/>
          <w:lang w:val="sv-SE"/>
        </w:rPr>
        <w:t xml:space="preserve">Untuk mempermudah analisis pengaruh penambahan struktur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terhadap performa antena, Tabel 4.</w:t>
      </w:r>
      <w:r w:rsidR="00F32A36">
        <w:rPr>
          <w:rFonts w:ascii="Times New Roman" w:hAnsi="Times New Roman" w:cs="Times New Roman"/>
          <w:lang w:val="sv-SE"/>
        </w:rPr>
        <w:t>4</w:t>
      </w:r>
      <w:r w:rsidRPr="003A6AC2">
        <w:rPr>
          <w:rFonts w:ascii="Times New Roman" w:hAnsi="Times New Roman" w:cs="Times New Roman"/>
          <w:lang w:val="sv-SE"/>
        </w:rPr>
        <w:t xml:space="preserve"> menyajikan perbandingan parameter antena sebelum dan sesudah penambahan </w:t>
      </w:r>
      <w:r w:rsidRPr="003A6AC2">
        <w:rPr>
          <w:rFonts w:ascii="Times New Roman" w:hAnsi="Times New Roman" w:cs="Times New Roman"/>
          <w:i/>
          <w:iCs/>
          <w:lang w:val="sv-SE"/>
        </w:rPr>
        <w:t>corrugated slot</w:t>
      </w:r>
      <w:r w:rsidRPr="003A6AC2">
        <w:rPr>
          <w:rFonts w:ascii="Times New Roman" w:hAnsi="Times New Roman" w:cs="Times New Roman"/>
          <w:lang w:val="sv-SE"/>
        </w:rPr>
        <w:t xml:space="preserve">. </w:t>
      </w:r>
      <w:r w:rsidRPr="00F32A36">
        <w:rPr>
          <w:rFonts w:ascii="Times New Roman" w:hAnsi="Times New Roman" w:cs="Times New Roman"/>
          <w:lang w:val="sv-SE"/>
        </w:rPr>
        <w:t xml:space="preserve">Parameter yang dibandingkan meliputi </w:t>
      </w:r>
      <w:r w:rsidRPr="00F32A36">
        <w:rPr>
          <w:rFonts w:ascii="Times New Roman" w:hAnsi="Times New Roman" w:cs="Times New Roman"/>
          <w:i/>
          <w:iCs/>
          <w:lang w:val="sv-SE"/>
        </w:rPr>
        <w:t>return loss</w:t>
      </w:r>
      <w:r w:rsidRPr="00F32A36">
        <w:rPr>
          <w:rFonts w:ascii="Times New Roman" w:hAnsi="Times New Roman" w:cs="Times New Roman"/>
          <w:lang w:val="sv-SE"/>
        </w:rPr>
        <w:t xml:space="preserve">, bandwidth, VSWR, impedansi input, gain, </w:t>
      </w:r>
      <w:r w:rsidRPr="00F32A36">
        <w:rPr>
          <w:rFonts w:ascii="Times New Roman" w:hAnsi="Times New Roman" w:cs="Times New Roman"/>
          <w:i/>
          <w:iCs/>
          <w:lang w:val="sv-SE"/>
        </w:rPr>
        <w:t>side lobe level</w:t>
      </w:r>
      <w:r w:rsidRPr="00F32A36">
        <w:rPr>
          <w:rFonts w:ascii="Times New Roman" w:hAnsi="Times New Roman" w:cs="Times New Roman"/>
          <w:lang w:val="sv-SE"/>
        </w:rPr>
        <w:t xml:space="preserve"> (SLL), serta karakteristik pola radiasi.</w:t>
      </w:r>
    </w:p>
    <w:p w14:paraId="5C600510" w14:textId="77777777" w:rsidR="0039382F" w:rsidRDefault="0039382F" w:rsidP="00A27DCD">
      <w:pPr>
        <w:spacing w:after="0" w:line="360" w:lineRule="auto"/>
        <w:ind w:firstLine="426"/>
        <w:jc w:val="both"/>
        <w:rPr>
          <w:rFonts w:ascii="Times New Roman" w:hAnsi="Times New Roman" w:cs="Times New Roman"/>
          <w:lang w:val="sv-SE"/>
        </w:rPr>
      </w:pPr>
    </w:p>
    <w:p w14:paraId="5D9994BD" w14:textId="77777777" w:rsidR="0039382F" w:rsidRPr="00F32A36" w:rsidRDefault="0039382F" w:rsidP="00A27DCD">
      <w:pPr>
        <w:spacing w:after="0" w:line="360" w:lineRule="auto"/>
        <w:ind w:firstLine="426"/>
        <w:jc w:val="both"/>
        <w:rPr>
          <w:rFonts w:ascii="Times New Roman" w:hAnsi="Times New Roman" w:cs="Times New Roman"/>
          <w:lang w:val="sv-SE"/>
        </w:rPr>
      </w:pPr>
    </w:p>
    <w:p w14:paraId="52BB7954" w14:textId="231E5388" w:rsidR="00365B7D" w:rsidRDefault="00365B7D" w:rsidP="00365B7D">
      <w:pPr>
        <w:pStyle w:val="Caption"/>
        <w:keepNext/>
        <w:jc w:val="center"/>
      </w:pPr>
      <w:bookmarkStart w:id="160" w:name="_Toc236820924"/>
      <w:r w:rsidRPr="000A6080">
        <w:rPr>
          <w:rFonts w:ascii="Times New Roman" w:hAnsi="Times New Roman" w:cs="Times New Roman"/>
          <w:i w:val="0"/>
          <w:iCs w:val="0"/>
          <w:color w:val="auto"/>
          <w:sz w:val="24"/>
          <w:szCs w:val="24"/>
          <w:lang w:val="sv-SE"/>
        </w:rPr>
        <w:lastRenderedPageBreak/>
        <w:t>Tabel 4.</w:t>
      </w:r>
      <w:r w:rsidRPr="00365B7D">
        <w:rPr>
          <w:rFonts w:ascii="Times New Roman" w:hAnsi="Times New Roman" w:cs="Times New Roman"/>
          <w:i w:val="0"/>
          <w:iCs w:val="0"/>
          <w:color w:val="auto"/>
          <w:sz w:val="24"/>
          <w:szCs w:val="24"/>
        </w:rPr>
        <w:fldChar w:fldCharType="begin"/>
      </w:r>
      <w:r w:rsidRPr="000A6080">
        <w:rPr>
          <w:rFonts w:ascii="Times New Roman" w:hAnsi="Times New Roman" w:cs="Times New Roman"/>
          <w:i w:val="0"/>
          <w:iCs w:val="0"/>
          <w:color w:val="auto"/>
          <w:sz w:val="24"/>
          <w:szCs w:val="24"/>
          <w:lang w:val="sv-SE"/>
        </w:rPr>
        <w:instrText xml:space="preserve"> SEQ Tabel_4. \* ARABIC </w:instrText>
      </w:r>
      <w:r w:rsidRPr="00365B7D">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lang w:val="sv-SE"/>
        </w:rPr>
        <w:t>7</w:t>
      </w:r>
      <w:r w:rsidRPr="00365B7D">
        <w:rPr>
          <w:rFonts w:ascii="Times New Roman" w:hAnsi="Times New Roman" w:cs="Times New Roman"/>
          <w:i w:val="0"/>
          <w:iCs w:val="0"/>
          <w:color w:val="auto"/>
          <w:sz w:val="24"/>
          <w:szCs w:val="24"/>
        </w:rPr>
        <w:fldChar w:fldCharType="end"/>
      </w:r>
      <w:r w:rsidRPr="00365B7D">
        <w:rPr>
          <w:rFonts w:ascii="Times New Roman" w:hAnsi="Times New Roman" w:cs="Times New Roman"/>
          <w:i w:val="0"/>
          <w:iCs w:val="0"/>
          <w:color w:val="auto"/>
          <w:sz w:val="24"/>
          <w:szCs w:val="24"/>
        </w:rPr>
        <w:t xml:space="preserve">. Perbandingan parameter antena sebelum dan sesudah </w:t>
      </w:r>
      <w:r w:rsidRPr="00BA27EE">
        <w:rPr>
          <w:rFonts w:ascii="Times New Roman" w:hAnsi="Times New Roman" w:cs="Times New Roman"/>
          <w:color w:val="auto"/>
          <w:sz w:val="24"/>
          <w:szCs w:val="24"/>
        </w:rPr>
        <w:t>corrugated slot</w:t>
      </w:r>
      <w:r w:rsidRPr="0047451D">
        <w:t>.</w:t>
      </w:r>
      <w:bookmarkEnd w:id="160"/>
    </w:p>
    <w:tbl>
      <w:tblPr>
        <w:tblStyle w:val="TableGrid"/>
        <w:tblW w:w="0" w:type="auto"/>
        <w:jc w:val="center"/>
        <w:tblLook w:val="04A0" w:firstRow="1" w:lastRow="0" w:firstColumn="1" w:lastColumn="0" w:noHBand="0" w:noVBand="1"/>
      </w:tblPr>
      <w:tblGrid>
        <w:gridCol w:w="2303"/>
        <w:gridCol w:w="2290"/>
        <w:gridCol w:w="2157"/>
      </w:tblGrid>
      <w:tr w:rsidR="007B00F0" w14:paraId="6CEFB37E" w14:textId="77777777" w:rsidTr="003A6AC2">
        <w:trPr>
          <w:jc w:val="center"/>
        </w:trPr>
        <w:tc>
          <w:tcPr>
            <w:tcW w:w="0" w:type="auto"/>
            <w:shd w:val="clear" w:color="auto" w:fill="83CAEB" w:themeFill="accent1" w:themeFillTint="66"/>
          </w:tcPr>
          <w:p w14:paraId="47B5752B" w14:textId="64DB00B2" w:rsidR="007B00F0" w:rsidRPr="0091298F" w:rsidRDefault="003A6AC2" w:rsidP="005F2668">
            <w:pPr>
              <w:jc w:val="center"/>
              <w:rPr>
                <w:rFonts w:ascii="Times New Roman" w:hAnsi="Times New Roman" w:cs="Times New Roman"/>
                <w:b/>
                <w:bCs/>
              </w:rPr>
            </w:pPr>
            <w:r>
              <w:rPr>
                <w:rFonts w:ascii="Times New Roman" w:hAnsi="Times New Roman" w:cs="Times New Roman"/>
                <w:b/>
                <w:bCs/>
              </w:rPr>
              <w:t>Parameter</w:t>
            </w:r>
          </w:p>
        </w:tc>
        <w:tc>
          <w:tcPr>
            <w:tcW w:w="0" w:type="auto"/>
            <w:shd w:val="clear" w:color="auto" w:fill="83CAEB" w:themeFill="accent1" w:themeFillTint="66"/>
          </w:tcPr>
          <w:p w14:paraId="175CD4B4" w14:textId="2E0D18EB" w:rsidR="007B00F0" w:rsidRPr="003A6AC2" w:rsidRDefault="003A6AC2" w:rsidP="005F2668">
            <w:pPr>
              <w:jc w:val="center"/>
              <w:rPr>
                <w:rFonts w:ascii="Times New Roman" w:hAnsi="Times New Roman" w:cs="Times New Roman"/>
                <w:b/>
                <w:bCs/>
              </w:rPr>
            </w:pPr>
            <w:r>
              <w:rPr>
                <w:rFonts w:ascii="Times New Roman" w:hAnsi="Times New Roman" w:cs="Times New Roman"/>
                <w:b/>
                <w:bCs/>
              </w:rPr>
              <w:t xml:space="preserve">Sebelum </w:t>
            </w:r>
            <w:r w:rsidRPr="003A6AC2">
              <w:rPr>
                <w:rFonts w:ascii="Times New Roman" w:hAnsi="Times New Roman" w:cs="Times New Roman"/>
                <w:b/>
                <w:bCs/>
                <w:i/>
                <w:iCs/>
              </w:rPr>
              <w:t>Corrugated</w:t>
            </w:r>
          </w:p>
        </w:tc>
        <w:tc>
          <w:tcPr>
            <w:tcW w:w="0" w:type="auto"/>
            <w:shd w:val="clear" w:color="auto" w:fill="83CAEB" w:themeFill="accent1" w:themeFillTint="66"/>
          </w:tcPr>
          <w:p w14:paraId="5F58CE50" w14:textId="62FF577C" w:rsidR="007B00F0" w:rsidRPr="003A6AC2" w:rsidRDefault="003A6AC2" w:rsidP="005F2668">
            <w:pPr>
              <w:jc w:val="center"/>
              <w:rPr>
                <w:rFonts w:ascii="Times New Roman" w:hAnsi="Times New Roman" w:cs="Times New Roman"/>
                <w:b/>
                <w:bCs/>
              </w:rPr>
            </w:pPr>
            <w:r w:rsidRPr="003A6AC2">
              <w:rPr>
                <w:rFonts w:ascii="Times New Roman" w:hAnsi="Times New Roman" w:cs="Times New Roman"/>
                <w:b/>
                <w:bCs/>
              </w:rPr>
              <w:t xml:space="preserve">Setelah </w:t>
            </w:r>
            <w:r w:rsidRPr="003A6AC2">
              <w:rPr>
                <w:rFonts w:ascii="Times New Roman" w:hAnsi="Times New Roman" w:cs="Times New Roman"/>
                <w:b/>
                <w:bCs/>
                <w:i/>
                <w:iCs/>
              </w:rPr>
              <w:t>Corrugated</w:t>
            </w:r>
          </w:p>
        </w:tc>
      </w:tr>
      <w:tr w:rsidR="007B00F0" w14:paraId="5AC8448A" w14:textId="77777777" w:rsidTr="003A6AC2">
        <w:trPr>
          <w:jc w:val="center"/>
        </w:trPr>
        <w:tc>
          <w:tcPr>
            <w:tcW w:w="0" w:type="auto"/>
          </w:tcPr>
          <w:p w14:paraId="42C5E036" w14:textId="2C678CB6" w:rsidR="007B00F0" w:rsidRPr="003A6AC2" w:rsidRDefault="003A6AC2" w:rsidP="005F2668">
            <w:pPr>
              <w:jc w:val="center"/>
              <w:rPr>
                <w:rFonts w:ascii="Times New Roman" w:hAnsi="Times New Roman" w:cs="Times New Roman"/>
              </w:rPr>
            </w:pPr>
            <w:r>
              <w:rPr>
                <w:rFonts w:ascii="Times New Roman" w:hAnsi="Times New Roman" w:cs="Times New Roman"/>
                <w:i/>
                <w:iCs/>
              </w:rPr>
              <w:t xml:space="preserve">Return Loss </w:t>
            </w:r>
            <w:r>
              <w:rPr>
                <w:rFonts w:ascii="Times New Roman" w:hAnsi="Times New Roman" w:cs="Times New Roman"/>
              </w:rPr>
              <w:t>(dB)</w:t>
            </w:r>
          </w:p>
        </w:tc>
        <w:tc>
          <w:tcPr>
            <w:tcW w:w="0" w:type="auto"/>
          </w:tcPr>
          <w:p w14:paraId="3C373FC6" w14:textId="3AFCFE51" w:rsidR="007B00F0" w:rsidRPr="0091298F" w:rsidRDefault="007B00F0" w:rsidP="005F2668">
            <w:pPr>
              <w:jc w:val="center"/>
              <w:rPr>
                <w:rFonts w:ascii="Times New Roman" w:hAnsi="Times New Roman" w:cs="Times New Roman"/>
              </w:rPr>
            </w:pPr>
            <w:r>
              <w:rPr>
                <w:rFonts w:ascii="Times New Roman" w:hAnsi="Times New Roman" w:cs="Times New Roman"/>
              </w:rPr>
              <w:t>-</w:t>
            </w:r>
            <w:r w:rsidR="00BA4874">
              <w:rPr>
                <w:rFonts w:ascii="Times New Roman" w:hAnsi="Times New Roman" w:cs="Times New Roman"/>
              </w:rPr>
              <w:t>13.39</w:t>
            </w:r>
          </w:p>
        </w:tc>
        <w:tc>
          <w:tcPr>
            <w:tcW w:w="0" w:type="auto"/>
          </w:tcPr>
          <w:p w14:paraId="2E9665B3" w14:textId="4CF8F25F" w:rsidR="007B00F0" w:rsidRPr="0091298F" w:rsidRDefault="00093DC3" w:rsidP="005F2668">
            <w:pPr>
              <w:jc w:val="center"/>
              <w:rPr>
                <w:rFonts w:ascii="Times New Roman" w:hAnsi="Times New Roman" w:cs="Times New Roman"/>
              </w:rPr>
            </w:pPr>
            <w:r>
              <w:rPr>
                <w:rFonts w:ascii="Times New Roman" w:hAnsi="Times New Roman" w:cs="Times New Roman"/>
              </w:rPr>
              <w:t>-37.</w:t>
            </w:r>
            <w:r w:rsidR="008432E0">
              <w:rPr>
                <w:rFonts w:ascii="Times New Roman" w:hAnsi="Times New Roman" w:cs="Times New Roman"/>
              </w:rPr>
              <w:t>96</w:t>
            </w:r>
          </w:p>
        </w:tc>
      </w:tr>
      <w:tr w:rsidR="007B00F0" w14:paraId="1610E839" w14:textId="77777777" w:rsidTr="003A6AC2">
        <w:trPr>
          <w:jc w:val="center"/>
        </w:trPr>
        <w:tc>
          <w:tcPr>
            <w:tcW w:w="0" w:type="auto"/>
          </w:tcPr>
          <w:p w14:paraId="4FFA4B08" w14:textId="0B576A27" w:rsidR="003A6AC2" w:rsidRPr="003A6AC2" w:rsidRDefault="003A6AC2" w:rsidP="003A6AC2">
            <w:pPr>
              <w:jc w:val="center"/>
              <w:rPr>
                <w:rFonts w:ascii="Times New Roman" w:hAnsi="Times New Roman" w:cs="Times New Roman"/>
              </w:rPr>
            </w:pPr>
            <w:r>
              <w:rPr>
                <w:rFonts w:ascii="Times New Roman" w:hAnsi="Times New Roman" w:cs="Times New Roman"/>
                <w:i/>
                <w:iCs/>
              </w:rPr>
              <w:t xml:space="preserve">Bandwidth </w:t>
            </w:r>
            <w:r>
              <w:rPr>
                <w:rFonts w:ascii="Times New Roman" w:hAnsi="Times New Roman" w:cs="Times New Roman"/>
              </w:rPr>
              <w:t>(GHz)</w:t>
            </w:r>
          </w:p>
        </w:tc>
        <w:tc>
          <w:tcPr>
            <w:tcW w:w="0" w:type="auto"/>
          </w:tcPr>
          <w:p w14:paraId="501D5722" w14:textId="4AAC2075" w:rsidR="007B00F0" w:rsidRPr="0091298F" w:rsidRDefault="003A3F65" w:rsidP="005F2668">
            <w:pPr>
              <w:jc w:val="center"/>
              <w:rPr>
                <w:rFonts w:ascii="Times New Roman" w:hAnsi="Times New Roman" w:cs="Times New Roman"/>
              </w:rPr>
            </w:pPr>
            <w:r>
              <w:rPr>
                <w:rFonts w:ascii="Times New Roman" w:hAnsi="Times New Roman" w:cs="Times New Roman"/>
              </w:rPr>
              <w:t>2.27</w:t>
            </w:r>
          </w:p>
        </w:tc>
        <w:tc>
          <w:tcPr>
            <w:tcW w:w="0" w:type="auto"/>
          </w:tcPr>
          <w:p w14:paraId="10A49C67" w14:textId="0E86171A" w:rsidR="007B00F0" w:rsidRPr="0091298F" w:rsidRDefault="008432E0" w:rsidP="005F2668">
            <w:pPr>
              <w:jc w:val="center"/>
              <w:rPr>
                <w:rFonts w:ascii="Times New Roman" w:hAnsi="Times New Roman" w:cs="Times New Roman"/>
              </w:rPr>
            </w:pPr>
            <w:r>
              <w:rPr>
                <w:rFonts w:ascii="Times New Roman" w:hAnsi="Times New Roman" w:cs="Times New Roman"/>
              </w:rPr>
              <w:t>2.31</w:t>
            </w:r>
          </w:p>
        </w:tc>
      </w:tr>
      <w:tr w:rsidR="003A6AC2" w14:paraId="78C8F9EA" w14:textId="77777777" w:rsidTr="003A6AC2">
        <w:trPr>
          <w:jc w:val="center"/>
        </w:trPr>
        <w:tc>
          <w:tcPr>
            <w:tcW w:w="0" w:type="auto"/>
          </w:tcPr>
          <w:p w14:paraId="44B41292" w14:textId="6F8F33D9" w:rsidR="003A6AC2" w:rsidRPr="003A6AC2" w:rsidRDefault="003A6AC2" w:rsidP="005F2668">
            <w:pPr>
              <w:jc w:val="center"/>
              <w:rPr>
                <w:rFonts w:ascii="Times New Roman" w:hAnsi="Times New Roman" w:cs="Times New Roman"/>
              </w:rPr>
            </w:pPr>
            <w:r>
              <w:rPr>
                <w:rFonts w:ascii="Times New Roman" w:hAnsi="Times New Roman" w:cs="Times New Roman"/>
              </w:rPr>
              <w:t>VSWR</w:t>
            </w:r>
          </w:p>
        </w:tc>
        <w:tc>
          <w:tcPr>
            <w:tcW w:w="0" w:type="auto"/>
          </w:tcPr>
          <w:p w14:paraId="4B3938F7" w14:textId="57F02055" w:rsidR="003A6AC2" w:rsidRDefault="00365B7D" w:rsidP="005F2668">
            <w:pPr>
              <w:jc w:val="center"/>
              <w:rPr>
                <w:rFonts w:ascii="Times New Roman" w:hAnsi="Times New Roman" w:cs="Times New Roman"/>
              </w:rPr>
            </w:pPr>
            <w:r>
              <w:rPr>
                <w:rFonts w:ascii="Times New Roman" w:hAnsi="Times New Roman" w:cs="Times New Roman"/>
              </w:rPr>
              <w:t>1.56</w:t>
            </w:r>
          </w:p>
        </w:tc>
        <w:tc>
          <w:tcPr>
            <w:tcW w:w="0" w:type="auto"/>
          </w:tcPr>
          <w:p w14:paraId="6D4B31F8" w14:textId="0B8406E9" w:rsidR="003A6AC2" w:rsidRDefault="008432E0" w:rsidP="005F2668">
            <w:pPr>
              <w:jc w:val="center"/>
              <w:rPr>
                <w:rFonts w:ascii="Times New Roman" w:hAnsi="Times New Roman" w:cs="Times New Roman"/>
              </w:rPr>
            </w:pPr>
            <w:r>
              <w:rPr>
                <w:rFonts w:ascii="Times New Roman" w:hAnsi="Times New Roman" w:cs="Times New Roman"/>
              </w:rPr>
              <w:t>1.02</w:t>
            </w:r>
          </w:p>
        </w:tc>
      </w:tr>
      <w:tr w:rsidR="007B00F0" w14:paraId="6EC7B560" w14:textId="77777777" w:rsidTr="003A6AC2">
        <w:trPr>
          <w:jc w:val="center"/>
        </w:trPr>
        <w:tc>
          <w:tcPr>
            <w:tcW w:w="0" w:type="auto"/>
          </w:tcPr>
          <w:p w14:paraId="21A98D27" w14:textId="564A62F7" w:rsidR="007B00F0" w:rsidRPr="0091298F" w:rsidRDefault="003A6AC2" w:rsidP="005F2668">
            <w:pPr>
              <w:jc w:val="center"/>
              <w:rPr>
                <w:rFonts w:ascii="Times New Roman" w:hAnsi="Times New Roman" w:cs="Times New Roman"/>
              </w:rPr>
            </w:pPr>
            <w:r>
              <w:rPr>
                <w:rFonts w:ascii="Times New Roman" w:hAnsi="Times New Roman" w:cs="Times New Roman"/>
              </w:rPr>
              <w:t>Impendansi Input</w:t>
            </w:r>
          </w:p>
        </w:tc>
        <w:tc>
          <w:tcPr>
            <w:tcW w:w="0" w:type="auto"/>
          </w:tcPr>
          <w:p w14:paraId="0098DEB9" w14:textId="2480C0B5" w:rsidR="007B00F0" w:rsidRPr="0091298F" w:rsidRDefault="00425871" w:rsidP="005F2668">
            <w:pPr>
              <w:jc w:val="center"/>
              <w:rPr>
                <w:rFonts w:ascii="Times New Roman" w:hAnsi="Times New Roman" w:cs="Times New Roman"/>
              </w:rPr>
            </w:pPr>
            <w:r>
              <w:rPr>
                <w:rFonts w:ascii="Times New Roman" w:hAnsi="Times New Roman" w:cs="Times New Roman"/>
              </w:rPr>
              <w:t>50</w:t>
            </w:r>
          </w:p>
        </w:tc>
        <w:tc>
          <w:tcPr>
            <w:tcW w:w="0" w:type="auto"/>
          </w:tcPr>
          <w:p w14:paraId="03A5129D" w14:textId="5B0ED513" w:rsidR="007B00F0" w:rsidRPr="0091298F" w:rsidRDefault="00425871" w:rsidP="005F2668">
            <w:pPr>
              <w:jc w:val="center"/>
              <w:rPr>
                <w:rFonts w:ascii="Times New Roman" w:hAnsi="Times New Roman" w:cs="Times New Roman"/>
              </w:rPr>
            </w:pPr>
            <w:r>
              <w:rPr>
                <w:rFonts w:ascii="Times New Roman" w:hAnsi="Times New Roman" w:cs="Times New Roman"/>
              </w:rPr>
              <w:t>50</w:t>
            </w:r>
          </w:p>
        </w:tc>
      </w:tr>
      <w:tr w:rsidR="007B00F0" w14:paraId="44F8B542" w14:textId="77777777" w:rsidTr="003A6AC2">
        <w:trPr>
          <w:jc w:val="center"/>
        </w:trPr>
        <w:tc>
          <w:tcPr>
            <w:tcW w:w="0" w:type="auto"/>
          </w:tcPr>
          <w:p w14:paraId="7E860CE1" w14:textId="35FEA6D5" w:rsidR="007B00F0" w:rsidRPr="0091298F" w:rsidRDefault="003A6AC2" w:rsidP="005F2668">
            <w:pPr>
              <w:jc w:val="center"/>
              <w:rPr>
                <w:rFonts w:ascii="Times New Roman" w:hAnsi="Times New Roman" w:cs="Times New Roman"/>
              </w:rPr>
            </w:pPr>
            <w:r>
              <w:rPr>
                <w:rFonts w:ascii="Times New Roman" w:hAnsi="Times New Roman" w:cs="Times New Roman"/>
              </w:rPr>
              <w:t>Gain (dBi)</w:t>
            </w:r>
          </w:p>
        </w:tc>
        <w:tc>
          <w:tcPr>
            <w:tcW w:w="0" w:type="auto"/>
          </w:tcPr>
          <w:p w14:paraId="77A90EFE" w14:textId="2C411352" w:rsidR="007B00F0" w:rsidRPr="0091298F" w:rsidRDefault="00425871" w:rsidP="005F2668">
            <w:pPr>
              <w:jc w:val="center"/>
              <w:rPr>
                <w:rFonts w:ascii="Times New Roman" w:hAnsi="Times New Roman" w:cs="Times New Roman"/>
              </w:rPr>
            </w:pPr>
            <w:r>
              <w:rPr>
                <w:rFonts w:ascii="Times New Roman" w:hAnsi="Times New Roman" w:cs="Times New Roman"/>
              </w:rPr>
              <w:t>10.4 dBi</w:t>
            </w:r>
          </w:p>
        </w:tc>
        <w:tc>
          <w:tcPr>
            <w:tcW w:w="0" w:type="auto"/>
          </w:tcPr>
          <w:p w14:paraId="2BB11ED6" w14:textId="1FF36776" w:rsidR="007B00F0" w:rsidRPr="0091298F" w:rsidRDefault="00425871" w:rsidP="005F2668">
            <w:pPr>
              <w:jc w:val="center"/>
              <w:rPr>
                <w:rFonts w:ascii="Times New Roman" w:hAnsi="Times New Roman" w:cs="Times New Roman"/>
              </w:rPr>
            </w:pPr>
            <w:r>
              <w:rPr>
                <w:rFonts w:ascii="Times New Roman" w:hAnsi="Times New Roman" w:cs="Times New Roman"/>
              </w:rPr>
              <w:t>10.9 dBi</w:t>
            </w:r>
          </w:p>
        </w:tc>
      </w:tr>
      <w:tr w:rsidR="003A6AC2" w14:paraId="15D3B7E4" w14:textId="77777777" w:rsidTr="003A6AC2">
        <w:trPr>
          <w:jc w:val="center"/>
        </w:trPr>
        <w:tc>
          <w:tcPr>
            <w:tcW w:w="0" w:type="auto"/>
          </w:tcPr>
          <w:p w14:paraId="00B2C47B" w14:textId="46D71FE9" w:rsidR="003A6AC2" w:rsidRDefault="00810F1B" w:rsidP="005F2668">
            <w:pPr>
              <w:jc w:val="center"/>
              <w:rPr>
                <w:rFonts w:ascii="Times New Roman" w:hAnsi="Times New Roman" w:cs="Times New Roman"/>
              </w:rPr>
            </w:pPr>
            <w:r>
              <w:rPr>
                <w:rFonts w:ascii="Times New Roman" w:hAnsi="Times New Roman" w:cs="Times New Roman"/>
              </w:rPr>
              <w:t>Side Lobe Level (dB)</w:t>
            </w:r>
          </w:p>
        </w:tc>
        <w:tc>
          <w:tcPr>
            <w:tcW w:w="0" w:type="auto"/>
          </w:tcPr>
          <w:p w14:paraId="65285748" w14:textId="7ACC2110" w:rsidR="003A6AC2" w:rsidRDefault="00431308" w:rsidP="005F2668">
            <w:pPr>
              <w:jc w:val="center"/>
              <w:rPr>
                <w:rFonts w:ascii="Times New Roman" w:hAnsi="Times New Roman" w:cs="Times New Roman"/>
              </w:rPr>
            </w:pPr>
            <w:r>
              <w:rPr>
                <w:rFonts w:ascii="Times New Roman" w:hAnsi="Times New Roman" w:cs="Times New Roman"/>
              </w:rPr>
              <w:t>-9.2</w:t>
            </w:r>
          </w:p>
        </w:tc>
        <w:tc>
          <w:tcPr>
            <w:tcW w:w="0" w:type="auto"/>
          </w:tcPr>
          <w:p w14:paraId="57A952A0" w14:textId="718B6D78" w:rsidR="003A6AC2" w:rsidRDefault="00431308" w:rsidP="005F2668">
            <w:pPr>
              <w:jc w:val="center"/>
              <w:rPr>
                <w:rFonts w:ascii="Times New Roman" w:hAnsi="Times New Roman" w:cs="Times New Roman"/>
              </w:rPr>
            </w:pPr>
            <w:r>
              <w:rPr>
                <w:rFonts w:ascii="Times New Roman" w:hAnsi="Times New Roman" w:cs="Times New Roman"/>
              </w:rPr>
              <w:t>-9.4</w:t>
            </w:r>
          </w:p>
        </w:tc>
      </w:tr>
      <w:tr w:rsidR="003A6AC2" w14:paraId="79ADFA5F" w14:textId="77777777" w:rsidTr="003A6AC2">
        <w:trPr>
          <w:jc w:val="center"/>
        </w:trPr>
        <w:tc>
          <w:tcPr>
            <w:tcW w:w="0" w:type="auto"/>
          </w:tcPr>
          <w:p w14:paraId="6E6C9BF7" w14:textId="02898C5A" w:rsidR="003A6AC2" w:rsidRDefault="00810F1B" w:rsidP="005F2668">
            <w:pPr>
              <w:jc w:val="center"/>
              <w:rPr>
                <w:rFonts w:ascii="Times New Roman" w:hAnsi="Times New Roman" w:cs="Times New Roman"/>
              </w:rPr>
            </w:pPr>
            <w:r>
              <w:rPr>
                <w:rFonts w:ascii="Times New Roman" w:hAnsi="Times New Roman" w:cs="Times New Roman"/>
              </w:rPr>
              <w:t>Pola Radiasi</w:t>
            </w:r>
          </w:p>
        </w:tc>
        <w:tc>
          <w:tcPr>
            <w:tcW w:w="0" w:type="auto"/>
          </w:tcPr>
          <w:p w14:paraId="57A84E10" w14:textId="267BEA34"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c>
          <w:tcPr>
            <w:tcW w:w="0" w:type="auto"/>
          </w:tcPr>
          <w:p w14:paraId="6EC7950D" w14:textId="23795283" w:rsidR="003A6AC2" w:rsidRPr="00431308" w:rsidRDefault="00431308" w:rsidP="005F2668">
            <w:pPr>
              <w:jc w:val="center"/>
              <w:rPr>
                <w:rFonts w:ascii="Times New Roman" w:hAnsi="Times New Roman" w:cs="Times New Roman"/>
              </w:rPr>
            </w:pPr>
            <w:r>
              <w:rPr>
                <w:rFonts w:ascii="Times New Roman" w:hAnsi="Times New Roman" w:cs="Times New Roman"/>
                <w:i/>
                <w:iCs/>
              </w:rPr>
              <w:t>Directional</w:t>
            </w:r>
          </w:p>
        </w:tc>
      </w:tr>
    </w:tbl>
    <w:p w14:paraId="1A910455" w14:textId="7708308E" w:rsidR="007B00F0" w:rsidRPr="00D26A33" w:rsidRDefault="00D26A33" w:rsidP="00A27DCD">
      <w:pPr>
        <w:spacing w:after="0" w:line="360" w:lineRule="auto"/>
        <w:ind w:firstLine="426"/>
        <w:jc w:val="both"/>
        <w:rPr>
          <w:rFonts w:ascii="Times New Roman" w:hAnsi="Times New Roman" w:cs="Times New Roman"/>
          <w:lang w:val="sv-SE"/>
        </w:rPr>
      </w:pPr>
      <w:r w:rsidRPr="00D26A33">
        <w:rPr>
          <w:rFonts w:ascii="Times New Roman" w:hAnsi="Times New Roman" w:cs="Times New Roman"/>
          <w:lang w:val="sv-SE"/>
        </w:rPr>
        <w:t>Berdasarkan Tabel 4.</w:t>
      </w:r>
      <w:r w:rsidR="0039382F">
        <w:rPr>
          <w:rFonts w:ascii="Times New Roman" w:hAnsi="Times New Roman" w:cs="Times New Roman"/>
          <w:lang w:val="sv-SE"/>
        </w:rPr>
        <w:t>7</w:t>
      </w:r>
      <w:r w:rsidRPr="00D26A33">
        <w:rPr>
          <w:rFonts w:ascii="Times New Roman" w:hAnsi="Times New Roman" w:cs="Times New Roman"/>
          <w:lang w:val="sv-SE"/>
        </w:rPr>
        <w:t xml:space="preserve">, penambahan struktur </w:t>
      </w:r>
      <w:r w:rsidRPr="00D26A33">
        <w:rPr>
          <w:rFonts w:ascii="Times New Roman" w:hAnsi="Times New Roman" w:cs="Times New Roman"/>
          <w:i/>
          <w:iCs/>
          <w:lang w:val="sv-SE"/>
        </w:rPr>
        <w:t>corrugated slot</w:t>
      </w:r>
      <w:r w:rsidRPr="00D26A33">
        <w:rPr>
          <w:rFonts w:ascii="Times New Roman" w:hAnsi="Times New Roman" w:cs="Times New Roman"/>
          <w:lang w:val="sv-SE"/>
        </w:rPr>
        <w:t xml:space="preserve"> mampu mempertahankan karakteristik impedansi antena sekaligus meningkatkan gain dan memodifikasi distribusi radiasi tanpa mengubah arah pancaran utama antena secara signifikan.</w:t>
      </w:r>
    </w:p>
    <w:p w14:paraId="6501BDF0" w14:textId="5753F843" w:rsidR="00F32444" w:rsidRDefault="002A7C0C" w:rsidP="002A7C0C">
      <w:pPr>
        <w:pStyle w:val="Heading3"/>
        <w:ind w:hanging="1080"/>
        <w:rPr>
          <w:lang w:val="sv-SE"/>
        </w:rPr>
      </w:pPr>
      <w:bookmarkStart w:id="161" w:name="_Toc236820867"/>
      <w:r>
        <w:rPr>
          <w:lang w:val="sv-SE"/>
        </w:rPr>
        <w:t>Distribusi Medan Listrik</w:t>
      </w:r>
      <w:bookmarkEnd w:id="161"/>
    </w:p>
    <w:p w14:paraId="38B95B9A" w14:textId="7B5D9204" w:rsidR="00A27DCD" w:rsidRDefault="00A27DCD" w:rsidP="00C70A5B">
      <w:pPr>
        <w:spacing w:line="360" w:lineRule="auto"/>
        <w:ind w:firstLine="426"/>
        <w:jc w:val="both"/>
        <w:rPr>
          <w:rFonts w:ascii="Times New Roman" w:hAnsi="Times New Roman" w:cs="Times New Roman"/>
          <w:lang w:val="sv-SE"/>
        </w:rPr>
      </w:pPr>
      <w:r w:rsidRPr="00A27DCD">
        <w:rPr>
          <w:rFonts w:ascii="Times New Roman" w:hAnsi="Times New Roman" w:cs="Times New Roman"/>
          <w:lang w:val="sv-SE"/>
        </w:rPr>
        <w:t xml:space="preserve">Untuk memahami pengaruh penambahan </w:t>
      </w:r>
      <w:r w:rsidRPr="00A27DCD">
        <w:rPr>
          <w:rFonts w:ascii="Times New Roman" w:hAnsi="Times New Roman" w:cs="Times New Roman"/>
          <w:i/>
          <w:iCs/>
          <w:lang w:val="sv-SE"/>
        </w:rPr>
        <w:t>corrugated slot</w:t>
      </w:r>
      <w:r w:rsidRPr="00A27DCD">
        <w:rPr>
          <w:rFonts w:ascii="Times New Roman" w:hAnsi="Times New Roman" w:cs="Times New Roman"/>
          <w:lang w:val="sv-SE"/>
        </w:rPr>
        <w:t xml:space="preserve"> terhadap karakteristik radiasi antena secara lebih mendalam, distribusi medan listrik (</w:t>
      </w:r>
      <w:r w:rsidRPr="00A27DCD">
        <w:rPr>
          <w:rFonts w:ascii="Times New Roman" w:hAnsi="Times New Roman" w:cs="Times New Roman"/>
          <w:i/>
          <w:iCs/>
          <w:lang w:val="sv-SE"/>
        </w:rPr>
        <w:t>electric field distribution</w:t>
      </w:r>
      <w:r w:rsidRPr="00A27DCD">
        <w:rPr>
          <w:rFonts w:ascii="Times New Roman" w:hAnsi="Times New Roman" w:cs="Times New Roman"/>
          <w:lang w:val="sv-SE"/>
        </w:rPr>
        <w:t xml:space="preserve">) pada antena juga dianalisis. Distribusi medan listrik dapat menunjukkan penyebaran energi elektromagnetik pada permukaan antena serta menjelaskan perubahan pola radiasi yang terjadi setelah penambahan struktur </w:t>
      </w:r>
      <w:r w:rsidRPr="00A27DCD">
        <w:rPr>
          <w:rFonts w:ascii="Times New Roman" w:hAnsi="Times New Roman" w:cs="Times New Roman"/>
          <w:i/>
          <w:iCs/>
          <w:lang w:val="sv-SE"/>
        </w:rPr>
        <w:t>corrugated slot</w:t>
      </w:r>
      <w:r w:rsidRPr="00A27DCD">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3964"/>
      </w:tblGrid>
      <w:tr w:rsidR="00ED1FA6" w14:paraId="38AE0461" w14:textId="77777777" w:rsidTr="00B43D42">
        <w:tc>
          <w:tcPr>
            <w:tcW w:w="3963" w:type="dxa"/>
          </w:tcPr>
          <w:p w14:paraId="3E485B75" w14:textId="77777777" w:rsidR="00ED1FA6" w:rsidRDefault="00ED1FA6" w:rsidP="00C70A5B">
            <w:pPr>
              <w:spacing w:line="360" w:lineRule="auto"/>
              <w:jc w:val="both"/>
              <w:rPr>
                <w:rFonts w:ascii="Times New Roman" w:hAnsi="Times New Roman" w:cs="Times New Roman"/>
                <w:lang w:val="sv-SE"/>
              </w:rPr>
            </w:pPr>
            <w:r w:rsidRPr="00A27DCD">
              <w:rPr>
                <w:rFonts w:ascii="Times New Roman" w:hAnsi="Times New Roman" w:cs="Times New Roman"/>
                <w:noProof/>
                <w:lang w:val="sv-SE"/>
              </w:rPr>
              <w:drawing>
                <wp:inline distT="0" distB="0" distL="0" distR="0" wp14:anchorId="4950029E" wp14:editId="5C09702E">
                  <wp:extent cx="2381250" cy="1602441"/>
                  <wp:effectExtent l="0" t="0" r="0" b="0"/>
                  <wp:docPr id="153164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41196" name=""/>
                          <pic:cNvPicPr/>
                        </pic:nvPicPr>
                        <pic:blipFill>
                          <a:blip r:embed="rId72"/>
                          <a:stretch>
                            <a:fillRect/>
                          </a:stretch>
                        </pic:blipFill>
                        <pic:spPr>
                          <a:xfrm>
                            <a:off x="0" y="0"/>
                            <a:ext cx="2392696" cy="1610144"/>
                          </a:xfrm>
                          <a:prstGeom prst="rect">
                            <a:avLst/>
                          </a:prstGeom>
                        </pic:spPr>
                      </pic:pic>
                    </a:graphicData>
                  </a:graphic>
                </wp:inline>
              </w:drawing>
            </w:r>
          </w:p>
          <w:p w14:paraId="0AE3B1E7" w14:textId="372B2EB1" w:rsidR="000A68CC" w:rsidRPr="000A68CC" w:rsidRDefault="000A68CC" w:rsidP="000A68CC">
            <w:pPr>
              <w:pStyle w:val="ListParagraph"/>
              <w:numPr>
                <w:ilvl w:val="2"/>
                <w:numId w:val="10"/>
              </w:numPr>
              <w:spacing w:line="360" w:lineRule="auto"/>
              <w:ind w:left="308" w:hanging="284"/>
              <w:jc w:val="center"/>
              <w:rPr>
                <w:rFonts w:ascii="Times New Roman" w:hAnsi="Times New Roman" w:cs="Times New Roman"/>
                <w:i/>
                <w:iCs/>
                <w:lang w:val="sv-SE"/>
              </w:rPr>
            </w:pPr>
          </w:p>
        </w:tc>
        <w:tc>
          <w:tcPr>
            <w:tcW w:w="3964" w:type="dxa"/>
          </w:tcPr>
          <w:p w14:paraId="3F7A1C09" w14:textId="77777777" w:rsidR="00ED1FA6" w:rsidRDefault="00ED1FA6" w:rsidP="00C70A5B">
            <w:pPr>
              <w:spacing w:line="360" w:lineRule="auto"/>
              <w:jc w:val="both"/>
              <w:rPr>
                <w:rFonts w:ascii="Times New Roman" w:hAnsi="Times New Roman" w:cs="Times New Roman"/>
                <w:lang w:val="sv-SE"/>
              </w:rPr>
            </w:pPr>
            <w:r w:rsidRPr="00631000">
              <w:rPr>
                <w:rFonts w:ascii="Times New Roman" w:hAnsi="Times New Roman" w:cs="Times New Roman"/>
                <w:noProof/>
                <w:lang w:val="sv-SE"/>
              </w:rPr>
              <w:drawing>
                <wp:inline distT="0" distB="0" distL="0" distR="0" wp14:anchorId="28658AC0" wp14:editId="2AEC713F">
                  <wp:extent cx="2325162" cy="1602105"/>
                  <wp:effectExtent l="0" t="0" r="0" b="0"/>
                  <wp:docPr id="11279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30051" name=""/>
                          <pic:cNvPicPr/>
                        </pic:nvPicPr>
                        <pic:blipFill rotWithShape="1">
                          <a:blip r:embed="rId73"/>
                          <a:srcRect l="1554" r="1"/>
                          <a:stretch>
                            <a:fillRect/>
                          </a:stretch>
                        </pic:blipFill>
                        <pic:spPr bwMode="auto">
                          <a:xfrm>
                            <a:off x="0" y="0"/>
                            <a:ext cx="2338698" cy="1611432"/>
                          </a:xfrm>
                          <a:prstGeom prst="rect">
                            <a:avLst/>
                          </a:prstGeom>
                          <a:ln>
                            <a:noFill/>
                          </a:ln>
                          <a:extLst>
                            <a:ext uri="{53640926-AAD7-44D8-BBD7-CCE9431645EC}">
                              <a14:shadowObscured xmlns:a14="http://schemas.microsoft.com/office/drawing/2010/main"/>
                            </a:ext>
                          </a:extLst>
                        </pic:spPr>
                      </pic:pic>
                    </a:graphicData>
                  </a:graphic>
                </wp:inline>
              </w:drawing>
            </w:r>
          </w:p>
          <w:p w14:paraId="5C2CAB21" w14:textId="7E9BBD4E" w:rsidR="000A68CC" w:rsidRPr="000A68CC" w:rsidRDefault="000A68CC" w:rsidP="000A68CC">
            <w:pPr>
              <w:pStyle w:val="ListParagraph"/>
              <w:numPr>
                <w:ilvl w:val="2"/>
                <w:numId w:val="10"/>
              </w:numPr>
              <w:spacing w:line="360" w:lineRule="auto"/>
              <w:ind w:left="313" w:hanging="284"/>
              <w:jc w:val="center"/>
              <w:rPr>
                <w:rFonts w:ascii="Times New Roman" w:hAnsi="Times New Roman" w:cs="Times New Roman"/>
                <w:i/>
                <w:iCs/>
                <w:lang w:val="sv-SE"/>
              </w:rPr>
            </w:pPr>
          </w:p>
        </w:tc>
      </w:tr>
    </w:tbl>
    <w:p w14:paraId="622D6FA0" w14:textId="5EEB3A38" w:rsidR="00ED1FA6" w:rsidRPr="000711B1" w:rsidRDefault="004D7367" w:rsidP="004D7367">
      <w:pPr>
        <w:pStyle w:val="Caption"/>
        <w:jc w:val="center"/>
        <w:rPr>
          <w:rFonts w:ascii="Times New Roman" w:hAnsi="Times New Roman" w:cs="Times New Roman"/>
          <w:i w:val="0"/>
          <w:iCs w:val="0"/>
          <w:color w:val="auto"/>
          <w:sz w:val="24"/>
          <w:szCs w:val="24"/>
        </w:rPr>
      </w:pPr>
      <w:bookmarkStart w:id="162" w:name="_Toc236820913"/>
      <w:r w:rsidRPr="000711B1">
        <w:rPr>
          <w:rFonts w:ascii="Times New Roman" w:hAnsi="Times New Roman" w:cs="Times New Roman"/>
          <w:i w:val="0"/>
          <w:iCs w:val="0"/>
          <w:color w:val="auto"/>
          <w:sz w:val="24"/>
          <w:szCs w:val="24"/>
        </w:rPr>
        <w:t>Gambar 4.</w:t>
      </w:r>
      <w:r w:rsidRPr="004D7367">
        <w:rPr>
          <w:rFonts w:ascii="Times New Roman" w:hAnsi="Times New Roman" w:cs="Times New Roman"/>
          <w:i w:val="0"/>
          <w:iCs w:val="0"/>
          <w:color w:val="auto"/>
          <w:sz w:val="24"/>
          <w:szCs w:val="24"/>
        </w:rPr>
        <w:fldChar w:fldCharType="begin"/>
      </w:r>
      <w:r w:rsidRPr="000711B1">
        <w:rPr>
          <w:rFonts w:ascii="Times New Roman" w:hAnsi="Times New Roman" w:cs="Times New Roman"/>
          <w:i w:val="0"/>
          <w:iCs w:val="0"/>
          <w:color w:val="auto"/>
          <w:sz w:val="24"/>
          <w:szCs w:val="24"/>
        </w:rPr>
        <w:instrText xml:space="preserve"> SEQ Gambar_4. \* ARABIC </w:instrText>
      </w:r>
      <w:r w:rsidRPr="004D7367">
        <w:rPr>
          <w:rFonts w:ascii="Times New Roman" w:hAnsi="Times New Roman" w:cs="Times New Roman"/>
          <w:i w:val="0"/>
          <w:iCs w:val="0"/>
          <w:color w:val="auto"/>
          <w:sz w:val="24"/>
          <w:szCs w:val="24"/>
        </w:rPr>
        <w:fldChar w:fldCharType="separate"/>
      </w:r>
      <w:r w:rsidR="00D46255" w:rsidRPr="000711B1">
        <w:rPr>
          <w:rFonts w:ascii="Times New Roman" w:hAnsi="Times New Roman" w:cs="Times New Roman"/>
          <w:i w:val="0"/>
          <w:iCs w:val="0"/>
          <w:noProof/>
          <w:color w:val="auto"/>
          <w:sz w:val="24"/>
          <w:szCs w:val="24"/>
        </w:rPr>
        <w:t>21</w:t>
      </w:r>
      <w:r w:rsidRPr="004D7367">
        <w:rPr>
          <w:rFonts w:ascii="Times New Roman" w:hAnsi="Times New Roman" w:cs="Times New Roman"/>
          <w:i w:val="0"/>
          <w:iCs w:val="0"/>
          <w:color w:val="auto"/>
          <w:sz w:val="24"/>
          <w:szCs w:val="24"/>
        </w:rPr>
        <w:fldChar w:fldCharType="end"/>
      </w:r>
      <w:r w:rsidRPr="000711B1">
        <w:rPr>
          <w:rFonts w:ascii="Times New Roman" w:hAnsi="Times New Roman" w:cs="Times New Roman"/>
          <w:i w:val="0"/>
          <w:iCs w:val="0"/>
          <w:color w:val="auto"/>
          <w:sz w:val="24"/>
          <w:szCs w:val="24"/>
        </w:rPr>
        <w:t xml:space="preserve">. Distribusi medan listrik antena pada frekuensi 19 GHz: (a) tanpa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 xml:space="preserve"> dan (b) dengan </w:t>
      </w:r>
      <w:r w:rsidRPr="000711B1">
        <w:rPr>
          <w:rFonts w:ascii="Times New Roman" w:hAnsi="Times New Roman" w:cs="Times New Roman"/>
          <w:color w:val="auto"/>
          <w:sz w:val="24"/>
          <w:szCs w:val="24"/>
        </w:rPr>
        <w:t>corrugated slot</w:t>
      </w:r>
      <w:r w:rsidRPr="000711B1">
        <w:rPr>
          <w:rFonts w:ascii="Times New Roman" w:hAnsi="Times New Roman" w:cs="Times New Roman"/>
          <w:i w:val="0"/>
          <w:iCs w:val="0"/>
          <w:color w:val="auto"/>
          <w:sz w:val="24"/>
          <w:szCs w:val="24"/>
        </w:rPr>
        <w:t>.</w:t>
      </w:r>
      <w:bookmarkEnd w:id="162"/>
    </w:p>
    <w:p w14:paraId="46BB160C" w14:textId="22697D63" w:rsidR="007E2891" w:rsidRPr="007E2891" w:rsidRDefault="007E2891" w:rsidP="00A7543D">
      <w:pPr>
        <w:spacing w:after="0" w:line="360" w:lineRule="auto"/>
        <w:ind w:firstLine="426"/>
        <w:jc w:val="both"/>
        <w:rPr>
          <w:rFonts w:ascii="Times New Roman" w:hAnsi="Times New Roman" w:cs="Times New Roman"/>
          <w:lang w:val="sv-SE"/>
        </w:rPr>
      </w:pPr>
      <w:r w:rsidRPr="000711B1">
        <w:rPr>
          <w:rFonts w:ascii="Times New Roman" w:hAnsi="Times New Roman" w:cs="Times New Roman"/>
        </w:rPr>
        <w:t>Gambar 4.</w:t>
      </w:r>
      <w:r w:rsidR="00D46255" w:rsidRPr="000711B1">
        <w:rPr>
          <w:rFonts w:ascii="Times New Roman" w:hAnsi="Times New Roman" w:cs="Times New Roman"/>
        </w:rPr>
        <w:t>21</w:t>
      </w:r>
      <w:r w:rsidRPr="000711B1">
        <w:rPr>
          <w:rFonts w:ascii="Times New Roman" w:hAnsi="Times New Roman" w:cs="Times New Roman"/>
        </w:rPr>
        <w:t xml:space="preserve"> menunjukkan distribusi medan listrik antena pada frekuensi 19 GHz sebelum dan sesudah penambahan struktur </w:t>
      </w:r>
      <w:r w:rsidRPr="000711B1">
        <w:rPr>
          <w:rFonts w:ascii="Times New Roman" w:hAnsi="Times New Roman" w:cs="Times New Roman"/>
          <w:i/>
          <w:iCs/>
        </w:rPr>
        <w:t>corrugated slot</w:t>
      </w:r>
      <w:r w:rsidRPr="000711B1">
        <w:rPr>
          <w:rFonts w:ascii="Times New Roman" w:hAnsi="Times New Roman" w:cs="Times New Roman"/>
        </w:rPr>
        <w:t xml:space="preserve">. </w:t>
      </w:r>
      <w:r w:rsidRPr="007E2891">
        <w:rPr>
          <w:rFonts w:ascii="Times New Roman" w:hAnsi="Times New Roman" w:cs="Times New Roman"/>
          <w:lang w:val="sv-SE"/>
        </w:rPr>
        <w:t xml:space="preserve">Berdasarkan gambar tersebut, terlihat bahwa medan listrik pada kedua antena masih </w:t>
      </w:r>
      <w:r w:rsidRPr="007E2891">
        <w:rPr>
          <w:rFonts w:ascii="Times New Roman" w:hAnsi="Times New Roman" w:cs="Times New Roman"/>
          <w:lang w:val="sv-SE"/>
        </w:rPr>
        <w:lastRenderedPageBreak/>
        <w:t xml:space="preserve">terkonsentrasi di sekitar daerah </w:t>
      </w:r>
      <w:r w:rsidRPr="007E2891">
        <w:rPr>
          <w:rFonts w:ascii="Times New Roman" w:hAnsi="Times New Roman" w:cs="Times New Roman"/>
          <w:i/>
          <w:iCs/>
          <w:lang w:val="sv-SE"/>
        </w:rPr>
        <w:t>feed line</w:t>
      </w:r>
      <w:r w:rsidRPr="007E2891">
        <w:rPr>
          <w:rFonts w:ascii="Times New Roman" w:hAnsi="Times New Roman" w:cs="Times New Roman"/>
          <w:lang w:val="sv-SE"/>
        </w:rPr>
        <w:t xml:space="preserve">, </w:t>
      </w:r>
      <w:r w:rsidRPr="007E2891">
        <w:rPr>
          <w:rFonts w:ascii="Times New Roman" w:hAnsi="Times New Roman" w:cs="Times New Roman"/>
          <w:i/>
          <w:iCs/>
          <w:lang w:val="sv-SE"/>
        </w:rPr>
        <w:t>taper</w:t>
      </w:r>
      <w:r w:rsidRPr="007E2891">
        <w:rPr>
          <w:rFonts w:ascii="Times New Roman" w:hAnsi="Times New Roman" w:cs="Times New Roman"/>
          <w:lang w:val="sv-SE"/>
        </w:rPr>
        <w:t xml:space="preserve">, dan </w:t>
      </w:r>
      <w:r w:rsidRPr="007E2891">
        <w:rPr>
          <w:rFonts w:ascii="Times New Roman" w:hAnsi="Times New Roman" w:cs="Times New Roman"/>
          <w:i/>
          <w:iCs/>
          <w:lang w:val="sv-SE"/>
        </w:rPr>
        <w:t>aperture</w:t>
      </w:r>
      <w:r w:rsidRPr="007E2891">
        <w:rPr>
          <w:rFonts w:ascii="Times New Roman" w:hAnsi="Times New Roman" w:cs="Times New Roman"/>
          <w:lang w:val="sv-SE"/>
        </w:rPr>
        <w:t xml:space="preserve"> antena. Hal ini menunjukkan bahwa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tidak mengubah mekanisme radiasi utama antena, sehingga arah pancaran utama (</w:t>
      </w:r>
      <w:r w:rsidRPr="007E2891">
        <w:rPr>
          <w:rFonts w:ascii="Times New Roman" w:hAnsi="Times New Roman" w:cs="Times New Roman"/>
          <w:i/>
          <w:iCs/>
          <w:lang w:val="sv-SE"/>
        </w:rPr>
        <w:t>main lobe</w:t>
      </w:r>
      <w:r w:rsidRPr="007E2891">
        <w:rPr>
          <w:rFonts w:ascii="Times New Roman" w:hAnsi="Times New Roman" w:cs="Times New Roman"/>
          <w:lang w:val="sv-SE"/>
        </w:rPr>
        <w:t>) tetap dipertahankan.</w:t>
      </w:r>
    </w:p>
    <w:p w14:paraId="124999C9" w14:textId="77777777" w:rsidR="007E2891" w:rsidRPr="007E2891" w:rsidRDefault="007E2891" w:rsidP="00A7543D">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Perbedaan distribusi medan listrik terlihat pada bagian tepi antena. Pada antena tanpa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4.16(a)), distribusi medan listrik di sepanjang sisi antena cenderung menyebar secara merata. Sementara itu, setelah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4.16(b)), distribusi medan listrik mengalami perubahan akibat adanya struktur corrugated yang ditempatkan pada kedua sisi antena.</w:t>
      </w:r>
    </w:p>
    <w:p w14:paraId="2C9D7C2D" w14:textId="77777777" w:rsidR="007E2891" w:rsidRDefault="007E2891" w:rsidP="005F41C9">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Penambahan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menyebabkan perubahan distribusi medan elektromagnetik di sekitar tepi antena, sehingga memengaruhi distribusi arus permukaan (</w:t>
      </w:r>
      <w:r w:rsidRPr="007E2891">
        <w:rPr>
          <w:rFonts w:ascii="Times New Roman" w:hAnsi="Times New Roman" w:cs="Times New Roman"/>
          <w:i/>
          <w:iCs/>
          <w:lang w:val="sv-SE"/>
        </w:rPr>
        <w:t>surface current distribution</w:t>
      </w:r>
      <w:r w:rsidRPr="007E2891">
        <w:rPr>
          <w:rFonts w:ascii="Times New Roman" w:hAnsi="Times New Roman" w:cs="Times New Roman"/>
          <w:lang w:val="sv-SE"/>
        </w:rPr>
        <w:t xml:space="preserve">) dan mengubah karakteristik radiasi antena. Hal ini ditunjukkan oleh perubahan pola radiasi yang telah dibahas sebelumnya, di mana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menghasilkan peningkatan gain dari 10,39 dBi menjadi 10,86 dBi serta mengurangi intensitas radiasi pada beberapa lobus samping.</w:t>
      </w:r>
    </w:p>
    <w:p w14:paraId="3AB3916E" w14:textId="77777777"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Secara fisik,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berfungsi sebagai penghalang periodik yang memodifikasi lintasan arus permukaan (</w:t>
      </w:r>
      <w:r w:rsidRPr="0063173E">
        <w:rPr>
          <w:rFonts w:ascii="Times New Roman" w:hAnsi="Times New Roman" w:cs="Times New Roman"/>
          <w:i/>
          <w:iCs/>
          <w:lang w:val="sv-SE"/>
        </w:rPr>
        <w:t>surface current</w:t>
      </w:r>
      <w:r w:rsidRPr="0063173E">
        <w:rPr>
          <w:rFonts w:ascii="Times New Roman" w:hAnsi="Times New Roman" w:cs="Times New Roman"/>
          <w:lang w:val="sv-SE"/>
        </w:rPr>
        <w:t>) pada bagian tepi antena. Adanya struktur tersebut menyebabkan sebagian arus permukaan yang sebelumnya menyebar ke arah samping menjadi lebih terlokalisasi di sekitar aperture antena. Akibatnya, energi elektromagnetik yang dipancarkan ke arah lobus samping berkurang dan lebih terfokus menuju arah pancaran utama (</w:t>
      </w:r>
      <w:r w:rsidRPr="0063173E">
        <w:rPr>
          <w:rFonts w:ascii="Times New Roman" w:hAnsi="Times New Roman" w:cs="Times New Roman"/>
          <w:i/>
          <w:iCs/>
          <w:lang w:val="sv-SE"/>
        </w:rPr>
        <w:t>main lobe</w:t>
      </w:r>
      <w:r w:rsidRPr="0063173E">
        <w:rPr>
          <w:rFonts w:ascii="Times New Roman" w:hAnsi="Times New Roman" w:cs="Times New Roman"/>
          <w:lang w:val="sv-SE"/>
        </w:rPr>
        <w:t>).</w:t>
      </w:r>
    </w:p>
    <w:p w14:paraId="15DF0C8B" w14:textId="50C8533E" w:rsidR="0063173E" w:rsidRPr="0063173E" w:rsidRDefault="0063173E" w:rsidP="0063173E">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Perubahan distribusi arus permukaan tersebut berdampak pada peningkatan direktivitas antena, yang ditunjukkan oleh kenaikan gain dari </w:t>
      </w:r>
      <w:r w:rsidRPr="007B37B5">
        <w:rPr>
          <w:rFonts w:ascii="Times New Roman" w:hAnsi="Times New Roman" w:cs="Times New Roman"/>
          <w:lang w:val="sv-SE"/>
        </w:rPr>
        <w:t>10,</w:t>
      </w:r>
      <w:r w:rsidR="00715D1C">
        <w:rPr>
          <w:rFonts w:ascii="Times New Roman" w:hAnsi="Times New Roman" w:cs="Times New Roman"/>
          <w:lang w:val="sv-SE"/>
        </w:rPr>
        <w:t>4</w:t>
      </w:r>
      <w:r w:rsidRPr="007B37B5">
        <w:rPr>
          <w:rFonts w:ascii="Times New Roman" w:hAnsi="Times New Roman" w:cs="Times New Roman"/>
          <w:lang w:val="sv-SE"/>
        </w:rPr>
        <w:t xml:space="preserve"> dBi menjadi 10,</w:t>
      </w:r>
      <w:r w:rsidR="00715D1C">
        <w:rPr>
          <w:rFonts w:ascii="Times New Roman" w:hAnsi="Times New Roman" w:cs="Times New Roman"/>
          <w:lang w:val="sv-SE"/>
        </w:rPr>
        <w:t>9</w:t>
      </w:r>
      <w:r w:rsidRPr="007B37B5">
        <w:rPr>
          <w:rFonts w:ascii="Times New Roman" w:hAnsi="Times New Roman" w:cs="Times New Roman"/>
          <w:lang w:val="sv-SE"/>
        </w:rPr>
        <w:t xml:space="preserve"> dBi </w:t>
      </w:r>
      <w:r w:rsidRPr="0063173E">
        <w:rPr>
          <w:rFonts w:ascii="Times New Roman" w:hAnsi="Times New Roman" w:cs="Times New Roman"/>
          <w:lang w:val="sv-SE"/>
        </w:rPr>
        <w:t xml:space="preserve">setelah penambahan </w:t>
      </w:r>
      <w:r w:rsidRPr="0063173E">
        <w:rPr>
          <w:rFonts w:ascii="Times New Roman" w:hAnsi="Times New Roman" w:cs="Times New Roman"/>
          <w:i/>
          <w:iCs/>
          <w:lang w:val="sv-SE"/>
        </w:rPr>
        <w:t>corrugated slot</w:t>
      </w:r>
      <w:r w:rsidRPr="0063173E">
        <w:rPr>
          <w:rFonts w:ascii="Times New Roman" w:hAnsi="Times New Roman" w:cs="Times New Roman"/>
          <w:lang w:val="sv-SE"/>
        </w:rPr>
        <w:t>. Selain itu, redistribusi energi elektromagnetik juga menyebabkan intensitas radiasi pada beberapa lobus samping mengalami penurunan, sehingga pola radiasi antena menjadi lebih terarah.</w:t>
      </w:r>
    </w:p>
    <w:p w14:paraId="4CD6417E" w14:textId="3BCD74C6" w:rsidR="0063173E" w:rsidRPr="007E2891" w:rsidRDefault="0063173E" w:rsidP="0008558F">
      <w:pPr>
        <w:spacing w:after="0" w:line="360" w:lineRule="auto"/>
        <w:ind w:firstLine="426"/>
        <w:jc w:val="both"/>
        <w:rPr>
          <w:rFonts w:ascii="Times New Roman" w:hAnsi="Times New Roman" w:cs="Times New Roman"/>
          <w:lang w:val="sv-SE"/>
        </w:rPr>
      </w:pPr>
      <w:r w:rsidRPr="0063173E">
        <w:rPr>
          <w:rFonts w:ascii="Times New Roman" w:hAnsi="Times New Roman" w:cs="Times New Roman"/>
          <w:lang w:val="sv-SE"/>
        </w:rPr>
        <w:t xml:space="preserve">Dengan demikian, dapat disimpulkan bahwa penambahan struktur </w:t>
      </w:r>
      <w:r w:rsidRPr="0063173E">
        <w:rPr>
          <w:rFonts w:ascii="Times New Roman" w:hAnsi="Times New Roman" w:cs="Times New Roman"/>
          <w:i/>
          <w:iCs/>
          <w:lang w:val="sv-SE"/>
        </w:rPr>
        <w:t>corrugated slot</w:t>
      </w:r>
      <w:r w:rsidRPr="0063173E">
        <w:rPr>
          <w:rFonts w:ascii="Times New Roman" w:hAnsi="Times New Roman" w:cs="Times New Roman"/>
          <w:lang w:val="sv-SE"/>
        </w:rPr>
        <w:t xml:space="preserve"> tidak hanya memengaruhi distribusi medan listrik pada permukaan antena, tetapi juga berperan dalam mengendalikan distribusi arus permukaan dan impedansi </w:t>
      </w:r>
      <w:r w:rsidRPr="0063173E">
        <w:rPr>
          <w:rFonts w:ascii="Times New Roman" w:hAnsi="Times New Roman" w:cs="Times New Roman"/>
          <w:lang w:val="sv-SE"/>
        </w:rPr>
        <w:lastRenderedPageBreak/>
        <w:t>permukaan (</w:t>
      </w:r>
      <w:r w:rsidRPr="0063173E">
        <w:rPr>
          <w:rFonts w:ascii="Times New Roman" w:hAnsi="Times New Roman" w:cs="Times New Roman"/>
          <w:i/>
          <w:iCs/>
          <w:lang w:val="sv-SE"/>
        </w:rPr>
        <w:t>surface impedance</w:t>
      </w:r>
      <w:r w:rsidRPr="0063173E">
        <w:rPr>
          <w:rFonts w:ascii="Times New Roman" w:hAnsi="Times New Roman" w:cs="Times New Roman"/>
          <w:lang w:val="sv-SE"/>
        </w:rPr>
        <w:t>), yang pada akhirnya memengaruhi karakteristik radiasi antena secara keseluruhan.</w:t>
      </w:r>
    </w:p>
    <w:p w14:paraId="449F6487" w14:textId="6AC02F02" w:rsidR="00F871CE" w:rsidRDefault="0086685E" w:rsidP="004E4122">
      <w:pPr>
        <w:pStyle w:val="Heading2"/>
        <w:spacing w:before="0"/>
      </w:pPr>
      <w:bookmarkStart w:id="163" w:name="_Toc236820868"/>
      <w:r>
        <w:t>Hasil Simulasi Desain Optimal</w:t>
      </w:r>
      <w:bookmarkEnd w:id="163"/>
    </w:p>
    <w:p w14:paraId="299DA4E6" w14:textId="077432F5" w:rsidR="0086685E" w:rsidRDefault="0086685E" w:rsidP="00407D36">
      <w:pPr>
        <w:spacing w:after="0" w:line="360" w:lineRule="auto"/>
        <w:jc w:val="both"/>
        <w:rPr>
          <w:rFonts w:ascii="Times New Roman" w:hAnsi="Times New Roman" w:cs="Times New Roman"/>
          <w:lang w:val="sv-SE"/>
        </w:rPr>
      </w:pPr>
      <w:r w:rsidRPr="00E20DB8">
        <w:rPr>
          <w:rFonts w:ascii="Times New Roman" w:hAnsi="Times New Roman" w:cs="Times New Roman"/>
          <w:lang w:val="sv-SE"/>
        </w:rPr>
        <w:t xml:space="preserve">Setelah dilakukan proses optimasi parameter dan analisis terhadap hasil simulasi, diperoleh konfigurasi antena yang mampu memenuhi spesifikasi yang telah ditetapkan. Desain optimal tersebut dipilih berdasarkan evaluasi terhadap beberapa parameter antena, meliputi nilai </w:t>
      </w:r>
      <w:r w:rsidRPr="00E20DB8">
        <w:rPr>
          <w:rFonts w:ascii="Times New Roman" w:hAnsi="Times New Roman" w:cs="Times New Roman"/>
          <w:i/>
          <w:iCs/>
          <w:lang w:val="sv-SE"/>
        </w:rPr>
        <w:t>return loss</w:t>
      </w:r>
      <w:r w:rsidRPr="00E20DB8">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Pr="00E20DB8">
        <w:rPr>
          <w:rFonts w:ascii="Times New Roman" w:hAnsi="Times New Roman" w:cs="Times New Roman"/>
          <w:lang w:val="sv-SE"/>
        </w:rPr>
        <w:t xml:space="preserve">), </w:t>
      </w:r>
      <w:r w:rsidRPr="00E20DB8">
        <w:rPr>
          <w:rFonts w:ascii="Times New Roman" w:hAnsi="Times New Roman" w:cs="Times New Roman"/>
          <w:i/>
          <w:iCs/>
          <w:lang w:val="sv-SE"/>
        </w:rPr>
        <w:t>bandwidth</w:t>
      </w:r>
      <w:r w:rsidRPr="00E20DB8">
        <w:rPr>
          <w:rFonts w:ascii="Times New Roman" w:hAnsi="Times New Roman" w:cs="Times New Roman"/>
          <w:lang w:val="sv-SE"/>
        </w:rPr>
        <w:t xml:space="preserve">, VSWR, impedansi </w:t>
      </w:r>
      <w:r w:rsidRPr="00320102">
        <w:rPr>
          <w:rFonts w:ascii="Times New Roman" w:hAnsi="Times New Roman" w:cs="Times New Roman"/>
          <w:i/>
          <w:iCs/>
          <w:lang w:val="sv-SE"/>
        </w:rPr>
        <w:t>input</w:t>
      </w:r>
      <w:r w:rsidRPr="00E20DB8">
        <w:rPr>
          <w:rFonts w:ascii="Times New Roman" w:hAnsi="Times New Roman" w:cs="Times New Roman"/>
          <w:lang w:val="sv-SE"/>
        </w:rPr>
        <w:t xml:space="preserve">, </w:t>
      </w:r>
      <w:r w:rsidRPr="00C73688">
        <w:rPr>
          <w:rFonts w:ascii="Times New Roman" w:hAnsi="Times New Roman" w:cs="Times New Roman"/>
          <w:i/>
          <w:iCs/>
          <w:lang w:val="sv-SE"/>
        </w:rPr>
        <w:t>gain</w:t>
      </w:r>
      <w:r w:rsidRPr="00E20DB8">
        <w:rPr>
          <w:rFonts w:ascii="Times New Roman" w:hAnsi="Times New Roman" w:cs="Times New Roman"/>
          <w:lang w:val="sv-SE"/>
        </w:rPr>
        <w:t>, serta pola radiasi. Selanjutnya, desain yang memenuhi kriteria tersebut digunakan sebagai desain akhir antena pada penelitian ini.</w:t>
      </w:r>
    </w:p>
    <w:p w14:paraId="39C22B38" w14:textId="77166370" w:rsidR="003A60FA" w:rsidRDefault="00407D36" w:rsidP="00764AE9">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Bentuk geometri antena ditunjukkan oleh Gambar 4.2</w:t>
      </w:r>
      <w:r w:rsidR="00D76E80">
        <w:rPr>
          <w:rFonts w:ascii="Times New Roman" w:hAnsi="Times New Roman" w:cs="Times New Roman"/>
          <w:lang w:val="sv-SE"/>
        </w:rPr>
        <w:t>2</w:t>
      </w:r>
      <w:r>
        <w:rPr>
          <w:rFonts w:ascii="Times New Roman" w:hAnsi="Times New Roman" w:cs="Times New Roman"/>
          <w:lang w:val="sv-SE"/>
        </w:rPr>
        <w:t xml:space="preserve"> dan nilai masing-masing parameter tercantum pada Tabel 4.</w:t>
      </w:r>
      <w:r w:rsidR="00D76E80">
        <w:rPr>
          <w:rFonts w:ascii="Times New Roman" w:hAnsi="Times New Roman" w:cs="Times New Roman"/>
          <w:lang w:val="sv-SE"/>
        </w:rPr>
        <w:t>4</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0778E" w14:paraId="148A0B2B" w14:textId="77777777" w:rsidTr="00764AE9">
        <w:tc>
          <w:tcPr>
            <w:tcW w:w="3963" w:type="dxa"/>
          </w:tcPr>
          <w:p w14:paraId="1DBDC3D3" w14:textId="77777777" w:rsidR="0080778E" w:rsidRDefault="0080778E" w:rsidP="0080778E">
            <w:pPr>
              <w:spacing w:line="360" w:lineRule="auto"/>
              <w:jc w:val="center"/>
              <w:rPr>
                <w:rFonts w:ascii="Times New Roman" w:hAnsi="Times New Roman" w:cs="Times New Roman"/>
                <w:lang w:val="sv-SE"/>
              </w:rPr>
            </w:pPr>
            <w:r w:rsidRPr="006868C9">
              <w:rPr>
                <w:rFonts w:ascii="Times New Roman" w:hAnsi="Times New Roman" w:cs="Times New Roman"/>
                <w:noProof/>
                <w:lang w:val="sv-SE"/>
              </w:rPr>
              <w:drawing>
                <wp:inline distT="0" distB="0" distL="0" distR="0" wp14:anchorId="7B7A5BC9" wp14:editId="153B25D5">
                  <wp:extent cx="1726434" cy="1738421"/>
                  <wp:effectExtent l="0" t="0" r="7620" b="0"/>
                  <wp:docPr id="181700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4"/>
                          <a:stretch>
                            <a:fillRect/>
                          </a:stretch>
                        </pic:blipFill>
                        <pic:spPr>
                          <a:xfrm>
                            <a:off x="0" y="0"/>
                            <a:ext cx="1742331" cy="1754428"/>
                          </a:xfrm>
                          <a:prstGeom prst="rect">
                            <a:avLst/>
                          </a:prstGeom>
                        </pic:spPr>
                      </pic:pic>
                    </a:graphicData>
                  </a:graphic>
                </wp:inline>
              </w:drawing>
            </w:r>
          </w:p>
          <w:p w14:paraId="357FF637" w14:textId="371AC473" w:rsidR="0080778E" w:rsidRPr="00E179B4" w:rsidRDefault="00E179B4" w:rsidP="00E179B4">
            <w:pPr>
              <w:pStyle w:val="ListParagraph"/>
              <w:numPr>
                <w:ilvl w:val="0"/>
                <w:numId w:val="16"/>
              </w:numPr>
              <w:spacing w:line="360" w:lineRule="auto"/>
              <w:ind w:left="322" w:hanging="322"/>
              <w:jc w:val="center"/>
              <w:rPr>
                <w:rFonts w:ascii="Times New Roman" w:hAnsi="Times New Roman" w:cs="Times New Roman"/>
                <w:lang w:val="sv-SE"/>
              </w:rPr>
            </w:pPr>
            <w:r>
              <w:rPr>
                <w:rFonts w:ascii="Times New Roman" w:hAnsi="Times New Roman" w:cs="Times New Roman"/>
                <w:lang w:val="sv-SE"/>
              </w:rPr>
              <w:t>Tampak Depan</w:t>
            </w:r>
          </w:p>
        </w:tc>
        <w:tc>
          <w:tcPr>
            <w:tcW w:w="3964" w:type="dxa"/>
          </w:tcPr>
          <w:p w14:paraId="0DA35EAC" w14:textId="77777777" w:rsidR="0080778E" w:rsidRDefault="0080778E" w:rsidP="0080778E">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178B83C1" wp14:editId="0DFA13E4">
                  <wp:extent cx="1753495" cy="1696799"/>
                  <wp:effectExtent l="0" t="0" r="0" b="0"/>
                  <wp:docPr id="111841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0"/>
                          <a:srcRect l="400" t="2031" r="1557" b="1534"/>
                          <a:stretch>
                            <a:fillRect/>
                          </a:stretch>
                        </pic:blipFill>
                        <pic:spPr bwMode="auto">
                          <a:xfrm>
                            <a:off x="0" y="0"/>
                            <a:ext cx="1769749" cy="1712528"/>
                          </a:xfrm>
                          <a:prstGeom prst="rect">
                            <a:avLst/>
                          </a:prstGeom>
                          <a:ln>
                            <a:noFill/>
                          </a:ln>
                          <a:extLst>
                            <a:ext uri="{53640926-AAD7-44D8-BBD7-CCE9431645EC}">
                              <a14:shadowObscured xmlns:a14="http://schemas.microsoft.com/office/drawing/2010/main"/>
                            </a:ext>
                          </a:extLst>
                        </pic:spPr>
                      </pic:pic>
                    </a:graphicData>
                  </a:graphic>
                </wp:inline>
              </w:drawing>
            </w:r>
          </w:p>
          <w:p w14:paraId="0915632B" w14:textId="0C88CC2C" w:rsidR="0080778E" w:rsidRPr="00E179B4" w:rsidRDefault="00E179B4" w:rsidP="00E179B4">
            <w:pPr>
              <w:pStyle w:val="ListParagraph"/>
              <w:numPr>
                <w:ilvl w:val="0"/>
                <w:numId w:val="16"/>
              </w:numPr>
              <w:spacing w:line="360" w:lineRule="auto"/>
              <w:ind w:left="328" w:hanging="284"/>
              <w:jc w:val="center"/>
              <w:rPr>
                <w:rFonts w:ascii="Times New Roman" w:hAnsi="Times New Roman" w:cs="Times New Roman"/>
                <w:lang w:val="sv-SE"/>
              </w:rPr>
            </w:pPr>
            <w:r>
              <w:rPr>
                <w:rFonts w:ascii="Times New Roman" w:hAnsi="Times New Roman" w:cs="Times New Roman"/>
                <w:lang w:val="sv-SE"/>
              </w:rPr>
              <w:t>Tampak Belakang</w:t>
            </w:r>
          </w:p>
        </w:tc>
      </w:tr>
    </w:tbl>
    <w:p w14:paraId="4B572AFC" w14:textId="2E4ACFF9" w:rsidR="0080778E" w:rsidRDefault="00E179B4" w:rsidP="00E179B4">
      <w:pPr>
        <w:pStyle w:val="Caption"/>
        <w:jc w:val="center"/>
        <w:rPr>
          <w:rFonts w:ascii="Times New Roman" w:hAnsi="Times New Roman" w:cs="Times New Roman"/>
          <w:color w:val="auto"/>
          <w:sz w:val="24"/>
          <w:szCs w:val="24"/>
        </w:rPr>
      </w:pPr>
      <w:bookmarkStart w:id="164" w:name="_Toc236820914"/>
      <w:r w:rsidRPr="00E179B4">
        <w:rPr>
          <w:rFonts w:ascii="Times New Roman" w:hAnsi="Times New Roman" w:cs="Times New Roman"/>
          <w:i w:val="0"/>
          <w:iCs w:val="0"/>
          <w:color w:val="auto"/>
          <w:sz w:val="24"/>
          <w:szCs w:val="24"/>
        </w:rPr>
        <w:t>Gambar 4.</w:t>
      </w:r>
      <w:r w:rsidRPr="00E179B4">
        <w:rPr>
          <w:rFonts w:ascii="Times New Roman" w:hAnsi="Times New Roman" w:cs="Times New Roman"/>
          <w:i w:val="0"/>
          <w:iCs w:val="0"/>
          <w:color w:val="auto"/>
          <w:sz w:val="24"/>
          <w:szCs w:val="24"/>
        </w:rPr>
        <w:fldChar w:fldCharType="begin"/>
      </w:r>
      <w:r w:rsidRPr="00E179B4">
        <w:rPr>
          <w:rFonts w:ascii="Times New Roman" w:hAnsi="Times New Roman" w:cs="Times New Roman"/>
          <w:i w:val="0"/>
          <w:iCs w:val="0"/>
          <w:color w:val="auto"/>
          <w:sz w:val="24"/>
          <w:szCs w:val="24"/>
        </w:rPr>
        <w:instrText xml:space="preserve"> SEQ Gambar_4. \* ARABIC </w:instrText>
      </w:r>
      <w:r w:rsidRPr="00E179B4">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22</w:t>
      </w:r>
      <w:r w:rsidRPr="00E179B4">
        <w:rPr>
          <w:rFonts w:ascii="Times New Roman" w:hAnsi="Times New Roman" w:cs="Times New Roman"/>
          <w:i w:val="0"/>
          <w:iCs w:val="0"/>
          <w:color w:val="auto"/>
          <w:sz w:val="24"/>
          <w:szCs w:val="24"/>
        </w:rPr>
        <w:fldChar w:fldCharType="end"/>
      </w:r>
      <w:r w:rsidRPr="00E179B4">
        <w:rPr>
          <w:rFonts w:ascii="Times New Roman" w:hAnsi="Times New Roman" w:cs="Times New Roman"/>
          <w:i w:val="0"/>
          <w:iCs w:val="0"/>
          <w:color w:val="auto"/>
          <w:sz w:val="24"/>
          <w:szCs w:val="24"/>
        </w:rPr>
        <w:t xml:space="preserve">. Geometri Optimal Antena </w:t>
      </w:r>
      <w:r w:rsidRPr="00E60792">
        <w:rPr>
          <w:rFonts w:ascii="Times New Roman" w:hAnsi="Times New Roman" w:cs="Times New Roman"/>
          <w:color w:val="auto"/>
          <w:sz w:val="24"/>
          <w:szCs w:val="24"/>
        </w:rPr>
        <w:t>Step-Constant Tapered Slot</w:t>
      </w:r>
      <w:bookmarkEnd w:id="164"/>
    </w:p>
    <w:p w14:paraId="43ABFF1D" w14:textId="4D74E79F" w:rsidR="00A77C90" w:rsidRPr="00A77C90" w:rsidRDefault="00A77C90" w:rsidP="00A77C90">
      <w:pPr>
        <w:pStyle w:val="Caption"/>
        <w:keepNext/>
        <w:jc w:val="center"/>
        <w:rPr>
          <w:rFonts w:ascii="Times New Roman" w:hAnsi="Times New Roman" w:cs="Times New Roman"/>
          <w:i w:val="0"/>
          <w:iCs w:val="0"/>
          <w:color w:val="auto"/>
          <w:sz w:val="24"/>
          <w:szCs w:val="24"/>
        </w:rPr>
      </w:pPr>
      <w:bookmarkStart w:id="165" w:name="_Toc236379402"/>
      <w:bookmarkStart w:id="166" w:name="_Toc236820925"/>
      <w:r w:rsidRPr="00A77C90">
        <w:rPr>
          <w:rFonts w:ascii="Times New Roman" w:hAnsi="Times New Roman" w:cs="Times New Roman"/>
          <w:i w:val="0"/>
          <w:iCs w:val="0"/>
          <w:color w:val="auto"/>
          <w:sz w:val="24"/>
          <w:szCs w:val="24"/>
        </w:rPr>
        <w:t>Tabel 4.</w:t>
      </w:r>
      <w:r w:rsidRPr="00A77C90">
        <w:rPr>
          <w:rFonts w:ascii="Times New Roman" w:hAnsi="Times New Roman" w:cs="Times New Roman"/>
          <w:i w:val="0"/>
          <w:iCs w:val="0"/>
          <w:color w:val="auto"/>
          <w:sz w:val="24"/>
          <w:szCs w:val="24"/>
        </w:rPr>
        <w:fldChar w:fldCharType="begin"/>
      </w:r>
      <w:r w:rsidRPr="00A77C90">
        <w:rPr>
          <w:rFonts w:ascii="Times New Roman" w:hAnsi="Times New Roman" w:cs="Times New Roman"/>
          <w:i w:val="0"/>
          <w:iCs w:val="0"/>
          <w:color w:val="auto"/>
          <w:sz w:val="24"/>
          <w:szCs w:val="24"/>
        </w:rPr>
        <w:instrText xml:space="preserve"> SEQ Tabel_4. \* ARABIC </w:instrText>
      </w:r>
      <w:r w:rsidRPr="00A77C90">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8</w:t>
      </w:r>
      <w:r w:rsidRPr="00A77C90">
        <w:rPr>
          <w:rFonts w:ascii="Times New Roman" w:hAnsi="Times New Roman" w:cs="Times New Roman"/>
          <w:i w:val="0"/>
          <w:iCs w:val="0"/>
          <w:color w:val="auto"/>
          <w:sz w:val="24"/>
          <w:szCs w:val="24"/>
        </w:rPr>
        <w:fldChar w:fldCharType="end"/>
      </w:r>
      <w:r w:rsidRPr="00A77C90">
        <w:rPr>
          <w:rFonts w:ascii="Times New Roman" w:hAnsi="Times New Roman" w:cs="Times New Roman"/>
          <w:i w:val="0"/>
          <w:iCs w:val="0"/>
          <w:color w:val="auto"/>
          <w:sz w:val="24"/>
          <w:szCs w:val="24"/>
        </w:rPr>
        <w:t xml:space="preserve">. Dimensi Optimal Antena </w:t>
      </w:r>
      <w:r w:rsidRPr="00F5245D">
        <w:rPr>
          <w:rFonts w:ascii="Times New Roman" w:hAnsi="Times New Roman" w:cs="Times New Roman"/>
          <w:color w:val="auto"/>
          <w:sz w:val="24"/>
          <w:szCs w:val="24"/>
        </w:rPr>
        <w:t>Step-Constant Tapered Slot</w:t>
      </w:r>
      <w:bookmarkEnd w:id="165"/>
      <w:bookmarkEnd w:id="16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423CED" w14:paraId="4791EFB5" w14:textId="77777777" w:rsidTr="00D60873">
        <w:tc>
          <w:tcPr>
            <w:tcW w:w="2552" w:type="dxa"/>
            <w:tcBorders>
              <w:top w:val="single" w:sz="4" w:space="0" w:color="auto"/>
              <w:bottom w:val="single" w:sz="4" w:space="0" w:color="auto"/>
            </w:tcBorders>
          </w:tcPr>
          <w:p w14:paraId="5971E03E"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00B48112"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27C83B26"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423CED" w14:paraId="24DE60B6" w14:textId="77777777" w:rsidTr="00D60873">
        <w:tc>
          <w:tcPr>
            <w:tcW w:w="2552" w:type="dxa"/>
            <w:tcBorders>
              <w:top w:val="single" w:sz="4" w:space="0" w:color="auto"/>
            </w:tcBorders>
          </w:tcPr>
          <w:p w14:paraId="44A5BBFF"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52A0180" w14:textId="46A23BD7"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28.9</w:t>
            </w:r>
          </w:p>
        </w:tc>
        <w:tc>
          <w:tcPr>
            <w:tcW w:w="3679" w:type="dxa"/>
            <w:tcBorders>
              <w:top w:val="single" w:sz="4" w:space="0" w:color="auto"/>
            </w:tcBorders>
          </w:tcPr>
          <w:p w14:paraId="5788598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423CED" w14:paraId="5A127655" w14:textId="77777777" w:rsidTr="00D60873">
        <w:tc>
          <w:tcPr>
            <w:tcW w:w="2552" w:type="dxa"/>
          </w:tcPr>
          <w:p w14:paraId="0230FE7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C9EAE44" w14:textId="6CFF7ED2"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29.</w:t>
            </w:r>
            <w:r w:rsidR="007062BC">
              <w:rPr>
                <w:rFonts w:ascii="Times New Roman" w:hAnsi="Times New Roman" w:cs="Times New Roman"/>
                <w:lang w:val="sv-SE"/>
              </w:rPr>
              <w:t>1</w:t>
            </w:r>
          </w:p>
        </w:tc>
        <w:tc>
          <w:tcPr>
            <w:tcW w:w="3679" w:type="dxa"/>
          </w:tcPr>
          <w:p w14:paraId="5E901F6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423CED" w14:paraId="741A8B52" w14:textId="77777777" w:rsidTr="00D60873">
        <w:tc>
          <w:tcPr>
            <w:tcW w:w="2552" w:type="dxa"/>
          </w:tcPr>
          <w:p w14:paraId="11527DA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4AA9921" w14:textId="054D6124"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24.48</w:t>
            </w:r>
          </w:p>
        </w:tc>
        <w:tc>
          <w:tcPr>
            <w:tcW w:w="3679" w:type="dxa"/>
          </w:tcPr>
          <w:p w14:paraId="3FC14255" w14:textId="77777777" w:rsidR="00423CED" w:rsidRPr="002E6539"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423CED" w14:paraId="4C8EBE21" w14:textId="77777777" w:rsidTr="00D60873">
        <w:tc>
          <w:tcPr>
            <w:tcW w:w="2552" w:type="dxa"/>
          </w:tcPr>
          <w:p w14:paraId="395FBD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9023D5E" w14:textId="50CC80E8" w:rsidR="00423CED" w:rsidRDefault="00755DCE" w:rsidP="00D60873">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55F90056" w14:textId="77777777" w:rsidR="00423CED" w:rsidRPr="002E6539"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423CED" w14:paraId="10DBE703" w14:textId="77777777" w:rsidTr="00D60873">
        <w:tc>
          <w:tcPr>
            <w:tcW w:w="2552" w:type="dxa"/>
          </w:tcPr>
          <w:p w14:paraId="1B20DE7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57044DD5" w14:textId="36E8E9CC"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1.632</w:t>
            </w:r>
          </w:p>
        </w:tc>
        <w:tc>
          <w:tcPr>
            <w:tcW w:w="3679" w:type="dxa"/>
          </w:tcPr>
          <w:p w14:paraId="5B2AB7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423CED" w14:paraId="1FBAF7CE" w14:textId="77777777" w:rsidTr="00D60873">
        <w:tc>
          <w:tcPr>
            <w:tcW w:w="2552" w:type="dxa"/>
          </w:tcPr>
          <w:p w14:paraId="5F3A1622"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2701175" w14:textId="6FD9F5F5"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305AA00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423CED" w14:paraId="795B919B" w14:textId="77777777" w:rsidTr="00D60873">
        <w:trPr>
          <w:trHeight w:val="119"/>
        </w:trPr>
        <w:tc>
          <w:tcPr>
            <w:tcW w:w="2552" w:type="dxa"/>
          </w:tcPr>
          <w:p w14:paraId="62C14E9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2CF0A58A" w14:textId="1FA3AAAB"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70B58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423CED" w14:paraId="0EB1B0AA" w14:textId="77777777" w:rsidTr="00D60873">
        <w:tc>
          <w:tcPr>
            <w:tcW w:w="2552" w:type="dxa"/>
          </w:tcPr>
          <w:p w14:paraId="48EDEA48"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6A41B97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0.2</w:t>
            </w:r>
          </w:p>
        </w:tc>
        <w:tc>
          <w:tcPr>
            <w:tcW w:w="3679" w:type="dxa"/>
          </w:tcPr>
          <w:p w14:paraId="767557AE" w14:textId="77777777" w:rsidR="00423CED" w:rsidRPr="00511180"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423CED" w:rsidRPr="00555F38" w14:paraId="58F5E682" w14:textId="77777777" w:rsidTr="00D60873">
        <w:tc>
          <w:tcPr>
            <w:tcW w:w="2552" w:type="dxa"/>
          </w:tcPr>
          <w:p w14:paraId="51D3266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lastRenderedPageBreak/>
              <w:t>BWOL</w:t>
            </w:r>
          </w:p>
        </w:tc>
        <w:tc>
          <w:tcPr>
            <w:tcW w:w="1706" w:type="dxa"/>
          </w:tcPr>
          <w:p w14:paraId="2C7408B1" w14:textId="38F9F484" w:rsidR="00423CED" w:rsidRDefault="000E05C7" w:rsidP="00D60873">
            <w:pPr>
              <w:spacing w:line="360" w:lineRule="auto"/>
              <w:jc w:val="center"/>
              <w:rPr>
                <w:rFonts w:ascii="Times New Roman" w:hAnsi="Times New Roman" w:cs="Times New Roman"/>
                <w:lang w:val="sv-SE"/>
              </w:rPr>
            </w:pPr>
            <w:r>
              <w:rPr>
                <w:rFonts w:ascii="Times New Roman" w:hAnsi="Times New Roman" w:cs="Times New Roman"/>
                <w:lang w:val="sv-SE"/>
              </w:rPr>
              <w:t>5</w:t>
            </w:r>
          </w:p>
        </w:tc>
        <w:tc>
          <w:tcPr>
            <w:tcW w:w="3679" w:type="dxa"/>
          </w:tcPr>
          <w:p w14:paraId="7A7E43A4" w14:textId="77777777" w:rsidR="00423CED" w:rsidRPr="002D7A1A" w:rsidRDefault="00423CED" w:rsidP="00D60873">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423CED" w:rsidRPr="00555F38" w14:paraId="01237D24" w14:textId="77777777" w:rsidTr="00D60873">
        <w:tc>
          <w:tcPr>
            <w:tcW w:w="2552" w:type="dxa"/>
          </w:tcPr>
          <w:p w14:paraId="6C98F3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42CFB7E1"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3CED" w:rsidRPr="002D7A1A" w14:paraId="3C5DE018" w14:textId="77777777" w:rsidTr="00D60873">
              <w:trPr>
                <w:tblCellSpacing w:w="15" w:type="dxa"/>
              </w:trPr>
              <w:tc>
                <w:tcPr>
                  <w:tcW w:w="36" w:type="dxa"/>
                  <w:vAlign w:val="center"/>
                  <w:hideMark/>
                </w:tcPr>
                <w:p w14:paraId="35CE09E1" w14:textId="77777777" w:rsidR="00423CED" w:rsidRPr="002D7A1A" w:rsidRDefault="00423CED" w:rsidP="00D60873">
                  <w:pPr>
                    <w:spacing w:after="0" w:line="360" w:lineRule="auto"/>
                    <w:jc w:val="center"/>
                    <w:rPr>
                      <w:rFonts w:ascii="Times New Roman" w:hAnsi="Times New Roman" w:cs="Times New Roman"/>
                    </w:rPr>
                  </w:pPr>
                </w:p>
              </w:tc>
            </w:tr>
          </w:tbl>
          <w:p w14:paraId="786ACD03" w14:textId="77777777" w:rsidR="00423CED" w:rsidRPr="002D7A1A" w:rsidRDefault="00423CED" w:rsidP="00D60873">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423CED" w:rsidRPr="00555F38" w14:paraId="427DD63E" w14:textId="77777777" w:rsidTr="00D60873">
              <w:trPr>
                <w:tblCellSpacing w:w="15" w:type="dxa"/>
              </w:trPr>
              <w:tc>
                <w:tcPr>
                  <w:tcW w:w="3678" w:type="dxa"/>
                  <w:vAlign w:val="center"/>
                  <w:hideMark/>
                </w:tcPr>
                <w:p w14:paraId="3447D331" w14:textId="77777777" w:rsidR="00423CED" w:rsidRPr="002D7A1A" w:rsidRDefault="00423CED" w:rsidP="00D60873">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7090E163" w14:textId="77777777" w:rsidR="00423CED" w:rsidRDefault="00423CED" w:rsidP="00D60873">
            <w:pPr>
              <w:spacing w:line="360" w:lineRule="auto"/>
              <w:jc w:val="center"/>
              <w:rPr>
                <w:rFonts w:ascii="Times New Roman" w:hAnsi="Times New Roman" w:cs="Times New Roman"/>
                <w:lang w:val="sv-SE"/>
              </w:rPr>
            </w:pPr>
          </w:p>
        </w:tc>
      </w:tr>
      <w:tr w:rsidR="00423CED" w:rsidRPr="00F27F1A" w14:paraId="49C287BC" w14:textId="77777777" w:rsidTr="00D60873">
        <w:tc>
          <w:tcPr>
            <w:tcW w:w="2552" w:type="dxa"/>
          </w:tcPr>
          <w:p w14:paraId="49849064" w14:textId="77777777" w:rsidR="00423CED" w:rsidRPr="00F27F1A" w:rsidRDefault="00423CED" w:rsidP="00D60873">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7DA41CA6"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1BEC0D2F"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Lebar Slot</w:t>
            </w:r>
          </w:p>
        </w:tc>
      </w:tr>
      <w:tr w:rsidR="00423CED" w14:paraId="1E075B84" w14:textId="77777777" w:rsidTr="00D60873">
        <w:tc>
          <w:tcPr>
            <w:tcW w:w="2552" w:type="dxa"/>
          </w:tcPr>
          <w:p w14:paraId="46DE11F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5063DBF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21FA652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423CED" w14:paraId="179DD06F" w14:textId="77777777" w:rsidTr="00D60873">
        <w:tc>
          <w:tcPr>
            <w:tcW w:w="2552" w:type="dxa"/>
          </w:tcPr>
          <w:p w14:paraId="1B4EA25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32B66661" w14:textId="4B437698"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1A82665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423CED" w14:paraId="31A1F4E7" w14:textId="77777777" w:rsidTr="007062BC">
        <w:tc>
          <w:tcPr>
            <w:tcW w:w="2552" w:type="dxa"/>
          </w:tcPr>
          <w:p w14:paraId="1C51F33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Pr>
          <w:p w14:paraId="0EEC440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Pr>
          <w:p w14:paraId="18F95E4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r w:rsidR="007062BC" w14:paraId="08C1847E" w14:textId="77777777" w:rsidTr="007062BC">
        <w:tc>
          <w:tcPr>
            <w:tcW w:w="2552" w:type="dxa"/>
          </w:tcPr>
          <w:p w14:paraId="768D7171" w14:textId="3ED6E5E1"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Length (Lc)</w:t>
            </w:r>
          </w:p>
        </w:tc>
        <w:tc>
          <w:tcPr>
            <w:tcW w:w="1706" w:type="dxa"/>
          </w:tcPr>
          <w:p w14:paraId="2B45E687" w14:textId="796B7C9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1.6</w:t>
            </w:r>
          </w:p>
        </w:tc>
        <w:tc>
          <w:tcPr>
            <w:tcW w:w="3679" w:type="dxa"/>
          </w:tcPr>
          <w:p w14:paraId="33A980DE" w14:textId="5B533F0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Panjang Corrugation</w:t>
            </w:r>
          </w:p>
        </w:tc>
      </w:tr>
      <w:tr w:rsidR="007062BC" w14:paraId="4B854A68" w14:textId="77777777" w:rsidTr="007062BC">
        <w:tc>
          <w:tcPr>
            <w:tcW w:w="2552" w:type="dxa"/>
          </w:tcPr>
          <w:p w14:paraId="774727B5" w14:textId="3F834055"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Width (Wc)</w:t>
            </w:r>
          </w:p>
        </w:tc>
        <w:tc>
          <w:tcPr>
            <w:tcW w:w="1706" w:type="dxa"/>
          </w:tcPr>
          <w:p w14:paraId="7FCB427C" w14:textId="6ED92E6E"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w:t>
            </w:r>
          </w:p>
        </w:tc>
        <w:tc>
          <w:tcPr>
            <w:tcW w:w="3679" w:type="dxa"/>
          </w:tcPr>
          <w:p w14:paraId="33C29971" w14:textId="63DDF62F"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Lebar Corrugation</w:t>
            </w:r>
          </w:p>
        </w:tc>
      </w:tr>
      <w:tr w:rsidR="007062BC" w14:paraId="6DEE9D1A" w14:textId="77777777" w:rsidTr="00D60873">
        <w:tc>
          <w:tcPr>
            <w:tcW w:w="2552" w:type="dxa"/>
            <w:tcBorders>
              <w:bottom w:val="single" w:sz="4" w:space="0" w:color="auto"/>
            </w:tcBorders>
          </w:tcPr>
          <w:p w14:paraId="4421F5E6" w14:textId="4127A307"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distance (Dc)</w:t>
            </w:r>
          </w:p>
        </w:tc>
        <w:tc>
          <w:tcPr>
            <w:tcW w:w="1706" w:type="dxa"/>
            <w:tcBorders>
              <w:bottom w:val="single" w:sz="4" w:space="0" w:color="auto"/>
            </w:tcBorders>
          </w:tcPr>
          <w:p w14:paraId="65E35D68" w14:textId="797ADE1B"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1.5</w:t>
            </w:r>
          </w:p>
        </w:tc>
        <w:tc>
          <w:tcPr>
            <w:tcW w:w="3679" w:type="dxa"/>
            <w:tcBorders>
              <w:bottom w:val="single" w:sz="4" w:space="0" w:color="auto"/>
            </w:tcBorders>
          </w:tcPr>
          <w:p w14:paraId="5E834B5A" w14:textId="6441DDAF" w:rsidR="007062BC" w:rsidRDefault="00F350A7" w:rsidP="00D60873">
            <w:pPr>
              <w:spacing w:line="360" w:lineRule="auto"/>
              <w:jc w:val="center"/>
              <w:rPr>
                <w:rFonts w:ascii="Times New Roman" w:hAnsi="Times New Roman" w:cs="Times New Roman"/>
                <w:lang w:val="sv-SE"/>
              </w:rPr>
            </w:pPr>
            <w:r>
              <w:rPr>
                <w:rFonts w:ascii="Times New Roman" w:hAnsi="Times New Roman" w:cs="Times New Roman"/>
                <w:lang w:val="sv-SE"/>
              </w:rPr>
              <w:t>Jarak antar Corrugation</w:t>
            </w:r>
          </w:p>
        </w:tc>
      </w:tr>
    </w:tbl>
    <w:p w14:paraId="37112BE5" w14:textId="09F5862E" w:rsidR="004E4122" w:rsidRDefault="00484E6C" w:rsidP="0025765A">
      <w:pPr>
        <w:spacing w:line="360" w:lineRule="auto"/>
        <w:ind w:firstLine="426"/>
        <w:jc w:val="both"/>
        <w:rPr>
          <w:rFonts w:ascii="Times New Roman" w:hAnsi="Times New Roman" w:cs="Times New Roman"/>
        </w:rPr>
      </w:pPr>
      <w:r w:rsidRPr="0025765A">
        <w:rPr>
          <w:rFonts w:ascii="Times New Roman" w:hAnsi="Times New Roman" w:cs="Times New Roman"/>
        </w:rPr>
        <w:t>Secara keseluruhan desain optimal telah memenuhi spesifikasi yang ditargetkan. Pencapaian hasil optimasi diuraikan pada Tabel 4.</w:t>
      </w:r>
      <w:r w:rsidR="00E635BA">
        <w:rPr>
          <w:rFonts w:ascii="Times New Roman" w:hAnsi="Times New Roman" w:cs="Times New Roman"/>
        </w:rPr>
        <w:t>9</w:t>
      </w:r>
      <w:r w:rsidRPr="0025765A">
        <w:rPr>
          <w:rFonts w:ascii="Times New Roman" w:hAnsi="Times New Roman" w:cs="Times New Roman"/>
        </w:rPr>
        <w:t xml:space="preserve"> berikut</w:t>
      </w:r>
    </w:p>
    <w:p w14:paraId="29E6A0B9" w14:textId="5461DBB7" w:rsidR="00F87B93" w:rsidRPr="00F87B93" w:rsidRDefault="00F87B93" w:rsidP="00F87B93">
      <w:pPr>
        <w:pStyle w:val="Caption"/>
        <w:keepNext/>
        <w:jc w:val="center"/>
        <w:rPr>
          <w:rFonts w:ascii="Times New Roman" w:hAnsi="Times New Roman" w:cs="Times New Roman"/>
          <w:i w:val="0"/>
          <w:iCs w:val="0"/>
          <w:color w:val="auto"/>
          <w:sz w:val="24"/>
          <w:szCs w:val="24"/>
        </w:rPr>
      </w:pPr>
      <w:bookmarkStart w:id="167" w:name="_Toc236379403"/>
      <w:bookmarkStart w:id="168" w:name="_Toc236820926"/>
      <w:r w:rsidRPr="00F87B93">
        <w:rPr>
          <w:rFonts w:ascii="Times New Roman" w:hAnsi="Times New Roman" w:cs="Times New Roman"/>
          <w:i w:val="0"/>
          <w:iCs w:val="0"/>
          <w:color w:val="auto"/>
          <w:sz w:val="24"/>
          <w:szCs w:val="24"/>
        </w:rPr>
        <w:t>Tabel 4.</w:t>
      </w:r>
      <w:r w:rsidRPr="00F87B93">
        <w:rPr>
          <w:rFonts w:ascii="Times New Roman" w:hAnsi="Times New Roman" w:cs="Times New Roman"/>
          <w:i w:val="0"/>
          <w:iCs w:val="0"/>
          <w:color w:val="auto"/>
          <w:sz w:val="24"/>
          <w:szCs w:val="24"/>
        </w:rPr>
        <w:fldChar w:fldCharType="begin"/>
      </w:r>
      <w:r w:rsidRPr="00F87B93">
        <w:rPr>
          <w:rFonts w:ascii="Times New Roman" w:hAnsi="Times New Roman" w:cs="Times New Roman"/>
          <w:i w:val="0"/>
          <w:iCs w:val="0"/>
          <w:color w:val="auto"/>
          <w:sz w:val="24"/>
          <w:szCs w:val="24"/>
        </w:rPr>
        <w:instrText xml:space="preserve"> SEQ Tabel_4. \* ARABIC </w:instrText>
      </w:r>
      <w:r w:rsidRPr="00F87B93">
        <w:rPr>
          <w:rFonts w:ascii="Times New Roman" w:hAnsi="Times New Roman" w:cs="Times New Roman"/>
          <w:i w:val="0"/>
          <w:iCs w:val="0"/>
          <w:color w:val="auto"/>
          <w:sz w:val="24"/>
          <w:szCs w:val="24"/>
        </w:rPr>
        <w:fldChar w:fldCharType="separate"/>
      </w:r>
      <w:r w:rsidR="00DF4BA1">
        <w:rPr>
          <w:rFonts w:ascii="Times New Roman" w:hAnsi="Times New Roman" w:cs="Times New Roman"/>
          <w:i w:val="0"/>
          <w:iCs w:val="0"/>
          <w:noProof/>
          <w:color w:val="auto"/>
          <w:sz w:val="24"/>
          <w:szCs w:val="24"/>
        </w:rPr>
        <w:t>9</w:t>
      </w:r>
      <w:r w:rsidRPr="00F87B93">
        <w:rPr>
          <w:rFonts w:ascii="Times New Roman" w:hAnsi="Times New Roman" w:cs="Times New Roman"/>
          <w:i w:val="0"/>
          <w:iCs w:val="0"/>
          <w:color w:val="auto"/>
          <w:sz w:val="24"/>
          <w:szCs w:val="24"/>
        </w:rPr>
        <w:fldChar w:fldCharType="end"/>
      </w:r>
      <w:r w:rsidRPr="00F87B93">
        <w:rPr>
          <w:rFonts w:ascii="Times New Roman" w:hAnsi="Times New Roman" w:cs="Times New Roman"/>
          <w:i w:val="0"/>
          <w:iCs w:val="0"/>
          <w:color w:val="auto"/>
          <w:sz w:val="24"/>
          <w:szCs w:val="24"/>
        </w:rPr>
        <w:t>. Capaian Penelitian</w:t>
      </w:r>
      <w:bookmarkEnd w:id="167"/>
      <w:bookmarkEnd w:id="168"/>
    </w:p>
    <w:tbl>
      <w:tblPr>
        <w:tblStyle w:val="TableGrid"/>
        <w:tblW w:w="0" w:type="auto"/>
        <w:jc w:val="center"/>
        <w:tblLook w:val="04A0" w:firstRow="1" w:lastRow="0" w:firstColumn="1" w:lastColumn="0" w:noHBand="0" w:noVBand="1"/>
      </w:tblPr>
      <w:tblGrid>
        <w:gridCol w:w="2367"/>
        <w:gridCol w:w="2421"/>
        <w:gridCol w:w="2029"/>
        <w:gridCol w:w="1110"/>
      </w:tblGrid>
      <w:tr w:rsidR="007C72B7" w14:paraId="42413D37" w14:textId="25C6DABC" w:rsidTr="007C72B7">
        <w:trPr>
          <w:jc w:val="center"/>
        </w:trPr>
        <w:tc>
          <w:tcPr>
            <w:tcW w:w="0" w:type="auto"/>
          </w:tcPr>
          <w:p w14:paraId="1AE1C212" w14:textId="77777777" w:rsidR="007C72B7" w:rsidRPr="00CC7E1A" w:rsidRDefault="007C72B7" w:rsidP="00D6087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2421" w:type="dxa"/>
          </w:tcPr>
          <w:p w14:paraId="61DEFA9D" w14:textId="44B8F4B7" w:rsidR="007C72B7" w:rsidRPr="00CC7E1A"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Target</w:t>
            </w:r>
          </w:p>
        </w:tc>
        <w:tc>
          <w:tcPr>
            <w:tcW w:w="2029" w:type="dxa"/>
          </w:tcPr>
          <w:p w14:paraId="58C2125F" w14:textId="2C3B635E" w:rsidR="007C72B7"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Hasil Simulasi</w:t>
            </w:r>
          </w:p>
        </w:tc>
        <w:tc>
          <w:tcPr>
            <w:tcW w:w="0" w:type="auto"/>
          </w:tcPr>
          <w:p w14:paraId="2847A992" w14:textId="1A8DA1B4" w:rsidR="007C72B7" w:rsidRPr="00E37A39" w:rsidRDefault="007C72B7"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Capaian</w:t>
            </w:r>
          </w:p>
        </w:tc>
      </w:tr>
      <w:tr w:rsidR="007C72B7" w14:paraId="46F575F5" w14:textId="6040FE75" w:rsidTr="007C72B7">
        <w:trPr>
          <w:jc w:val="center"/>
        </w:trPr>
        <w:tc>
          <w:tcPr>
            <w:tcW w:w="0" w:type="auto"/>
          </w:tcPr>
          <w:p w14:paraId="5BD63B3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2421" w:type="dxa"/>
          </w:tcPr>
          <w:p w14:paraId="44A9F3A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c>
          <w:tcPr>
            <w:tcW w:w="2029" w:type="dxa"/>
          </w:tcPr>
          <w:p w14:paraId="386EC617" w14:textId="07282EA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18-20 GHz</w:t>
            </w:r>
          </w:p>
        </w:tc>
        <w:tc>
          <w:tcPr>
            <w:tcW w:w="0" w:type="auto"/>
          </w:tcPr>
          <w:p w14:paraId="0CB2364D" w14:textId="3039E889"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6516956F" w14:textId="2BD9E890" w:rsidTr="007C72B7">
        <w:trPr>
          <w:jc w:val="center"/>
        </w:trPr>
        <w:tc>
          <w:tcPr>
            <w:tcW w:w="0" w:type="auto"/>
          </w:tcPr>
          <w:p w14:paraId="51BB107E"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2421" w:type="dxa"/>
          </w:tcPr>
          <w:p w14:paraId="10749F7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2029" w:type="dxa"/>
          </w:tcPr>
          <w:p w14:paraId="61BBA5D1" w14:textId="44A67CE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0" w:type="auto"/>
          </w:tcPr>
          <w:p w14:paraId="76D52408" w14:textId="1393E334"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4A4565A8" w14:textId="69D43054" w:rsidTr="007C72B7">
        <w:trPr>
          <w:jc w:val="center"/>
        </w:trPr>
        <w:tc>
          <w:tcPr>
            <w:tcW w:w="0" w:type="auto"/>
          </w:tcPr>
          <w:p w14:paraId="2E6FB12C" w14:textId="12BAE073" w:rsidR="007C72B7" w:rsidRPr="00446283"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2421" w:type="dxa"/>
          </w:tcPr>
          <w:p w14:paraId="0DECA367" w14:textId="27CE4F48" w:rsidR="007C72B7" w:rsidRDefault="00E37A39" w:rsidP="00D6087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sidR="007C72B7">
              <w:rPr>
                <w:rFonts w:ascii="Times New Roman" w:eastAsiaTheme="minorEastAsia" w:hAnsi="Times New Roman" w:cs="Times New Roman"/>
                <w:lang w:val="sv-SE"/>
              </w:rPr>
              <w:t xml:space="preserve"> (18 – 20 GHz)</w:t>
            </w:r>
          </w:p>
        </w:tc>
        <w:tc>
          <w:tcPr>
            <w:tcW w:w="2029" w:type="dxa"/>
          </w:tcPr>
          <w:p w14:paraId="0C4EF63D" w14:textId="17331767" w:rsidR="007C72B7" w:rsidRDefault="006C5E0D"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-37.9</w:t>
            </w:r>
            <w:r w:rsidR="0074449A">
              <w:rPr>
                <w:rFonts w:ascii="Times New Roman" w:eastAsia="Aptos" w:hAnsi="Times New Roman" w:cs="Times New Roman"/>
                <w:lang w:val="sv-SE"/>
              </w:rPr>
              <w:t>6</w:t>
            </w:r>
            <w:r>
              <w:rPr>
                <w:rFonts w:ascii="Times New Roman" w:eastAsia="Aptos" w:hAnsi="Times New Roman" w:cs="Times New Roman"/>
                <w:lang w:val="sv-SE"/>
              </w:rPr>
              <w:t xml:space="preserve"> dB</w:t>
            </w:r>
          </w:p>
        </w:tc>
        <w:tc>
          <w:tcPr>
            <w:tcW w:w="0" w:type="auto"/>
          </w:tcPr>
          <w:p w14:paraId="4C492EF8" w14:textId="07006939" w:rsidR="007C72B7" w:rsidRPr="00E37A39" w:rsidRDefault="00C25552"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514F14E8" w14:textId="2E9BAB66" w:rsidTr="007C72B7">
        <w:trPr>
          <w:jc w:val="center"/>
        </w:trPr>
        <w:tc>
          <w:tcPr>
            <w:tcW w:w="0" w:type="auto"/>
          </w:tcPr>
          <w:p w14:paraId="6359C38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2421" w:type="dxa"/>
          </w:tcPr>
          <w:p w14:paraId="05B0238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&lt; 2</w:t>
            </w:r>
          </w:p>
        </w:tc>
        <w:tc>
          <w:tcPr>
            <w:tcW w:w="2029" w:type="dxa"/>
          </w:tcPr>
          <w:p w14:paraId="250B3096" w14:textId="66A3513A"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1.025</w:t>
            </w:r>
          </w:p>
        </w:tc>
        <w:tc>
          <w:tcPr>
            <w:tcW w:w="0" w:type="auto"/>
          </w:tcPr>
          <w:p w14:paraId="3953BDBD" w14:textId="43F71324"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7155B7DB" w14:textId="5CA2CDEE" w:rsidTr="007C72B7">
        <w:trPr>
          <w:jc w:val="center"/>
        </w:trPr>
        <w:tc>
          <w:tcPr>
            <w:tcW w:w="0" w:type="auto"/>
          </w:tcPr>
          <w:p w14:paraId="61E1EA96" w14:textId="77777777" w:rsidR="007C72B7" w:rsidRPr="00877E37" w:rsidRDefault="007C72B7" w:rsidP="00D6087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2421" w:type="dxa"/>
          </w:tcPr>
          <w:p w14:paraId="32F1625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c>
          <w:tcPr>
            <w:tcW w:w="2029" w:type="dxa"/>
          </w:tcPr>
          <w:p w14:paraId="6CC30E3B" w14:textId="192007B5"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2.31 GHz</w:t>
            </w:r>
          </w:p>
        </w:tc>
        <w:tc>
          <w:tcPr>
            <w:tcW w:w="0" w:type="auto"/>
          </w:tcPr>
          <w:p w14:paraId="1205E76C" w14:textId="18B25C45"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62C17800" w14:textId="078BC2A0" w:rsidTr="007C72B7">
        <w:trPr>
          <w:jc w:val="center"/>
        </w:trPr>
        <w:tc>
          <w:tcPr>
            <w:tcW w:w="0" w:type="auto"/>
          </w:tcPr>
          <w:p w14:paraId="007B451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Impedansi Masukan</w:t>
            </w:r>
          </w:p>
        </w:tc>
        <w:tc>
          <w:tcPr>
            <w:tcW w:w="2421" w:type="dxa"/>
          </w:tcPr>
          <w:p w14:paraId="141773C8"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50 Ω</w:t>
            </w:r>
          </w:p>
        </w:tc>
        <w:tc>
          <w:tcPr>
            <w:tcW w:w="2029" w:type="dxa"/>
          </w:tcPr>
          <w:p w14:paraId="17B623EF" w14:textId="5B01379D"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50.12</w:t>
            </w:r>
          </w:p>
        </w:tc>
        <w:tc>
          <w:tcPr>
            <w:tcW w:w="0" w:type="auto"/>
          </w:tcPr>
          <w:p w14:paraId="418D36F4" w14:textId="3184D317"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58875698" w14:textId="61821225" w:rsidTr="007C72B7">
        <w:trPr>
          <w:jc w:val="center"/>
        </w:trPr>
        <w:tc>
          <w:tcPr>
            <w:tcW w:w="0" w:type="auto"/>
          </w:tcPr>
          <w:p w14:paraId="3325941F" w14:textId="77777777" w:rsidR="007C72B7" w:rsidRDefault="007C72B7" w:rsidP="00D6087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2421" w:type="dxa"/>
          </w:tcPr>
          <w:p w14:paraId="43B02BA6" w14:textId="6B3859F3" w:rsidR="007C72B7" w:rsidRPr="00EE38C4" w:rsidRDefault="007C72B7" w:rsidP="00D60873">
            <w:pPr>
              <w:spacing w:line="360" w:lineRule="auto"/>
              <w:jc w:val="center"/>
              <w:rPr>
                <w:rFonts w:ascii="Times New Roman" w:hAnsi="Times New Roman" w:cs="Times New Roman"/>
                <w:lang w:val="sv-SE"/>
              </w:rPr>
            </w:pPr>
            <w:r w:rsidRPr="00EE38C4">
              <w:rPr>
                <w:rFonts w:ascii="Times New Roman" w:hAnsi="Times New Roman" w:cs="Times New Roman"/>
                <w:lang w:val="sv-SE"/>
              </w:rPr>
              <w:t xml:space="preserve">&gt; </w:t>
            </w:r>
            <w:r w:rsidR="00A40D81">
              <w:rPr>
                <w:rFonts w:ascii="Times New Roman" w:hAnsi="Times New Roman" w:cs="Times New Roman"/>
                <w:lang w:val="sv-SE"/>
              </w:rPr>
              <w:t>10</w:t>
            </w:r>
            <w:r w:rsidRPr="00EE38C4">
              <w:rPr>
                <w:rFonts w:ascii="Times New Roman" w:hAnsi="Times New Roman" w:cs="Times New Roman"/>
                <w:lang w:val="sv-SE"/>
              </w:rPr>
              <w:t xml:space="preserve"> dB</w:t>
            </w:r>
          </w:p>
        </w:tc>
        <w:tc>
          <w:tcPr>
            <w:tcW w:w="2029" w:type="dxa"/>
          </w:tcPr>
          <w:p w14:paraId="55FEF7AC" w14:textId="3CFE8D8E" w:rsidR="007C72B7" w:rsidRPr="00EE38C4"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w:t>
            </w:r>
            <w:r w:rsidR="003A4643">
              <w:rPr>
                <w:rFonts w:ascii="Times New Roman" w:hAnsi="Times New Roman" w:cs="Times New Roman"/>
                <w:lang w:val="sv-SE"/>
              </w:rPr>
              <w:t>9</w:t>
            </w:r>
            <w:r>
              <w:rPr>
                <w:rFonts w:ascii="Times New Roman" w:hAnsi="Times New Roman" w:cs="Times New Roman"/>
                <w:lang w:val="sv-SE"/>
              </w:rPr>
              <w:t xml:space="preserve"> dBi</w:t>
            </w:r>
          </w:p>
        </w:tc>
        <w:tc>
          <w:tcPr>
            <w:tcW w:w="0" w:type="auto"/>
          </w:tcPr>
          <w:p w14:paraId="31706058" w14:textId="53A6FE9C"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13D33A6F" w14:textId="3F2CE829" w:rsidTr="007C72B7">
        <w:trPr>
          <w:jc w:val="center"/>
        </w:trPr>
        <w:tc>
          <w:tcPr>
            <w:tcW w:w="0" w:type="auto"/>
          </w:tcPr>
          <w:p w14:paraId="5B11F68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Karakterisitik Pola radiasi</w:t>
            </w:r>
          </w:p>
        </w:tc>
        <w:tc>
          <w:tcPr>
            <w:tcW w:w="2421" w:type="dxa"/>
          </w:tcPr>
          <w:p w14:paraId="5B2ACBA4" w14:textId="77777777" w:rsidR="007C72B7" w:rsidRPr="00492501" w:rsidRDefault="007C72B7" w:rsidP="00D60873">
            <w:pPr>
              <w:spacing w:line="360" w:lineRule="auto"/>
              <w:jc w:val="center"/>
              <w:rPr>
                <w:rFonts w:ascii="Times New Roman" w:hAnsi="Times New Roman" w:cs="Times New Roman"/>
              </w:rPr>
            </w:pPr>
            <w:r w:rsidRPr="00492501">
              <w:rPr>
                <w:rFonts w:ascii="Times New Roman" w:hAnsi="Times New Roman" w:cs="Times New Roman"/>
                <w:i/>
                <w:iCs/>
              </w:rPr>
              <w:t xml:space="preserve">Directional </w:t>
            </w:r>
            <w:r w:rsidRPr="00492501">
              <w:rPr>
                <w:rFonts w:ascii="Times New Roman" w:hAnsi="Times New Roman" w:cs="Times New Roman"/>
              </w:rPr>
              <w:t xml:space="preserve">dengan penurunan </w:t>
            </w:r>
            <w:r w:rsidRPr="00492501">
              <w:rPr>
                <w:rFonts w:ascii="Times New Roman" w:hAnsi="Times New Roman" w:cs="Times New Roman"/>
                <w:i/>
                <w:iCs/>
              </w:rPr>
              <w:t>side lobe</w:t>
            </w:r>
          </w:p>
        </w:tc>
        <w:tc>
          <w:tcPr>
            <w:tcW w:w="2029" w:type="dxa"/>
          </w:tcPr>
          <w:p w14:paraId="38D33EB8" w14:textId="584666EF" w:rsidR="007C72B7" w:rsidRPr="00C25552" w:rsidRDefault="00C25552" w:rsidP="00D60873">
            <w:pPr>
              <w:spacing w:line="360" w:lineRule="auto"/>
              <w:jc w:val="center"/>
              <w:rPr>
                <w:rFonts w:ascii="Times New Roman" w:hAnsi="Times New Roman" w:cs="Times New Roman"/>
              </w:rPr>
            </w:pPr>
            <w:r>
              <w:rPr>
                <w:rFonts w:ascii="Times New Roman" w:hAnsi="Times New Roman" w:cs="Times New Roman"/>
                <w:i/>
                <w:iCs/>
              </w:rPr>
              <w:t>Directional</w:t>
            </w:r>
            <w:r>
              <w:rPr>
                <w:rFonts w:ascii="Times New Roman" w:hAnsi="Times New Roman" w:cs="Times New Roman"/>
              </w:rPr>
              <w:t xml:space="preserve"> dengan penurunan </w:t>
            </w:r>
            <w:r w:rsidRPr="00C25552">
              <w:rPr>
                <w:rFonts w:ascii="Times New Roman" w:hAnsi="Times New Roman" w:cs="Times New Roman"/>
                <w:i/>
                <w:iCs/>
              </w:rPr>
              <w:t>side lobe</w:t>
            </w:r>
          </w:p>
        </w:tc>
        <w:tc>
          <w:tcPr>
            <w:tcW w:w="0" w:type="auto"/>
          </w:tcPr>
          <w:p w14:paraId="1B19D9CF" w14:textId="33B1EFEC" w:rsidR="007C72B7" w:rsidRPr="00E37A39" w:rsidRDefault="00C25552" w:rsidP="00D60873">
            <w:pPr>
              <w:spacing w:line="360" w:lineRule="auto"/>
              <w:jc w:val="center"/>
              <w:rPr>
                <w:rFonts w:ascii="Times New Roman" w:hAnsi="Times New Roman" w:cs="Times New Roman"/>
                <w:b/>
                <w:bCs/>
              </w:rPr>
            </w:pPr>
            <w:r w:rsidRPr="00E37A39">
              <w:rPr>
                <w:rFonts w:ascii="Times New Roman" w:hAnsi="Times New Roman" w:cs="Times New Roman"/>
                <w:b/>
                <w:bCs/>
              </w:rPr>
              <w:t>Tercapai</w:t>
            </w:r>
          </w:p>
        </w:tc>
      </w:tr>
    </w:tbl>
    <w:p w14:paraId="72DF4C62" w14:textId="77777777" w:rsidR="0025765A" w:rsidRPr="0025765A" w:rsidRDefault="0025765A" w:rsidP="0025765A">
      <w:pPr>
        <w:spacing w:line="360" w:lineRule="auto"/>
        <w:ind w:firstLine="426"/>
        <w:jc w:val="both"/>
        <w:rPr>
          <w:rFonts w:ascii="Times New Roman" w:hAnsi="Times New Roman" w:cs="Times New Roman"/>
        </w:rPr>
      </w:pPr>
    </w:p>
    <w:p w14:paraId="4FC8B934" w14:textId="77777777" w:rsidR="0067226A" w:rsidRPr="00484E6C" w:rsidRDefault="0067226A">
      <w:pPr>
        <w:rPr>
          <w:rFonts w:ascii="Times New Roman" w:eastAsia="Times New Roman" w:hAnsi="Times New Roman" w:cs="Times New Roman"/>
          <w:kern w:val="0"/>
          <w14:ligatures w14:val="none"/>
        </w:rPr>
      </w:pPr>
      <w:r w:rsidRPr="00484E6C">
        <w:br w:type="page"/>
      </w:r>
    </w:p>
    <w:p w14:paraId="4467BFE4" w14:textId="77777777" w:rsidR="008B3CA8" w:rsidRDefault="008B3CA8" w:rsidP="00612737">
      <w:pPr>
        <w:pStyle w:val="Heading1"/>
        <w:spacing w:line="360" w:lineRule="auto"/>
        <w:ind w:left="0" w:firstLine="0"/>
        <w:jc w:val="center"/>
        <w:sectPr w:rsidR="008B3CA8" w:rsidSect="003121D3">
          <w:pgSz w:w="11906" w:h="16838" w:code="9"/>
          <w:pgMar w:top="2268" w:right="1701" w:bottom="1701" w:left="2268" w:header="1417" w:footer="720" w:gutter="0"/>
          <w:cols w:space="720"/>
          <w:titlePg/>
          <w:docGrid w:linePitch="360"/>
        </w:sectPr>
      </w:pPr>
    </w:p>
    <w:p w14:paraId="5AF622F8" w14:textId="6413766C" w:rsidR="00A74410" w:rsidRPr="00C32EEC" w:rsidRDefault="00612737" w:rsidP="008B3CA8">
      <w:pPr>
        <w:pStyle w:val="Heading1"/>
        <w:spacing w:before="0" w:line="360" w:lineRule="auto"/>
        <w:ind w:left="0" w:firstLine="0"/>
        <w:jc w:val="center"/>
      </w:pPr>
      <w:r w:rsidRPr="00484E6C">
        <w:lastRenderedPageBreak/>
        <w:br/>
      </w:r>
      <w:bookmarkStart w:id="169" w:name="_Toc236820869"/>
      <w:r>
        <w:t>PENUTUP</w:t>
      </w:r>
      <w:bookmarkEnd w:id="169"/>
    </w:p>
    <w:p w14:paraId="06B7D60B" w14:textId="7F25394F" w:rsidR="00BD33BD" w:rsidRDefault="008C3EE7" w:rsidP="008C3EE7">
      <w:pPr>
        <w:pStyle w:val="Heading2"/>
      </w:pPr>
      <w:bookmarkStart w:id="170" w:name="_Toc236820870"/>
      <w:r>
        <w:t>Kesimpulan</w:t>
      </w:r>
      <w:bookmarkEnd w:id="170"/>
    </w:p>
    <w:p w14:paraId="798FCB5A" w14:textId="656D2FA4" w:rsidR="008C3EE7" w:rsidRDefault="00E1174B" w:rsidP="007C5774">
      <w:pPr>
        <w:spacing w:after="0" w:line="360" w:lineRule="auto"/>
        <w:jc w:val="both"/>
        <w:rPr>
          <w:rFonts w:ascii="Times New Roman" w:hAnsi="Times New Roman" w:cs="Times New Roman"/>
          <w:lang w:val="sv-SE"/>
        </w:rPr>
      </w:pPr>
      <w:r w:rsidRPr="00E1174B">
        <w:rPr>
          <w:rFonts w:ascii="Times New Roman" w:hAnsi="Times New Roman" w:cs="Times New Roman"/>
          <w:lang w:val="sv-SE"/>
        </w:rPr>
        <w:t>Berdasarkan hasil perancangan, simulasi, dan analisis yang telah dilakukan, dapat diperoleh beberapa kesimpulan sebagai berikut.</w:t>
      </w:r>
    </w:p>
    <w:p w14:paraId="4C9F3AAA" w14:textId="77777777" w:rsidR="00CC0983" w:rsidRPr="00CC0983" w:rsidRDefault="00CC0983" w:rsidP="007C5774">
      <w:pPr>
        <w:numPr>
          <w:ilvl w:val="0"/>
          <w:numId w:val="26"/>
        </w:numPr>
        <w:spacing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Penelitian ini berhasil merancang antena </w:t>
      </w:r>
      <w:r w:rsidRPr="00CC0983">
        <w:rPr>
          <w:rFonts w:ascii="Times New Roman" w:eastAsia="Times New Roman" w:hAnsi="Times New Roman" w:cs="Times New Roman"/>
          <w:i/>
          <w:iCs/>
          <w:kern w:val="0"/>
          <w:lang w:val="sv-SE"/>
          <w14:ligatures w14:val="none"/>
        </w:rPr>
        <w:t>Step-Constant Tapered Slot Antenna</w:t>
      </w:r>
      <w:r w:rsidRPr="00CC0983">
        <w:rPr>
          <w:rFonts w:ascii="Times New Roman" w:eastAsia="Times New Roman" w:hAnsi="Times New Roman" w:cs="Times New Roman"/>
          <w:kern w:val="0"/>
          <w:lang w:val="sv-SE"/>
          <w14:ligatures w14:val="none"/>
        </w:rPr>
        <w:t xml:space="preserve"> (STSA) elemen tunggal menggunakan substrat RO4350B dengan ketebalan 0,76 mm yang mampu bekerja pada rentang frekuensi 18–20 GHz untuk aplikasi radar otomotif. Antena yang dirancang telah memenuhi spesifikasi penelitian dengan nilai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sebesar −37,96 dB, VSWR sebesar 1,05, bandwidth sebesar 2,31 GHz, impedansi masukan sebesar 50,19 </w:t>
      </w:r>
      <w:r w:rsidRPr="00CC0983">
        <w:rPr>
          <w:rFonts w:ascii="Times New Roman" w:eastAsia="Times New Roman" w:hAnsi="Times New Roman" w:cs="Times New Roman"/>
          <w:kern w:val="0"/>
          <w14:ligatures w14:val="none"/>
        </w:rPr>
        <w:t>Ω</w:t>
      </w:r>
      <w:r w:rsidRPr="00CC0983">
        <w:rPr>
          <w:rFonts w:ascii="Times New Roman" w:eastAsia="Times New Roman" w:hAnsi="Times New Roman" w:cs="Times New Roman"/>
          <w:kern w:val="0"/>
          <w:lang w:val="sv-SE"/>
          <w14:ligatures w14:val="none"/>
        </w:rPr>
        <w:t xml:space="preserve">, serta gain sebesar 10,9 dBi. </w:t>
      </w:r>
    </w:p>
    <w:p w14:paraId="139A73B0" w14:textId="77777777"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Optimasi parameter geometri antena yang meliputi panjang antena (</w:t>
      </w:r>
      <w:r w:rsidRPr="00CC0983">
        <w:rPr>
          <w:rFonts w:ascii="Times New Roman" w:eastAsia="Times New Roman" w:hAnsi="Times New Roman" w:cs="Times New Roman"/>
          <w:i/>
          <w:iCs/>
          <w:kern w:val="0"/>
          <w:lang w:val="sv-SE"/>
          <w14:ligatures w14:val="none"/>
        </w:rPr>
        <w:t>L</w:t>
      </w:r>
      <w:r w:rsidRPr="00CC0983">
        <w:rPr>
          <w:rFonts w:ascii="Times New Roman" w:eastAsia="Times New Roman" w:hAnsi="Times New Roman" w:cs="Times New Roman"/>
          <w:kern w:val="0"/>
          <w:lang w:val="sv-SE"/>
          <w14:ligatures w14:val="none"/>
        </w:rPr>
        <w:t>), lebar antena (</w:t>
      </w:r>
      <w:r w:rsidRPr="00CC0983">
        <w:rPr>
          <w:rFonts w:ascii="Times New Roman" w:eastAsia="Times New Roman" w:hAnsi="Times New Roman" w:cs="Times New Roman"/>
          <w:i/>
          <w:iCs/>
          <w:kern w:val="0"/>
          <w:lang w:val="sv-SE"/>
          <w14:ligatures w14:val="none"/>
        </w:rPr>
        <w:t>W</w:t>
      </w:r>
      <w:r w:rsidRPr="00CC0983">
        <w:rPr>
          <w:rFonts w:ascii="Times New Roman" w:eastAsia="Times New Roman" w:hAnsi="Times New Roman" w:cs="Times New Roman"/>
          <w:kern w:val="0"/>
          <w:lang w:val="sv-SE"/>
          <w14:ligatures w14:val="none"/>
        </w:rPr>
        <w:t xml:space="preserve">), </w:t>
      </w:r>
      <w:r w:rsidRPr="00CC0983">
        <w:rPr>
          <w:rFonts w:ascii="Times New Roman" w:eastAsia="Times New Roman" w:hAnsi="Times New Roman" w:cs="Times New Roman"/>
          <w:i/>
          <w:iCs/>
          <w:kern w:val="0"/>
          <w:lang w:val="sv-SE"/>
          <w14:ligatures w14:val="none"/>
        </w:rPr>
        <w:t>Back-Wall Offset Length</w:t>
      </w:r>
      <w:r w:rsidRPr="00CC0983">
        <w:rPr>
          <w:rFonts w:ascii="Times New Roman" w:eastAsia="Times New Roman" w:hAnsi="Times New Roman" w:cs="Times New Roman"/>
          <w:kern w:val="0"/>
          <w:lang w:val="sv-SE"/>
          <w14:ligatures w14:val="none"/>
        </w:rPr>
        <w:t xml:space="preserve"> (BWOL), dan </w:t>
      </w:r>
      <w:r w:rsidRPr="00CC0983">
        <w:rPr>
          <w:rFonts w:ascii="Times New Roman" w:eastAsia="Times New Roman" w:hAnsi="Times New Roman" w:cs="Times New Roman"/>
          <w:i/>
          <w:iCs/>
          <w:kern w:val="0"/>
          <w:lang w:val="sv-SE"/>
          <w14:ligatures w14:val="none"/>
        </w:rPr>
        <w:t>Back-Wall Offset Width</w:t>
      </w:r>
      <w:r w:rsidRPr="00CC0983">
        <w:rPr>
          <w:rFonts w:ascii="Times New Roman" w:eastAsia="Times New Roman" w:hAnsi="Times New Roman" w:cs="Times New Roman"/>
          <w:kern w:val="0"/>
          <w:lang w:val="sv-SE"/>
          <w14:ligatures w14:val="none"/>
        </w:rPr>
        <w:t xml:space="preserve"> (BWOW) berhasil menggeser frekuensi resonansi ke 19 GHz serta meningkatkan karakteristik impedansi antena. Hasil optimasi menunjukkan bahwa perubahan parameter geometri berpengaruh terhadap karakteristik elektromagnetik antena, meliputi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VSWR, bandwidth, gain, dan pola radiasi. </w:t>
      </w:r>
    </w:p>
    <w:p w14:paraId="2754D7F1" w14:textId="77777777"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Penambahan struktur </w:t>
      </w:r>
      <w:r w:rsidRPr="00CC0983">
        <w:rPr>
          <w:rFonts w:ascii="Times New Roman" w:eastAsia="Times New Roman" w:hAnsi="Times New Roman" w:cs="Times New Roman"/>
          <w:i/>
          <w:iCs/>
          <w:kern w:val="0"/>
          <w:lang w:val="sv-SE"/>
          <w14:ligatures w14:val="none"/>
        </w:rPr>
        <w:t>corrugated slot</w:t>
      </w:r>
      <w:r w:rsidRPr="00CC0983">
        <w:rPr>
          <w:rFonts w:ascii="Times New Roman" w:eastAsia="Times New Roman" w:hAnsi="Times New Roman" w:cs="Times New Roman"/>
          <w:kern w:val="0"/>
          <w:lang w:val="sv-SE"/>
          <w14:ligatures w14:val="none"/>
        </w:rPr>
        <w:t xml:space="preserve"> pada kedua sisi antena STSA berhasil memodifikasi karakteristik radiasi antena tanpa menurunkan performa impedansi secara signifikan. Struktur tersebut menghasilkan pola radiasi yang lebih terarah dengan nilai </w:t>
      </w:r>
      <w:r w:rsidRPr="00CC0983">
        <w:rPr>
          <w:rFonts w:ascii="Times New Roman" w:eastAsia="Times New Roman" w:hAnsi="Times New Roman" w:cs="Times New Roman"/>
          <w:i/>
          <w:iCs/>
          <w:kern w:val="0"/>
          <w:lang w:val="sv-SE"/>
          <w14:ligatures w14:val="none"/>
        </w:rPr>
        <w:t>Side Lobe Level</w:t>
      </w:r>
      <w:r w:rsidRPr="00CC0983">
        <w:rPr>
          <w:rFonts w:ascii="Times New Roman" w:eastAsia="Times New Roman" w:hAnsi="Times New Roman" w:cs="Times New Roman"/>
          <w:kern w:val="0"/>
          <w:lang w:val="sv-SE"/>
          <w14:ligatures w14:val="none"/>
        </w:rPr>
        <w:t xml:space="preserve"> (SLL) sekitar −9,4 dB, sementara karakteristik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bandwidth, dan gain tetap memenuhi spesifikasi yang ditetapkan. </w:t>
      </w:r>
    </w:p>
    <w:p w14:paraId="4DC91F1D" w14:textId="11303D51" w:rsidR="00CC0983" w:rsidRPr="00CC0983" w:rsidRDefault="00CC0983" w:rsidP="00CC0983">
      <w:pPr>
        <w:numPr>
          <w:ilvl w:val="0"/>
          <w:numId w:val="26"/>
        </w:numPr>
        <w:spacing w:before="100" w:beforeAutospacing="1" w:after="100" w:afterAutospacing="1" w:line="360" w:lineRule="auto"/>
        <w:ind w:left="567" w:hanging="283"/>
        <w:jc w:val="both"/>
        <w:rPr>
          <w:rFonts w:ascii="Times New Roman" w:eastAsia="Times New Roman" w:hAnsi="Times New Roman" w:cs="Times New Roman"/>
          <w:kern w:val="0"/>
          <w:lang w:val="sv-SE"/>
          <w14:ligatures w14:val="none"/>
        </w:rPr>
      </w:pPr>
      <w:r w:rsidRPr="00CC0983">
        <w:rPr>
          <w:rFonts w:ascii="Times New Roman" w:eastAsia="Times New Roman" w:hAnsi="Times New Roman" w:cs="Times New Roman"/>
          <w:kern w:val="0"/>
          <w:lang w:val="sv-SE"/>
          <w14:ligatures w14:val="none"/>
        </w:rPr>
        <w:t xml:space="preserve">Kontribusi utama penelitian ini adalah penerapan struktur </w:t>
      </w:r>
      <w:r w:rsidRPr="00CC0983">
        <w:rPr>
          <w:rFonts w:ascii="Times New Roman" w:eastAsia="Times New Roman" w:hAnsi="Times New Roman" w:cs="Times New Roman"/>
          <w:i/>
          <w:iCs/>
          <w:kern w:val="0"/>
          <w:lang w:val="sv-SE"/>
          <w14:ligatures w14:val="none"/>
        </w:rPr>
        <w:t>corrugated slot</w:t>
      </w:r>
      <w:r w:rsidRPr="00CC0983">
        <w:rPr>
          <w:rFonts w:ascii="Times New Roman" w:eastAsia="Times New Roman" w:hAnsi="Times New Roman" w:cs="Times New Roman"/>
          <w:kern w:val="0"/>
          <w:lang w:val="sv-SE"/>
          <w14:ligatures w14:val="none"/>
        </w:rPr>
        <w:t xml:space="preserve"> pada </w:t>
      </w:r>
      <w:r w:rsidRPr="00CC0983">
        <w:rPr>
          <w:rFonts w:ascii="Times New Roman" w:eastAsia="Times New Roman" w:hAnsi="Times New Roman" w:cs="Times New Roman"/>
          <w:i/>
          <w:iCs/>
          <w:kern w:val="0"/>
          <w:lang w:val="sv-SE"/>
          <w14:ligatures w14:val="none"/>
        </w:rPr>
        <w:t>Step-Constant Tapered Slot Antenna</w:t>
      </w:r>
      <w:r w:rsidRPr="00CC0983">
        <w:rPr>
          <w:rFonts w:ascii="Times New Roman" w:eastAsia="Times New Roman" w:hAnsi="Times New Roman" w:cs="Times New Roman"/>
          <w:kern w:val="0"/>
          <w:lang w:val="sv-SE"/>
          <w14:ligatures w14:val="none"/>
        </w:rPr>
        <w:t xml:space="preserve"> (STSA) elemen tunggal untuk aplikasi radar otomotif K-Band (18–20 GHz). Hasil penelitian menunjukkan bahwa pendekatan tersebut mampu memenuhi target performa antena, yaitu </w:t>
      </w:r>
      <w:r w:rsidRPr="00CC0983">
        <w:rPr>
          <w:rFonts w:ascii="Times New Roman" w:eastAsia="Times New Roman" w:hAnsi="Times New Roman" w:cs="Times New Roman"/>
          <w:i/>
          <w:iCs/>
          <w:kern w:val="0"/>
          <w:lang w:val="sv-SE"/>
          <w14:ligatures w14:val="none"/>
        </w:rPr>
        <w:t>return loss</w:t>
      </w:r>
      <w:r w:rsidRPr="00CC0983">
        <w:rPr>
          <w:rFonts w:ascii="Times New Roman" w:eastAsia="Times New Roman" w:hAnsi="Times New Roman" w:cs="Times New Roman"/>
          <w:kern w:val="0"/>
          <w:lang w:val="sv-SE"/>
          <w14:ligatures w14:val="none"/>
        </w:rPr>
        <w:t xml:space="preserve"> ≤ −10 dB, VSWR ≤ 2, bandwidth ≥ 2 GHz, gain ≥ 10 dBi, serta </w:t>
      </w:r>
      <w:r w:rsidRPr="00CC0983">
        <w:rPr>
          <w:rFonts w:ascii="Times New Roman" w:eastAsia="Times New Roman" w:hAnsi="Times New Roman" w:cs="Times New Roman"/>
          <w:kern w:val="0"/>
          <w:lang w:val="sv-SE"/>
          <w14:ligatures w14:val="none"/>
        </w:rPr>
        <w:lastRenderedPageBreak/>
        <w:t xml:space="preserve">memberikan karakteristik radiasi yang lebih baik melalui penurunan </w:t>
      </w:r>
      <w:r w:rsidRPr="00CC0983">
        <w:rPr>
          <w:rFonts w:ascii="Times New Roman" w:eastAsia="Times New Roman" w:hAnsi="Times New Roman" w:cs="Times New Roman"/>
          <w:i/>
          <w:iCs/>
          <w:kern w:val="0"/>
          <w:lang w:val="sv-SE"/>
          <w14:ligatures w14:val="none"/>
        </w:rPr>
        <w:t>Side Lobe Level</w:t>
      </w:r>
      <w:r w:rsidRPr="00CC0983">
        <w:rPr>
          <w:rFonts w:ascii="Times New Roman" w:eastAsia="Times New Roman" w:hAnsi="Times New Roman" w:cs="Times New Roman"/>
          <w:kern w:val="0"/>
          <w:lang w:val="sv-SE"/>
          <w14:ligatures w14:val="none"/>
        </w:rPr>
        <w:t xml:space="preserve"> (SLL). Penelitian ini diharapkan dapat menjadi referensi bagi pengembangan antena radar otomotif berbasis STSA pada penelitian selanjutnya. </w:t>
      </w:r>
    </w:p>
    <w:p w14:paraId="12364A34" w14:textId="5767D628" w:rsidR="001440D2" w:rsidRDefault="00DB33DA" w:rsidP="007522E3">
      <w:pPr>
        <w:pStyle w:val="Heading2"/>
      </w:pPr>
      <w:bookmarkStart w:id="171" w:name="_Toc236820871"/>
      <w:r>
        <w:t>Saran</w:t>
      </w:r>
      <w:bookmarkEnd w:id="171"/>
    </w:p>
    <w:p w14:paraId="09CB011A" w14:textId="77777777" w:rsidR="00F44511" w:rsidRPr="00F44511" w:rsidRDefault="00F44511" w:rsidP="00333495">
      <w:pPr>
        <w:spacing w:after="0" w:line="360" w:lineRule="auto"/>
        <w:jc w:val="both"/>
        <w:rPr>
          <w:rFonts w:ascii="Times New Roman" w:hAnsi="Times New Roman" w:cs="Times New Roman"/>
          <w:lang w:val="sv-SE"/>
        </w:rPr>
      </w:pPr>
      <w:r w:rsidRPr="00F44511">
        <w:rPr>
          <w:rFonts w:ascii="Times New Roman" w:hAnsi="Times New Roman" w:cs="Times New Roman"/>
          <w:lang w:val="sv-SE"/>
        </w:rPr>
        <w:t>Berdasarkan hasil penelitian yang telah dilakukan, terdapat beberapa saran yang dapat dipertimbangkan untuk pengembangan penelitian selanjutnya, yaitu sebagai berikut.</w:t>
      </w:r>
    </w:p>
    <w:p w14:paraId="212A94F7" w14:textId="659B75BF"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Penelitian selanjutnya disarankan untuk melakukan fabrikasi dan pengukuran antena yang telah dirancang menggunakan ruang anekoik (</w:t>
      </w:r>
      <w:r w:rsidRPr="00333495">
        <w:rPr>
          <w:rFonts w:ascii="Times New Roman" w:hAnsi="Times New Roman" w:cs="Times New Roman"/>
          <w:i/>
          <w:iCs/>
          <w:lang w:val="sv-SE"/>
        </w:rPr>
        <w:t>anechoic chamber</w:t>
      </w:r>
      <w:r w:rsidRPr="00333495">
        <w:rPr>
          <w:rFonts w:ascii="Times New Roman" w:hAnsi="Times New Roman" w:cs="Times New Roman"/>
          <w:lang w:val="sv-SE"/>
        </w:rPr>
        <w:t xml:space="preserve">) sehingga hasil simulasi dapat divalidasi melalui pengukuran parameter antena, seperti </w:t>
      </w:r>
      <w:r w:rsidRPr="00333495">
        <w:rPr>
          <w:rFonts w:ascii="Times New Roman" w:hAnsi="Times New Roman" w:cs="Times New Roman"/>
          <w:i/>
          <w:iCs/>
          <w:lang w:val="sv-SE"/>
        </w:rPr>
        <w:t>return loss</w:t>
      </w:r>
      <w:r w:rsidRPr="00333495">
        <w:rPr>
          <w:rFonts w:ascii="Times New Roman" w:hAnsi="Times New Roman" w:cs="Times New Roman"/>
          <w:lang w:val="sv-SE"/>
        </w:rPr>
        <w:t xml:space="preserve">, VSWR, bandwidth, gain, pola radiasi, dan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w:t>
      </w:r>
    </w:p>
    <w:p w14:paraId="79A17F66" w14:textId="67E04F5E"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selanjutnya dapat mengembangkan antena STSA ke dalam konfigurasi array dengan mengintegrasikan </w:t>
      </w:r>
      <w:r w:rsidRPr="00333495">
        <w:rPr>
          <w:rFonts w:ascii="Times New Roman" w:hAnsi="Times New Roman" w:cs="Times New Roman"/>
          <w:i/>
          <w:iCs/>
          <w:lang w:val="sv-SE"/>
        </w:rPr>
        <w:t>feeding network</w:t>
      </w:r>
      <w:r w:rsidRPr="00333495">
        <w:rPr>
          <w:rFonts w:ascii="Times New Roman" w:hAnsi="Times New Roman" w:cs="Times New Roman"/>
          <w:lang w:val="sv-SE"/>
        </w:rPr>
        <w:t xml:space="preserve"> atau </w:t>
      </w:r>
      <w:r w:rsidRPr="00333495">
        <w:rPr>
          <w:rFonts w:ascii="Times New Roman" w:hAnsi="Times New Roman" w:cs="Times New Roman"/>
          <w:i/>
          <w:iCs/>
          <w:lang w:val="sv-SE"/>
        </w:rPr>
        <w:t>beamforming</w:t>
      </w:r>
      <w:r w:rsidRPr="00333495">
        <w:rPr>
          <w:rFonts w:ascii="Times New Roman" w:hAnsi="Times New Roman" w:cs="Times New Roman"/>
          <w:lang w:val="sv-SE"/>
        </w:rPr>
        <w:t xml:space="preserve"> untuk meningkatkan gain, direktivitas, dan kemampuan deteksi pada sistem radar otomotif. </w:t>
      </w:r>
    </w:p>
    <w:p w14:paraId="43A16AAF" w14:textId="59715AB5" w:rsidR="00333495" w:rsidRPr="00333495" w:rsidRDefault="00333495" w:rsidP="00333495">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Optimasi lebih lanjut terhadap struktur </w:t>
      </w:r>
      <w:r w:rsidRPr="00333495">
        <w:rPr>
          <w:rFonts w:ascii="Times New Roman" w:hAnsi="Times New Roman" w:cs="Times New Roman"/>
          <w:i/>
          <w:iCs/>
          <w:lang w:val="sv-SE"/>
        </w:rPr>
        <w:t>corrugated slot</w:t>
      </w:r>
      <w:r w:rsidRPr="00333495">
        <w:rPr>
          <w:rFonts w:ascii="Times New Roman" w:hAnsi="Times New Roman" w:cs="Times New Roman"/>
          <w:lang w:val="sv-SE"/>
        </w:rPr>
        <w:t xml:space="preserve"> dapat dilakukan dengan memvariasikan parameter geometri, seperti panjang corrugation, lebar corrugation, kedalaman, dan periodisitas slot, untuk menganalisis pengaruhnya terhadap </w:t>
      </w:r>
      <w:r w:rsidRPr="00333495">
        <w:rPr>
          <w:rFonts w:ascii="Times New Roman" w:hAnsi="Times New Roman" w:cs="Times New Roman"/>
          <w:i/>
          <w:iCs/>
          <w:lang w:val="sv-SE"/>
        </w:rPr>
        <w:t>trade-off</w:t>
      </w:r>
      <w:r w:rsidRPr="00333495">
        <w:rPr>
          <w:rFonts w:ascii="Times New Roman" w:hAnsi="Times New Roman" w:cs="Times New Roman"/>
          <w:lang w:val="sv-SE"/>
        </w:rPr>
        <w:t xml:space="preserve"> antara </w:t>
      </w:r>
      <w:r w:rsidRPr="00333495">
        <w:rPr>
          <w:rFonts w:ascii="Times New Roman" w:hAnsi="Times New Roman" w:cs="Times New Roman"/>
          <w:i/>
          <w:iCs/>
          <w:lang w:val="sv-SE"/>
        </w:rPr>
        <w:t>side lobe level</w:t>
      </w:r>
      <w:r w:rsidRPr="00333495">
        <w:rPr>
          <w:rFonts w:ascii="Times New Roman" w:hAnsi="Times New Roman" w:cs="Times New Roman"/>
          <w:lang w:val="sv-SE"/>
        </w:rPr>
        <w:t xml:space="preserve"> (SLL), bandwidth, dan gain. </w:t>
      </w:r>
    </w:p>
    <w:p w14:paraId="208E142E" w14:textId="77777777" w:rsidR="00E508D9" w:rsidRDefault="00333495" w:rsidP="00E508D9">
      <w:pPr>
        <w:pStyle w:val="ListParagraph"/>
        <w:numPr>
          <w:ilvl w:val="1"/>
          <w:numId w:val="30"/>
        </w:numPr>
        <w:spacing w:line="360" w:lineRule="auto"/>
        <w:jc w:val="both"/>
        <w:rPr>
          <w:rFonts w:ascii="Times New Roman" w:hAnsi="Times New Roman" w:cs="Times New Roman"/>
          <w:lang w:val="sv-SE"/>
        </w:rPr>
      </w:pPr>
      <w:r w:rsidRPr="00333495">
        <w:rPr>
          <w:rFonts w:ascii="Times New Roman" w:hAnsi="Times New Roman" w:cs="Times New Roman"/>
          <w:lang w:val="sv-SE"/>
        </w:rPr>
        <w:t xml:space="preserve">Penelitian berikutnya juga dapat mengkaji sensitivitas performa antena terhadap toleransi fabrikasi dan variasi material substrat, sehingga diperoleh rancangan antena yang lebih robust untuk implementasi praktis. </w:t>
      </w:r>
    </w:p>
    <w:p w14:paraId="01E128D1" w14:textId="2CB46B88" w:rsidR="00DC5756" w:rsidRPr="00E508D9" w:rsidRDefault="00333495" w:rsidP="00E508D9">
      <w:pPr>
        <w:pStyle w:val="ListParagraph"/>
        <w:numPr>
          <w:ilvl w:val="1"/>
          <w:numId w:val="30"/>
        </w:numPr>
        <w:spacing w:line="360" w:lineRule="auto"/>
        <w:jc w:val="both"/>
        <w:rPr>
          <w:rFonts w:ascii="Times New Roman" w:hAnsi="Times New Roman" w:cs="Times New Roman"/>
          <w:lang w:val="sv-SE"/>
        </w:rPr>
      </w:pPr>
      <w:r w:rsidRPr="00E508D9">
        <w:rPr>
          <w:rFonts w:ascii="Times New Roman" w:hAnsi="Times New Roman" w:cs="Times New Roman"/>
          <w:lang w:val="sv-SE"/>
        </w:rPr>
        <w:t xml:space="preserve">Selain itu, penelitian lanjutan dapat mengkaji implikasi penurunan </w:t>
      </w:r>
      <w:r w:rsidRPr="00E508D9">
        <w:rPr>
          <w:rFonts w:ascii="Times New Roman" w:hAnsi="Times New Roman" w:cs="Times New Roman"/>
          <w:i/>
          <w:iCs/>
          <w:lang w:val="sv-SE"/>
        </w:rPr>
        <w:t>side lobe level</w:t>
      </w:r>
      <w:r w:rsidRPr="00E508D9">
        <w:rPr>
          <w:rFonts w:ascii="Times New Roman" w:hAnsi="Times New Roman" w:cs="Times New Roman"/>
          <w:lang w:val="sv-SE"/>
        </w:rPr>
        <w:t xml:space="preserve"> (SLL) terhadap peningkatan akurasi deteksi objek dan pengurangan </w:t>
      </w:r>
      <w:r w:rsidRPr="00E508D9">
        <w:rPr>
          <w:rFonts w:ascii="Times New Roman" w:hAnsi="Times New Roman" w:cs="Times New Roman"/>
          <w:i/>
          <w:iCs/>
          <w:lang w:val="sv-SE"/>
        </w:rPr>
        <w:t>false detection</w:t>
      </w:r>
      <w:r w:rsidRPr="00E508D9">
        <w:rPr>
          <w:rFonts w:ascii="Times New Roman" w:hAnsi="Times New Roman" w:cs="Times New Roman"/>
          <w:lang w:val="sv-SE"/>
        </w:rPr>
        <w:t xml:space="preserve"> pada sistem </w:t>
      </w:r>
      <w:r w:rsidRPr="00E508D9">
        <w:rPr>
          <w:rFonts w:ascii="Times New Roman" w:hAnsi="Times New Roman" w:cs="Times New Roman"/>
          <w:i/>
          <w:iCs/>
          <w:lang w:val="sv-SE"/>
        </w:rPr>
        <w:t>Advanced Driver Assistance System</w:t>
      </w:r>
      <w:r w:rsidRPr="00E508D9">
        <w:rPr>
          <w:rFonts w:ascii="Times New Roman" w:hAnsi="Times New Roman" w:cs="Times New Roman"/>
          <w:lang w:val="sv-SE"/>
        </w:rPr>
        <w:t xml:space="preserve"> (ADAS).</w:t>
      </w:r>
    </w:p>
    <w:p w14:paraId="2AD3BC29" w14:textId="77777777" w:rsidR="008B3CA8" w:rsidRPr="000711B1" w:rsidRDefault="008B3CA8" w:rsidP="008B3CA8">
      <w:pPr>
        <w:pStyle w:val="Heading"/>
        <w:spacing w:line="360" w:lineRule="auto"/>
        <w:jc w:val="center"/>
        <w:rPr>
          <w:lang w:val="sv-SE"/>
        </w:rPr>
        <w:sectPr w:rsidR="008B3CA8" w:rsidRPr="000711B1" w:rsidSect="003121D3">
          <w:pgSz w:w="11906" w:h="16838" w:code="9"/>
          <w:pgMar w:top="2268" w:right="1701" w:bottom="1701" w:left="2268" w:header="1417" w:footer="720" w:gutter="0"/>
          <w:cols w:space="720"/>
          <w:titlePg/>
          <w:docGrid w:linePitch="360"/>
        </w:sectPr>
      </w:pPr>
    </w:p>
    <w:p w14:paraId="63DD1A4D" w14:textId="7063CDD7" w:rsidR="00331730" w:rsidRPr="00937BD6" w:rsidRDefault="00331730" w:rsidP="008B3CA8">
      <w:pPr>
        <w:pStyle w:val="Heading"/>
        <w:spacing w:line="360" w:lineRule="auto"/>
        <w:jc w:val="center"/>
      </w:pPr>
      <w:bookmarkStart w:id="172" w:name="_Toc236820872"/>
      <w:r w:rsidRPr="00937BD6">
        <w:lastRenderedPageBreak/>
        <w:t>DAFTAR PUSTAKA</w:t>
      </w:r>
      <w:bookmarkEnd w:id="172"/>
    </w:p>
    <w:p w14:paraId="5E8FA7E2" w14:textId="77777777" w:rsidR="00C7392D" w:rsidRPr="00EF4BE0" w:rsidRDefault="00A07F26" w:rsidP="00EF4BE0">
      <w:pPr>
        <w:pStyle w:val="Bibliography"/>
        <w:jc w:val="both"/>
        <w:rPr>
          <w:rFonts w:ascii="Times New Roman" w:hAnsi="Times New Roman" w:cs="Times New Roman"/>
        </w:rPr>
      </w:pPr>
      <w:r w:rsidRPr="00122E02">
        <w:rPr>
          <w:lang w:val="sv-SE"/>
        </w:rPr>
        <w:fldChar w:fldCharType="begin"/>
      </w:r>
      <w:r w:rsidR="00122E02" w:rsidRPr="00122E02">
        <w:instrText xml:space="preserve"> ADDIN ZOTERO_BIBL {"uncited":[],"omitted":[],"custom":[]} CSL_BIBLIOGRAPHY </w:instrText>
      </w:r>
      <w:r w:rsidRPr="00122E02">
        <w:rPr>
          <w:lang w:val="sv-SE"/>
        </w:rPr>
        <w:fldChar w:fldCharType="separate"/>
      </w:r>
      <w:r w:rsidR="00C7392D" w:rsidRPr="00EF4BE0">
        <w:rPr>
          <w:rFonts w:ascii="Times New Roman" w:hAnsi="Times New Roman" w:cs="Times New Roman"/>
        </w:rPr>
        <w:t xml:space="preserve">Abd El-Hameed, A. S., Ouf, E. G., Elboushi, A., Seliem, A. G., &amp; Izumi, Y. (2023). An Improved Performance Radar Sensor for K-Band Automotive Radars. </w:t>
      </w:r>
      <w:r w:rsidR="00C7392D" w:rsidRPr="00EF4BE0">
        <w:rPr>
          <w:rFonts w:ascii="Times New Roman" w:hAnsi="Times New Roman" w:cs="Times New Roman"/>
          <w:i/>
          <w:iCs/>
        </w:rPr>
        <w:t>Sensors</w:t>
      </w:r>
      <w:r w:rsidR="00C7392D" w:rsidRPr="00EF4BE0">
        <w:rPr>
          <w:rFonts w:ascii="Times New Roman" w:hAnsi="Times New Roman" w:cs="Times New Roman"/>
        </w:rPr>
        <w:t xml:space="preserve">, </w:t>
      </w:r>
      <w:r w:rsidR="00C7392D" w:rsidRPr="00EF4BE0">
        <w:rPr>
          <w:rFonts w:ascii="Times New Roman" w:hAnsi="Times New Roman" w:cs="Times New Roman"/>
          <w:i/>
          <w:iCs/>
        </w:rPr>
        <w:t>23</w:t>
      </w:r>
      <w:r w:rsidR="00C7392D" w:rsidRPr="00EF4BE0">
        <w:rPr>
          <w:rFonts w:ascii="Times New Roman" w:hAnsi="Times New Roman" w:cs="Times New Roman"/>
        </w:rPr>
        <w:t>(16), 7070. https://doi.org/10.3390/s23167070</w:t>
      </w:r>
    </w:p>
    <w:p w14:paraId="4828828F"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Aktar, M., Rana, Md. M., Hossain, Md. S., &amp; Hossain, Md. B. (2019). Design and Implementation of Step-Constant Tapered Slot Antennas for UWB Application. </w:t>
      </w:r>
      <w:r w:rsidRPr="00EF4BE0">
        <w:rPr>
          <w:rFonts w:ascii="Times New Roman" w:hAnsi="Times New Roman" w:cs="Times New Roman"/>
          <w:i/>
          <w:iCs/>
        </w:rPr>
        <w:t>Journal of Sensor Technology</w:t>
      </w:r>
      <w:r w:rsidRPr="00EF4BE0">
        <w:rPr>
          <w:rFonts w:ascii="Times New Roman" w:hAnsi="Times New Roman" w:cs="Times New Roman"/>
        </w:rPr>
        <w:t xml:space="preserve">, </w:t>
      </w:r>
      <w:r w:rsidRPr="00EF4BE0">
        <w:rPr>
          <w:rFonts w:ascii="Times New Roman" w:hAnsi="Times New Roman" w:cs="Times New Roman"/>
          <w:i/>
          <w:iCs/>
        </w:rPr>
        <w:t>09</w:t>
      </w:r>
      <w:r w:rsidRPr="00EF4BE0">
        <w:rPr>
          <w:rFonts w:ascii="Times New Roman" w:hAnsi="Times New Roman" w:cs="Times New Roman"/>
        </w:rPr>
        <w:t>(04), 91–100. https://doi.org/10.4236/jst.2019.94008</w:t>
      </w:r>
    </w:p>
    <w:p w14:paraId="552592A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Balanis, C. A. (2016). </w:t>
      </w:r>
      <w:r w:rsidRPr="00EF4BE0">
        <w:rPr>
          <w:rFonts w:ascii="Times New Roman" w:hAnsi="Times New Roman" w:cs="Times New Roman"/>
          <w:i/>
          <w:iCs/>
        </w:rPr>
        <w:t>Antenna theory: Analysis and design</w:t>
      </w:r>
      <w:r w:rsidRPr="00EF4BE0">
        <w:rPr>
          <w:rFonts w:ascii="Times New Roman" w:hAnsi="Times New Roman" w:cs="Times New Roman"/>
        </w:rPr>
        <w:t xml:space="preserve"> (4. ed). Wiley-Interscience.</w:t>
      </w:r>
    </w:p>
    <w:p w14:paraId="1D77B6F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Biswas, P., Sur, S. N., Bera, R., Imoize, A. L., &amp; Li, C.-T. (2025). Advanced Signal Processing and Modeling Techniques for Automotive Radar: Challenges and Innovations in ADAS Applications. </w:t>
      </w:r>
      <w:r w:rsidRPr="00EF4BE0">
        <w:rPr>
          <w:rFonts w:ascii="Times New Roman" w:hAnsi="Times New Roman" w:cs="Times New Roman"/>
          <w:i/>
          <w:iCs/>
        </w:rPr>
        <w:t>Computer Modeling in Engineering &amp; Sciences</w:t>
      </w:r>
      <w:r w:rsidRPr="00EF4BE0">
        <w:rPr>
          <w:rFonts w:ascii="Times New Roman" w:hAnsi="Times New Roman" w:cs="Times New Roman"/>
        </w:rPr>
        <w:t xml:space="preserve">, </w:t>
      </w:r>
      <w:r w:rsidRPr="00EF4BE0">
        <w:rPr>
          <w:rFonts w:ascii="Times New Roman" w:hAnsi="Times New Roman" w:cs="Times New Roman"/>
          <w:i/>
          <w:iCs/>
        </w:rPr>
        <w:t>144</w:t>
      </w:r>
      <w:r w:rsidRPr="00EF4BE0">
        <w:rPr>
          <w:rFonts w:ascii="Times New Roman" w:hAnsi="Times New Roman" w:cs="Times New Roman"/>
        </w:rPr>
        <w:t>(1), 83–146. https://doi.org/10.32604/cmes.2025.067724</w:t>
      </w:r>
    </w:p>
    <w:p w14:paraId="14B2A7E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Darimireddy, N. K., Mohan Rao, U., Park, C.-W., Fofana, I., Sujatha, M., &amp; Verma, A. K. (2021). Perspectives of Convertors and Communication Aspects in Automated Vehicles, Part 2: Printed Antennas and Sensors for Automotive Radars. </w:t>
      </w:r>
      <w:r w:rsidRPr="00EF4BE0">
        <w:rPr>
          <w:rFonts w:ascii="Times New Roman" w:hAnsi="Times New Roman" w:cs="Times New Roman"/>
          <w:i/>
          <w:iCs/>
        </w:rPr>
        <w:t>Energies</w:t>
      </w:r>
      <w:r w:rsidRPr="00EF4BE0">
        <w:rPr>
          <w:rFonts w:ascii="Times New Roman" w:hAnsi="Times New Roman" w:cs="Times New Roman"/>
        </w:rPr>
        <w:t xml:space="preserve">, </w:t>
      </w:r>
      <w:r w:rsidRPr="00EF4BE0">
        <w:rPr>
          <w:rFonts w:ascii="Times New Roman" w:hAnsi="Times New Roman" w:cs="Times New Roman"/>
          <w:i/>
          <w:iCs/>
        </w:rPr>
        <w:t>14</w:t>
      </w:r>
      <w:r w:rsidRPr="00EF4BE0">
        <w:rPr>
          <w:rFonts w:ascii="Times New Roman" w:hAnsi="Times New Roman" w:cs="Times New Roman"/>
        </w:rPr>
        <w:t>(6), 1656. https://doi.org/10.3390/en14061656</w:t>
      </w:r>
    </w:p>
    <w:p w14:paraId="24DF122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Haddad, A., Aoutoul, M., Essaaidi, M., Sabri, K., Khoukh, A., Errami, Y., Had, A., El Moukhtafi, F., &amp; Jouali, R. (2022). 1×16 Rectangular dielectric resonator antenna array for 24 Ghz automotive radar system. </w:t>
      </w:r>
      <w:r w:rsidRPr="00EF4BE0">
        <w:rPr>
          <w:rFonts w:ascii="Times New Roman" w:hAnsi="Times New Roman" w:cs="Times New Roman"/>
          <w:i/>
          <w:iCs/>
        </w:rPr>
        <w:t>Bulletin of Electrical Engineering and Informatics</w:t>
      </w:r>
      <w:r w:rsidRPr="00EF4BE0">
        <w:rPr>
          <w:rFonts w:ascii="Times New Roman" w:hAnsi="Times New Roman" w:cs="Times New Roman"/>
        </w:rPr>
        <w:t xml:space="preserve">, </w:t>
      </w:r>
      <w:r w:rsidRPr="00EF4BE0">
        <w:rPr>
          <w:rFonts w:ascii="Times New Roman" w:hAnsi="Times New Roman" w:cs="Times New Roman"/>
          <w:i/>
          <w:iCs/>
        </w:rPr>
        <w:t>11</w:t>
      </w:r>
      <w:r w:rsidRPr="00EF4BE0">
        <w:rPr>
          <w:rFonts w:ascii="Times New Roman" w:hAnsi="Times New Roman" w:cs="Times New Roman"/>
        </w:rPr>
        <w:t>(4), 2115–2123. https://doi.org/10.11591/eei.v11i4.3068</w:t>
      </w:r>
    </w:p>
    <w:p w14:paraId="1CC8D4A3"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Hasch, J., Topak, E., Schnabel, R., Zwick, T., Weigel, R., &amp; Waldschmidt, C. (2012). Millimeter-Wave Technology for Automotive Radar Sensors in the 77 GHz Frequency Band.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60</w:t>
      </w:r>
      <w:r w:rsidRPr="00EF4BE0">
        <w:rPr>
          <w:rFonts w:ascii="Times New Roman" w:hAnsi="Times New Roman" w:cs="Times New Roman"/>
        </w:rPr>
        <w:t>(3), 845–860. https://doi.org/10.1109/TMTT.2011.2178427</w:t>
      </w:r>
    </w:p>
    <w:p w14:paraId="5F9242F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Hees, A., Hasch, J., &amp; Detlefsen, J. (2008). </w:t>
      </w:r>
      <w:r w:rsidRPr="00EF4BE0">
        <w:rPr>
          <w:rFonts w:ascii="Times New Roman" w:hAnsi="Times New Roman" w:cs="Times New Roman"/>
        </w:rPr>
        <w:t xml:space="preserve">Characteristics of a corrugated tapered slot antenna with dielectric rod and metallic reflector. </w:t>
      </w:r>
      <w:r w:rsidRPr="00EF4BE0">
        <w:rPr>
          <w:rFonts w:ascii="Times New Roman" w:hAnsi="Times New Roman" w:cs="Times New Roman"/>
          <w:i/>
          <w:iCs/>
        </w:rPr>
        <w:t>2008 IEEE International Conference on Ultra-Wideband</w:t>
      </w:r>
      <w:r w:rsidRPr="00EF4BE0">
        <w:rPr>
          <w:rFonts w:ascii="Times New Roman" w:hAnsi="Times New Roman" w:cs="Times New Roman"/>
        </w:rPr>
        <w:t>, 1–4. https://doi.org/10.1109/ICUWB.2008.4653271</w:t>
      </w:r>
    </w:p>
    <w:p w14:paraId="091FB7BB"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In, D.-M., Pyo, S., Baik, J.-W., Yoon, W.-S., &amp; Kim, Y.-S. (2009). </w:t>
      </w:r>
      <w:r w:rsidRPr="00EF4BE0">
        <w:rPr>
          <w:rFonts w:ascii="Times New Roman" w:hAnsi="Times New Roman" w:cs="Times New Roman"/>
          <w:i/>
          <w:iCs/>
        </w:rPr>
        <w:t>Linear Tapered Slot Antenna with Defected Side for Improved Gain</w:t>
      </w:r>
      <w:r w:rsidRPr="00EF4BE0">
        <w:rPr>
          <w:rFonts w:ascii="Times New Roman" w:hAnsi="Times New Roman" w:cs="Times New Roman"/>
        </w:rPr>
        <w:t>.</w:t>
      </w:r>
    </w:p>
    <w:p w14:paraId="20D824A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Janaswamy, R., &amp; Schaubert, D. H. (1987). Analysis of the Tapered Slot Antenna.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35</w:t>
      </w:r>
      <w:r w:rsidRPr="00EF4BE0">
        <w:rPr>
          <w:rFonts w:ascii="Times New Roman" w:hAnsi="Times New Roman" w:cs="Times New Roman"/>
        </w:rPr>
        <w:t>(9), 1058–1065. https://doi.org/10.1109/TAP.1987.1144218</w:t>
      </w:r>
    </w:p>
    <w:p w14:paraId="1F03CCF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Jarufe, C., Rodriguez, R., Tapia, V., Astudillo, P., Monasterio, D., Molina, R., Mena, F. P., Reyes, N., &amp; Bronfman, L. (2018). Optimized Corrugated Tapered Slot Antenna for mm-Wave Applications.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66</w:t>
      </w:r>
      <w:r w:rsidRPr="00EF4BE0">
        <w:rPr>
          <w:rFonts w:ascii="Times New Roman" w:hAnsi="Times New Roman" w:cs="Times New Roman"/>
        </w:rPr>
        <w:t>(3), 1227–1235. https://doi.org/10.1109/TAP.2018.2797534</w:t>
      </w:r>
    </w:p>
    <w:p w14:paraId="6FDB5B4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Mahafza, B. R. (2000). </w:t>
      </w:r>
      <w:r w:rsidRPr="00EF4BE0">
        <w:rPr>
          <w:rFonts w:ascii="Times New Roman" w:hAnsi="Times New Roman" w:cs="Times New Roman"/>
          <w:i/>
          <w:iCs/>
        </w:rPr>
        <w:t>Radar systems analysis and design using MATLAB</w:t>
      </w:r>
      <w:r w:rsidRPr="00EF4BE0">
        <w:rPr>
          <w:rFonts w:ascii="Times New Roman" w:hAnsi="Times New Roman" w:cs="Times New Roman"/>
        </w:rPr>
        <w:t>. Chapman &amp; Hall/CRC.</w:t>
      </w:r>
    </w:p>
    <w:p w14:paraId="4D497F12"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Moon-Sik Lee &amp; Yong-Hoon Kim. (2010). Design and Performance of a 24-GHz Switch-Antenna Array FMCW Radar System for Automotive Applications. </w:t>
      </w:r>
      <w:r w:rsidRPr="00EF4BE0">
        <w:rPr>
          <w:rFonts w:ascii="Times New Roman" w:hAnsi="Times New Roman" w:cs="Times New Roman"/>
          <w:i/>
          <w:iCs/>
        </w:rPr>
        <w:lastRenderedPageBreak/>
        <w:t>IEEE Transactions on Vehicular Technology</w:t>
      </w:r>
      <w:r w:rsidRPr="00EF4BE0">
        <w:rPr>
          <w:rFonts w:ascii="Times New Roman" w:hAnsi="Times New Roman" w:cs="Times New Roman"/>
        </w:rPr>
        <w:t xml:space="preserve">, </w:t>
      </w:r>
      <w:r w:rsidRPr="00EF4BE0">
        <w:rPr>
          <w:rFonts w:ascii="Times New Roman" w:hAnsi="Times New Roman" w:cs="Times New Roman"/>
          <w:i/>
          <w:iCs/>
        </w:rPr>
        <w:t>59</w:t>
      </w:r>
      <w:r w:rsidRPr="00EF4BE0">
        <w:rPr>
          <w:rFonts w:ascii="Times New Roman" w:hAnsi="Times New Roman" w:cs="Times New Roman"/>
        </w:rPr>
        <w:t>(5), 2290–2297. https://doi.org/10.1109/TVT.2010.2045665</w:t>
      </w:r>
    </w:p>
    <w:p w14:paraId="179CAC1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Patole, S. M., Torlak, M., Wang, D., &amp; Ali, M. (2017). Automotive radars: A review of signal processing techniques. </w:t>
      </w:r>
      <w:r w:rsidRPr="00EF4BE0">
        <w:rPr>
          <w:rFonts w:ascii="Times New Roman" w:hAnsi="Times New Roman" w:cs="Times New Roman"/>
          <w:i/>
          <w:iCs/>
        </w:rPr>
        <w:t>IEEE Signal Processing Magazine</w:t>
      </w:r>
      <w:r w:rsidRPr="00EF4BE0">
        <w:rPr>
          <w:rFonts w:ascii="Times New Roman" w:hAnsi="Times New Roman" w:cs="Times New Roman"/>
        </w:rPr>
        <w:t xml:space="preserve">, </w:t>
      </w:r>
      <w:r w:rsidRPr="00EF4BE0">
        <w:rPr>
          <w:rFonts w:ascii="Times New Roman" w:hAnsi="Times New Roman" w:cs="Times New Roman"/>
          <w:i/>
          <w:iCs/>
        </w:rPr>
        <w:t>34</w:t>
      </w:r>
      <w:r w:rsidRPr="00EF4BE0">
        <w:rPr>
          <w:rFonts w:ascii="Times New Roman" w:hAnsi="Times New Roman" w:cs="Times New Roman"/>
        </w:rPr>
        <w:t>(2), 22–35. https://doi.org/10.1109/MSP.2016.2628914</w:t>
      </w:r>
    </w:p>
    <w:p w14:paraId="70827399"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Pozar, D. M. (2012). </w:t>
      </w:r>
      <w:r w:rsidRPr="00EF4BE0">
        <w:rPr>
          <w:rFonts w:ascii="Times New Roman" w:hAnsi="Times New Roman" w:cs="Times New Roman"/>
          <w:i/>
          <w:iCs/>
        </w:rPr>
        <w:t>Microwave Engineering</w:t>
      </w:r>
      <w:r w:rsidRPr="00EF4BE0">
        <w:rPr>
          <w:rFonts w:ascii="Times New Roman" w:hAnsi="Times New Roman" w:cs="Times New Roman"/>
        </w:rPr>
        <w:t xml:space="preserve"> (4 ed). John Wiley &amp; Sons.</w:t>
      </w:r>
    </w:p>
    <w:p w14:paraId="5799A9D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Richards, M. A., Scheer, J. A., &amp; Holm, W. A. (2010). </w:t>
      </w:r>
      <w:r w:rsidRPr="00EF4BE0">
        <w:rPr>
          <w:rFonts w:ascii="Times New Roman" w:hAnsi="Times New Roman" w:cs="Times New Roman"/>
          <w:i/>
          <w:iCs/>
        </w:rPr>
        <w:t>Principles of modern radar</w:t>
      </w:r>
      <w:r w:rsidRPr="00EF4BE0">
        <w:rPr>
          <w:rFonts w:ascii="Times New Roman" w:hAnsi="Times New Roman" w:cs="Times New Roman"/>
        </w:rPr>
        <w:t>. SciTech publ.</w:t>
      </w:r>
    </w:p>
    <w:p w14:paraId="3D15A7A6"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Rohde &amp; Schwarz. (2019). </w:t>
      </w:r>
      <w:r w:rsidRPr="00EF4BE0">
        <w:rPr>
          <w:rFonts w:ascii="Times New Roman" w:hAnsi="Times New Roman" w:cs="Times New Roman"/>
          <w:i/>
          <w:iCs/>
        </w:rPr>
        <w:t>Automotive Radar Technology and Test Requirements</w:t>
      </w:r>
      <w:r w:rsidRPr="00EF4BE0">
        <w:rPr>
          <w:rFonts w:ascii="Times New Roman" w:hAnsi="Times New Roman" w:cs="Times New Roman"/>
        </w:rPr>
        <w:t xml:space="preserve"> [White Paper].</w:t>
      </w:r>
    </w:p>
    <w:p w14:paraId="02CD5F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Sharma, P., Koul, S. K., &amp; Chandra, S. (2007). </w:t>
      </w:r>
      <w:r w:rsidRPr="00EF4BE0">
        <w:rPr>
          <w:rFonts w:ascii="Times New Roman" w:hAnsi="Times New Roman" w:cs="Times New Roman"/>
        </w:rPr>
        <w:t xml:space="preserve">Broadband Linearly Tapered Slot Antenna with Corrugated Edges for Phased Array and Multi-beam Systems. </w:t>
      </w:r>
      <w:r w:rsidRPr="00EF4BE0">
        <w:rPr>
          <w:rFonts w:ascii="Times New Roman" w:hAnsi="Times New Roman" w:cs="Times New Roman"/>
          <w:i/>
          <w:iCs/>
        </w:rPr>
        <w:t>2007 International Workshop on Antenna Technology: Small and Smart Antennas Metamaterials and Applications</w:t>
      </w:r>
      <w:r w:rsidRPr="00EF4BE0">
        <w:rPr>
          <w:rFonts w:ascii="Times New Roman" w:hAnsi="Times New Roman" w:cs="Times New Roman"/>
        </w:rPr>
        <w:t>, 420–423. https://doi.org/10.1109/IWAT.2007.370164</w:t>
      </w:r>
    </w:p>
    <w:p w14:paraId="1BD677D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Shen, J., Xu, Z., &amp; Zheng, T. (2010). Design and mutual coupling analysis on wideband wide-angle scan step-constant tapered slot antenna array. </w:t>
      </w:r>
      <w:r w:rsidRPr="00EF4BE0">
        <w:rPr>
          <w:rFonts w:ascii="Times New Roman" w:hAnsi="Times New Roman" w:cs="Times New Roman"/>
          <w:i/>
          <w:iCs/>
        </w:rPr>
        <w:t>2010 IEEE International Conference on Ultra-Wideband</w:t>
      </w:r>
      <w:r w:rsidRPr="00EF4BE0">
        <w:rPr>
          <w:rFonts w:ascii="Times New Roman" w:hAnsi="Times New Roman" w:cs="Times New Roman"/>
        </w:rPr>
        <w:t>, 1–4. https://doi.org/10.1109/ICUWB.2010.5614085</w:t>
      </w:r>
    </w:p>
    <w:p w14:paraId="0DBF422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Skolnik, M. I. (1986). </w:t>
      </w:r>
      <w:r w:rsidRPr="00EF4BE0">
        <w:rPr>
          <w:rFonts w:ascii="Times New Roman" w:hAnsi="Times New Roman" w:cs="Times New Roman"/>
          <w:i/>
          <w:iCs/>
        </w:rPr>
        <w:t>Introduction to radar systems: International student edition</w:t>
      </w:r>
      <w:r w:rsidRPr="00EF4BE0">
        <w:rPr>
          <w:rFonts w:ascii="Times New Roman" w:hAnsi="Times New Roman" w:cs="Times New Roman"/>
        </w:rPr>
        <w:t xml:space="preserve"> (2nd ed., 9th print). McGraw-Hill.</w:t>
      </w:r>
    </w:p>
    <w:p w14:paraId="7D58B51D"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Tseng, V., &amp; Chang, C.-Y. (2019). Linear Tapered Slot Antenna for Ultra-Wideband Radar Sensor: Design Consideration and Recommendation. </w:t>
      </w:r>
      <w:r w:rsidRPr="00EF4BE0">
        <w:rPr>
          <w:rFonts w:ascii="Times New Roman" w:hAnsi="Times New Roman" w:cs="Times New Roman"/>
          <w:i/>
          <w:iCs/>
        </w:rPr>
        <w:t>Sensors</w:t>
      </w:r>
      <w:r w:rsidRPr="00EF4BE0">
        <w:rPr>
          <w:rFonts w:ascii="Times New Roman" w:hAnsi="Times New Roman" w:cs="Times New Roman"/>
        </w:rPr>
        <w:t xml:space="preserve">, </w:t>
      </w:r>
      <w:r w:rsidRPr="00EF4BE0">
        <w:rPr>
          <w:rFonts w:ascii="Times New Roman" w:hAnsi="Times New Roman" w:cs="Times New Roman"/>
          <w:i/>
          <w:iCs/>
        </w:rPr>
        <w:t>19</w:t>
      </w:r>
      <w:r w:rsidRPr="00EF4BE0">
        <w:rPr>
          <w:rFonts w:ascii="Times New Roman" w:hAnsi="Times New Roman" w:cs="Times New Roman"/>
        </w:rPr>
        <w:t>(5), 1212. https://doi.org/10.3390/s19051212</w:t>
      </w:r>
    </w:p>
    <w:p w14:paraId="4F29248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Viadero-Monasterio, F., Alonso-Rentería, L., Pérez-Oria, J., &amp; Viadero-Rueda, F. (2024). Radar-Based Pedestrian and Vehicle Detection and Identification for Driving Assistance. </w:t>
      </w:r>
      <w:r w:rsidRPr="00EF4BE0">
        <w:rPr>
          <w:rFonts w:ascii="Times New Roman" w:hAnsi="Times New Roman" w:cs="Times New Roman"/>
          <w:i/>
          <w:iCs/>
        </w:rPr>
        <w:t>Vehicles</w:t>
      </w:r>
      <w:r w:rsidRPr="00EF4BE0">
        <w:rPr>
          <w:rFonts w:ascii="Times New Roman" w:hAnsi="Times New Roman" w:cs="Times New Roman"/>
        </w:rPr>
        <w:t xml:space="preserve">, </w:t>
      </w:r>
      <w:r w:rsidRPr="00EF4BE0">
        <w:rPr>
          <w:rFonts w:ascii="Times New Roman" w:hAnsi="Times New Roman" w:cs="Times New Roman"/>
          <w:i/>
          <w:iCs/>
        </w:rPr>
        <w:t>6</w:t>
      </w:r>
      <w:r w:rsidRPr="00EF4BE0">
        <w:rPr>
          <w:rFonts w:ascii="Times New Roman" w:hAnsi="Times New Roman" w:cs="Times New Roman"/>
        </w:rPr>
        <w:t>(3), 1185–1199. https://doi.org/10.3390/vehicles6030056</w:t>
      </w:r>
    </w:p>
    <w:p w14:paraId="786B26C8"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Waldschmidt, C., Hasch, J., &amp; Menzel, W. (2021). Automotive Radar—From First Efforts to Future Systems. </w:t>
      </w:r>
      <w:r w:rsidRPr="00EF4BE0">
        <w:rPr>
          <w:rFonts w:ascii="Times New Roman" w:hAnsi="Times New Roman" w:cs="Times New Roman"/>
          <w:i/>
          <w:iCs/>
        </w:rPr>
        <w:t>IEEE Journal of Microwaves</w:t>
      </w:r>
      <w:r w:rsidRPr="00EF4BE0">
        <w:rPr>
          <w:rFonts w:ascii="Times New Roman" w:hAnsi="Times New Roman" w:cs="Times New Roman"/>
        </w:rPr>
        <w:t xml:space="preserve">, </w:t>
      </w:r>
      <w:r w:rsidRPr="00EF4BE0">
        <w:rPr>
          <w:rFonts w:ascii="Times New Roman" w:hAnsi="Times New Roman" w:cs="Times New Roman"/>
          <w:i/>
          <w:iCs/>
        </w:rPr>
        <w:t>1</w:t>
      </w:r>
      <w:r w:rsidRPr="00EF4BE0">
        <w:rPr>
          <w:rFonts w:ascii="Times New Roman" w:hAnsi="Times New Roman" w:cs="Times New Roman"/>
        </w:rPr>
        <w:t>(1), 135–148. https://doi.org/10.1109/JMW.2020.3033616</w:t>
      </w:r>
    </w:p>
    <w:p w14:paraId="41BBBB65"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Yao, S., Guan, R., Peng, Z., Xu, C., Shi, Y., Ding, W., Lim, E. G., Yue, Y., Seo, H., Man, K. L., Ma, J., Zhu, X., &amp; Yue, Y. (2025). Exploring Radar Data Representations in Autonomous Driving: A Comprehensive Review. </w:t>
      </w:r>
      <w:r w:rsidRPr="00EF4BE0">
        <w:rPr>
          <w:rFonts w:ascii="Times New Roman" w:hAnsi="Times New Roman" w:cs="Times New Roman"/>
          <w:i/>
          <w:iCs/>
        </w:rPr>
        <w:t>IEEE Transactions on Intelligent Transportation Systems</w:t>
      </w:r>
      <w:r w:rsidRPr="00EF4BE0">
        <w:rPr>
          <w:rFonts w:ascii="Times New Roman" w:hAnsi="Times New Roman" w:cs="Times New Roman"/>
        </w:rPr>
        <w:t xml:space="preserve">, </w:t>
      </w:r>
      <w:r w:rsidRPr="00EF4BE0">
        <w:rPr>
          <w:rFonts w:ascii="Times New Roman" w:hAnsi="Times New Roman" w:cs="Times New Roman"/>
          <w:i/>
          <w:iCs/>
        </w:rPr>
        <w:t>26</w:t>
      </w:r>
      <w:r w:rsidRPr="00EF4BE0">
        <w:rPr>
          <w:rFonts w:ascii="Times New Roman" w:hAnsi="Times New Roman" w:cs="Times New Roman"/>
        </w:rPr>
        <w:t>(6), 7401–7425. https://doi.org/10.1109/TITS.2025.3554781</w:t>
      </w:r>
    </w:p>
    <w:p w14:paraId="5A10EB87" w14:textId="77777777" w:rsidR="00C7392D" w:rsidRPr="00EF4BE0" w:rsidRDefault="00C7392D" w:rsidP="00EF4BE0">
      <w:pPr>
        <w:pStyle w:val="Bibliography"/>
        <w:jc w:val="both"/>
        <w:rPr>
          <w:rFonts w:ascii="Times New Roman" w:hAnsi="Times New Roman" w:cs="Times New Roman"/>
          <w:lang w:val="sv-SE"/>
        </w:rPr>
      </w:pPr>
      <w:r w:rsidRPr="00EF4BE0">
        <w:rPr>
          <w:rFonts w:ascii="Times New Roman" w:hAnsi="Times New Roman" w:cs="Times New Roman"/>
        </w:rPr>
        <w:t xml:space="preserve">Yeong, D. J., Velasco-Hernandez, G., Barry, J., &amp; Walsh, J. (2021). Sensor and Sensor Fusion Technology in Autonomous Vehicles: A Review. </w:t>
      </w:r>
      <w:r w:rsidRPr="00EF4BE0">
        <w:rPr>
          <w:rFonts w:ascii="Times New Roman" w:hAnsi="Times New Roman" w:cs="Times New Roman"/>
          <w:i/>
          <w:iCs/>
          <w:lang w:val="sv-SE"/>
        </w:rPr>
        <w:t>Sensors</w:t>
      </w:r>
      <w:r w:rsidRPr="00EF4BE0">
        <w:rPr>
          <w:rFonts w:ascii="Times New Roman" w:hAnsi="Times New Roman" w:cs="Times New Roman"/>
          <w:lang w:val="sv-SE"/>
        </w:rPr>
        <w:t xml:space="preserve">, </w:t>
      </w:r>
      <w:r w:rsidRPr="00EF4BE0">
        <w:rPr>
          <w:rFonts w:ascii="Times New Roman" w:hAnsi="Times New Roman" w:cs="Times New Roman"/>
          <w:i/>
          <w:iCs/>
          <w:lang w:val="sv-SE"/>
        </w:rPr>
        <w:t>21</w:t>
      </w:r>
      <w:r w:rsidRPr="00EF4BE0">
        <w:rPr>
          <w:rFonts w:ascii="Times New Roman" w:hAnsi="Times New Roman" w:cs="Times New Roman"/>
          <w:lang w:val="sv-SE"/>
        </w:rPr>
        <w:t>(6), 2140. https://doi.org/10.3390/s21062140</w:t>
      </w:r>
    </w:p>
    <w:p w14:paraId="56289214"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Yngvesson, K. S., Korzeniowski, T. L., Kim, Y.-S., Kollberg, E. L., &amp; Johansson, J. F. (2020). </w:t>
      </w:r>
      <w:r w:rsidRPr="00EF4BE0">
        <w:rPr>
          <w:rFonts w:ascii="Times New Roman" w:hAnsi="Times New Roman" w:cs="Times New Roman"/>
        </w:rPr>
        <w:t xml:space="preserve">The tapered slot antenna-a new integrated element for millimeter-wave applications. </w:t>
      </w:r>
      <w:r w:rsidRPr="00EF4BE0">
        <w:rPr>
          <w:rFonts w:ascii="Times New Roman" w:hAnsi="Times New Roman" w:cs="Times New Roman"/>
          <w:i/>
          <w:iCs/>
        </w:rPr>
        <w:t>IEEE Transactions on Microwave Theory and Techniques</w:t>
      </w:r>
      <w:r w:rsidRPr="00EF4BE0">
        <w:rPr>
          <w:rFonts w:ascii="Times New Roman" w:hAnsi="Times New Roman" w:cs="Times New Roman"/>
        </w:rPr>
        <w:t xml:space="preserve">, </w:t>
      </w:r>
      <w:r w:rsidRPr="00EF4BE0">
        <w:rPr>
          <w:rFonts w:ascii="Times New Roman" w:hAnsi="Times New Roman" w:cs="Times New Roman"/>
          <w:i/>
          <w:iCs/>
        </w:rPr>
        <w:t>37</w:t>
      </w:r>
      <w:r w:rsidRPr="00EF4BE0">
        <w:rPr>
          <w:rFonts w:ascii="Times New Roman" w:hAnsi="Times New Roman" w:cs="Times New Roman"/>
        </w:rPr>
        <w:t>(2), 365–374. https://doi.org/10.1109/22.20062</w:t>
      </w:r>
    </w:p>
    <w:p w14:paraId="6D78E2A7"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lastRenderedPageBreak/>
        <w:t xml:space="preserve">Yoon, D.-G., Hong, Y.-P., An, Y.-J., Jang, J.-S., Park, U.-Y., &amp; Yook, J.-G. (2011). Broadband high-gain Linearly Tapered Slot Antenna with outside corrugations. </w:t>
      </w:r>
      <w:r w:rsidRPr="00EF4BE0">
        <w:rPr>
          <w:rFonts w:ascii="Times New Roman" w:hAnsi="Times New Roman" w:cs="Times New Roman"/>
          <w:i/>
          <w:iCs/>
        </w:rPr>
        <w:t>IEICE Electronics Express</w:t>
      </w:r>
      <w:r w:rsidRPr="00EF4BE0">
        <w:rPr>
          <w:rFonts w:ascii="Times New Roman" w:hAnsi="Times New Roman" w:cs="Times New Roman"/>
        </w:rPr>
        <w:t xml:space="preserve">, </w:t>
      </w:r>
      <w:r w:rsidRPr="00EF4BE0">
        <w:rPr>
          <w:rFonts w:ascii="Times New Roman" w:hAnsi="Times New Roman" w:cs="Times New Roman"/>
          <w:i/>
          <w:iCs/>
        </w:rPr>
        <w:t>8</w:t>
      </w:r>
      <w:r w:rsidRPr="00EF4BE0">
        <w:rPr>
          <w:rFonts w:ascii="Times New Roman" w:hAnsi="Times New Roman" w:cs="Times New Roman"/>
        </w:rPr>
        <w:t>(4), 202–208. https://doi.org/10.1587/elex.8.202</w:t>
      </w:r>
    </w:p>
    <w:p w14:paraId="519C1541"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rPr>
        <w:t xml:space="preserve">Yu, C.-A., Li, E. S., Jin, H., Cao, Y., Su, G.-R., Che, W., &amp; Chin, K.-S. (2019). 24 GHz Horizontally Polarized Automotive Antenna Arrays With Wide Fan Beam and High Gain. </w:t>
      </w:r>
      <w:r w:rsidRPr="00EF4BE0">
        <w:rPr>
          <w:rFonts w:ascii="Times New Roman" w:hAnsi="Times New Roman" w:cs="Times New Roman"/>
          <w:i/>
          <w:iCs/>
        </w:rPr>
        <w:t>IEEE Transactions on Antennas and Propagation</w:t>
      </w:r>
      <w:r w:rsidRPr="00EF4BE0">
        <w:rPr>
          <w:rFonts w:ascii="Times New Roman" w:hAnsi="Times New Roman" w:cs="Times New Roman"/>
        </w:rPr>
        <w:t xml:space="preserve">, </w:t>
      </w:r>
      <w:r w:rsidRPr="00EF4BE0">
        <w:rPr>
          <w:rFonts w:ascii="Times New Roman" w:hAnsi="Times New Roman" w:cs="Times New Roman"/>
          <w:i/>
          <w:iCs/>
        </w:rPr>
        <w:t>67</w:t>
      </w:r>
      <w:r w:rsidRPr="00EF4BE0">
        <w:rPr>
          <w:rFonts w:ascii="Times New Roman" w:hAnsi="Times New Roman" w:cs="Times New Roman"/>
        </w:rPr>
        <w:t>(2), 892–904. https://doi.org/10.1109/TAP.2018.2880099</w:t>
      </w:r>
    </w:p>
    <w:p w14:paraId="6BE850BA" w14:textId="77777777" w:rsidR="00C7392D" w:rsidRPr="00EF4BE0" w:rsidRDefault="00C7392D" w:rsidP="00EF4BE0">
      <w:pPr>
        <w:pStyle w:val="Bibliography"/>
        <w:jc w:val="both"/>
        <w:rPr>
          <w:rFonts w:ascii="Times New Roman" w:hAnsi="Times New Roman" w:cs="Times New Roman"/>
        </w:rPr>
      </w:pPr>
      <w:r w:rsidRPr="00EF4BE0">
        <w:rPr>
          <w:rFonts w:ascii="Times New Roman" w:hAnsi="Times New Roman" w:cs="Times New Roman"/>
          <w:lang w:val="sv-SE"/>
        </w:rPr>
        <w:t xml:space="preserve">Zakeri, H., Parvaneh, M., Moradi, G., Alibakhshikenari, M., Virdee, B. S., &amp; Dalarsson, M. (2026). </w:t>
      </w:r>
      <w:r w:rsidRPr="00EF4BE0">
        <w:rPr>
          <w:rFonts w:ascii="Times New Roman" w:hAnsi="Times New Roman" w:cs="Times New Roman"/>
        </w:rPr>
        <w:t xml:space="preserve">Array antenna with series-fed configuration providing high radiation performances for automotive radar in IoT applications. </w:t>
      </w:r>
      <w:r w:rsidRPr="00EF4BE0">
        <w:rPr>
          <w:rFonts w:ascii="Times New Roman" w:hAnsi="Times New Roman" w:cs="Times New Roman"/>
          <w:i/>
          <w:iCs/>
        </w:rPr>
        <w:t>Scientific Reports</w:t>
      </w:r>
      <w:r w:rsidRPr="00EF4BE0">
        <w:rPr>
          <w:rFonts w:ascii="Times New Roman" w:hAnsi="Times New Roman" w:cs="Times New Roman"/>
        </w:rPr>
        <w:t xml:space="preserve">, </w:t>
      </w:r>
      <w:r w:rsidRPr="00EF4BE0">
        <w:rPr>
          <w:rFonts w:ascii="Times New Roman" w:hAnsi="Times New Roman" w:cs="Times New Roman"/>
          <w:i/>
          <w:iCs/>
        </w:rPr>
        <w:t>16</w:t>
      </w:r>
      <w:r w:rsidRPr="00EF4BE0">
        <w:rPr>
          <w:rFonts w:ascii="Times New Roman" w:hAnsi="Times New Roman" w:cs="Times New Roman"/>
        </w:rPr>
        <w:t>(1), 11116. https://doi.org/10.1038/s41598-026-40981-x</w:t>
      </w:r>
    </w:p>
    <w:p w14:paraId="5D0A7935" w14:textId="0208374F" w:rsidR="004C58AA" w:rsidRPr="008363DF" w:rsidRDefault="00A07F26" w:rsidP="007E6AD9">
      <w:pPr>
        <w:jc w:val="both"/>
      </w:pPr>
      <w:r w:rsidRPr="00122E02">
        <w:rPr>
          <w:rFonts w:ascii="Times New Roman" w:hAnsi="Times New Roman" w:cs="Times New Roman"/>
        </w:rPr>
        <w:fldChar w:fldCharType="end"/>
      </w:r>
    </w:p>
    <w:p w14:paraId="3CE601A7" w14:textId="77777777" w:rsidR="004C58AA" w:rsidRPr="008363DF" w:rsidRDefault="004C58AA">
      <w:pPr>
        <w:rPr>
          <w:rFonts w:ascii="Times New Roman" w:eastAsiaTheme="majorEastAsia" w:hAnsi="Times New Roman" w:cstheme="majorBidi"/>
          <w:b/>
          <w:color w:val="000000" w:themeColor="text1"/>
          <w:szCs w:val="28"/>
        </w:rPr>
      </w:pPr>
      <w:r>
        <w:br w:type="page"/>
      </w:r>
    </w:p>
    <w:p w14:paraId="77D689D1" w14:textId="06D23882" w:rsidR="0096725B" w:rsidRDefault="0045584A" w:rsidP="008B3CA8">
      <w:pPr>
        <w:pStyle w:val="Heading"/>
        <w:jc w:val="center"/>
      </w:pPr>
      <w:bookmarkStart w:id="173" w:name="_Toc236820873"/>
      <w:r>
        <w:lastRenderedPageBreak/>
        <w:t>LAMPIRAN</w:t>
      </w:r>
      <w:bookmarkEnd w:id="173"/>
    </w:p>
    <w:p w14:paraId="13EFCF1B" w14:textId="155E79D9" w:rsidR="0045584A" w:rsidRPr="00A2178F" w:rsidRDefault="0045584A" w:rsidP="00A2178F">
      <w:pPr>
        <w:rPr>
          <w:rFonts w:ascii="Times New Roman" w:hAnsi="Times New Roman" w:cs="Times New Roman"/>
          <w:b/>
          <w:bCs/>
        </w:rPr>
      </w:pPr>
      <w:r w:rsidRPr="00A2178F">
        <w:rPr>
          <w:rFonts w:ascii="Times New Roman" w:hAnsi="Times New Roman" w:cs="Times New Roman"/>
          <w:b/>
          <w:bCs/>
        </w:rPr>
        <w:t>Lampiran 1. S</w:t>
      </w:r>
      <w:r w:rsidR="00CE3F7A" w:rsidRPr="00A2178F">
        <w:rPr>
          <w:rFonts w:ascii="Times New Roman" w:hAnsi="Times New Roman" w:cs="Times New Roman"/>
          <w:b/>
          <w:bCs/>
        </w:rPr>
        <w:t>K Dosen Pembimbing</w:t>
      </w:r>
    </w:p>
    <w:p w14:paraId="618A4400" w14:textId="5C88BE6D" w:rsidR="00A2178F" w:rsidRDefault="00A2178F" w:rsidP="00A2178F">
      <w:r w:rsidRPr="00A2178F">
        <w:rPr>
          <w:noProof/>
        </w:rPr>
        <w:drawing>
          <wp:inline distT="0" distB="0" distL="0" distR="0" wp14:anchorId="04FE3A50" wp14:editId="500B8A7B">
            <wp:extent cx="5039995" cy="6546215"/>
            <wp:effectExtent l="0" t="0" r="8255" b="6985"/>
            <wp:docPr id="690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711" name=""/>
                    <pic:cNvPicPr/>
                  </pic:nvPicPr>
                  <pic:blipFill>
                    <a:blip r:embed="rId74"/>
                    <a:stretch>
                      <a:fillRect/>
                    </a:stretch>
                  </pic:blipFill>
                  <pic:spPr>
                    <a:xfrm>
                      <a:off x="0" y="0"/>
                      <a:ext cx="5039995" cy="6546215"/>
                    </a:xfrm>
                    <a:prstGeom prst="rect">
                      <a:avLst/>
                    </a:prstGeom>
                  </pic:spPr>
                </pic:pic>
              </a:graphicData>
            </a:graphic>
          </wp:inline>
        </w:drawing>
      </w:r>
    </w:p>
    <w:p w14:paraId="5BC9221B" w14:textId="6813608C" w:rsidR="00323F54" w:rsidRDefault="00323F54" w:rsidP="00A2178F"/>
    <w:p w14:paraId="4A6BD5D1" w14:textId="77777777" w:rsidR="00323F54" w:rsidRDefault="00323F54">
      <w:r>
        <w:br w:type="page"/>
      </w:r>
    </w:p>
    <w:p w14:paraId="1CE3BE97" w14:textId="21CE0503" w:rsidR="00323F54" w:rsidRPr="007839D1" w:rsidRDefault="00323F54" w:rsidP="00A2178F">
      <w:pPr>
        <w:rPr>
          <w:rFonts w:ascii="Times New Roman" w:hAnsi="Times New Roman" w:cs="Times New Roman"/>
          <w:b/>
          <w:bCs/>
          <w:lang w:val="sv-SE"/>
        </w:rPr>
      </w:pPr>
      <w:r w:rsidRPr="007839D1">
        <w:rPr>
          <w:rFonts w:ascii="Times New Roman" w:hAnsi="Times New Roman" w:cs="Times New Roman"/>
          <w:b/>
          <w:bCs/>
          <w:lang w:val="sv-SE"/>
        </w:rPr>
        <w:lastRenderedPageBreak/>
        <w:t>Lampiran 2. Buku Kegiatan Bimbingan Skripsi</w:t>
      </w:r>
      <w:r w:rsidR="007839D1">
        <w:rPr>
          <w:rFonts w:ascii="Times New Roman" w:hAnsi="Times New Roman" w:cs="Times New Roman"/>
          <w:b/>
          <w:bCs/>
          <w:noProof/>
        </w:rPr>
        <w:drawing>
          <wp:inline distT="0" distB="0" distL="0" distR="0" wp14:anchorId="77A30A4B" wp14:editId="17161A8D">
            <wp:extent cx="5144796" cy="7886700"/>
            <wp:effectExtent l="0" t="0" r="0" b="0"/>
            <wp:docPr id="205230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0182" name="Picture 205230182"/>
                    <pic:cNvPicPr/>
                  </pic:nvPicPr>
                  <pic:blipFill>
                    <a:blip r:embed="rId75">
                      <a:extLst>
                        <a:ext uri="{28A0092B-C50C-407E-A947-70E740481C1C}">
                          <a14:useLocalDpi xmlns:a14="http://schemas.microsoft.com/office/drawing/2010/main" val="0"/>
                        </a:ext>
                      </a:extLst>
                    </a:blip>
                    <a:stretch>
                      <a:fillRect/>
                    </a:stretch>
                  </pic:blipFill>
                  <pic:spPr>
                    <a:xfrm>
                      <a:off x="0" y="0"/>
                      <a:ext cx="5161318" cy="7912027"/>
                    </a:xfrm>
                    <a:prstGeom prst="rect">
                      <a:avLst/>
                    </a:prstGeom>
                  </pic:spPr>
                </pic:pic>
              </a:graphicData>
            </a:graphic>
          </wp:inline>
        </w:drawing>
      </w:r>
    </w:p>
    <w:p w14:paraId="3C1DD49E" w14:textId="237DAB95"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72C3930" wp14:editId="7398D3C0">
            <wp:extent cx="5039995" cy="7289800"/>
            <wp:effectExtent l="0" t="0" r="8255" b="6350"/>
            <wp:docPr id="5715590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9035" name="Picture 571559035"/>
                    <pic:cNvPicPr/>
                  </pic:nvPicPr>
                  <pic:blipFill>
                    <a:blip r:embed="rId76">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44E70242"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66335EC" w14:textId="7293A7CE" w:rsidR="004C0789"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59988B1" wp14:editId="5B75326C">
            <wp:extent cx="5039995" cy="7289800"/>
            <wp:effectExtent l="0" t="0" r="8255" b="6350"/>
            <wp:docPr id="855972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2562" name="Picture 855972562"/>
                    <pic:cNvPicPr/>
                  </pic:nvPicPr>
                  <pic:blipFill>
                    <a:blip r:embed="rId77">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78D0458B" w14:textId="77777777" w:rsidR="004C0789" w:rsidRDefault="004C0789">
      <w:pPr>
        <w:rPr>
          <w:rFonts w:ascii="Times New Roman" w:hAnsi="Times New Roman" w:cs="Times New Roman"/>
          <w:b/>
          <w:bCs/>
        </w:rPr>
      </w:pPr>
      <w:r>
        <w:rPr>
          <w:rFonts w:ascii="Times New Roman" w:hAnsi="Times New Roman" w:cs="Times New Roman"/>
          <w:b/>
          <w:bCs/>
        </w:rPr>
        <w:br w:type="page"/>
      </w:r>
    </w:p>
    <w:p w14:paraId="38131208" w14:textId="5730FB2C"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36B59C21" wp14:editId="2A7A2DEA">
            <wp:extent cx="5039995" cy="7527925"/>
            <wp:effectExtent l="0" t="0" r="8255" b="0"/>
            <wp:docPr id="15309742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4250" name="Picture 1530974250"/>
                    <pic:cNvPicPr/>
                  </pic:nvPicPr>
                  <pic:blipFill>
                    <a:blip r:embed="rId78">
                      <a:extLst>
                        <a:ext uri="{28A0092B-C50C-407E-A947-70E740481C1C}">
                          <a14:useLocalDpi xmlns:a14="http://schemas.microsoft.com/office/drawing/2010/main" val="0"/>
                        </a:ext>
                      </a:extLst>
                    </a:blip>
                    <a:stretch>
                      <a:fillRect/>
                    </a:stretch>
                  </pic:blipFill>
                  <pic:spPr>
                    <a:xfrm>
                      <a:off x="0" y="0"/>
                      <a:ext cx="5039995" cy="7527925"/>
                    </a:xfrm>
                    <a:prstGeom prst="rect">
                      <a:avLst/>
                    </a:prstGeom>
                  </pic:spPr>
                </pic:pic>
              </a:graphicData>
            </a:graphic>
          </wp:inline>
        </w:drawing>
      </w:r>
    </w:p>
    <w:p w14:paraId="0D20B31C" w14:textId="77777777" w:rsidR="004C0789" w:rsidRDefault="004C0789">
      <w:pPr>
        <w:rPr>
          <w:rFonts w:ascii="Times New Roman" w:hAnsi="Times New Roman" w:cs="Times New Roman"/>
          <w:b/>
          <w:bCs/>
        </w:rPr>
      </w:pPr>
      <w:r>
        <w:rPr>
          <w:rFonts w:ascii="Times New Roman" w:hAnsi="Times New Roman" w:cs="Times New Roman"/>
          <w:b/>
          <w:bCs/>
        </w:rPr>
        <w:br w:type="page"/>
      </w:r>
    </w:p>
    <w:p w14:paraId="2EF90C43" w14:textId="0DB84592"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C1AA933" wp14:editId="3EAF4CF4">
            <wp:extent cx="5039995" cy="7398385"/>
            <wp:effectExtent l="0" t="0" r="8255" b="0"/>
            <wp:docPr id="1634201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192" name="Picture 163420192"/>
                    <pic:cNvPicPr/>
                  </pic:nvPicPr>
                  <pic:blipFill>
                    <a:blip r:embed="rId79">
                      <a:extLst>
                        <a:ext uri="{28A0092B-C50C-407E-A947-70E740481C1C}">
                          <a14:useLocalDpi xmlns:a14="http://schemas.microsoft.com/office/drawing/2010/main" val="0"/>
                        </a:ext>
                      </a:extLst>
                    </a:blip>
                    <a:stretch>
                      <a:fillRect/>
                    </a:stretch>
                  </pic:blipFill>
                  <pic:spPr>
                    <a:xfrm>
                      <a:off x="0" y="0"/>
                      <a:ext cx="5039995" cy="7398385"/>
                    </a:xfrm>
                    <a:prstGeom prst="rect">
                      <a:avLst/>
                    </a:prstGeom>
                  </pic:spPr>
                </pic:pic>
              </a:graphicData>
            </a:graphic>
          </wp:inline>
        </w:drawing>
      </w:r>
    </w:p>
    <w:p w14:paraId="7151AF67"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1037BFC" w14:textId="50C2CB1C" w:rsidR="004C0789" w:rsidRPr="00323F54" w:rsidRDefault="00CE7B65"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5BF6D2A7" wp14:editId="4E7410C9">
            <wp:extent cx="5039995" cy="6892290"/>
            <wp:effectExtent l="0" t="0" r="8255" b="3810"/>
            <wp:docPr id="95638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83170" name="Picture 956383170"/>
                    <pic:cNvPicPr/>
                  </pic:nvPicPr>
                  <pic:blipFill>
                    <a:blip r:embed="rId80">
                      <a:extLst>
                        <a:ext uri="{28A0092B-C50C-407E-A947-70E740481C1C}">
                          <a14:useLocalDpi xmlns:a14="http://schemas.microsoft.com/office/drawing/2010/main" val="0"/>
                        </a:ext>
                      </a:extLst>
                    </a:blip>
                    <a:stretch>
                      <a:fillRect/>
                    </a:stretch>
                  </pic:blipFill>
                  <pic:spPr>
                    <a:xfrm>
                      <a:off x="0" y="0"/>
                      <a:ext cx="5039995" cy="6892290"/>
                    </a:xfrm>
                    <a:prstGeom prst="rect">
                      <a:avLst/>
                    </a:prstGeom>
                  </pic:spPr>
                </pic:pic>
              </a:graphicData>
            </a:graphic>
          </wp:inline>
        </w:drawing>
      </w:r>
    </w:p>
    <w:sectPr w:rsidR="004C0789" w:rsidRPr="00323F54" w:rsidSect="003121D3">
      <w:pgSz w:w="11906" w:h="16838" w:code="9"/>
      <w:pgMar w:top="2268" w:right="1701" w:bottom="1701" w:left="2268"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164BA" w14:textId="77777777" w:rsidR="00D51D18" w:rsidRDefault="00D51D18" w:rsidP="00043993">
      <w:pPr>
        <w:spacing w:after="0" w:line="240" w:lineRule="auto"/>
      </w:pPr>
      <w:r>
        <w:separator/>
      </w:r>
    </w:p>
  </w:endnote>
  <w:endnote w:type="continuationSeparator" w:id="0">
    <w:p w14:paraId="6954EBA8" w14:textId="77777777" w:rsidR="00D51D18" w:rsidRDefault="00D51D18"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3C6E4" w14:textId="77777777" w:rsidR="00F229D7" w:rsidRDefault="00F229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D0AFB" w14:textId="77777777" w:rsidR="00F229D7" w:rsidRDefault="00F229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EAE4" w14:textId="77777777" w:rsidR="00F229D7" w:rsidRDefault="00F229D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260326"/>
      <w:docPartObj>
        <w:docPartGallery w:val="Page Numbers (Bottom of Page)"/>
        <w:docPartUnique/>
      </w:docPartObj>
    </w:sdtPr>
    <w:sdtEndPr>
      <w:rPr>
        <w:rFonts w:ascii="Times New Roman" w:hAnsi="Times New Roman" w:cs="Times New Roman"/>
        <w:noProof/>
      </w:rPr>
    </w:sdtEndPr>
    <w:sdtContent>
      <w:p w14:paraId="535C12CE" w14:textId="3DEF67FD" w:rsidR="00F229D7" w:rsidRPr="00F229D7" w:rsidRDefault="00F229D7">
        <w:pPr>
          <w:pStyle w:val="Footer"/>
          <w:jc w:val="center"/>
          <w:rPr>
            <w:rFonts w:ascii="Times New Roman" w:hAnsi="Times New Roman" w:cs="Times New Roman"/>
          </w:rPr>
        </w:pPr>
        <w:r w:rsidRPr="00F229D7">
          <w:rPr>
            <w:rFonts w:ascii="Times New Roman" w:hAnsi="Times New Roman" w:cs="Times New Roman"/>
          </w:rPr>
          <w:fldChar w:fldCharType="begin"/>
        </w:r>
        <w:r w:rsidRPr="00F229D7">
          <w:rPr>
            <w:rFonts w:ascii="Times New Roman" w:hAnsi="Times New Roman" w:cs="Times New Roman"/>
          </w:rPr>
          <w:instrText xml:space="preserve"> PAGE   \* MERGEFORMAT </w:instrText>
        </w:r>
        <w:r w:rsidRPr="00F229D7">
          <w:rPr>
            <w:rFonts w:ascii="Times New Roman" w:hAnsi="Times New Roman" w:cs="Times New Roman"/>
          </w:rPr>
          <w:fldChar w:fldCharType="separate"/>
        </w:r>
        <w:r w:rsidRPr="00F229D7">
          <w:rPr>
            <w:rFonts w:ascii="Times New Roman" w:hAnsi="Times New Roman" w:cs="Times New Roman"/>
            <w:noProof/>
          </w:rPr>
          <w:t>2</w:t>
        </w:r>
        <w:r w:rsidRPr="00F229D7">
          <w:rPr>
            <w:rFonts w:ascii="Times New Roman" w:hAnsi="Times New Roman" w:cs="Times New Roman"/>
            <w:noProof/>
          </w:rPr>
          <w:fldChar w:fldCharType="end"/>
        </w:r>
      </w:p>
    </w:sdtContent>
  </w:sdt>
  <w:p w14:paraId="42386EA1" w14:textId="515665D5" w:rsidR="00BC339A" w:rsidRDefault="00BC339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252E4" w14:textId="77777777" w:rsidR="003121D3" w:rsidRPr="00F56DFD" w:rsidRDefault="003121D3">
    <w:pPr>
      <w:pStyle w:val="Footer"/>
      <w:jc w:val="center"/>
      <w:rPr>
        <w:rFonts w:ascii="Times New Roman" w:hAnsi="Times New Roman" w:cs="Times New Roman"/>
      </w:rPr>
    </w:pPr>
  </w:p>
  <w:p w14:paraId="3DA2E598" w14:textId="77777777" w:rsidR="003121D3" w:rsidRDefault="003121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9619" w14:textId="0AA80BC8" w:rsidR="00EB0906" w:rsidRPr="00EB0906" w:rsidRDefault="00EB0906">
    <w:pPr>
      <w:pStyle w:val="Footer"/>
      <w:jc w:val="center"/>
      <w:rPr>
        <w:rFonts w:ascii="Times New Roman" w:hAnsi="Times New Roman" w:cs="Times New Roman"/>
      </w:rPr>
    </w:pPr>
  </w:p>
  <w:p w14:paraId="2ED87106" w14:textId="77777777" w:rsidR="00ED2BBA" w:rsidRDefault="00ED2BB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976864"/>
      <w:docPartObj>
        <w:docPartGallery w:val="Page Numbers (Bottom of Page)"/>
        <w:docPartUnique/>
      </w:docPartObj>
    </w:sdtPr>
    <w:sdtEndPr>
      <w:rPr>
        <w:rFonts w:ascii="Times New Roman" w:hAnsi="Times New Roman" w:cs="Times New Roman"/>
        <w:noProof/>
      </w:rPr>
    </w:sdtEndPr>
    <w:sdtContent>
      <w:p w14:paraId="7FFAF0B1" w14:textId="77777777" w:rsidR="003121D3" w:rsidRPr="00490609" w:rsidRDefault="003121D3">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8F0A378" w14:textId="77777777" w:rsidR="003121D3" w:rsidRDefault="003121D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8866075"/>
      <w:docPartObj>
        <w:docPartGallery w:val="Page Numbers (Bottom of Page)"/>
        <w:docPartUnique/>
      </w:docPartObj>
    </w:sdtPr>
    <w:sdtEndPr>
      <w:rPr>
        <w:rFonts w:ascii="Times New Roman" w:hAnsi="Times New Roman" w:cs="Times New Roman"/>
        <w:noProof/>
      </w:rPr>
    </w:sdtEndPr>
    <w:sdtContent>
      <w:p w14:paraId="136D30C8" w14:textId="77777777" w:rsidR="008B3CA8" w:rsidRPr="00490609" w:rsidRDefault="008B3CA8">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EF515E9" w14:textId="77777777" w:rsidR="008B3CA8" w:rsidRDefault="008B3C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F628D" w14:textId="77777777" w:rsidR="00D51D18" w:rsidRDefault="00D51D18" w:rsidP="00043993">
      <w:pPr>
        <w:spacing w:after="0" w:line="240" w:lineRule="auto"/>
      </w:pPr>
      <w:r>
        <w:separator/>
      </w:r>
    </w:p>
  </w:footnote>
  <w:footnote w:type="continuationSeparator" w:id="0">
    <w:p w14:paraId="1DF3AF9F" w14:textId="77777777" w:rsidR="00D51D18" w:rsidRDefault="00D51D18"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F8B2B" w14:textId="77777777" w:rsidR="00F229D7" w:rsidRDefault="00F229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0B10" w14:textId="77777777" w:rsidR="00F229D7" w:rsidRDefault="00F229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4B4E" w14:textId="77777777" w:rsidR="00F229D7" w:rsidRDefault="00F229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D15E" w14:textId="77777777" w:rsidR="00BC339A" w:rsidRDefault="00BC33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300719"/>
      <w:docPartObj>
        <w:docPartGallery w:val="Page Numbers (Top of Page)"/>
        <w:docPartUnique/>
      </w:docPartObj>
    </w:sdtPr>
    <w:sdtEndPr>
      <w:rPr>
        <w:rFonts w:ascii="Times New Roman" w:hAnsi="Times New Roman" w:cs="Times New Roman"/>
        <w:noProof/>
      </w:rPr>
    </w:sdtEndPr>
    <w:sdtContent>
      <w:p w14:paraId="79F3CEF1" w14:textId="0474CBE4" w:rsidR="008B3CA8" w:rsidRPr="008B3CA8" w:rsidRDefault="008B3CA8">
        <w:pPr>
          <w:pStyle w:val="Header"/>
          <w:jc w:val="right"/>
          <w:rPr>
            <w:rFonts w:ascii="Times New Roman" w:hAnsi="Times New Roman" w:cs="Times New Roman"/>
          </w:rPr>
        </w:pPr>
        <w:r w:rsidRPr="008B3CA8">
          <w:rPr>
            <w:rFonts w:ascii="Times New Roman" w:hAnsi="Times New Roman" w:cs="Times New Roman"/>
          </w:rPr>
          <w:fldChar w:fldCharType="begin"/>
        </w:r>
        <w:r w:rsidRPr="008B3CA8">
          <w:rPr>
            <w:rFonts w:ascii="Times New Roman" w:hAnsi="Times New Roman" w:cs="Times New Roman"/>
          </w:rPr>
          <w:instrText xml:space="preserve"> PAGE   \* MERGEFORMAT </w:instrText>
        </w:r>
        <w:r w:rsidRPr="008B3CA8">
          <w:rPr>
            <w:rFonts w:ascii="Times New Roman" w:hAnsi="Times New Roman" w:cs="Times New Roman"/>
          </w:rPr>
          <w:fldChar w:fldCharType="separate"/>
        </w:r>
        <w:r w:rsidRPr="008B3CA8">
          <w:rPr>
            <w:rFonts w:ascii="Times New Roman" w:hAnsi="Times New Roman" w:cs="Times New Roman"/>
            <w:noProof/>
          </w:rPr>
          <w:t>2</w:t>
        </w:r>
        <w:r w:rsidRPr="008B3CA8">
          <w:rPr>
            <w:rFonts w:ascii="Times New Roman" w:hAnsi="Times New Roman" w:cs="Times New Roman"/>
            <w:noProof/>
          </w:rPr>
          <w:fldChar w:fldCharType="end"/>
        </w:r>
      </w:p>
    </w:sdtContent>
  </w:sdt>
  <w:p w14:paraId="24C112E3" w14:textId="77777777" w:rsidR="00ED2BBA" w:rsidRPr="003121D3" w:rsidRDefault="00ED2BBA">
    <w:pPr>
      <w:pStyle w:val="Header"/>
      <w:rPr>
        <w:rFonts w:ascii="Times New Roman" w:hAnsi="Times New Roman" w:cs="Times New Roman"/>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827E" w14:textId="77777777" w:rsidR="008B3CA8" w:rsidRDefault="008B3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41E"/>
    <w:multiLevelType w:val="hybridMultilevel"/>
    <w:tmpl w:val="80C0A336"/>
    <w:lvl w:ilvl="0" w:tplc="FFFFFFFF">
      <w:start w:val="1"/>
      <w:numFmt w:val="decimal"/>
      <w:lvlText w:val="%1."/>
      <w:lvlJc w:val="left"/>
      <w:pPr>
        <w:ind w:left="1080" w:hanging="360"/>
      </w:pPr>
    </w:lvl>
    <w:lvl w:ilvl="1" w:tplc="0409000F">
      <w:start w:val="1"/>
      <w:numFmt w:val="decimal"/>
      <w:lvlText w:val="%2."/>
      <w:lvlJc w:val="left"/>
      <w:pPr>
        <w:ind w:left="1004"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863648"/>
    <w:multiLevelType w:val="multilevel"/>
    <w:tmpl w:val="F65A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F52A11"/>
    <w:multiLevelType w:val="hybridMultilevel"/>
    <w:tmpl w:val="91B4523A"/>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B164E2F"/>
    <w:multiLevelType w:val="hybridMultilevel"/>
    <w:tmpl w:val="594AFA7E"/>
    <w:lvl w:ilvl="0" w:tplc="9AF4EB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693F13"/>
    <w:multiLevelType w:val="multilevel"/>
    <w:tmpl w:val="E692F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2A0D3B"/>
    <w:multiLevelType w:val="multilevel"/>
    <w:tmpl w:val="97EEF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C1364E"/>
    <w:multiLevelType w:val="multilevel"/>
    <w:tmpl w:val="F6E07D0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i w:val="0"/>
        <w:iCs w:val="0"/>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54509B1"/>
    <w:multiLevelType w:val="hybridMultilevel"/>
    <w:tmpl w:val="E97CBD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172C3C"/>
    <w:multiLevelType w:val="hybridMultilevel"/>
    <w:tmpl w:val="6CC65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A45DF1"/>
    <w:multiLevelType w:val="hybridMultilevel"/>
    <w:tmpl w:val="818E8256"/>
    <w:lvl w:ilvl="0" w:tplc="FC64179E">
      <w:numFmt w:val="bullet"/>
      <w:lvlText w:val=""/>
      <w:lvlJc w:val="left"/>
      <w:pPr>
        <w:ind w:left="644" w:hanging="360"/>
      </w:pPr>
      <w:rPr>
        <w:rFonts w:ascii="Times New Roman" w:eastAsiaTheme="minorHAnsi"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6"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942DF"/>
    <w:multiLevelType w:val="hybridMultilevel"/>
    <w:tmpl w:val="7086400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A47D45"/>
    <w:multiLevelType w:val="hybridMultilevel"/>
    <w:tmpl w:val="1D6C23E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90E2A"/>
    <w:multiLevelType w:val="hybridMultilevel"/>
    <w:tmpl w:val="B1102A80"/>
    <w:lvl w:ilvl="0" w:tplc="B8F4205C">
      <w:numFmt w:val="bullet"/>
      <w:lvlText w:val=""/>
      <w:lvlJc w:val="left"/>
      <w:pPr>
        <w:ind w:left="750" w:hanging="39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4CA10AA3"/>
    <w:multiLevelType w:val="hybridMultilevel"/>
    <w:tmpl w:val="A6E2C34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0E52E89"/>
    <w:multiLevelType w:val="multilevel"/>
    <w:tmpl w:val="4DE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i w:val="0"/>
        <w:i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61A7045"/>
    <w:multiLevelType w:val="hybridMultilevel"/>
    <w:tmpl w:val="F5CE6910"/>
    <w:lvl w:ilvl="0" w:tplc="FFFFFFFF">
      <w:start w:val="1"/>
      <w:numFmt w:val="decimal"/>
      <w:lvlText w:val="%1."/>
      <w:lvlJc w:val="left"/>
      <w:pPr>
        <w:ind w:left="1080" w:hanging="360"/>
      </w:pPr>
    </w:lvl>
    <w:lvl w:ilvl="1" w:tplc="0409000F">
      <w:start w:val="1"/>
      <w:numFmt w:val="decimal"/>
      <w:lvlText w:val="%2."/>
      <w:lvlJc w:val="left"/>
      <w:pPr>
        <w:ind w:left="72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D0C5729"/>
    <w:multiLevelType w:val="multilevel"/>
    <w:tmpl w:val="114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FF6E31"/>
    <w:multiLevelType w:val="hybridMultilevel"/>
    <w:tmpl w:val="E09A34D8"/>
    <w:lvl w:ilvl="0" w:tplc="0409000F">
      <w:start w:val="1"/>
      <w:numFmt w:val="decimal"/>
      <w:lvlText w:val="%1."/>
      <w:lvlJc w:val="left"/>
      <w:pPr>
        <w:ind w:left="1004" w:hanging="360"/>
      </w:pPr>
    </w:lvl>
    <w:lvl w:ilvl="1" w:tplc="C74E877E">
      <w:numFmt w:val="bullet"/>
      <w:lvlText w:val=""/>
      <w:lvlJc w:val="left"/>
      <w:pPr>
        <w:ind w:left="1724" w:hanging="360"/>
      </w:pPr>
      <w:rPr>
        <w:rFonts w:ascii="Times New Roman" w:eastAsiaTheme="minorHAnsi" w:hAnsi="Times New Roman" w:cs="Times New Roman"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num w:numId="1" w16cid:durableId="307904529">
    <w:abstractNumId w:val="19"/>
  </w:num>
  <w:num w:numId="2" w16cid:durableId="140075979">
    <w:abstractNumId w:val="11"/>
  </w:num>
  <w:num w:numId="3" w16cid:durableId="381948282">
    <w:abstractNumId w:val="16"/>
  </w:num>
  <w:num w:numId="4" w16cid:durableId="2132820669">
    <w:abstractNumId w:val="5"/>
  </w:num>
  <w:num w:numId="5" w16cid:durableId="1458986867">
    <w:abstractNumId w:val="6"/>
  </w:num>
  <w:num w:numId="6" w16cid:durableId="992877734">
    <w:abstractNumId w:val="22"/>
  </w:num>
  <w:num w:numId="7" w16cid:durableId="11407289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4"/>
  </w:num>
  <w:num w:numId="9" w16cid:durableId="586616321">
    <w:abstractNumId w:val="28"/>
  </w:num>
  <w:num w:numId="10" w16cid:durableId="1742437824">
    <w:abstractNumId w:val="24"/>
  </w:num>
  <w:num w:numId="11" w16cid:durableId="716978180">
    <w:abstractNumId w:val="20"/>
  </w:num>
  <w:num w:numId="12" w16cid:durableId="1354502252">
    <w:abstractNumId w:val="13"/>
  </w:num>
  <w:num w:numId="13" w16cid:durableId="1917393821">
    <w:abstractNumId w:val="3"/>
  </w:num>
  <w:num w:numId="14" w16cid:durableId="2137722023">
    <w:abstractNumId w:val="2"/>
  </w:num>
  <w:num w:numId="15" w16cid:durableId="839080298">
    <w:abstractNumId w:val="27"/>
  </w:num>
  <w:num w:numId="16" w16cid:durableId="1183083960">
    <w:abstractNumId w:val="12"/>
  </w:num>
  <w:num w:numId="17" w16cid:durableId="1390226815">
    <w:abstractNumId w:val="14"/>
  </w:num>
  <w:num w:numId="18" w16cid:durableId="727076554">
    <w:abstractNumId w:val="21"/>
  </w:num>
  <w:num w:numId="19" w16cid:durableId="1598169915">
    <w:abstractNumId w:val="26"/>
  </w:num>
  <w:num w:numId="20" w16cid:durableId="2072995153">
    <w:abstractNumId w:val="8"/>
  </w:num>
  <w:num w:numId="21" w16cid:durableId="865020873">
    <w:abstractNumId w:val="29"/>
  </w:num>
  <w:num w:numId="22" w16cid:durableId="228853276">
    <w:abstractNumId w:val="15"/>
  </w:num>
  <w:num w:numId="23" w16cid:durableId="735200412">
    <w:abstractNumId w:val="23"/>
  </w:num>
  <w:num w:numId="24" w16cid:durableId="623080897">
    <w:abstractNumId w:val="0"/>
  </w:num>
  <w:num w:numId="25" w16cid:durableId="1115561823">
    <w:abstractNumId w:val="18"/>
  </w:num>
  <w:num w:numId="26" w16cid:durableId="2058620549">
    <w:abstractNumId w:val="7"/>
  </w:num>
  <w:num w:numId="27" w16cid:durableId="517427691">
    <w:abstractNumId w:val="1"/>
  </w:num>
  <w:num w:numId="28" w16cid:durableId="1090544911">
    <w:abstractNumId w:val="10"/>
  </w:num>
  <w:num w:numId="29" w16cid:durableId="1961720327">
    <w:abstractNumId w:val="17"/>
  </w:num>
  <w:num w:numId="30" w16cid:durableId="1366785508">
    <w:abstractNumId w:val="25"/>
  </w:num>
  <w:num w:numId="31" w16cid:durableId="1810709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01CB"/>
    <w:rsid w:val="00001EC8"/>
    <w:rsid w:val="00002168"/>
    <w:rsid w:val="000033A4"/>
    <w:rsid w:val="000037DC"/>
    <w:rsid w:val="000059A9"/>
    <w:rsid w:val="000064E6"/>
    <w:rsid w:val="00006E7A"/>
    <w:rsid w:val="0000757F"/>
    <w:rsid w:val="00011365"/>
    <w:rsid w:val="000138D4"/>
    <w:rsid w:val="00013A5F"/>
    <w:rsid w:val="00013E0F"/>
    <w:rsid w:val="00014090"/>
    <w:rsid w:val="000143BA"/>
    <w:rsid w:val="000152FF"/>
    <w:rsid w:val="000161AE"/>
    <w:rsid w:val="000165E5"/>
    <w:rsid w:val="00017CA0"/>
    <w:rsid w:val="00020873"/>
    <w:rsid w:val="00020994"/>
    <w:rsid w:val="00024EA0"/>
    <w:rsid w:val="0002552D"/>
    <w:rsid w:val="00027600"/>
    <w:rsid w:val="0003096F"/>
    <w:rsid w:val="000327D3"/>
    <w:rsid w:val="00032F39"/>
    <w:rsid w:val="000336E0"/>
    <w:rsid w:val="000337B5"/>
    <w:rsid w:val="000369D6"/>
    <w:rsid w:val="000370EB"/>
    <w:rsid w:val="00037AC8"/>
    <w:rsid w:val="00041351"/>
    <w:rsid w:val="00041CB5"/>
    <w:rsid w:val="00043993"/>
    <w:rsid w:val="00044D6A"/>
    <w:rsid w:val="00046F6C"/>
    <w:rsid w:val="0005099C"/>
    <w:rsid w:val="00050F51"/>
    <w:rsid w:val="00051AF1"/>
    <w:rsid w:val="00051F0E"/>
    <w:rsid w:val="00052F6D"/>
    <w:rsid w:val="00056069"/>
    <w:rsid w:val="0005674A"/>
    <w:rsid w:val="00056E0D"/>
    <w:rsid w:val="00056F4A"/>
    <w:rsid w:val="000610C6"/>
    <w:rsid w:val="00063E77"/>
    <w:rsid w:val="0006747D"/>
    <w:rsid w:val="000679B5"/>
    <w:rsid w:val="00070B88"/>
    <w:rsid w:val="000711B1"/>
    <w:rsid w:val="000716C5"/>
    <w:rsid w:val="00071A88"/>
    <w:rsid w:val="00072459"/>
    <w:rsid w:val="00073E71"/>
    <w:rsid w:val="000746E1"/>
    <w:rsid w:val="00076BC1"/>
    <w:rsid w:val="00076C72"/>
    <w:rsid w:val="000775D9"/>
    <w:rsid w:val="00077BBC"/>
    <w:rsid w:val="00080889"/>
    <w:rsid w:val="00081D28"/>
    <w:rsid w:val="00083E03"/>
    <w:rsid w:val="0008451C"/>
    <w:rsid w:val="0008558F"/>
    <w:rsid w:val="00085C9F"/>
    <w:rsid w:val="00090450"/>
    <w:rsid w:val="000904CA"/>
    <w:rsid w:val="00090B1C"/>
    <w:rsid w:val="00090C15"/>
    <w:rsid w:val="00091BAE"/>
    <w:rsid w:val="00091CB7"/>
    <w:rsid w:val="00091DB0"/>
    <w:rsid w:val="00092C48"/>
    <w:rsid w:val="00093DC3"/>
    <w:rsid w:val="000944AD"/>
    <w:rsid w:val="00096E76"/>
    <w:rsid w:val="000973F1"/>
    <w:rsid w:val="000A12EE"/>
    <w:rsid w:val="000A19CC"/>
    <w:rsid w:val="000A2119"/>
    <w:rsid w:val="000A3DD6"/>
    <w:rsid w:val="000A49F0"/>
    <w:rsid w:val="000A574A"/>
    <w:rsid w:val="000A6080"/>
    <w:rsid w:val="000A68CC"/>
    <w:rsid w:val="000A7062"/>
    <w:rsid w:val="000A7FB9"/>
    <w:rsid w:val="000B0F52"/>
    <w:rsid w:val="000B0F53"/>
    <w:rsid w:val="000B34C9"/>
    <w:rsid w:val="000B3C5A"/>
    <w:rsid w:val="000B6B6B"/>
    <w:rsid w:val="000C077B"/>
    <w:rsid w:val="000C0AEA"/>
    <w:rsid w:val="000C0DB5"/>
    <w:rsid w:val="000C14DD"/>
    <w:rsid w:val="000C1723"/>
    <w:rsid w:val="000C197B"/>
    <w:rsid w:val="000C1E0F"/>
    <w:rsid w:val="000C1ED0"/>
    <w:rsid w:val="000C6A9F"/>
    <w:rsid w:val="000C6C4A"/>
    <w:rsid w:val="000D1B6D"/>
    <w:rsid w:val="000D59D3"/>
    <w:rsid w:val="000D5EDE"/>
    <w:rsid w:val="000D6339"/>
    <w:rsid w:val="000D6507"/>
    <w:rsid w:val="000D6668"/>
    <w:rsid w:val="000D6867"/>
    <w:rsid w:val="000D703D"/>
    <w:rsid w:val="000D78A8"/>
    <w:rsid w:val="000E00D2"/>
    <w:rsid w:val="000E05C7"/>
    <w:rsid w:val="000E0C68"/>
    <w:rsid w:val="000E14B0"/>
    <w:rsid w:val="000E1AB6"/>
    <w:rsid w:val="000E3070"/>
    <w:rsid w:val="000E3FF4"/>
    <w:rsid w:val="000E41F3"/>
    <w:rsid w:val="000E4540"/>
    <w:rsid w:val="000E5959"/>
    <w:rsid w:val="000E6147"/>
    <w:rsid w:val="000E630C"/>
    <w:rsid w:val="000E6D53"/>
    <w:rsid w:val="000F08A9"/>
    <w:rsid w:val="000F2243"/>
    <w:rsid w:val="000F2CCE"/>
    <w:rsid w:val="000F2D4C"/>
    <w:rsid w:val="000F379E"/>
    <w:rsid w:val="000F50B2"/>
    <w:rsid w:val="000F53DD"/>
    <w:rsid w:val="000F62EC"/>
    <w:rsid w:val="0010092D"/>
    <w:rsid w:val="001025E0"/>
    <w:rsid w:val="00103FF5"/>
    <w:rsid w:val="001044E2"/>
    <w:rsid w:val="00104F46"/>
    <w:rsid w:val="001070AC"/>
    <w:rsid w:val="00112DD4"/>
    <w:rsid w:val="00113888"/>
    <w:rsid w:val="00114E12"/>
    <w:rsid w:val="001153F1"/>
    <w:rsid w:val="00115855"/>
    <w:rsid w:val="001166E2"/>
    <w:rsid w:val="00117227"/>
    <w:rsid w:val="00121307"/>
    <w:rsid w:val="001221B8"/>
    <w:rsid w:val="00122E02"/>
    <w:rsid w:val="0012759F"/>
    <w:rsid w:val="00130EBC"/>
    <w:rsid w:val="0013158B"/>
    <w:rsid w:val="001320C2"/>
    <w:rsid w:val="00133F8E"/>
    <w:rsid w:val="00134798"/>
    <w:rsid w:val="0013567D"/>
    <w:rsid w:val="00136700"/>
    <w:rsid w:val="00136C07"/>
    <w:rsid w:val="00140907"/>
    <w:rsid w:val="00142230"/>
    <w:rsid w:val="0014338A"/>
    <w:rsid w:val="001440D2"/>
    <w:rsid w:val="00147701"/>
    <w:rsid w:val="001502A0"/>
    <w:rsid w:val="00151AE4"/>
    <w:rsid w:val="00152F8D"/>
    <w:rsid w:val="00154040"/>
    <w:rsid w:val="001545FC"/>
    <w:rsid w:val="00154D26"/>
    <w:rsid w:val="00156192"/>
    <w:rsid w:val="0015654D"/>
    <w:rsid w:val="00157110"/>
    <w:rsid w:val="00161ABD"/>
    <w:rsid w:val="001620F1"/>
    <w:rsid w:val="001627B4"/>
    <w:rsid w:val="00163520"/>
    <w:rsid w:val="00164D25"/>
    <w:rsid w:val="001662EE"/>
    <w:rsid w:val="00167A75"/>
    <w:rsid w:val="00167ADD"/>
    <w:rsid w:val="00175F18"/>
    <w:rsid w:val="00176340"/>
    <w:rsid w:val="001763A2"/>
    <w:rsid w:val="00176F2B"/>
    <w:rsid w:val="001770EE"/>
    <w:rsid w:val="001775C6"/>
    <w:rsid w:val="001825FA"/>
    <w:rsid w:val="00183B56"/>
    <w:rsid w:val="0018455A"/>
    <w:rsid w:val="00184986"/>
    <w:rsid w:val="00184D9D"/>
    <w:rsid w:val="00190842"/>
    <w:rsid w:val="00195DBC"/>
    <w:rsid w:val="0019682C"/>
    <w:rsid w:val="00197B73"/>
    <w:rsid w:val="001A0053"/>
    <w:rsid w:val="001A0AF1"/>
    <w:rsid w:val="001A12B3"/>
    <w:rsid w:val="001A170A"/>
    <w:rsid w:val="001A1EC2"/>
    <w:rsid w:val="001A28D6"/>
    <w:rsid w:val="001A5F62"/>
    <w:rsid w:val="001A69C5"/>
    <w:rsid w:val="001A7F4D"/>
    <w:rsid w:val="001B24AB"/>
    <w:rsid w:val="001B290B"/>
    <w:rsid w:val="001B472E"/>
    <w:rsid w:val="001B4D8D"/>
    <w:rsid w:val="001B5E9D"/>
    <w:rsid w:val="001B6F5E"/>
    <w:rsid w:val="001B7327"/>
    <w:rsid w:val="001B755A"/>
    <w:rsid w:val="001C05FF"/>
    <w:rsid w:val="001C16E3"/>
    <w:rsid w:val="001C18A3"/>
    <w:rsid w:val="001C2A6B"/>
    <w:rsid w:val="001C4198"/>
    <w:rsid w:val="001C6B1E"/>
    <w:rsid w:val="001C75B4"/>
    <w:rsid w:val="001D0F66"/>
    <w:rsid w:val="001D1CE5"/>
    <w:rsid w:val="001D1DF1"/>
    <w:rsid w:val="001D1E65"/>
    <w:rsid w:val="001D299F"/>
    <w:rsid w:val="001D477A"/>
    <w:rsid w:val="001D4C25"/>
    <w:rsid w:val="001D5EA2"/>
    <w:rsid w:val="001D64CE"/>
    <w:rsid w:val="001D76F8"/>
    <w:rsid w:val="001D7EF6"/>
    <w:rsid w:val="001E1C1E"/>
    <w:rsid w:val="001E3911"/>
    <w:rsid w:val="001E3CA9"/>
    <w:rsid w:val="001E4593"/>
    <w:rsid w:val="001E4B1D"/>
    <w:rsid w:val="001E5903"/>
    <w:rsid w:val="001E5DAD"/>
    <w:rsid w:val="001E6E78"/>
    <w:rsid w:val="001E6EB9"/>
    <w:rsid w:val="001E7CDF"/>
    <w:rsid w:val="001F0160"/>
    <w:rsid w:val="001F1532"/>
    <w:rsid w:val="001F1565"/>
    <w:rsid w:val="001F2ED2"/>
    <w:rsid w:val="001F3ABC"/>
    <w:rsid w:val="001F6588"/>
    <w:rsid w:val="001F72A7"/>
    <w:rsid w:val="002003AF"/>
    <w:rsid w:val="0020079B"/>
    <w:rsid w:val="00201918"/>
    <w:rsid w:val="00204D21"/>
    <w:rsid w:val="00205567"/>
    <w:rsid w:val="0020702E"/>
    <w:rsid w:val="00212C69"/>
    <w:rsid w:val="0021370C"/>
    <w:rsid w:val="00213BF2"/>
    <w:rsid w:val="0021566B"/>
    <w:rsid w:val="002159DE"/>
    <w:rsid w:val="0022187F"/>
    <w:rsid w:val="00221E05"/>
    <w:rsid w:val="002227EA"/>
    <w:rsid w:val="00223D92"/>
    <w:rsid w:val="00225782"/>
    <w:rsid w:val="0022663D"/>
    <w:rsid w:val="00226B26"/>
    <w:rsid w:val="002278EF"/>
    <w:rsid w:val="00230A35"/>
    <w:rsid w:val="0023230B"/>
    <w:rsid w:val="002328BE"/>
    <w:rsid w:val="00232D41"/>
    <w:rsid w:val="0023364F"/>
    <w:rsid w:val="00234DA8"/>
    <w:rsid w:val="002361CF"/>
    <w:rsid w:val="002367A4"/>
    <w:rsid w:val="00237226"/>
    <w:rsid w:val="00240398"/>
    <w:rsid w:val="00240AB5"/>
    <w:rsid w:val="00242BB6"/>
    <w:rsid w:val="00242F2D"/>
    <w:rsid w:val="00243154"/>
    <w:rsid w:val="002433B8"/>
    <w:rsid w:val="0024397C"/>
    <w:rsid w:val="00243FF9"/>
    <w:rsid w:val="00244AF8"/>
    <w:rsid w:val="002472CB"/>
    <w:rsid w:val="00247784"/>
    <w:rsid w:val="00247D30"/>
    <w:rsid w:val="00250AE4"/>
    <w:rsid w:val="00250B72"/>
    <w:rsid w:val="00251553"/>
    <w:rsid w:val="002519F4"/>
    <w:rsid w:val="00252884"/>
    <w:rsid w:val="002529D8"/>
    <w:rsid w:val="00252A95"/>
    <w:rsid w:val="00252C54"/>
    <w:rsid w:val="002546E2"/>
    <w:rsid w:val="00256197"/>
    <w:rsid w:val="002563B6"/>
    <w:rsid w:val="0025765A"/>
    <w:rsid w:val="00257BF6"/>
    <w:rsid w:val="00261150"/>
    <w:rsid w:val="00264064"/>
    <w:rsid w:val="00264B7B"/>
    <w:rsid w:val="002658D6"/>
    <w:rsid w:val="00265EAB"/>
    <w:rsid w:val="00266A6E"/>
    <w:rsid w:val="00266B05"/>
    <w:rsid w:val="0027031A"/>
    <w:rsid w:val="00270E54"/>
    <w:rsid w:val="002725B6"/>
    <w:rsid w:val="00272726"/>
    <w:rsid w:val="00275101"/>
    <w:rsid w:val="00276AEB"/>
    <w:rsid w:val="0028149B"/>
    <w:rsid w:val="00284008"/>
    <w:rsid w:val="00285E9D"/>
    <w:rsid w:val="00286067"/>
    <w:rsid w:val="002864C6"/>
    <w:rsid w:val="00291E15"/>
    <w:rsid w:val="002920B3"/>
    <w:rsid w:val="00292E52"/>
    <w:rsid w:val="00293000"/>
    <w:rsid w:val="00293F1A"/>
    <w:rsid w:val="002954CF"/>
    <w:rsid w:val="00295C14"/>
    <w:rsid w:val="0029621A"/>
    <w:rsid w:val="002969F4"/>
    <w:rsid w:val="00297131"/>
    <w:rsid w:val="002972EE"/>
    <w:rsid w:val="0029732C"/>
    <w:rsid w:val="002979F5"/>
    <w:rsid w:val="00297F41"/>
    <w:rsid w:val="002A0447"/>
    <w:rsid w:val="002A10D4"/>
    <w:rsid w:val="002A19AA"/>
    <w:rsid w:val="002A20D9"/>
    <w:rsid w:val="002A24D1"/>
    <w:rsid w:val="002A6638"/>
    <w:rsid w:val="002A7614"/>
    <w:rsid w:val="002A79F5"/>
    <w:rsid w:val="002A7C0C"/>
    <w:rsid w:val="002B0117"/>
    <w:rsid w:val="002B060E"/>
    <w:rsid w:val="002B078B"/>
    <w:rsid w:val="002B0D3D"/>
    <w:rsid w:val="002B0EC0"/>
    <w:rsid w:val="002B1219"/>
    <w:rsid w:val="002B2880"/>
    <w:rsid w:val="002B3391"/>
    <w:rsid w:val="002B3ABC"/>
    <w:rsid w:val="002B4902"/>
    <w:rsid w:val="002B4B4A"/>
    <w:rsid w:val="002B4DF2"/>
    <w:rsid w:val="002B5E79"/>
    <w:rsid w:val="002B6847"/>
    <w:rsid w:val="002B6FD4"/>
    <w:rsid w:val="002C0A30"/>
    <w:rsid w:val="002C29AB"/>
    <w:rsid w:val="002C3011"/>
    <w:rsid w:val="002C3887"/>
    <w:rsid w:val="002C3BC0"/>
    <w:rsid w:val="002C3E3C"/>
    <w:rsid w:val="002C5349"/>
    <w:rsid w:val="002C5803"/>
    <w:rsid w:val="002C6110"/>
    <w:rsid w:val="002C6822"/>
    <w:rsid w:val="002C7027"/>
    <w:rsid w:val="002C773E"/>
    <w:rsid w:val="002D00BC"/>
    <w:rsid w:val="002D0267"/>
    <w:rsid w:val="002D088F"/>
    <w:rsid w:val="002D229E"/>
    <w:rsid w:val="002D2445"/>
    <w:rsid w:val="002D5546"/>
    <w:rsid w:val="002D6025"/>
    <w:rsid w:val="002D728E"/>
    <w:rsid w:val="002D7A1A"/>
    <w:rsid w:val="002D7EF4"/>
    <w:rsid w:val="002E13E5"/>
    <w:rsid w:val="002E2262"/>
    <w:rsid w:val="002E236B"/>
    <w:rsid w:val="002E29B9"/>
    <w:rsid w:val="002E2F57"/>
    <w:rsid w:val="002E3016"/>
    <w:rsid w:val="002E3BD7"/>
    <w:rsid w:val="002E41EC"/>
    <w:rsid w:val="002E4A0F"/>
    <w:rsid w:val="002E5915"/>
    <w:rsid w:val="002E5E1F"/>
    <w:rsid w:val="002E6539"/>
    <w:rsid w:val="002E7705"/>
    <w:rsid w:val="002F4483"/>
    <w:rsid w:val="002F5628"/>
    <w:rsid w:val="002F6C76"/>
    <w:rsid w:val="002F6D53"/>
    <w:rsid w:val="0030059C"/>
    <w:rsid w:val="00300EC2"/>
    <w:rsid w:val="003020AA"/>
    <w:rsid w:val="003022CE"/>
    <w:rsid w:val="0030248D"/>
    <w:rsid w:val="00302FF4"/>
    <w:rsid w:val="00303563"/>
    <w:rsid w:val="00303B2B"/>
    <w:rsid w:val="003047B4"/>
    <w:rsid w:val="00305354"/>
    <w:rsid w:val="003062F1"/>
    <w:rsid w:val="00310BF1"/>
    <w:rsid w:val="00311121"/>
    <w:rsid w:val="003121D3"/>
    <w:rsid w:val="0031505C"/>
    <w:rsid w:val="0031508A"/>
    <w:rsid w:val="00315715"/>
    <w:rsid w:val="00315FD9"/>
    <w:rsid w:val="00317147"/>
    <w:rsid w:val="00320102"/>
    <w:rsid w:val="003207F2"/>
    <w:rsid w:val="00321316"/>
    <w:rsid w:val="00321562"/>
    <w:rsid w:val="00321A50"/>
    <w:rsid w:val="00322E66"/>
    <w:rsid w:val="00323764"/>
    <w:rsid w:val="00323F54"/>
    <w:rsid w:val="00324E2F"/>
    <w:rsid w:val="0032658A"/>
    <w:rsid w:val="00326A4E"/>
    <w:rsid w:val="003304E0"/>
    <w:rsid w:val="00331730"/>
    <w:rsid w:val="00332BC2"/>
    <w:rsid w:val="00332C30"/>
    <w:rsid w:val="00333410"/>
    <w:rsid w:val="00333495"/>
    <w:rsid w:val="0033493F"/>
    <w:rsid w:val="0033520F"/>
    <w:rsid w:val="00336B03"/>
    <w:rsid w:val="003379C8"/>
    <w:rsid w:val="00340E97"/>
    <w:rsid w:val="00342458"/>
    <w:rsid w:val="00342738"/>
    <w:rsid w:val="00345989"/>
    <w:rsid w:val="00346932"/>
    <w:rsid w:val="00350122"/>
    <w:rsid w:val="0035019C"/>
    <w:rsid w:val="00350C94"/>
    <w:rsid w:val="00351732"/>
    <w:rsid w:val="003524D6"/>
    <w:rsid w:val="00353521"/>
    <w:rsid w:val="00353E6A"/>
    <w:rsid w:val="00353F80"/>
    <w:rsid w:val="003570BB"/>
    <w:rsid w:val="00357198"/>
    <w:rsid w:val="00357500"/>
    <w:rsid w:val="00360AF9"/>
    <w:rsid w:val="00361F23"/>
    <w:rsid w:val="00362AE4"/>
    <w:rsid w:val="0036309D"/>
    <w:rsid w:val="0036344F"/>
    <w:rsid w:val="00363B75"/>
    <w:rsid w:val="003644A9"/>
    <w:rsid w:val="00365B7D"/>
    <w:rsid w:val="0036699F"/>
    <w:rsid w:val="003673FA"/>
    <w:rsid w:val="00372357"/>
    <w:rsid w:val="00372D8F"/>
    <w:rsid w:val="003732EA"/>
    <w:rsid w:val="00375669"/>
    <w:rsid w:val="003810B5"/>
    <w:rsid w:val="00381BB1"/>
    <w:rsid w:val="0038245E"/>
    <w:rsid w:val="00382FF3"/>
    <w:rsid w:val="003839BC"/>
    <w:rsid w:val="00384660"/>
    <w:rsid w:val="00384D12"/>
    <w:rsid w:val="00384DFD"/>
    <w:rsid w:val="003850D6"/>
    <w:rsid w:val="00385180"/>
    <w:rsid w:val="00385BC5"/>
    <w:rsid w:val="003864E1"/>
    <w:rsid w:val="0038675C"/>
    <w:rsid w:val="00386ED6"/>
    <w:rsid w:val="00386F49"/>
    <w:rsid w:val="00387F32"/>
    <w:rsid w:val="0039002F"/>
    <w:rsid w:val="003906AB"/>
    <w:rsid w:val="00391980"/>
    <w:rsid w:val="00391EF1"/>
    <w:rsid w:val="00392A6A"/>
    <w:rsid w:val="003937EC"/>
    <w:rsid w:val="0039382F"/>
    <w:rsid w:val="00394722"/>
    <w:rsid w:val="00395A28"/>
    <w:rsid w:val="003A3F65"/>
    <w:rsid w:val="003A45E9"/>
    <w:rsid w:val="003A4643"/>
    <w:rsid w:val="003A53A1"/>
    <w:rsid w:val="003A543A"/>
    <w:rsid w:val="003A54A4"/>
    <w:rsid w:val="003A5AED"/>
    <w:rsid w:val="003A60FA"/>
    <w:rsid w:val="003A66A2"/>
    <w:rsid w:val="003A6AC2"/>
    <w:rsid w:val="003A76FF"/>
    <w:rsid w:val="003B115B"/>
    <w:rsid w:val="003B2688"/>
    <w:rsid w:val="003B472D"/>
    <w:rsid w:val="003B481B"/>
    <w:rsid w:val="003B4F62"/>
    <w:rsid w:val="003B533E"/>
    <w:rsid w:val="003B56F4"/>
    <w:rsid w:val="003B5D40"/>
    <w:rsid w:val="003B79E3"/>
    <w:rsid w:val="003B7CAD"/>
    <w:rsid w:val="003C1024"/>
    <w:rsid w:val="003C12D5"/>
    <w:rsid w:val="003C1D13"/>
    <w:rsid w:val="003C1FDB"/>
    <w:rsid w:val="003C2397"/>
    <w:rsid w:val="003C2ECE"/>
    <w:rsid w:val="003C335B"/>
    <w:rsid w:val="003C3E57"/>
    <w:rsid w:val="003C4C91"/>
    <w:rsid w:val="003C4D74"/>
    <w:rsid w:val="003C4EDB"/>
    <w:rsid w:val="003C5C74"/>
    <w:rsid w:val="003C6F21"/>
    <w:rsid w:val="003C791D"/>
    <w:rsid w:val="003D0004"/>
    <w:rsid w:val="003D0A08"/>
    <w:rsid w:val="003D125D"/>
    <w:rsid w:val="003D1354"/>
    <w:rsid w:val="003D1BC1"/>
    <w:rsid w:val="003D223B"/>
    <w:rsid w:val="003D35E2"/>
    <w:rsid w:val="003D7CE0"/>
    <w:rsid w:val="003E0B64"/>
    <w:rsid w:val="003E0FF6"/>
    <w:rsid w:val="003E1D0B"/>
    <w:rsid w:val="003E3D37"/>
    <w:rsid w:val="003E3D40"/>
    <w:rsid w:val="003E4BA5"/>
    <w:rsid w:val="003E7C2E"/>
    <w:rsid w:val="003F0B8E"/>
    <w:rsid w:val="003F1161"/>
    <w:rsid w:val="003F2905"/>
    <w:rsid w:val="003F3F09"/>
    <w:rsid w:val="003F468B"/>
    <w:rsid w:val="003F4B7F"/>
    <w:rsid w:val="003F6A5A"/>
    <w:rsid w:val="003F7F0C"/>
    <w:rsid w:val="00401FCB"/>
    <w:rsid w:val="00403AC1"/>
    <w:rsid w:val="0040413C"/>
    <w:rsid w:val="00407CDC"/>
    <w:rsid w:val="00407D36"/>
    <w:rsid w:val="00410CF3"/>
    <w:rsid w:val="00410FAB"/>
    <w:rsid w:val="00411593"/>
    <w:rsid w:val="0041199F"/>
    <w:rsid w:val="00413608"/>
    <w:rsid w:val="004145B8"/>
    <w:rsid w:val="0041650B"/>
    <w:rsid w:val="00416B8B"/>
    <w:rsid w:val="00417E37"/>
    <w:rsid w:val="00421003"/>
    <w:rsid w:val="00423956"/>
    <w:rsid w:val="00423B49"/>
    <w:rsid w:val="00423CED"/>
    <w:rsid w:val="00424481"/>
    <w:rsid w:val="00425871"/>
    <w:rsid w:val="00426040"/>
    <w:rsid w:val="004264B1"/>
    <w:rsid w:val="00431308"/>
    <w:rsid w:val="004316B1"/>
    <w:rsid w:val="004331DE"/>
    <w:rsid w:val="004345B7"/>
    <w:rsid w:val="00437C14"/>
    <w:rsid w:val="004402BC"/>
    <w:rsid w:val="00440796"/>
    <w:rsid w:val="004408DD"/>
    <w:rsid w:val="00440C55"/>
    <w:rsid w:val="00440D0B"/>
    <w:rsid w:val="004417A4"/>
    <w:rsid w:val="00445FBE"/>
    <w:rsid w:val="00446283"/>
    <w:rsid w:val="00450415"/>
    <w:rsid w:val="00450A53"/>
    <w:rsid w:val="00450CFA"/>
    <w:rsid w:val="00450D4B"/>
    <w:rsid w:val="004517B5"/>
    <w:rsid w:val="00453251"/>
    <w:rsid w:val="00453CB1"/>
    <w:rsid w:val="004543FA"/>
    <w:rsid w:val="00454E11"/>
    <w:rsid w:val="004553E8"/>
    <w:rsid w:val="0045584A"/>
    <w:rsid w:val="00457721"/>
    <w:rsid w:val="004603EB"/>
    <w:rsid w:val="004616EF"/>
    <w:rsid w:val="00461996"/>
    <w:rsid w:val="00462EFB"/>
    <w:rsid w:val="00463DED"/>
    <w:rsid w:val="00464507"/>
    <w:rsid w:val="00464CBD"/>
    <w:rsid w:val="004657CA"/>
    <w:rsid w:val="0046596B"/>
    <w:rsid w:val="00465F9C"/>
    <w:rsid w:val="00466094"/>
    <w:rsid w:val="00466399"/>
    <w:rsid w:val="00466F9B"/>
    <w:rsid w:val="004719AA"/>
    <w:rsid w:val="00472160"/>
    <w:rsid w:val="0047372B"/>
    <w:rsid w:val="00475CF8"/>
    <w:rsid w:val="00476CBA"/>
    <w:rsid w:val="00477F27"/>
    <w:rsid w:val="00481B9B"/>
    <w:rsid w:val="00484E6C"/>
    <w:rsid w:val="004869F2"/>
    <w:rsid w:val="004874BA"/>
    <w:rsid w:val="00490609"/>
    <w:rsid w:val="00490BDE"/>
    <w:rsid w:val="00491F72"/>
    <w:rsid w:val="004920F7"/>
    <w:rsid w:val="00492501"/>
    <w:rsid w:val="00494E74"/>
    <w:rsid w:val="00495692"/>
    <w:rsid w:val="004961FB"/>
    <w:rsid w:val="0049761B"/>
    <w:rsid w:val="00497A39"/>
    <w:rsid w:val="004A02D6"/>
    <w:rsid w:val="004A05A1"/>
    <w:rsid w:val="004A05E2"/>
    <w:rsid w:val="004A2158"/>
    <w:rsid w:val="004A3031"/>
    <w:rsid w:val="004A332B"/>
    <w:rsid w:val="004A525C"/>
    <w:rsid w:val="004A5A91"/>
    <w:rsid w:val="004A6F94"/>
    <w:rsid w:val="004B0B8B"/>
    <w:rsid w:val="004B0BDF"/>
    <w:rsid w:val="004B0C89"/>
    <w:rsid w:val="004B202C"/>
    <w:rsid w:val="004B2F7E"/>
    <w:rsid w:val="004B5826"/>
    <w:rsid w:val="004B733F"/>
    <w:rsid w:val="004B7C17"/>
    <w:rsid w:val="004C0789"/>
    <w:rsid w:val="004C0812"/>
    <w:rsid w:val="004C0C4A"/>
    <w:rsid w:val="004C1D91"/>
    <w:rsid w:val="004C1E05"/>
    <w:rsid w:val="004C2265"/>
    <w:rsid w:val="004C2C49"/>
    <w:rsid w:val="004C5741"/>
    <w:rsid w:val="004C58AA"/>
    <w:rsid w:val="004C5D4B"/>
    <w:rsid w:val="004C68FB"/>
    <w:rsid w:val="004D0471"/>
    <w:rsid w:val="004D3D65"/>
    <w:rsid w:val="004D525C"/>
    <w:rsid w:val="004D570C"/>
    <w:rsid w:val="004D5865"/>
    <w:rsid w:val="004D6461"/>
    <w:rsid w:val="004D6E5E"/>
    <w:rsid w:val="004D72EE"/>
    <w:rsid w:val="004D7367"/>
    <w:rsid w:val="004D769E"/>
    <w:rsid w:val="004E14C1"/>
    <w:rsid w:val="004E186A"/>
    <w:rsid w:val="004E24B8"/>
    <w:rsid w:val="004E2D5C"/>
    <w:rsid w:val="004E2F8D"/>
    <w:rsid w:val="004E4122"/>
    <w:rsid w:val="004E4810"/>
    <w:rsid w:val="004E6074"/>
    <w:rsid w:val="004E76D9"/>
    <w:rsid w:val="004F353D"/>
    <w:rsid w:val="004F3671"/>
    <w:rsid w:val="004F54C4"/>
    <w:rsid w:val="004F6047"/>
    <w:rsid w:val="004F6AB5"/>
    <w:rsid w:val="004F6B67"/>
    <w:rsid w:val="004F6DAF"/>
    <w:rsid w:val="004F7763"/>
    <w:rsid w:val="005005B3"/>
    <w:rsid w:val="00501652"/>
    <w:rsid w:val="005020C3"/>
    <w:rsid w:val="00502BDC"/>
    <w:rsid w:val="0050360C"/>
    <w:rsid w:val="0050504F"/>
    <w:rsid w:val="0050519F"/>
    <w:rsid w:val="0050622F"/>
    <w:rsid w:val="00506F24"/>
    <w:rsid w:val="005105BC"/>
    <w:rsid w:val="00510ADE"/>
    <w:rsid w:val="00510BC7"/>
    <w:rsid w:val="00511180"/>
    <w:rsid w:val="00513C6F"/>
    <w:rsid w:val="00514809"/>
    <w:rsid w:val="00516274"/>
    <w:rsid w:val="00517134"/>
    <w:rsid w:val="005249DC"/>
    <w:rsid w:val="0052541C"/>
    <w:rsid w:val="0052592D"/>
    <w:rsid w:val="00525A8C"/>
    <w:rsid w:val="00525AF4"/>
    <w:rsid w:val="00525D09"/>
    <w:rsid w:val="00526440"/>
    <w:rsid w:val="00527A6B"/>
    <w:rsid w:val="005319BF"/>
    <w:rsid w:val="005341D5"/>
    <w:rsid w:val="00535CBE"/>
    <w:rsid w:val="00536D44"/>
    <w:rsid w:val="00540222"/>
    <w:rsid w:val="00540E92"/>
    <w:rsid w:val="00541328"/>
    <w:rsid w:val="00541AB5"/>
    <w:rsid w:val="00541C9B"/>
    <w:rsid w:val="00542D38"/>
    <w:rsid w:val="0054304C"/>
    <w:rsid w:val="005430C2"/>
    <w:rsid w:val="00543625"/>
    <w:rsid w:val="00543F0C"/>
    <w:rsid w:val="00546BED"/>
    <w:rsid w:val="00546CDB"/>
    <w:rsid w:val="00547545"/>
    <w:rsid w:val="005476B4"/>
    <w:rsid w:val="0055086A"/>
    <w:rsid w:val="00551273"/>
    <w:rsid w:val="00551AB0"/>
    <w:rsid w:val="00551FDC"/>
    <w:rsid w:val="00552602"/>
    <w:rsid w:val="00552A51"/>
    <w:rsid w:val="00552BEA"/>
    <w:rsid w:val="00553067"/>
    <w:rsid w:val="00554500"/>
    <w:rsid w:val="005549C7"/>
    <w:rsid w:val="00555F38"/>
    <w:rsid w:val="005572CC"/>
    <w:rsid w:val="005574CB"/>
    <w:rsid w:val="00557B6D"/>
    <w:rsid w:val="00557FA1"/>
    <w:rsid w:val="005601ED"/>
    <w:rsid w:val="00560F66"/>
    <w:rsid w:val="00563E65"/>
    <w:rsid w:val="00566373"/>
    <w:rsid w:val="005711C4"/>
    <w:rsid w:val="00572040"/>
    <w:rsid w:val="00574E23"/>
    <w:rsid w:val="005755E5"/>
    <w:rsid w:val="00575E60"/>
    <w:rsid w:val="00576901"/>
    <w:rsid w:val="00576A2F"/>
    <w:rsid w:val="00577636"/>
    <w:rsid w:val="00577944"/>
    <w:rsid w:val="005804FC"/>
    <w:rsid w:val="0058157D"/>
    <w:rsid w:val="005820D9"/>
    <w:rsid w:val="00582DCC"/>
    <w:rsid w:val="005835E7"/>
    <w:rsid w:val="005849F9"/>
    <w:rsid w:val="00585B78"/>
    <w:rsid w:val="0058708C"/>
    <w:rsid w:val="00587551"/>
    <w:rsid w:val="005877B7"/>
    <w:rsid w:val="005908F8"/>
    <w:rsid w:val="005927FD"/>
    <w:rsid w:val="00592915"/>
    <w:rsid w:val="005942B2"/>
    <w:rsid w:val="0059455A"/>
    <w:rsid w:val="005958AF"/>
    <w:rsid w:val="00595FE0"/>
    <w:rsid w:val="005963F8"/>
    <w:rsid w:val="005A0048"/>
    <w:rsid w:val="005A0379"/>
    <w:rsid w:val="005A104D"/>
    <w:rsid w:val="005A1B3D"/>
    <w:rsid w:val="005A1C47"/>
    <w:rsid w:val="005A234D"/>
    <w:rsid w:val="005A2E8F"/>
    <w:rsid w:val="005A38C4"/>
    <w:rsid w:val="005A43A7"/>
    <w:rsid w:val="005B1840"/>
    <w:rsid w:val="005B337B"/>
    <w:rsid w:val="005B34B0"/>
    <w:rsid w:val="005B567E"/>
    <w:rsid w:val="005B58C9"/>
    <w:rsid w:val="005B5DDA"/>
    <w:rsid w:val="005B7387"/>
    <w:rsid w:val="005B7B9F"/>
    <w:rsid w:val="005B7F76"/>
    <w:rsid w:val="005C08EE"/>
    <w:rsid w:val="005C1D86"/>
    <w:rsid w:val="005C1ED9"/>
    <w:rsid w:val="005C22EF"/>
    <w:rsid w:val="005C2917"/>
    <w:rsid w:val="005C3E97"/>
    <w:rsid w:val="005C6132"/>
    <w:rsid w:val="005C690B"/>
    <w:rsid w:val="005C7E9F"/>
    <w:rsid w:val="005D0286"/>
    <w:rsid w:val="005D1440"/>
    <w:rsid w:val="005D2510"/>
    <w:rsid w:val="005D2E5C"/>
    <w:rsid w:val="005D4D41"/>
    <w:rsid w:val="005D7B57"/>
    <w:rsid w:val="005E0AEF"/>
    <w:rsid w:val="005E2E03"/>
    <w:rsid w:val="005E3909"/>
    <w:rsid w:val="005E4714"/>
    <w:rsid w:val="005E59AE"/>
    <w:rsid w:val="005E6C13"/>
    <w:rsid w:val="005E6E8F"/>
    <w:rsid w:val="005E7412"/>
    <w:rsid w:val="005F0D69"/>
    <w:rsid w:val="005F1C22"/>
    <w:rsid w:val="005F303F"/>
    <w:rsid w:val="005F32C1"/>
    <w:rsid w:val="005F41C9"/>
    <w:rsid w:val="00601611"/>
    <w:rsid w:val="006031AB"/>
    <w:rsid w:val="00603BA4"/>
    <w:rsid w:val="00604651"/>
    <w:rsid w:val="006058E9"/>
    <w:rsid w:val="006075BA"/>
    <w:rsid w:val="006076CB"/>
    <w:rsid w:val="0061179D"/>
    <w:rsid w:val="00612737"/>
    <w:rsid w:val="006128C8"/>
    <w:rsid w:val="00612BBC"/>
    <w:rsid w:val="006131DC"/>
    <w:rsid w:val="00615556"/>
    <w:rsid w:val="00616ABF"/>
    <w:rsid w:val="0061716D"/>
    <w:rsid w:val="00621AEE"/>
    <w:rsid w:val="006233BF"/>
    <w:rsid w:val="00623698"/>
    <w:rsid w:val="00623C17"/>
    <w:rsid w:val="00625741"/>
    <w:rsid w:val="0062586D"/>
    <w:rsid w:val="00625985"/>
    <w:rsid w:val="00625A45"/>
    <w:rsid w:val="00625F9D"/>
    <w:rsid w:val="00626A94"/>
    <w:rsid w:val="00631000"/>
    <w:rsid w:val="006312C3"/>
    <w:rsid w:val="0063173E"/>
    <w:rsid w:val="00633EAA"/>
    <w:rsid w:val="006347A2"/>
    <w:rsid w:val="00635075"/>
    <w:rsid w:val="00635D63"/>
    <w:rsid w:val="0063665D"/>
    <w:rsid w:val="00637C09"/>
    <w:rsid w:val="00637D74"/>
    <w:rsid w:val="00640333"/>
    <w:rsid w:val="00640E15"/>
    <w:rsid w:val="00643C1D"/>
    <w:rsid w:val="00644048"/>
    <w:rsid w:val="0064418D"/>
    <w:rsid w:val="0064422A"/>
    <w:rsid w:val="006451A9"/>
    <w:rsid w:val="006467EA"/>
    <w:rsid w:val="00646851"/>
    <w:rsid w:val="00647611"/>
    <w:rsid w:val="0065022D"/>
    <w:rsid w:val="00650582"/>
    <w:rsid w:val="006511A5"/>
    <w:rsid w:val="00652BAE"/>
    <w:rsid w:val="00653DA0"/>
    <w:rsid w:val="00653F16"/>
    <w:rsid w:val="0065685F"/>
    <w:rsid w:val="00656FFC"/>
    <w:rsid w:val="006604C1"/>
    <w:rsid w:val="00661B6F"/>
    <w:rsid w:val="006626BC"/>
    <w:rsid w:val="00663FF3"/>
    <w:rsid w:val="006641B2"/>
    <w:rsid w:val="00664214"/>
    <w:rsid w:val="006643BC"/>
    <w:rsid w:val="00665DC9"/>
    <w:rsid w:val="00666852"/>
    <w:rsid w:val="0066687D"/>
    <w:rsid w:val="006672DC"/>
    <w:rsid w:val="00670837"/>
    <w:rsid w:val="00671951"/>
    <w:rsid w:val="0067226A"/>
    <w:rsid w:val="006729BD"/>
    <w:rsid w:val="0067312F"/>
    <w:rsid w:val="006733F3"/>
    <w:rsid w:val="00673DA7"/>
    <w:rsid w:val="00674BAF"/>
    <w:rsid w:val="0067553F"/>
    <w:rsid w:val="006768D0"/>
    <w:rsid w:val="00676CE7"/>
    <w:rsid w:val="00677B78"/>
    <w:rsid w:val="00682363"/>
    <w:rsid w:val="006824CB"/>
    <w:rsid w:val="00682580"/>
    <w:rsid w:val="006834B8"/>
    <w:rsid w:val="00683CB7"/>
    <w:rsid w:val="00684595"/>
    <w:rsid w:val="006868C9"/>
    <w:rsid w:val="00687981"/>
    <w:rsid w:val="00690A94"/>
    <w:rsid w:val="00691A91"/>
    <w:rsid w:val="00691BA3"/>
    <w:rsid w:val="0069374C"/>
    <w:rsid w:val="006940E5"/>
    <w:rsid w:val="00694E0F"/>
    <w:rsid w:val="006956FA"/>
    <w:rsid w:val="006965C1"/>
    <w:rsid w:val="006A1A76"/>
    <w:rsid w:val="006A1B48"/>
    <w:rsid w:val="006A1D76"/>
    <w:rsid w:val="006A1EA3"/>
    <w:rsid w:val="006A3F68"/>
    <w:rsid w:val="006A56AC"/>
    <w:rsid w:val="006A5CD0"/>
    <w:rsid w:val="006A6CD6"/>
    <w:rsid w:val="006A6F6E"/>
    <w:rsid w:val="006A7D61"/>
    <w:rsid w:val="006B02E9"/>
    <w:rsid w:val="006B0D29"/>
    <w:rsid w:val="006B1BE1"/>
    <w:rsid w:val="006B1E29"/>
    <w:rsid w:val="006B1FDA"/>
    <w:rsid w:val="006B2EBF"/>
    <w:rsid w:val="006B4199"/>
    <w:rsid w:val="006B49A0"/>
    <w:rsid w:val="006B5D65"/>
    <w:rsid w:val="006B62E3"/>
    <w:rsid w:val="006B7CD6"/>
    <w:rsid w:val="006C200F"/>
    <w:rsid w:val="006C238C"/>
    <w:rsid w:val="006C2CB1"/>
    <w:rsid w:val="006C3388"/>
    <w:rsid w:val="006C50B8"/>
    <w:rsid w:val="006C52A7"/>
    <w:rsid w:val="006C5E0D"/>
    <w:rsid w:val="006C6B12"/>
    <w:rsid w:val="006C7D91"/>
    <w:rsid w:val="006D0C83"/>
    <w:rsid w:val="006D0F1D"/>
    <w:rsid w:val="006D1352"/>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E7F11"/>
    <w:rsid w:val="006F1E2F"/>
    <w:rsid w:val="006F2E85"/>
    <w:rsid w:val="006F3341"/>
    <w:rsid w:val="006F3462"/>
    <w:rsid w:val="006F5545"/>
    <w:rsid w:val="006F5882"/>
    <w:rsid w:val="006F717D"/>
    <w:rsid w:val="007001E5"/>
    <w:rsid w:val="00701997"/>
    <w:rsid w:val="00702A5D"/>
    <w:rsid w:val="00703762"/>
    <w:rsid w:val="0070528E"/>
    <w:rsid w:val="007062A6"/>
    <w:rsid w:val="007062BC"/>
    <w:rsid w:val="00706DC1"/>
    <w:rsid w:val="007072E5"/>
    <w:rsid w:val="0070772B"/>
    <w:rsid w:val="007112D0"/>
    <w:rsid w:val="007119E1"/>
    <w:rsid w:val="0071216E"/>
    <w:rsid w:val="0071291B"/>
    <w:rsid w:val="00713017"/>
    <w:rsid w:val="007135F9"/>
    <w:rsid w:val="007138B5"/>
    <w:rsid w:val="007145A7"/>
    <w:rsid w:val="007147FE"/>
    <w:rsid w:val="0071509E"/>
    <w:rsid w:val="007159AD"/>
    <w:rsid w:val="00715D1C"/>
    <w:rsid w:val="0071785A"/>
    <w:rsid w:val="007201C4"/>
    <w:rsid w:val="00720E3D"/>
    <w:rsid w:val="007224D0"/>
    <w:rsid w:val="0072324A"/>
    <w:rsid w:val="0072352B"/>
    <w:rsid w:val="007256B5"/>
    <w:rsid w:val="0072574D"/>
    <w:rsid w:val="007273EE"/>
    <w:rsid w:val="00727B4E"/>
    <w:rsid w:val="007313C3"/>
    <w:rsid w:val="007313D1"/>
    <w:rsid w:val="00731711"/>
    <w:rsid w:val="007324FF"/>
    <w:rsid w:val="00732648"/>
    <w:rsid w:val="007341AC"/>
    <w:rsid w:val="00736467"/>
    <w:rsid w:val="00736948"/>
    <w:rsid w:val="0073766D"/>
    <w:rsid w:val="007406E2"/>
    <w:rsid w:val="00740AED"/>
    <w:rsid w:val="0074159B"/>
    <w:rsid w:val="00743DE7"/>
    <w:rsid w:val="0074449A"/>
    <w:rsid w:val="00744C16"/>
    <w:rsid w:val="00744D11"/>
    <w:rsid w:val="00744E0D"/>
    <w:rsid w:val="00745DCC"/>
    <w:rsid w:val="007465DB"/>
    <w:rsid w:val="00746E08"/>
    <w:rsid w:val="0075007E"/>
    <w:rsid w:val="007522E3"/>
    <w:rsid w:val="00752F30"/>
    <w:rsid w:val="00753D78"/>
    <w:rsid w:val="007541D1"/>
    <w:rsid w:val="007542D4"/>
    <w:rsid w:val="00755DCE"/>
    <w:rsid w:val="007563B2"/>
    <w:rsid w:val="007564C6"/>
    <w:rsid w:val="00760458"/>
    <w:rsid w:val="00761445"/>
    <w:rsid w:val="00761CF6"/>
    <w:rsid w:val="00762032"/>
    <w:rsid w:val="0076233F"/>
    <w:rsid w:val="00764AE9"/>
    <w:rsid w:val="0076543A"/>
    <w:rsid w:val="00767966"/>
    <w:rsid w:val="00767C1D"/>
    <w:rsid w:val="00771AFE"/>
    <w:rsid w:val="00771F07"/>
    <w:rsid w:val="00773D50"/>
    <w:rsid w:val="007741E5"/>
    <w:rsid w:val="00774D0F"/>
    <w:rsid w:val="0077609A"/>
    <w:rsid w:val="00776862"/>
    <w:rsid w:val="0077730E"/>
    <w:rsid w:val="00777BAB"/>
    <w:rsid w:val="007814C7"/>
    <w:rsid w:val="0078179E"/>
    <w:rsid w:val="007839D1"/>
    <w:rsid w:val="00784E23"/>
    <w:rsid w:val="007850DB"/>
    <w:rsid w:val="007870A8"/>
    <w:rsid w:val="0079073A"/>
    <w:rsid w:val="0079119A"/>
    <w:rsid w:val="0079269C"/>
    <w:rsid w:val="00793460"/>
    <w:rsid w:val="007A70D8"/>
    <w:rsid w:val="007B00F0"/>
    <w:rsid w:val="007B181C"/>
    <w:rsid w:val="007B2845"/>
    <w:rsid w:val="007B37B5"/>
    <w:rsid w:val="007B661A"/>
    <w:rsid w:val="007B6E2E"/>
    <w:rsid w:val="007B78AF"/>
    <w:rsid w:val="007B7BCE"/>
    <w:rsid w:val="007C01D0"/>
    <w:rsid w:val="007C1358"/>
    <w:rsid w:val="007C17D2"/>
    <w:rsid w:val="007C1A8A"/>
    <w:rsid w:val="007C287D"/>
    <w:rsid w:val="007C29FD"/>
    <w:rsid w:val="007C44F8"/>
    <w:rsid w:val="007C5774"/>
    <w:rsid w:val="007C6240"/>
    <w:rsid w:val="007C645C"/>
    <w:rsid w:val="007C6841"/>
    <w:rsid w:val="007C72B7"/>
    <w:rsid w:val="007C7B5C"/>
    <w:rsid w:val="007C7CF0"/>
    <w:rsid w:val="007D043B"/>
    <w:rsid w:val="007D29A6"/>
    <w:rsid w:val="007D36AA"/>
    <w:rsid w:val="007D3701"/>
    <w:rsid w:val="007D444A"/>
    <w:rsid w:val="007D5475"/>
    <w:rsid w:val="007D5A66"/>
    <w:rsid w:val="007D5B77"/>
    <w:rsid w:val="007D5F26"/>
    <w:rsid w:val="007D6FAB"/>
    <w:rsid w:val="007D7DFC"/>
    <w:rsid w:val="007E0489"/>
    <w:rsid w:val="007E116E"/>
    <w:rsid w:val="007E2708"/>
    <w:rsid w:val="007E2891"/>
    <w:rsid w:val="007E2946"/>
    <w:rsid w:val="007E41BD"/>
    <w:rsid w:val="007E4291"/>
    <w:rsid w:val="007E4A13"/>
    <w:rsid w:val="007E5994"/>
    <w:rsid w:val="007E5FB1"/>
    <w:rsid w:val="007E6A71"/>
    <w:rsid w:val="007E6AD9"/>
    <w:rsid w:val="007E6C54"/>
    <w:rsid w:val="007E7270"/>
    <w:rsid w:val="007E78F5"/>
    <w:rsid w:val="007F07DB"/>
    <w:rsid w:val="007F12A2"/>
    <w:rsid w:val="007F1CF0"/>
    <w:rsid w:val="007F23A9"/>
    <w:rsid w:val="007F2518"/>
    <w:rsid w:val="007F2C01"/>
    <w:rsid w:val="007F40D5"/>
    <w:rsid w:val="007F4542"/>
    <w:rsid w:val="007F46F4"/>
    <w:rsid w:val="007F5E58"/>
    <w:rsid w:val="007F6773"/>
    <w:rsid w:val="007F78AB"/>
    <w:rsid w:val="007F7AA7"/>
    <w:rsid w:val="00800B5C"/>
    <w:rsid w:val="00800BE4"/>
    <w:rsid w:val="0080253A"/>
    <w:rsid w:val="00802BA0"/>
    <w:rsid w:val="00803D42"/>
    <w:rsid w:val="0080778E"/>
    <w:rsid w:val="00810D97"/>
    <w:rsid w:val="00810F1B"/>
    <w:rsid w:val="00813DDD"/>
    <w:rsid w:val="0081424D"/>
    <w:rsid w:val="008157AC"/>
    <w:rsid w:val="00815AB9"/>
    <w:rsid w:val="0081657F"/>
    <w:rsid w:val="00816663"/>
    <w:rsid w:val="00816666"/>
    <w:rsid w:val="008209F4"/>
    <w:rsid w:val="00820A12"/>
    <w:rsid w:val="00820B56"/>
    <w:rsid w:val="00820FA8"/>
    <w:rsid w:val="0082129E"/>
    <w:rsid w:val="008212B0"/>
    <w:rsid w:val="00821952"/>
    <w:rsid w:val="00822412"/>
    <w:rsid w:val="008251D6"/>
    <w:rsid w:val="008279C5"/>
    <w:rsid w:val="00830354"/>
    <w:rsid w:val="00831880"/>
    <w:rsid w:val="008324B6"/>
    <w:rsid w:val="008330FE"/>
    <w:rsid w:val="00834DC0"/>
    <w:rsid w:val="00835EE2"/>
    <w:rsid w:val="008363DF"/>
    <w:rsid w:val="00837098"/>
    <w:rsid w:val="00837F65"/>
    <w:rsid w:val="0084002B"/>
    <w:rsid w:val="0084134D"/>
    <w:rsid w:val="008413E2"/>
    <w:rsid w:val="008424A0"/>
    <w:rsid w:val="00842E29"/>
    <w:rsid w:val="008432E0"/>
    <w:rsid w:val="00845AB4"/>
    <w:rsid w:val="00845EC7"/>
    <w:rsid w:val="00847CDF"/>
    <w:rsid w:val="0085023C"/>
    <w:rsid w:val="00850CF5"/>
    <w:rsid w:val="0085662E"/>
    <w:rsid w:val="0085716C"/>
    <w:rsid w:val="00857513"/>
    <w:rsid w:val="0086281B"/>
    <w:rsid w:val="00862D8F"/>
    <w:rsid w:val="008642D4"/>
    <w:rsid w:val="0086685E"/>
    <w:rsid w:val="008670A8"/>
    <w:rsid w:val="00872C2F"/>
    <w:rsid w:val="008734DC"/>
    <w:rsid w:val="00873DE7"/>
    <w:rsid w:val="00875AFB"/>
    <w:rsid w:val="00876076"/>
    <w:rsid w:val="008770C1"/>
    <w:rsid w:val="00877B8F"/>
    <w:rsid w:val="00877E37"/>
    <w:rsid w:val="00880296"/>
    <w:rsid w:val="00880C24"/>
    <w:rsid w:val="0088188F"/>
    <w:rsid w:val="00884231"/>
    <w:rsid w:val="00884A51"/>
    <w:rsid w:val="0088578B"/>
    <w:rsid w:val="00886C95"/>
    <w:rsid w:val="00887925"/>
    <w:rsid w:val="008907C1"/>
    <w:rsid w:val="0089240D"/>
    <w:rsid w:val="0089261F"/>
    <w:rsid w:val="008926BC"/>
    <w:rsid w:val="008944FD"/>
    <w:rsid w:val="00896A9E"/>
    <w:rsid w:val="00897305"/>
    <w:rsid w:val="008A0CF5"/>
    <w:rsid w:val="008A164D"/>
    <w:rsid w:val="008A1DB3"/>
    <w:rsid w:val="008A26A5"/>
    <w:rsid w:val="008A2910"/>
    <w:rsid w:val="008A757F"/>
    <w:rsid w:val="008B0128"/>
    <w:rsid w:val="008B061A"/>
    <w:rsid w:val="008B0836"/>
    <w:rsid w:val="008B3A01"/>
    <w:rsid w:val="008B3CA8"/>
    <w:rsid w:val="008B5BA1"/>
    <w:rsid w:val="008B5FB0"/>
    <w:rsid w:val="008B5FF4"/>
    <w:rsid w:val="008B6721"/>
    <w:rsid w:val="008B7337"/>
    <w:rsid w:val="008C01E5"/>
    <w:rsid w:val="008C08E9"/>
    <w:rsid w:val="008C0AD7"/>
    <w:rsid w:val="008C3EE7"/>
    <w:rsid w:val="008C41AF"/>
    <w:rsid w:val="008C4507"/>
    <w:rsid w:val="008C64B4"/>
    <w:rsid w:val="008C6993"/>
    <w:rsid w:val="008C752C"/>
    <w:rsid w:val="008C75C7"/>
    <w:rsid w:val="008C79B8"/>
    <w:rsid w:val="008D220C"/>
    <w:rsid w:val="008D2881"/>
    <w:rsid w:val="008D321B"/>
    <w:rsid w:val="008D3356"/>
    <w:rsid w:val="008D5552"/>
    <w:rsid w:val="008D64EB"/>
    <w:rsid w:val="008D74F3"/>
    <w:rsid w:val="008D77B7"/>
    <w:rsid w:val="008E4AF0"/>
    <w:rsid w:val="008E4C54"/>
    <w:rsid w:val="008E509F"/>
    <w:rsid w:val="008E5FDA"/>
    <w:rsid w:val="008E6324"/>
    <w:rsid w:val="008E6CD4"/>
    <w:rsid w:val="008F01B5"/>
    <w:rsid w:val="008F404B"/>
    <w:rsid w:val="008F40C5"/>
    <w:rsid w:val="008F5F24"/>
    <w:rsid w:val="008F6519"/>
    <w:rsid w:val="008F6A82"/>
    <w:rsid w:val="008F75E8"/>
    <w:rsid w:val="00900960"/>
    <w:rsid w:val="00900D97"/>
    <w:rsid w:val="009021E6"/>
    <w:rsid w:val="00903CC6"/>
    <w:rsid w:val="00903D3B"/>
    <w:rsid w:val="00903DBB"/>
    <w:rsid w:val="0090407E"/>
    <w:rsid w:val="0090684C"/>
    <w:rsid w:val="00906F4E"/>
    <w:rsid w:val="0090700C"/>
    <w:rsid w:val="00907D5D"/>
    <w:rsid w:val="00910477"/>
    <w:rsid w:val="0091298F"/>
    <w:rsid w:val="00912B06"/>
    <w:rsid w:val="00913631"/>
    <w:rsid w:val="00916605"/>
    <w:rsid w:val="0092103A"/>
    <w:rsid w:val="0092131F"/>
    <w:rsid w:val="00921CF6"/>
    <w:rsid w:val="0092229D"/>
    <w:rsid w:val="00923DFD"/>
    <w:rsid w:val="00925AD2"/>
    <w:rsid w:val="00932030"/>
    <w:rsid w:val="009327F2"/>
    <w:rsid w:val="009334D3"/>
    <w:rsid w:val="009337D6"/>
    <w:rsid w:val="00933F89"/>
    <w:rsid w:val="00936932"/>
    <w:rsid w:val="00937072"/>
    <w:rsid w:val="00937BD6"/>
    <w:rsid w:val="009402C2"/>
    <w:rsid w:val="00941B42"/>
    <w:rsid w:val="00942054"/>
    <w:rsid w:val="00942515"/>
    <w:rsid w:val="00943F15"/>
    <w:rsid w:val="00945C13"/>
    <w:rsid w:val="0095076C"/>
    <w:rsid w:val="0095167C"/>
    <w:rsid w:val="009521EC"/>
    <w:rsid w:val="00953077"/>
    <w:rsid w:val="009540EE"/>
    <w:rsid w:val="009549F5"/>
    <w:rsid w:val="00954D01"/>
    <w:rsid w:val="00954DAB"/>
    <w:rsid w:val="00956326"/>
    <w:rsid w:val="00957FF9"/>
    <w:rsid w:val="00960468"/>
    <w:rsid w:val="009604F0"/>
    <w:rsid w:val="009610BF"/>
    <w:rsid w:val="00961C93"/>
    <w:rsid w:val="00961E9E"/>
    <w:rsid w:val="0096206C"/>
    <w:rsid w:val="0096237D"/>
    <w:rsid w:val="00964D3F"/>
    <w:rsid w:val="0096512B"/>
    <w:rsid w:val="009657AE"/>
    <w:rsid w:val="00965E80"/>
    <w:rsid w:val="00966A3E"/>
    <w:rsid w:val="00966CA3"/>
    <w:rsid w:val="0096725B"/>
    <w:rsid w:val="00967605"/>
    <w:rsid w:val="00970070"/>
    <w:rsid w:val="0097046D"/>
    <w:rsid w:val="0097188F"/>
    <w:rsid w:val="00971EC3"/>
    <w:rsid w:val="00972802"/>
    <w:rsid w:val="009728BF"/>
    <w:rsid w:val="00972902"/>
    <w:rsid w:val="00972C1B"/>
    <w:rsid w:val="00973BCD"/>
    <w:rsid w:val="00974405"/>
    <w:rsid w:val="009765A2"/>
    <w:rsid w:val="0097662E"/>
    <w:rsid w:val="009810DE"/>
    <w:rsid w:val="009820C1"/>
    <w:rsid w:val="009835FA"/>
    <w:rsid w:val="00983D57"/>
    <w:rsid w:val="0098468F"/>
    <w:rsid w:val="00985B56"/>
    <w:rsid w:val="0098624B"/>
    <w:rsid w:val="00986DCB"/>
    <w:rsid w:val="00987F72"/>
    <w:rsid w:val="00990112"/>
    <w:rsid w:val="0099133C"/>
    <w:rsid w:val="009915A1"/>
    <w:rsid w:val="00992BA3"/>
    <w:rsid w:val="00996C48"/>
    <w:rsid w:val="009A0D67"/>
    <w:rsid w:val="009A12DC"/>
    <w:rsid w:val="009A14A6"/>
    <w:rsid w:val="009A1EB6"/>
    <w:rsid w:val="009A2CA8"/>
    <w:rsid w:val="009A2F36"/>
    <w:rsid w:val="009A49DD"/>
    <w:rsid w:val="009A5607"/>
    <w:rsid w:val="009A7952"/>
    <w:rsid w:val="009B082A"/>
    <w:rsid w:val="009B0C79"/>
    <w:rsid w:val="009B16C8"/>
    <w:rsid w:val="009B3C7E"/>
    <w:rsid w:val="009B6070"/>
    <w:rsid w:val="009B6C03"/>
    <w:rsid w:val="009B7F60"/>
    <w:rsid w:val="009C07C7"/>
    <w:rsid w:val="009C0868"/>
    <w:rsid w:val="009C2125"/>
    <w:rsid w:val="009C2A86"/>
    <w:rsid w:val="009C384E"/>
    <w:rsid w:val="009C5BAE"/>
    <w:rsid w:val="009D006C"/>
    <w:rsid w:val="009D1429"/>
    <w:rsid w:val="009D1AF4"/>
    <w:rsid w:val="009D2717"/>
    <w:rsid w:val="009D3383"/>
    <w:rsid w:val="009D3C2E"/>
    <w:rsid w:val="009D48A8"/>
    <w:rsid w:val="009D6143"/>
    <w:rsid w:val="009D79C2"/>
    <w:rsid w:val="009E0102"/>
    <w:rsid w:val="009E1E24"/>
    <w:rsid w:val="009E282D"/>
    <w:rsid w:val="009E2C12"/>
    <w:rsid w:val="009E2D5D"/>
    <w:rsid w:val="009E3F85"/>
    <w:rsid w:val="009E5F7D"/>
    <w:rsid w:val="009E751C"/>
    <w:rsid w:val="009E7569"/>
    <w:rsid w:val="009E75DB"/>
    <w:rsid w:val="009E79E3"/>
    <w:rsid w:val="009F00B8"/>
    <w:rsid w:val="009F0FF4"/>
    <w:rsid w:val="009F1770"/>
    <w:rsid w:val="009F2843"/>
    <w:rsid w:val="009F7078"/>
    <w:rsid w:val="009F7CC7"/>
    <w:rsid w:val="00A00C5C"/>
    <w:rsid w:val="00A0199A"/>
    <w:rsid w:val="00A021BE"/>
    <w:rsid w:val="00A05D4C"/>
    <w:rsid w:val="00A06F50"/>
    <w:rsid w:val="00A07F26"/>
    <w:rsid w:val="00A1124F"/>
    <w:rsid w:val="00A11411"/>
    <w:rsid w:val="00A13096"/>
    <w:rsid w:val="00A132E9"/>
    <w:rsid w:val="00A14B73"/>
    <w:rsid w:val="00A14BA9"/>
    <w:rsid w:val="00A14CAB"/>
    <w:rsid w:val="00A14F3D"/>
    <w:rsid w:val="00A166CD"/>
    <w:rsid w:val="00A16AC3"/>
    <w:rsid w:val="00A174DF"/>
    <w:rsid w:val="00A2000C"/>
    <w:rsid w:val="00A2005B"/>
    <w:rsid w:val="00A20E0E"/>
    <w:rsid w:val="00A2178F"/>
    <w:rsid w:val="00A2181A"/>
    <w:rsid w:val="00A23672"/>
    <w:rsid w:val="00A24BC0"/>
    <w:rsid w:val="00A26522"/>
    <w:rsid w:val="00A265CD"/>
    <w:rsid w:val="00A26F3B"/>
    <w:rsid w:val="00A27DCD"/>
    <w:rsid w:val="00A302D8"/>
    <w:rsid w:val="00A30D8D"/>
    <w:rsid w:val="00A32E2B"/>
    <w:rsid w:val="00A3464D"/>
    <w:rsid w:val="00A34822"/>
    <w:rsid w:val="00A351F1"/>
    <w:rsid w:val="00A35DEC"/>
    <w:rsid w:val="00A35E4B"/>
    <w:rsid w:val="00A360E9"/>
    <w:rsid w:val="00A374D4"/>
    <w:rsid w:val="00A37918"/>
    <w:rsid w:val="00A37F71"/>
    <w:rsid w:val="00A40D81"/>
    <w:rsid w:val="00A40E9C"/>
    <w:rsid w:val="00A424A6"/>
    <w:rsid w:val="00A4539D"/>
    <w:rsid w:val="00A45E3C"/>
    <w:rsid w:val="00A471A8"/>
    <w:rsid w:val="00A477D9"/>
    <w:rsid w:val="00A47A9B"/>
    <w:rsid w:val="00A51565"/>
    <w:rsid w:val="00A524A0"/>
    <w:rsid w:val="00A527B7"/>
    <w:rsid w:val="00A530EE"/>
    <w:rsid w:val="00A54A18"/>
    <w:rsid w:val="00A54CC8"/>
    <w:rsid w:val="00A54E02"/>
    <w:rsid w:val="00A55922"/>
    <w:rsid w:val="00A56042"/>
    <w:rsid w:val="00A566D9"/>
    <w:rsid w:val="00A56D29"/>
    <w:rsid w:val="00A60327"/>
    <w:rsid w:val="00A61DAD"/>
    <w:rsid w:val="00A649A2"/>
    <w:rsid w:val="00A64AC0"/>
    <w:rsid w:val="00A66088"/>
    <w:rsid w:val="00A667B5"/>
    <w:rsid w:val="00A66DEA"/>
    <w:rsid w:val="00A70DEC"/>
    <w:rsid w:val="00A70DF8"/>
    <w:rsid w:val="00A71EBE"/>
    <w:rsid w:val="00A729E8"/>
    <w:rsid w:val="00A73263"/>
    <w:rsid w:val="00A73953"/>
    <w:rsid w:val="00A73BA6"/>
    <w:rsid w:val="00A73D00"/>
    <w:rsid w:val="00A740EA"/>
    <w:rsid w:val="00A74410"/>
    <w:rsid w:val="00A746B6"/>
    <w:rsid w:val="00A746D9"/>
    <w:rsid w:val="00A7543D"/>
    <w:rsid w:val="00A75A37"/>
    <w:rsid w:val="00A75BA2"/>
    <w:rsid w:val="00A75F99"/>
    <w:rsid w:val="00A77C90"/>
    <w:rsid w:val="00A77F6D"/>
    <w:rsid w:val="00A80BFB"/>
    <w:rsid w:val="00A80E71"/>
    <w:rsid w:val="00A815B4"/>
    <w:rsid w:val="00A81645"/>
    <w:rsid w:val="00A850B4"/>
    <w:rsid w:val="00A85278"/>
    <w:rsid w:val="00A86253"/>
    <w:rsid w:val="00A87B5D"/>
    <w:rsid w:val="00A90FBD"/>
    <w:rsid w:val="00A92D00"/>
    <w:rsid w:val="00A93CBB"/>
    <w:rsid w:val="00A93D65"/>
    <w:rsid w:val="00A94236"/>
    <w:rsid w:val="00A94433"/>
    <w:rsid w:val="00A94567"/>
    <w:rsid w:val="00A946D6"/>
    <w:rsid w:val="00A96214"/>
    <w:rsid w:val="00A969A3"/>
    <w:rsid w:val="00A97564"/>
    <w:rsid w:val="00AA046F"/>
    <w:rsid w:val="00AA0659"/>
    <w:rsid w:val="00AA0CD2"/>
    <w:rsid w:val="00AA137B"/>
    <w:rsid w:val="00AA1675"/>
    <w:rsid w:val="00AA5019"/>
    <w:rsid w:val="00AA517C"/>
    <w:rsid w:val="00AA635C"/>
    <w:rsid w:val="00AA63A6"/>
    <w:rsid w:val="00AA6836"/>
    <w:rsid w:val="00AA773A"/>
    <w:rsid w:val="00AA7D54"/>
    <w:rsid w:val="00AB1411"/>
    <w:rsid w:val="00AB2B8F"/>
    <w:rsid w:val="00AB2CC8"/>
    <w:rsid w:val="00AB2E14"/>
    <w:rsid w:val="00AB3C68"/>
    <w:rsid w:val="00AB42D4"/>
    <w:rsid w:val="00AB5286"/>
    <w:rsid w:val="00AB545E"/>
    <w:rsid w:val="00AB5925"/>
    <w:rsid w:val="00AB6635"/>
    <w:rsid w:val="00AB78D5"/>
    <w:rsid w:val="00AC08A6"/>
    <w:rsid w:val="00AC1429"/>
    <w:rsid w:val="00AC181F"/>
    <w:rsid w:val="00AC3EE8"/>
    <w:rsid w:val="00AC5101"/>
    <w:rsid w:val="00AC526B"/>
    <w:rsid w:val="00AC5C47"/>
    <w:rsid w:val="00AD0492"/>
    <w:rsid w:val="00AD0FA2"/>
    <w:rsid w:val="00AD2687"/>
    <w:rsid w:val="00AD284E"/>
    <w:rsid w:val="00AD33A7"/>
    <w:rsid w:val="00AD7331"/>
    <w:rsid w:val="00AD7D30"/>
    <w:rsid w:val="00AE3139"/>
    <w:rsid w:val="00AE4327"/>
    <w:rsid w:val="00AE6103"/>
    <w:rsid w:val="00AE6834"/>
    <w:rsid w:val="00AE6E74"/>
    <w:rsid w:val="00AE7F9F"/>
    <w:rsid w:val="00AF0020"/>
    <w:rsid w:val="00AF04B0"/>
    <w:rsid w:val="00AF23CA"/>
    <w:rsid w:val="00AF2CE5"/>
    <w:rsid w:val="00AF4A3D"/>
    <w:rsid w:val="00AF4AEC"/>
    <w:rsid w:val="00AF4E49"/>
    <w:rsid w:val="00AF55B5"/>
    <w:rsid w:val="00AF68D8"/>
    <w:rsid w:val="00AF69D1"/>
    <w:rsid w:val="00B01926"/>
    <w:rsid w:val="00B04059"/>
    <w:rsid w:val="00B04793"/>
    <w:rsid w:val="00B054BA"/>
    <w:rsid w:val="00B0586E"/>
    <w:rsid w:val="00B0654F"/>
    <w:rsid w:val="00B065D1"/>
    <w:rsid w:val="00B0660F"/>
    <w:rsid w:val="00B06B09"/>
    <w:rsid w:val="00B07D2D"/>
    <w:rsid w:val="00B1194D"/>
    <w:rsid w:val="00B12F17"/>
    <w:rsid w:val="00B132CD"/>
    <w:rsid w:val="00B14644"/>
    <w:rsid w:val="00B1486E"/>
    <w:rsid w:val="00B1580B"/>
    <w:rsid w:val="00B15819"/>
    <w:rsid w:val="00B16A7E"/>
    <w:rsid w:val="00B2037C"/>
    <w:rsid w:val="00B20777"/>
    <w:rsid w:val="00B22231"/>
    <w:rsid w:val="00B22732"/>
    <w:rsid w:val="00B2449F"/>
    <w:rsid w:val="00B24B0F"/>
    <w:rsid w:val="00B24BE1"/>
    <w:rsid w:val="00B25019"/>
    <w:rsid w:val="00B25158"/>
    <w:rsid w:val="00B26192"/>
    <w:rsid w:val="00B26364"/>
    <w:rsid w:val="00B26822"/>
    <w:rsid w:val="00B27D04"/>
    <w:rsid w:val="00B304ED"/>
    <w:rsid w:val="00B32304"/>
    <w:rsid w:val="00B32F40"/>
    <w:rsid w:val="00B33E2A"/>
    <w:rsid w:val="00B34106"/>
    <w:rsid w:val="00B3498D"/>
    <w:rsid w:val="00B37438"/>
    <w:rsid w:val="00B3785A"/>
    <w:rsid w:val="00B37C8B"/>
    <w:rsid w:val="00B405C1"/>
    <w:rsid w:val="00B41C6D"/>
    <w:rsid w:val="00B42E10"/>
    <w:rsid w:val="00B43D42"/>
    <w:rsid w:val="00B445B6"/>
    <w:rsid w:val="00B44CD2"/>
    <w:rsid w:val="00B44FE7"/>
    <w:rsid w:val="00B46D9C"/>
    <w:rsid w:val="00B4779C"/>
    <w:rsid w:val="00B47C0C"/>
    <w:rsid w:val="00B47F28"/>
    <w:rsid w:val="00B5075F"/>
    <w:rsid w:val="00B52768"/>
    <w:rsid w:val="00B52BC1"/>
    <w:rsid w:val="00B53362"/>
    <w:rsid w:val="00B53D9B"/>
    <w:rsid w:val="00B5441B"/>
    <w:rsid w:val="00B5489A"/>
    <w:rsid w:val="00B549E1"/>
    <w:rsid w:val="00B553B7"/>
    <w:rsid w:val="00B55584"/>
    <w:rsid w:val="00B55C90"/>
    <w:rsid w:val="00B60D64"/>
    <w:rsid w:val="00B624BC"/>
    <w:rsid w:val="00B62CAD"/>
    <w:rsid w:val="00B62DE1"/>
    <w:rsid w:val="00B639B4"/>
    <w:rsid w:val="00B65A0C"/>
    <w:rsid w:val="00B660D8"/>
    <w:rsid w:val="00B6708D"/>
    <w:rsid w:val="00B67972"/>
    <w:rsid w:val="00B703E1"/>
    <w:rsid w:val="00B7073B"/>
    <w:rsid w:val="00B7151B"/>
    <w:rsid w:val="00B7293E"/>
    <w:rsid w:val="00B733C7"/>
    <w:rsid w:val="00B755FE"/>
    <w:rsid w:val="00B7608A"/>
    <w:rsid w:val="00B76707"/>
    <w:rsid w:val="00B77AD7"/>
    <w:rsid w:val="00B80349"/>
    <w:rsid w:val="00B80ABE"/>
    <w:rsid w:val="00B81B2B"/>
    <w:rsid w:val="00B861F4"/>
    <w:rsid w:val="00B86DB7"/>
    <w:rsid w:val="00B8703B"/>
    <w:rsid w:val="00B91880"/>
    <w:rsid w:val="00B924B7"/>
    <w:rsid w:val="00B92744"/>
    <w:rsid w:val="00B9479A"/>
    <w:rsid w:val="00B94B9D"/>
    <w:rsid w:val="00B95464"/>
    <w:rsid w:val="00B96F3A"/>
    <w:rsid w:val="00B97059"/>
    <w:rsid w:val="00B973C3"/>
    <w:rsid w:val="00B979AC"/>
    <w:rsid w:val="00BA05A1"/>
    <w:rsid w:val="00BA0A73"/>
    <w:rsid w:val="00BA1424"/>
    <w:rsid w:val="00BA1940"/>
    <w:rsid w:val="00BA27EE"/>
    <w:rsid w:val="00BA2A90"/>
    <w:rsid w:val="00BA3095"/>
    <w:rsid w:val="00BA3D4C"/>
    <w:rsid w:val="00BA4874"/>
    <w:rsid w:val="00BA6760"/>
    <w:rsid w:val="00BA7A83"/>
    <w:rsid w:val="00BB0F41"/>
    <w:rsid w:val="00BB1B55"/>
    <w:rsid w:val="00BB2968"/>
    <w:rsid w:val="00BB420E"/>
    <w:rsid w:val="00BB5449"/>
    <w:rsid w:val="00BB602F"/>
    <w:rsid w:val="00BC0BAD"/>
    <w:rsid w:val="00BC0FE5"/>
    <w:rsid w:val="00BC2841"/>
    <w:rsid w:val="00BC339A"/>
    <w:rsid w:val="00BC3C91"/>
    <w:rsid w:val="00BC5E8F"/>
    <w:rsid w:val="00BC63DD"/>
    <w:rsid w:val="00BD06D6"/>
    <w:rsid w:val="00BD0C6C"/>
    <w:rsid w:val="00BD1632"/>
    <w:rsid w:val="00BD2217"/>
    <w:rsid w:val="00BD24E9"/>
    <w:rsid w:val="00BD2F6C"/>
    <w:rsid w:val="00BD33BD"/>
    <w:rsid w:val="00BD553E"/>
    <w:rsid w:val="00BD5C27"/>
    <w:rsid w:val="00BD7760"/>
    <w:rsid w:val="00BE2444"/>
    <w:rsid w:val="00BE24BC"/>
    <w:rsid w:val="00BE4986"/>
    <w:rsid w:val="00BE5C48"/>
    <w:rsid w:val="00BE6669"/>
    <w:rsid w:val="00BE6714"/>
    <w:rsid w:val="00BE7B8A"/>
    <w:rsid w:val="00BF00CA"/>
    <w:rsid w:val="00BF29B3"/>
    <w:rsid w:val="00BF2FC4"/>
    <w:rsid w:val="00BF338A"/>
    <w:rsid w:val="00BF5496"/>
    <w:rsid w:val="00BF55DC"/>
    <w:rsid w:val="00C029BA"/>
    <w:rsid w:val="00C03C80"/>
    <w:rsid w:val="00C043FF"/>
    <w:rsid w:val="00C05DC5"/>
    <w:rsid w:val="00C0602D"/>
    <w:rsid w:val="00C06F58"/>
    <w:rsid w:val="00C07787"/>
    <w:rsid w:val="00C102EF"/>
    <w:rsid w:val="00C11DC6"/>
    <w:rsid w:val="00C13475"/>
    <w:rsid w:val="00C138FA"/>
    <w:rsid w:val="00C13BF7"/>
    <w:rsid w:val="00C142C2"/>
    <w:rsid w:val="00C14B06"/>
    <w:rsid w:val="00C16A0C"/>
    <w:rsid w:val="00C1791E"/>
    <w:rsid w:val="00C2052C"/>
    <w:rsid w:val="00C21F5E"/>
    <w:rsid w:val="00C22577"/>
    <w:rsid w:val="00C250FC"/>
    <w:rsid w:val="00C253A5"/>
    <w:rsid w:val="00C25552"/>
    <w:rsid w:val="00C2698E"/>
    <w:rsid w:val="00C26F5B"/>
    <w:rsid w:val="00C272FD"/>
    <w:rsid w:val="00C273C9"/>
    <w:rsid w:val="00C275AD"/>
    <w:rsid w:val="00C31FA4"/>
    <w:rsid w:val="00C32EEC"/>
    <w:rsid w:val="00C3374C"/>
    <w:rsid w:val="00C33AD6"/>
    <w:rsid w:val="00C34993"/>
    <w:rsid w:val="00C357F2"/>
    <w:rsid w:val="00C3601D"/>
    <w:rsid w:val="00C36AF1"/>
    <w:rsid w:val="00C4026A"/>
    <w:rsid w:val="00C402C2"/>
    <w:rsid w:val="00C40D74"/>
    <w:rsid w:val="00C419C8"/>
    <w:rsid w:val="00C42275"/>
    <w:rsid w:val="00C427A2"/>
    <w:rsid w:val="00C43246"/>
    <w:rsid w:val="00C47066"/>
    <w:rsid w:val="00C508CE"/>
    <w:rsid w:val="00C55042"/>
    <w:rsid w:val="00C558E3"/>
    <w:rsid w:val="00C57F69"/>
    <w:rsid w:val="00C627A5"/>
    <w:rsid w:val="00C6293E"/>
    <w:rsid w:val="00C65038"/>
    <w:rsid w:val="00C65177"/>
    <w:rsid w:val="00C651B1"/>
    <w:rsid w:val="00C65783"/>
    <w:rsid w:val="00C67791"/>
    <w:rsid w:val="00C70221"/>
    <w:rsid w:val="00C70A5B"/>
    <w:rsid w:val="00C71844"/>
    <w:rsid w:val="00C73688"/>
    <w:rsid w:val="00C7392D"/>
    <w:rsid w:val="00C753F9"/>
    <w:rsid w:val="00C7600A"/>
    <w:rsid w:val="00C77DFF"/>
    <w:rsid w:val="00C801C2"/>
    <w:rsid w:val="00C84170"/>
    <w:rsid w:val="00C84396"/>
    <w:rsid w:val="00C86031"/>
    <w:rsid w:val="00C86575"/>
    <w:rsid w:val="00C94BAC"/>
    <w:rsid w:val="00C95139"/>
    <w:rsid w:val="00CA0A2F"/>
    <w:rsid w:val="00CA1D53"/>
    <w:rsid w:val="00CA209F"/>
    <w:rsid w:val="00CA293F"/>
    <w:rsid w:val="00CA3B38"/>
    <w:rsid w:val="00CA3EA1"/>
    <w:rsid w:val="00CA48C9"/>
    <w:rsid w:val="00CA7714"/>
    <w:rsid w:val="00CB1156"/>
    <w:rsid w:val="00CB354C"/>
    <w:rsid w:val="00CB3966"/>
    <w:rsid w:val="00CB3D4C"/>
    <w:rsid w:val="00CB4157"/>
    <w:rsid w:val="00CB585F"/>
    <w:rsid w:val="00CB61C0"/>
    <w:rsid w:val="00CB6739"/>
    <w:rsid w:val="00CC0983"/>
    <w:rsid w:val="00CC12BF"/>
    <w:rsid w:val="00CC204C"/>
    <w:rsid w:val="00CC2300"/>
    <w:rsid w:val="00CC35D0"/>
    <w:rsid w:val="00CC4A80"/>
    <w:rsid w:val="00CC67E7"/>
    <w:rsid w:val="00CC7E1A"/>
    <w:rsid w:val="00CD02DD"/>
    <w:rsid w:val="00CD10AF"/>
    <w:rsid w:val="00CD16C8"/>
    <w:rsid w:val="00CD2A80"/>
    <w:rsid w:val="00CD4F92"/>
    <w:rsid w:val="00CD59BB"/>
    <w:rsid w:val="00CE2C90"/>
    <w:rsid w:val="00CE3723"/>
    <w:rsid w:val="00CE3F7A"/>
    <w:rsid w:val="00CE43A7"/>
    <w:rsid w:val="00CE4752"/>
    <w:rsid w:val="00CE54EF"/>
    <w:rsid w:val="00CE6150"/>
    <w:rsid w:val="00CE69CE"/>
    <w:rsid w:val="00CE6E75"/>
    <w:rsid w:val="00CE76D4"/>
    <w:rsid w:val="00CE7B65"/>
    <w:rsid w:val="00CE7CA5"/>
    <w:rsid w:val="00CF5AA9"/>
    <w:rsid w:val="00CF6EAA"/>
    <w:rsid w:val="00CF795B"/>
    <w:rsid w:val="00CF7B44"/>
    <w:rsid w:val="00D0082E"/>
    <w:rsid w:val="00D012DC"/>
    <w:rsid w:val="00D048B6"/>
    <w:rsid w:val="00D0769B"/>
    <w:rsid w:val="00D129C2"/>
    <w:rsid w:val="00D12E0C"/>
    <w:rsid w:val="00D13B4E"/>
    <w:rsid w:val="00D14DB2"/>
    <w:rsid w:val="00D15E1F"/>
    <w:rsid w:val="00D16570"/>
    <w:rsid w:val="00D16621"/>
    <w:rsid w:val="00D2314F"/>
    <w:rsid w:val="00D24083"/>
    <w:rsid w:val="00D2587A"/>
    <w:rsid w:val="00D25DB2"/>
    <w:rsid w:val="00D26A33"/>
    <w:rsid w:val="00D305EE"/>
    <w:rsid w:val="00D30625"/>
    <w:rsid w:val="00D30964"/>
    <w:rsid w:val="00D334F2"/>
    <w:rsid w:val="00D33536"/>
    <w:rsid w:val="00D3362A"/>
    <w:rsid w:val="00D337AE"/>
    <w:rsid w:val="00D33B14"/>
    <w:rsid w:val="00D3505A"/>
    <w:rsid w:val="00D36042"/>
    <w:rsid w:val="00D369A4"/>
    <w:rsid w:val="00D37A8B"/>
    <w:rsid w:val="00D37E4D"/>
    <w:rsid w:val="00D40D0A"/>
    <w:rsid w:val="00D41945"/>
    <w:rsid w:val="00D437A3"/>
    <w:rsid w:val="00D46255"/>
    <w:rsid w:val="00D46B3F"/>
    <w:rsid w:val="00D476F5"/>
    <w:rsid w:val="00D50133"/>
    <w:rsid w:val="00D5046B"/>
    <w:rsid w:val="00D51ADC"/>
    <w:rsid w:val="00D51D18"/>
    <w:rsid w:val="00D5395F"/>
    <w:rsid w:val="00D5535A"/>
    <w:rsid w:val="00D56189"/>
    <w:rsid w:val="00D57209"/>
    <w:rsid w:val="00D57244"/>
    <w:rsid w:val="00D57A67"/>
    <w:rsid w:val="00D6039B"/>
    <w:rsid w:val="00D611C9"/>
    <w:rsid w:val="00D611DA"/>
    <w:rsid w:val="00D612BF"/>
    <w:rsid w:val="00D62A36"/>
    <w:rsid w:val="00D64135"/>
    <w:rsid w:val="00D642A0"/>
    <w:rsid w:val="00D647F4"/>
    <w:rsid w:val="00D6504A"/>
    <w:rsid w:val="00D65396"/>
    <w:rsid w:val="00D65757"/>
    <w:rsid w:val="00D662D7"/>
    <w:rsid w:val="00D700AC"/>
    <w:rsid w:val="00D700E1"/>
    <w:rsid w:val="00D70889"/>
    <w:rsid w:val="00D72730"/>
    <w:rsid w:val="00D72789"/>
    <w:rsid w:val="00D76642"/>
    <w:rsid w:val="00D766A0"/>
    <w:rsid w:val="00D76E80"/>
    <w:rsid w:val="00D77003"/>
    <w:rsid w:val="00D77F8D"/>
    <w:rsid w:val="00D8016A"/>
    <w:rsid w:val="00D826D9"/>
    <w:rsid w:val="00D9076A"/>
    <w:rsid w:val="00D90ABB"/>
    <w:rsid w:val="00D90C26"/>
    <w:rsid w:val="00D91CF2"/>
    <w:rsid w:val="00D92523"/>
    <w:rsid w:val="00D94448"/>
    <w:rsid w:val="00D94637"/>
    <w:rsid w:val="00D95179"/>
    <w:rsid w:val="00D95257"/>
    <w:rsid w:val="00D95C7B"/>
    <w:rsid w:val="00D964A5"/>
    <w:rsid w:val="00D97B19"/>
    <w:rsid w:val="00DA1E73"/>
    <w:rsid w:val="00DA3F3A"/>
    <w:rsid w:val="00DA5941"/>
    <w:rsid w:val="00DA5E87"/>
    <w:rsid w:val="00DA6F34"/>
    <w:rsid w:val="00DB0738"/>
    <w:rsid w:val="00DB0CF6"/>
    <w:rsid w:val="00DB111C"/>
    <w:rsid w:val="00DB2DAF"/>
    <w:rsid w:val="00DB33DA"/>
    <w:rsid w:val="00DB39DC"/>
    <w:rsid w:val="00DB50DA"/>
    <w:rsid w:val="00DB51C3"/>
    <w:rsid w:val="00DB6D71"/>
    <w:rsid w:val="00DB708C"/>
    <w:rsid w:val="00DB7573"/>
    <w:rsid w:val="00DB7B95"/>
    <w:rsid w:val="00DC1284"/>
    <w:rsid w:val="00DC245A"/>
    <w:rsid w:val="00DC3B52"/>
    <w:rsid w:val="00DC444C"/>
    <w:rsid w:val="00DC5756"/>
    <w:rsid w:val="00DC5BED"/>
    <w:rsid w:val="00DC6697"/>
    <w:rsid w:val="00DC7296"/>
    <w:rsid w:val="00DD0135"/>
    <w:rsid w:val="00DD0749"/>
    <w:rsid w:val="00DD1B23"/>
    <w:rsid w:val="00DD2442"/>
    <w:rsid w:val="00DD2629"/>
    <w:rsid w:val="00DD30C2"/>
    <w:rsid w:val="00DD3578"/>
    <w:rsid w:val="00DD3AFB"/>
    <w:rsid w:val="00DD5349"/>
    <w:rsid w:val="00DD5678"/>
    <w:rsid w:val="00DD604C"/>
    <w:rsid w:val="00DD6D7E"/>
    <w:rsid w:val="00DE1A74"/>
    <w:rsid w:val="00DE2690"/>
    <w:rsid w:val="00DE31CB"/>
    <w:rsid w:val="00DE3BC5"/>
    <w:rsid w:val="00DE61D9"/>
    <w:rsid w:val="00DE6A11"/>
    <w:rsid w:val="00DE7997"/>
    <w:rsid w:val="00DE7D9E"/>
    <w:rsid w:val="00DF0309"/>
    <w:rsid w:val="00DF0E3C"/>
    <w:rsid w:val="00DF1718"/>
    <w:rsid w:val="00DF26C5"/>
    <w:rsid w:val="00DF4BA1"/>
    <w:rsid w:val="00E003B2"/>
    <w:rsid w:val="00E00E6C"/>
    <w:rsid w:val="00E01444"/>
    <w:rsid w:val="00E02146"/>
    <w:rsid w:val="00E02886"/>
    <w:rsid w:val="00E03866"/>
    <w:rsid w:val="00E03969"/>
    <w:rsid w:val="00E0769B"/>
    <w:rsid w:val="00E1087D"/>
    <w:rsid w:val="00E10B95"/>
    <w:rsid w:val="00E1174B"/>
    <w:rsid w:val="00E1217D"/>
    <w:rsid w:val="00E151E1"/>
    <w:rsid w:val="00E15275"/>
    <w:rsid w:val="00E1592D"/>
    <w:rsid w:val="00E16058"/>
    <w:rsid w:val="00E175EB"/>
    <w:rsid w:val="00E179B4"/>
    <w:rsid w:val="00E20DB8"/>
    <w:rsid w:val="00E21D16"/>
    <w:rsid w:val="00E21E5F"/>
    <w:rsid w:val="00E2452B"/>
    <w:rsid w:val="00E24CBD"/>
    <w:rsid w:val="00E255F0"/>
    <w:rsid w:val="00E257FF"/>
    <w:rsid w:val="00E25B30"/>
    <w:rsid w:val="00E26298"/>
    <w:rsid w:val="00E26D67"/>
    <w:rsid w:val="00E27622"/>
    <w:rsid w:val="00E313DB"/>
    <w:rsid w:val="00E31944"/>
    <w:rsid w:val="00E3360D"/>
    <w:rsid w:val="00E33817"/>
    <w:rsid w:val="00E344C6"/>
    <w:rsid w:val="00E346D8"/>
    <w:rsid w:val="00E35DA1"/>
    <w:rsid w:val="00E362F5"/>
    <w:rsid w:val="00E3634D"/>
    <w:rsid w:val="00E379B4"/>
    <w:rsid w:val="00E37A39"/>
    <w:rsid w:val="00E37D36"/>
    <w:rsid w:val="00E402DA"/>
    <w:rsid w:val="00E41D20"/>
    <w:rsid w:val="00E43810"/>
    <w:rsid w:val="00E43AC3"/>
    <w:rsid w:val="00E44CB0"/>
    <w:rsid w:val="00E45175"/>
    <w:rsid w:val="00E50005"/>
    <w:rsid w:val="00E508D9"/>
    <w:rsid w:val="00E50C15"/>
    <w:rsid w:val="00E5202E"/>
    <w:rsid w:val="00E52760"/>
    <w:rsid w:val="00E54654"/>
    <w:rsid w:val="00E55E89"/>
    <w:rsid w:val="00E55F94"/>
    <w:rsid w:val="00E6043E"/>
    <w:rsid w:val="00E604D8"/>
    <w:rsid w:val="00E60792"/>
    <w:rsid w:val="00E60FDF"/>
    <w:rsid w:val="00E61954"/>
    <w:rsid w:val="00E621FD"/>
    <w:rsid w:val="00E624BC"/>
    <w:rsid w:val="00E63230"/>
    <w:rsid w:val="00E635BA"/>
    <w:rsid w:val="00E6373F"/>
    <w:rsid w:val="00E64A3D"/>
    <w:rsid w:val="00E64F6B"/>
    <w:rsid w:val="00E64FB1"/>
    <w:rsid w:val="00E6511F"/>
    <w:rsid w:val="00E6565E"/>
    <w:rsid w:val="00E667F0"/>
    <w:rsid w:val="00E66872"/>
    <w:rsid w:val="00E6700B"/>
    <w:rsid w:val="00E7097A"/>
    <w:rsid w:val="00E71A13"/>
    <w:rsid w:val="00E735D7"/>
    <w:rsid w:val="00E73E31"/>
    <w:rsid w:val="00E76F30"/>
    <w:rsid w:val="00E807A5"/>
    <w:rsid w:val="00E81DE5"/>
    <w:rsid w:val="00E842C1"/>
    <w:rsid w:val="00E8443A"/>
    <w:rsid w:val="00E847DD"/>
    <w:rsid w:val="00E84ED6"/>
    <w:rsid w:val="00E86543"/>
    <w:rsid w:val="00E90794"/>
    <w:rsid w:val="00E908B4"/>
    <w:rsid w:val="00E909E5"/>
    <w:rsid w:val="00E948EF"/>
    <w:rsid w:val="00E962E5"/>
    <w:rsid w:val="00E96727"/>
    <w:rsid w:val="00E969AD"/>
    <w:rsid w:val="00E97599"/>
    <w:rsid w:val="00EA0402"/>
    <w:rsid w:val="00EA0457"/>
    <w:rsid w:val="00EA1166"/>
    <w:rsid w:val="00EA22AD"/>
    <w:rsid w:val="00EA2B68"/>
    <w:rsid w:val="00EA2E22"/>
    <w:rsid w:val="00EA36FA"/>
    <w:rsid w:val="00EA3A10"/>
    <w:rsid w:val="00EA45E1"/>
    <w:rsid w:val="00EA4C30"/>
    <w:rsid w:val="00EA61D4"/>
    <w:rsid w:val="00EA6F58"/>
    <w:rsid w:val="00EB0906"/>
    <w:rsid w:val="00EB2E76"/>
    <w:rsid w:val="00EB3402"/>
    <w:rsid w:val="00EB3529"/>
    <w:rsid w:val="00EB3B6A"/>
    <w:rsid w:val="00EB4C91"/>
    <w:rsid w:val="00EB6C7B"/>
    <w:rsid w:val="00EB7CDD"/>
    <w:rsid w:val="00EC3C27"/>
    <w:rsid w:val="00EC52AE"/>
    <w:rsid w:val="00EC6581"/>
    <w:rsid w:val="00EC73E6"/>
    <w:rsid w:val="00ED0125"/>
    <w:rsid w:val="00ED0494"/>
    <w:rsid w:val="00ED0E53"/>
    <w:rsid w:val="00ED1FA6"/>
    <w:rsid w:val="00ED2141"/>
    <w:rsid w:val="00ED2BBA"/>
    <w:rsid w:val="00ED381B"/>
    <w:rsid w:val="00ED39ED"/>
    <w:rsid w:val="00ED4290"/>
    <w:rsid w:val="00ED5C25"/>
    <w:rsid w:val="00ED7136"/>
    <w:rsid w:val="00ED7310"/>
    <w:rsid w:val="00ED7B42"/>
    <w:rsid w:val="00ED7E01"/>
    <w:rsid w:val="00EE1EFA"/>
    <w:rsid w:val="00EE1F5A"/>
    <w:rsid w:val="00EE1F5B"/>
    <w:rsid w:val="00EE2492"/>
    <w:rsid w:val="00EE38C4"/>
    <w:rsid w:val="00EE4B27"/>
    <w:rsid w:val="00EE5CBA"/>
    <w:rsid w:val="00EE6F75"/>
    <w:rsid w:val="00EE7415"/>
    <w:rsid w:val="00EE7D5C"/>
    <w:rsid w:val="00EF20CC"/>
    <w:rsid w:val="00EF2781"/>
    <w:rsid w:val="00EF30E8"/>
    <w:rsid w:val="00EF3C85"/>
    <w:rsid w:val="00EF4BE0"/>
    <w:rsid w:val="00EF4D59"/>
    <w:rsid w:val="00EF6CAA"/>
    <w:rsid w:val="00EF6DCC"/>
    <w:rsid w:val="00F00DAE"/>
    <w:rsid w:val="00F01C12"/>
    <w:rsid w:val="00F0214B"/>
    <w:rsid w:val="00F02508"/>
    <w:rsid w:val="00F02FCE"/>
    <w:rsid w:val="00F04248"/>
    <w:rsid w:val="00F05DE3"/>
    <w:rsid w:val="00F06D15"/>
    <w:rsid w:val="00F073D9"/>
    <w:rsid w:val="00F07EDB"/>
    <w:rsid w:val="00F11907"/>
    <w:rsid w:val="00F1208D"/>
    <w:rsid w:val="00F12EFE"/>
    <w:rsid w:val="00F13360"/>
    <w:rsid w:val="00F13911"/>
    <w:rsid w:val="00F143E6"/>
    <w:rsid w:val="00F20E86"/>
    <w:rsid w:val="00F21C57"/>
    <w:rsid w:val="00F229D7"/>
    <w:rsid w:val="00F2389F"/>
    <w:rsid w:val="00F23CB1"/>
    <w:rsid w:val="00F25DBF"/>
    <w:rsid w:val="00F26000"/>
    <w:rsid w:val="00F26199"/>
    <w:rsid w:val="00F27F1A"/>
    <w:rsid w:val="00F30AA1"/>
    <w:rsid w:val="00F30EF5"/>
    <w:rsid w:val="00F32444"/>
    <w:rsid w:val="00F32A36"/>
    <w:rsid w:val="00F32DFF"/>
    <w:rsid w:val="00F334F0"/>
    <w:rsid w:val="00F33762"/>
    <w:rsid w:val="00F345AC"/>
    <w:rsid w:val="00F34647"/>
    <w:rsid w:val="00F350A7"/>
    <w:rsid w:val="00F35AA6"/>
    <w:rsid w:val="00F35DB3"/>
    <w:rsid w:val="00F369F6"/>
    <w:rsid w:val="00F36CE9"/>
    <w:rsid w:val="00F373C3"/>
    <w:rsid w:val="00F40299"/>
    <w:rsid w:val="00F40EDA"/>
    <w:rsid w:val="00F4127C"/>
    <w:rsid w:val="00F4233C"/>
    <w:rsid w:val="00F43ED3"/>
    <w:rsid w:val="00F44453"/>
    <w:rsid w:val="00F44511"/>
    <w:rsid w:val="00F44578"/>
    <w:rsid w:val="00F448B4"/>
    <w:rsid w:val="00F44D91"/>
    <w:rsid w:val="00F451C4"/>
    <w:rsid w:val="00F46509"/>
    <w:rsid w:val="00F5245D"/>
    <w:rsid w:val="00F531F0"/>
    <w:rsid w:val="00F54DD5"/>
    <w:rsid w:val="00F55E9C"/>
    <w:rsid w:val="00F56DFD"/>
    <w:rsid w:val="00F60618"/>
    <w:rsid w:val="00F60CE3"/>
    <w:rsid w:val="00F61137"/>
    <w:rsid w:val="00F63651"/>
    <w:rsid w:val="00F6407C"/>
    <w:rsid w:val="00F64595"/>
    <w:rsid w:val="00F651C5"/>
    <w:rsid w:val="00F654ED"/>
    <w:rsid w:val="00F654F1"/>
    <w:rsid w:val="00F65683"/>
    <w:rsid w:val="00F66A37"/>
    <w:rsid w:val="00F70753"/>
    <w:rsid w:val="00F70814"/>
    <w:rsid w:val="00F70816"/>
    <w:rsid w:val="00F71162"/>
    <w:rsid w:val="00F741F3"/>
    <w:rsid w:val="00F742D7"/>
    <w:rsid w:val="00F74546"/>
    <w:rsid w:val="00F74B62"/>
    <w:rsid w:val="00F756F2"/>
    <w:rsid w:val="00F75A43"/>
    <w:rsid w:val="00F75CF8"/>
    <w:rsid w:val="00F76121"/>
    <w:rsid w:val="00F8084E"/>
    <w:rsid w:val="00F811A0"/>
    <w:rsid w:val="00F818CD"/>
    <w:rsid w:val="00F82323"/>
    <w:rsid w:val="00F847CD"/>
    <w:rsid w:val="00F8517E"/>
    <w:rsid w:val="00F8533E"/>
    <w:rsid w:val="00F855B5"/>
    <w:rsid w:val="00F8561F"/>
    <w:rsid w:val="00F871CE"/>
    <w:rsid w:val="00F87B93"/>
    <w:rsid w:val="00F916DE"/>
    <w:rsid w:val="00F9245F"/>
    <w:rsid w:val="00F93222"/>
    <w:rsid w:val="00F93534"/>
    <w:rsid w:val="00F95AF5"/>
    <w:rsid w:val="00F969C1"/>
    <w:rsid w:val="00FA0917"/>
    <w:rsid w:val="00FA0D55"/>
    <w:rsid w:val="00FA11AB"/>
    <w:rsid w:val="00FA341D"/>
    <w:rsid w:val="00FA4968"/>
    <w:rsid w:val="00FA6D2C"/>
    <w:rsid w:val="00FB056D"/>
    <w:rsid w:val="00FB230C"/>
    <w:rsid w:val="00FB4CF4"/>
    <w:rsid w:val="00FB5B6B"/>
    <w:rsid w:val="00FC2791"/>
    <w:rsid w:val="00FC4611"/>
    <w:rsid w:val="00FC5675"/>
    <w:rsid w:val="00FC6123"/>
    <w:rsid w:val="00FC7971"/>
    <w:rsid w:val="00FD0A09"/>
    <w:rsid w:val="00FD1939"/>
    <w:rsid w:val="00FD1D62"/>
    <w:rsid w:val="00FD576E"/>
    <w:rsid w:val="00FD7839"/>
    <w:rsid w:val="00FE14D8"/>
    <w:rsid w:val="00FE1A0F"/>
    <w:rsid w:val="00FE1A46"/>
    <w:rsid w:val="00FE1C20"/>
    <w:rsid w:val="00FE26D0"/>
    <w:rsid w:val="00FE47B5"/>
    <w:rsid w:val="00FF058E"/>
    <w:rsid w:val="00FF10EB"/>
    <w:rsid w:val="00FF21B9"/>
    <w:rsid w:val="00FF27C9"/>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4BA1"/>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0711B1"/>
    <w:pPr>
      <w:numPr>
        <w:numId w:val="0"/>
      </w:numPr>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g"/><Relationship Id="rId21" Type="http://schemas.openxmlformats.org/officeDocument/2006/relationships/image" Target="media/image2.png"/><Relationship Id="rId42" Type="http://schemas.openxmlformats.org/officeDocument/2006/relationships/image" Target="media/image19.png"/><Relationship Id="rId47" Type="http://schemas.openxmlformats.org/officeDocument/2006/relationships/header" Target="header9.xml"/><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image" Target="media/image14.jpg"/><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36.png"/><Relationship Id="rId82"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8.xml"/><Relationship Id="rId43" Type="http://schemas.openxmlformats.org/officeDocument/2006/relationships/image" Target="media/image20.png"/><Relationship Id="rId48" Type="http://schemas.openxmlformats.org/officeDocument/2006/relationships/footer" Target="footer9.xml"/><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jpeg"/><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image" Target="media/image47.png"/><Relationship Id="rId80" Type="http://schemas.openxmlformats.org/officeDocument/2006/relationships/image" Target="media/image55.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header" Target="header7.xml"/><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footer" Target="footer6.xml"/><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jpg"/><Relationship Id="rId36" Type="http://schemas.openxmlformats.org/officeDocument/2006/relationships/footer" Target="footer8.xml"/><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header" Target="header2.xml"/><Relationship Id="rId31" Type="http://schemas.openxmlformats.org/officeDocument/2006/relationships/image" Target="media/image12.pn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jpe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6.png"/><Relationship Id="rId34" Type="http://schemas.openxmlformats.org/officeDocument/2006/relationships/footer" Target="footer7.xm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jpeg"/><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7019</TotalTime>
  <Pages>105</Pages>
  <Words>36067</Words>
  <Characters>205587</Characters>
  <Application>Microsoft Office Word</Application>
  <DocSecurity>0</DocSecurity>
  <Lines>1713</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2406</cp:revision>
  <cp:lastPrinted>2026-08-05T04:16:00Z</cp:lastPrinted>
  <dcterms:created xsi:type="dcterms:W3CDTF">2026-04-06T12:48:00Z</dcterms:created>
  <dcterms:modified xsi:type="dcterms:W3CDTF">2026-08-07T02:53:00Z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id="igiTnb9A"/&gt;&lt;style id="http://www.zotero.org/styles/apa" locale="id-ID" hasBibliography="1" bibliographyStyleHasBeenSet="1"/&gt;&lt;prefs&gt;&lt;pref name="fieldType" value="Field"/&gt;&lt;/prefs&gt;&lt;/data&gt;</vt:lpwstr>
  </property>
</Properties>
</file>