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FCF" w:rsidRDefault="00A20A71" w:rsidP="00746FCF">
      <w:pPr>
        <w:tabs>
          <w:tab w:val="center" w:pos="4680"/>
        </w:tabs>
        <w:jc w:val="center"/>
        <w:rPr>
          <w:rFonts w:ascii="Arial" w:hAnsi="Arial"/>
          <w:sz w:val="16"/>
        </w:rPr>
      </w:pPr>
      <w:r>
        <w:rPr>
          <w:rFonts w:ascii="Arial" w:hAnsi="Arial"/>
          <w:noProof/>
          <w:sz w:val="16"/>
        </w:rPr>
        <mc:AlternateContent>
          <mc:Choice Requires="wps">
            <w:drawing>
              <wp:anchor distT="0" distB="0" distL="114300" distR="114300" simplePos="0" relativeHeight="251659264" behindDoc="0" locked="0" layoutInCell="0" allowOverlap="1">
                <wp:simplePos x="0" y="0"/>
                <wp:positionH relativeFrom="column">
                  <wp:posOffset>5426710</wp:posOffset>
                </wp:positionH>
                <wp:positionV relativeFrom="paragraph">
                  <wp:posOffset>-558800</wp:posOffset>
                </wp:positionV>
                <wp:extent cx="746760" cy="1097280"/>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2847" w:rsidRDefault="00192847" w:rsidP="00746FCF">
                            <w:pPr>
                              <w:jc w:val="right"/>
                              <w:rPr>
                                <w:color w:val="FF00FF"/>
                                <w:sz w:val="144"/>
                              </w:rPr>
                            </w:pPr>
                            <w:r>
                              <w:rPr>
                                <w:color w:val="FF00FF"/>
                                <w:sz w:val="1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7.3pt;margin-top:-44pt;width:58.8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" o:allowincell="f" stroked="f">
                <v:textbox>
                  <w:txbxContent>
                    <w:p w:rsidR="00192847" w:rsidRDefault="00192847" w:rsidP="00746FCF">
                      <w:pPr>
                        <w:jc w:val="right"/>
                        <w:rPr>
                          <w:color w:val="FF00FF"/>
                          <w:sz w:val="144"/>
                        </w:rPr>
                      </w:pPr>
                      <w:r>
                        <w:rPr>
                          <w:color w:val="FF00FF"/>
                          <w:sz w:val="144"/>
                        </w:rPr>
                        <w:t>2</w:t>
                      </w:r>
                    </w:p>
                  </w:txbxContent>
                </v:textbox>
              </v:shape>
            </w:pict>
          </mc:Fallback>
        </mc:AlternateContent>
      </w:r>
      <w:r w:rsidR="00746FCF">
        <w:rPr>
          <w:rFonts w:ascii="Arial" w:hAnsi="Arial"/>
          <w:sz w:val="16"/>
        </w:rPr>
        <w:t>[cover sheet</w:t>
      </w:r>
      <w:r w:rsidR="008D1310">
        <w:rPr>
          <w:rFonts w:ascii="Arial" w:hAnsi="Arial"/>
          <w:sz w:val="16"/>
        </w:rPr>
        <w:t xml:space="preserve"> 1 of 2</w:t>
      </w:r>
      <w:r w:rsidR="00746FCF">
        <w:rPr>
          <w:rFonts w:ascii="Arial" w:hAnsi="Arial"/>
          <w:sz w:val="16"/>
        </w:rPr>
        <w:t>]</w:t>
      </w:r>
    </w:p>
    <w:p w:rsidR="00746FCF" w:rsidRDefault="00746FCF" w:rsidP="00746FCF">
      <w:pPr>
        <w:tabs>
          <w:tab w:val="center" w:pos="4680"/>
        </w:tabs>
        <w:jc w:val="center"/>
        <w:rPr>
          <w:rFonts w:ascii="Arial" w:hAnsi="Arial"/>
          <w:sz w:val="8"/>
        </w:rPr>
      </w:pPr>
    </w:p>
    <w:p w:rsidR="00746FCF" w:rsidRDefault="00746FCF" w:rsidP="00746FCF">
      <w:pPr>
        <w:tabs>
          <w:tab w:val="center" w:pos="4680"/>
        </w:tabs>
        <w:jc w:val="center"/>
        <w:rPr>
          <w:rFonts w:ascii="Arial" w:hAnsi="Arial"/>
        </w:rPr>
      </w:pPr>
      <w:r>
        <w:rPr>
          <w:rFonts w:ascii="Arial" w:hAnsi="Arial"/>
          <w:sz w:val="36"/>
        </w:rPr>
        <w:t xml:space="preserve">ASSIGNMENT </w:t>
      </w:r>
      <w:r w:rsidR="00F265DB">
        <w:rPr>
          <w:rFonts w:ascii="Arial" w:hAnsi="Arial"/>
          <w:sz w:val="36"/>
        </w:rPr>
        <w:t>2</w:t>
      </w:r>
    </w:p>
    <w:p w:rsidR="00746FCF" w:rsidRDefault="00746FCF" w:rsidP="00746FCF">
      <w:pPr>
        <w:tabs>
          <w:tab w:val="center" w:pos="4680"/>
        </w:tabs>
        <w:jc w:val="both"/>
        <w:rPr>
          <w:rFonts w:ascii="Arial" w:hAnsi="Arial"/>
          <w:sz w:val="16"/>
        </w:rPr>
      </w:pPr>
    </w:p>
    <w:p w:rsidR="00746FCF" w:rsidRDefault="00746FCF" w:rsidP="00746FCF">
      <w:pPr>
        <w:tabs>
          <w:tab w:val="left" w:pos="-720"/>
        </w:tabs>
        <w:jc w:val="center"/>
        <w:rPr>
          <w:sz w:val="60"/>
        </w:rPr>
      </w:pPr>
      <w:r>
        <w:rPr>
          <w:b/>
          <w:sz w:val="48"/>
        </w:rPr>
        <w:t>DEFECT ANALYSIS REPORT</w:t>
      </w:r>
    </w:p>
    <w:p w:rsidR="00746FCF" w:rsidRDefault="00746FCF" w:rsidP="00746FCF">
      <w:pPr>
        <w:tabs>
          <w:tab w:val="left" w:pos="-720"/>
        </w:tabs>
        <w:jc w:val="both"/>
        <w:rPr>
          <w:sz w:val="16"/>
        </w:rPr>
      </w:pPr>
    </w:p>
    <w:p w:rsidR="00746FCF" w:rsidRDefault="00746FCF" w:rsidP="00746FCF">
      <w:pPr>
        <w:tabs>
          <w:tab w:val="center" w:pos="4680"/>
        </w:tabs>
        <w:jc w:val="both"/>
      </w:pPr>
      <w:r>
        <w:tab/>
        <w:t xml:space="preserve">CSE </w:t>
      </w:r>
      <w:r w:rsidR="00F265DB">
        <w:t>6329</w:t>
      </w:r>
      <w:r>
        <w:t xml:space="preserve"> -- SOFTWARE MEASUREMENT AND QUALITY ENGINEERING</w:t>
      </w:r>
    </w:p>
    <w:p w:rsidR="00746FCF" w:rsidRDefault="00746FCF" w:rsidP="00746FCF">
      <w:pPr>
        <w:tabs>
          <w:tab w:val="left" w:pos="-720"/>
        </w:tabs>
        <w:jc w:val="both"/>
        <w:rPr>
          <w:sz w:val="16"/>
        </w:rPr>
      </w:pPr>
    </w:p>
    <w:p w:rsidR="00746FCF" w:rsidRDefault="00746FCF" w:rsidP="00746FCF">
      <w:pPr>
        <w:tabs>
          <w:tab w:val="center" w:pos="4680"/>
        </w:tabs>
        <w:jc w:val="both"/>
      </w:pPr>
      <w:r>
        <w:tab/>
        <w:t>Professor Dennis J. Frailey</w:t>
      </w:r>
    </w:p>
    <w:p w:rsidR="00746FCF" w:rsidRDefault="00746FCF" w:rsidP="00746FCF">
      <w:pPr>
        <w:tabs>
          <w:tab w:val="center" w:pos="4680"/>
        </w:tabs>
        <w:jc w:val="both"/>
      </w:pPr>
    </w:p>
    <w:p w:rsidR="00746FCF" w:rsidRDefault="00D56603" w:rsidP="00746FCF">
      <w:pPr>
        <w:tabs>
          <w:tab w:val="center" w:pos="4680"/>
        </w:tabs>
        <w:jc w:val="center"/>
        <w:rPr>
          <w:b/>
          <w:color w:val="0000FF"/>
        </w:rPr>
      </w:pPr>
      <w:r>
        <w:rPr>
          <w:b/>
          <w:color w:val="0000FF"/>
        </w:rPr>
        <w:t>Fall</w:t>
      </w:r>
      <w:r w:rsidR="00746FCF">
        <w:rPr>
          <w:b/>
          <w:color w:val="0000FF"/>
        </w:rPr>
        <w:t xml:space="preserve">, </w:t>
      </w:r>
      <w:r w:rsidR="00AA6C90">
        <w:rPr>
          <w:b/>
          <w:color w:val="0000FF"/>
        </w:rPr>
        <w:t>2017</w:t>
      </w:r>
    </w:p>
    <w:p w:rsidR="00746FCF" w:rsidRDefault="00746FCF" w:rsidP="00746FCF">
      <w:pPr>
        <w:tabs>
          <w:tab w:val="left" w:pos="-720"/>
        </w:tabs>
        <w:jc w:val="both"/>
      </w:pPr>
    </w:p>
    <w:p w:rsidR="00746FCF" w:rsidRDefault="00746FCF" w:rsidP="00746FCF">
      <w:pPr>
        <w:tabs>
          <w:tab w:val="left" w:pos="-720"/>
        </w:tabs>
        <w:jc w:val="both"/>
      </w:pPr>
      <w:r>
        <w:t>NAME ___</w:t>
      </w:r>
      <w:r w:rsidR="003B7B30">
        <w:rPr>
          <w:b/>
          <w:bCs/>
          <w:color w:val="0000FF"/>
          <w:u w:val="single"/>
        </w:rPr>
        <w:t>Ridham Kothari</w:t>
      </w:r>
      <w:r>
        <w:t xml:space="preserve">___  </w:t>
      </w:r>
    </w:p>
    <w:p w:rsidR="008844C7" w:rsidRDefault="008844C7" w:rsidP="00746FCF">
      <w:pPr>
        <w:tabs>
          <w:tab w:val="left" w:pos="-720"/>
        </w:tabs>
        <w:jc w:val="both"/>
      </w:pPr>
    </w:p>
    <w:p w:rsidR="008844C7" w:rsidRDefault="008844C7" w:rsidP="00746FCF">
      <w:pPr>
        <w:tabs>
          <w:tab w:val="left" w:pos="-720"/>
        </w:tabs>
        <w:jc w:val="both"/>
      </w:pPr>
      <w:r>
        <w:t>ID Number___</w:t>
      </w:r>
      <w:r w:rsidR="003B7B30">
        <w:rPr>
          <w:b/>
          <w:bCs/>
          <w:color w:val="0000FF"/>
          <w:u w:val="single"/>
        </w:rPr>
        <w:t>1001446086</w:t>
      </w:r>
      <w:r>
        <w:t>___</w:t>
      </w:r>
    </w:p>
    <w:p w:rsidR="003B7B30" w:rsidRDefault="003B7B30">
      <w:pPr>
        <w:spacing w:after="200" w:line="276" w:lineRule="auto"/>
      </w:pPr>
      <w:r>
        <w:br w:type="page"/>
      </w:r>
    </w:p>
    <w:p w:rsidR="008D1310" w:rsidRDefault="003B7B30" w:rsidP="008D1310">
      <w:pPr>
        <w:jc w:val="center"/>
      </w:pPr>
      <w:r>
        <w:rPr>
          <w:rFonts w:ascii="Arial" w:hAnsi="Arial"/>
          <w:sz w:val="16"/>
        </w:rPr>
        <w:lastRenderedPageBreak/>
        <w:t xml:space="preserve"> </w:t>
      </w:r>
      <w:r w:rsidR="008D1310">
        <w:rPr>
          <w:rFonts w:ascii="Arial" w:hAnsi="Arial"/>
          <w:sz w:val="16"/>
        </w:rPr>
        <w:t>[cover sheet 2 of 2]</w:t>
      </w:r>
    </w:p>
    <w:tbl>
      <w:tblPr>
        <w:tblW w:w="10008" w:type="dxa"/>
        <w:tblLayout w:type="fixed"/>
        <w:tblLook w:val="0000" w:firstRow="0" w:lastRow="0" w:firstColumn="0" w:lastColumn="0" w:noHBand="0" w:noVBand="0"/>
      </w:tblPr>
      <w:tblGrid>
        <w:gridCol w:w="1332"/>
        <w:gridCol w:w="1441"/>
        <w:gridCol w:w="1441"/>
        <w:gridCol w:w="1442"/>
        <w:gridCol w:w="1442"/>
        <w:gridCol w:w="1442"/>
        <w:gridCol w:w="568"/>
        <w:gridCol w:w="900"/>
      </w:tblGrid>
      <w:tr w:rsidR="00323DCD" w:rsidTr="00CB13E5">
        <w:trPr>
          <w:cantSplit/>
        </w:trPr>
        <w:tc>
          <w:tcPr>
            <w:tcW w:w="10008" w:type="dxa"/>
            <w:gridSpan w:val="8"/>
            <w:tcBorders>
              <w:top w:val="single" w:sz="18" w:space="0" w:color="auto"/>
              <w:left w:val="single" w:sz="18" w:space="0" w:color="auto"/>
              <w:right w:val="single" w:sz="18" w:space="0" w:color="auto"/>
            </w:tcBorders>
          </w:tcPr>
          <w:p w:rsidR="00323DCD" w:rsidRPr="00A51D4A" w:rsidRDefault="008A670A" w:rsidP="00A51D4A">
            <w:pPr>
              <w:tabs>
                <w:tab w:val="left" w:pos="-720"/>
              </w:tabs>
              <w:spacing w:before="40" w:after="40"/>
              <w:jc w:val="both"/>
              <w:rPr>
                <w:b/>
                <w:sz w:val="20"/>
                <w:u w:val="single"/>
              </w:rPr>
            </w:pPr>
            <w:r>
              <w:br w:type="page"/>
            </w:r>
            <w:r w:rsidR="00323DCD">
              <w:rPr>
                <w:sz w:val="20"/>
              </w:rPr>
              <w:tab/>
            </w:r>
            <w:r w:rsidR="00323DCD" w:rsidRPr="00A51D4A">
              <w:rPr>
                <w:b/>
                <w:sz w:val="20"/>
                <w:u w:val="single"/>
              </w:rPr>
              <w:t>Grading template</w:t>
            </w:r>
            <w:r w:rsidR="00323DCD" w:rsidRPr="00A51D4A">
              <w:rPr>
                <w:b/>
                <w:sz w:val="20"/>
              </w:rPr>
              <w:tab/>
            </w:r>
            <w:r w:rsidR="00323DCD" w:rsidRPr="00A51D4A">
              <w:rPr>
                <w:b/>
                <w:sz w:val="20"/>
              </w:rPr>
              <w:tab/>
            </w:r>
            <w:r w:rsidR="00323DCD" w:rsidRPr="00A51D4A">
              <w:rPr>
                <w:b/>
                <w:sz w:val="20"/>
                <w:u w:val="single"/>
              </w:rPr>
              <w:t>Student do not write inside this box</w:t>
            </w:r>
          </w:p>
        </w:tc>
      </w:tr>
      <w:tr w:rsidR="00323DCD" w:rsidTr="00D97374">
        <w:trPr>
          <w:cantSplit/>
        </w:trPr>
        <w:tc>
          <w:tcPr>
            <w:tcW w:w="1332" w:type="dxa"/>
            <w:tcBorders>
              <w:top w:val="single" w:sz="4" w:space="0" w:color="auto"/>
              <w:left w:val="single" w:sz="18" w:space="0" w:color="auto"/>
              <w:bottom w:val="single" w:sz="12" w:space="0" w:color="auto"/>
              <w:right w:val="single" w:sz="4" w:space="0" w:color="auto"/>
            </w:tcBorders>
            <w:vAlign w:val="center"/>
          </w:tcPr>
          <w:p w:rsidR="00323DCD" w:rsidRDefault="008844C7" w:rsidP="008844C7">
            <w:pPr>
              <w:tabs>
                <w:tab w:val="left" w:pos="-720"/>
              </w:tabs>
              <w:jc w:val="center"/>
              <w:rPr>
                <w:sz w:val="20"/>
              </w:rPr>
            </w:pPr>
            <w:r>
              <w:rPr>
                <w:sz w:val="20"/>
              </w:rPr>
              <w:t>_____</w:t>
            </w:r>
            <w:r w:rsidR="00A51D4A">
              <w:rPr>
                <w:sz w:val="20"/>
              </w:rPr>
              <w:t xml:space="preserve">  </w:t>
            </w:r>
            <w:r w:rsidR="00323DCD">
              <w:rPr>
                <w:sz w:val="20"/>
              </w:rPr>
              <w:t>(/16)</w:t>
            </w:r>
          </w:p>
        </w:tc>
        <w:tc>
          <w:tcPr>
            <w:tcW w:w="7776" w:type="dxa"/>
            <w:gridSpan w:val="6"/>
            <w:tcBorders>
              <w:top w:val="single" w:sz="4" w:space="0" w:color="auto"/>
              <w:left w:val="single" w:sz="4" w:space="0" w:color="auto"/>
              <w:bottom w:val="single" w:sz="12" w:space="0" w:color="auto"/>
              <w:right w:val="single" w:sz="4" w:space="0" w:color="auto"/>
            </w:tcBorders>
          </w:tcPr>
          <w:p w:rsidR="00323DCD" w:rsidRDefault="00323DCD" w:rsidP="00F265DB">
            <w:pPr>
              <w:tabs>
                <w:tab w:val="left" w:pos="-720"/>
              </w:tabs>
              <w:jc w:val="both"/>
              <w:rPr>
                <w:sz w:val="20"/>
              </w:rPr>
            </w:pPr>
            <w:r>
              <w:rPr>
                <w:sz w:val="20"/>
              </w:rPr>
              <w:t>1.0 Description of Analysis Tool (spreadsheet)</w:t>
            </w:r>
          </w:p>
          <w:p w:rsidR="00323DCD" w:rsidRDefault="00D97374" w:rsidP="00D97374">
            <w:pPr>
              <w:tabs>
                <w:tab w:val="left" w:pos="-720"/>
              </w:tabs>
              <w:jc w:val="both"/>
              <w:rPr>
                <w:sz w:val="20"/>
              </w:rPr>
            </w:pPr>
            <w:r>
              <w:rPr>
                <w:sz w:val="20"/>
              </w:rPr>
              <w:t xml:space="preserve">1.1 </w:t>
            </w:r>
            <w:r w:rsidR="00323DCD">
              <w:rPr>
                <w:sz w:val="20"/>
              </w:rPr>
              <w:t xml:space="preserve">____ Purpose (1) </w:t>
            </w:r>
            <w:r w:rsidR="008844C7">
              <w:rPr>
                <w:sz w:val="20"/>
              </w:rPr>
              <w:t xml:space="preserve">  </w:t>
            </w:r>
            <w:r w:rsidR="00323DCD">
              <w:rPr>
                <w:sz w:val="20"/>
              </w:rPr>
              <w:t xml:space="preserve"> </w:t>
            </w:r>
            <w:r>
              <w:rPr>
                <w:sz w:val="20"/>
              </w:rPr>
              <w:t xml:space="preserve">1.2 </w:t>
            </w:r>
            <w:r w:rsidR="00323DCD">
              <w:rPr>
                <w:sz w:val="20"/>
              </w:rPr>
              <w:t xml:space="preserve">____ </w:t>
            </w:r>
            <w:r>
              <w:rPr>
                <w:sz w:val="20"/>
              </w:rPr>
              <w:t>Data Spreadsheet</w:t>
            </w:r>
            <w:r w:rsidR="00323DCD">
              <w:rPr>
                <w:sz w:val="20"/>
              </w:rPr>
              <w:t xml:space="preserve"> (</w:t>
            </w:r>
            <w:r>
              <w:rPr>
                <w:sz w:val="20"/>
              </w:rPr>
              <w:t>3</w:t>
            </w:r>
            <w:r w:rsidR="00323DCD">
              <w:rPr>
                <w:sz w:val="20"/>
              </w:rPr>
              <w:t xml:space="preserve">) </w:t>
            </w:r>
            <w:r w:rsidR="008844C7">
              <w:rPr>
                <w:sz w:val="20"/>
              </w:rPr>
              <w:t xml:space="preserve">  </w:t>
            </w:r>
            <w:r>
              <w:rPr>
                <w:sz w:val="20"/>
              </w:rPr>
              <w:t xml:space="preserve">1.4 </w:t>
            </w:r>
            <w:r w:rsidR="00323DCD">
              <w:rPr>
                <w:sz w:val="20"/>
              </w:rPr>
              <w:t xml:space="preserve"> ____ </w:t>
            </w:r>
            <w:r>
              <w:rPr>
                <w:sz w:val="20"/>
              </w:rPr>
              <w:t>Analysis Tool</w:t>
            </w:r>
            <w:r w:rsidR="00323DCD">
              <w:rPr>
                <w:sz w:val="20"/>
              </w:rPr>
              <w:t xml:space="preserve"> (</w:t>
            </w:r>
            <w:r>
              <w:rPr>
                <w:sz w:val="20"/>
              </w:rPr>
              <w:t>12</w:t>
            </w:r>
            <w:r w:rsidR="00323DCD">
              <w:rPr>
                <w:sz w:val="20"/>
              </w:rPr>
              <w:t xml:space="preserve">)  </w:t>
            </w:r>
          </w:p>
        </w:tc>
        <w:tc>
          <w:tcPr>
            <w:tcW w:w="900" w:type="dxa"/>
            <w:tcBorders>
              <w:top w:val="single" w:sz="4" w:space="0" w:color="auto"/>
              <w:left w:val="single" w:sz="4" w:space="0" w:color="auto"/>
              <w:bottom w:val="single" w:sz="12" w:space="0" w:color="auto"/>
              <w:right w:val="single" w:sz="18" w:space="0" w:color="auto"/>
            </w:tcBorders>
            <w:vAlign w:val="center"/>
          </w:tcPr>
          <w:p w:rsidR="00323DCD" w:rsidRDefault="00323DCD" w:rsidP="00D97374">
            <w:pPr>
              <w:tabs>
                <w:tab w:val="left" w:pos="-720"/>
              </w:tabs>
              <w:jc w:val="center"/>
              <w:rPr>
                <w:sz w:val="20"/>
              </w:rPr>
            </w:pPr>
            <w:r>
              <w:rPr>
                <w:sz w:val="20"/>
              </w:rPr>
              <w:t>(16 points)</w:t>
            </w:r>
          </w:p>
        </w:tc>
      </w:tr>
      <w:tr w:rsidR="00323DCD" w:rsidTr="00015F5A">
        <w:trPr>
          <w:cantSplit/>
        </w:trPr>
        <w:tc>
          <w:tcPr>
            <w:tcW w:w="1332" w:type="dxa"/>
            <w:tcBorders>
              <w:top w:val="single" w:sz="12" w:space="0" w:color="auto"/>
              <w:left w:val="single" w:sz="18" w:space="0" w:color="auto"/>
              <w:right w:val="single" w:sz="4" w:space="0" w:color="auto"/>
            </w:tcBorders>
            <w:shd w:val="clear" w:color="auto" w:fill="BFBFBF" w:themeFill="background1" w:themeFillShade="BF"/>
          </w:tcPr>
          <w:p w:rsidR="00323DCD" w:rsidRDefault="00323DCD" w:rsidP="00F265DB">
            <w:pPr>
              <w:tabs>
                <w:tab w:val="left" w:pos="-720"/>
              </w:tabs>
              <w:jc w:val="both"/>
              <w:rPr>
                <w:sz w:val="20"/>
              </w:rPr>
            </w:pPr>
          </w:p>
        </w:tc>
        <w:tc>
          <w:tcPr>
            <w:tcW w:w="8676" w:type="dxa"/>
            <w:gridSpan w:val="7"/>
            <w:tcBorders>
              <w:top w:val="single" w:sz="12" w:space="0" w:color="auto"/>
              <w:left w:val="single" w:sz="4" w:space="0" w:color="auto"/>
              <w:bottom w:val="single" w:sz="4" w:space="0" w:color="auto"/>
              <w:right w:val="single" w:sz="18" w:space="0" w:color="auto"/>
            </w:tcBorders>
          </w:tcPr>
          <w:p w:rsidR="00323DCD" w:rsidRDefault="00323DCD" w:rsidP="008A670A">
            <w:pPr>
              <w:tabs>
                <w:tab w:val="left" w:pos="-720"/>
              </w:tabs>
              <w:spacing w:before="40" w:after="40"/>
              <w:jc w:val="both"/>
              <w:rPr>
                <w:sz w:val="20"/>
              </w:rPr>
            </w:pPr>
            <w:r>
              <w:rPr>
                <w:sz w:val="20"/>
              </w:rPr>
              <w:t>2.1 Details for each of the Post Release Quality graphs</w:t>
            </w:r>
          </w:p>
        </w:tc>
      </w:tr>
      <w:tr w:rsidR="00323DCD" w:rsidTr="008844C7">
        <w:trPr>
          <w:cantSplit/>
        </w:trPr>
        <w:tc>
          <w:tcPr>
            <w:tcW w:w="1332" w:type="dxa"/>
            <w:tcBorders>
              <w:left w:val="single" w:sz="18" w:space="0" w:color="auto"/>
              <w:right w:val="single" w:sz="4" w:space="0" w:color="auto"/>
            </w:tcBorders>
            <w:vAlign w:val="center"/>
          </w:tcPr>
          <w:p w:rsidR="00323DCD" w:rsidRDefault="00323DCD" w:rsidP="008844C7">
            <w:pPr>
              <w:tabs>
                <w:tab w:val="left" w:pos="-720"/>
              </w:tabs>
              <w:jc w:val="center"/>
              <w:rPr>
                <w:sz w:val="20"/>
              </w:rPr>
            </w:pPr>
            <w:r>
              <w:rPr>
                <w:sz w:val="20"/>
              </w:rPr>
              <w:t>_______ (/2)</w:t>
            </w:r>
          </w:p>
        </w:tc>
        <w:tc>
          <w:tcPr>
            <w:tcW w:w="8676" w:type="dxa"/>
            <w:gridSpan w:val="7"/>
            <w:tcBorders>
              <w:top w:val="single" w:sz="4" w:space="0" w:color="auto"/>
              <w:left w:val="single" w:sz="4" w:space="0" w:color="auto"/>
              <w:bottom w:val="single" w:sz="4" w:space="0" w:color="auto"/>
              <w:right w:val="single" w:sz="18" w:space="0" w:color="auto"/>
            </w:tcBorders>
          </w:tcPr>
          <w:p w:rsidR="00A51D4A" w:rsidRDefault="00323DCD" w:rsidP="008A670A">
            <w:pPr>
              <w:tabs>
                <w:tab w:val="left" w:pos="-720"/>
              </w:tabs>
              <w:spacing w:before="40" w:after="40"/>
              <w:rPr>
                <w:sz w:val="20"/>
              </w:rPr>
            </w:pPr>
            <w:r>
              <w:rPr>
                <w:sz w:val="20"/>
              </w:rPr>
              <w:t xml:space="preserve">    2.1.1 Overview of Post Release Quality </w:t>
            </w:r>
            <w:r w:rsidR="00CB13E5">
              <w:rPr>
                <w:sz w:val="20"/>
              </w:rPr>
              <w:t xml:space="preserve">(PRQ) </w:t>
            </w:r>
            <w:r>
              <w:rPr>
                <w:sz w:val="20"/>
              </w:rPr>
              <w:t>graphs (2)</w:t>
            </w:r>
          </w:p>
        </w:tc>
      </w:tr>
      <w:tr w:rsidR="00A51D4A" w:rsidTr="00015F5A">
        <w:trPr>
          <w:cantSplit/>
        </w:trPr>
        <w:tc>
          <w:tcPr>
            <w:tcW w:w="1332" w:type="dxa"/>
            <w:vMerge w:val="restart"/>
            <w:tcBorders>
              <w:left w:val="single" w:sz="18" w:space="0" w:color="auto"/>
              <w:right w:val="single" w:sz="4" w:space="0" w:color="auto"/>
            </w:tcBorders>
            <w:shd w:val="clear" w:color="auto" w:fill="BFBFBF" w:themeFill="background1" w:themeFillShade="BF"/>
          </w:tcPr>
          <w:p w:rsidR="00A51D4A" w:rsidRDefault="00A51D4A" w:rsidP="00F265DB">
            <w:pPr>
              <w:tabs>
                <w:tab w:val="left" w:pos="-720"/>
              </w:tabs>
              <w:jc w:val="both"/>
              <w:rPr>
                <w:sz w:val="20"/>
              </w:rPr>
            </w:pPr>
          </w:p>
        </w:tc>
        <w:tc>
          <w:tcPr>
            <w:tcW w:w="8676" w:type="dxa"/>
            <w:gridSpan w:val="7"/>
            <w:tcBorders>
              <w:top w:val="single" w:sz="4" w:space="0" w:color="auto"/>
              <w:left w:val="single" w:sz="4" w:space="0" w:color="auto"/>
              <w:bottom w:val="single" w:sz="4" w:space="0" w:color="auto"/>
              <w:right w:val="single" w:sz="18" w:space="0" w:color="auto"/>
            </w:tcBorders>
          </w:tcPr>
          <w:p w:rsidR="00A51D4A" w:rsidRDefault="00A51D4A" w:rsidP="00A51D4A">
            <w:pPr>
              <w:tabs>
                <w:tab w:val="left" w:pos="-720"/>
              </w:tabs>
              <w:rPr>
                <w:sz w:val="20"/>
              </w:rPr>
            </w:pPr>
            <w:r>
              <w:rPr>
                <w:sz w:val="20"/>
              </w:rPr>
              <w:t xml:space="preserve">    2.1.2 … 2.1.7  Details of Individual Post Release Quality graphs (10 points each)</w:t>
            </w:r>
          </w:p>
        </w:tc>
      </w:tr>
      <w:tr w:rsidR="00A51D4A" w:rsidTr="00015F5A">
        <w:trPr>
          <w:cantSplit/>
        </w:trPr>
        <w:tc>
          <w:tcPr>
            <w:tcW w:w="1332" w:type="dxa"/>
            <w:vMerge/>
            <w:tcBorders>
              <w:left w:val="single" w:sz="18" w:space="0" w:color="auto"/>
              <w:right w:val="single" w:sz="4" w:space="0" w:color="auto"/>
            </w:tcBorders>
            <w:shd w:val="clear" w:color="auto" w:fill="BFBFBF" w:themeFill="background1" w:themeFillShade="BF"/>
          </w:tcPr>
          <w:p w:rsidR="00A51D4A" w:rsidRDefault="00A51D4A" w:rsidP="00F265DB">
            <w:pPr>
              <w:tabs>
                <w:tab w:val="left" w:pos="-720"/>
              </w:tabs>
              <w:jc w:val="both"/>
              <w:rPr>
                <w:sz w:val="20"/>
              </w:rPr>
            </w:pPr>
          </w:p>
        </w:tc>
        <w:tc>
          <w:tcPr>
            <w:tcW w:w="1441" w:type="dxa"/>
            <w:vMerge w:val="restart"/>
            <w:tcBorders>
              <w:top w:val="single" w:sz="4" w:space="0" w:color="auto"/>
              <w:left w:val="single" w:sz="4" w:space="0" w:color="auto"/>
              <w:bottom w:val="single" w:sz="4" w:space="0" w:color="auto"/>
              <w:right w:val="single" w:sz="4" w:space="0" w:color="auto"/>
            </w:tcBorders>
          </w:tcPr>
          <w:p w:rsidR="00A51D4A" w:rsidRDefault="00B70F09" w:rsidP="00323DCD">
            <w:pPr>
              <w:tabs>
                <w:tab w:val="left" w:pos="-720"/>
              </w:tabs>
              <w:jc w:val="center"/>
              <w:rPr>
                <w:sz w:val="20"/>
              </w:rPr>
            </w:pPr>
            <w:r>
              <w:rPr>
                <w:sz w:val="20"/>
              </w:rPr>
              <w:t xml:space="preserve">Introduction &amp; </w:t>
            </w:r>
            <w:r w:rsidR="00A51D4A">
              <w:rPr>
                <w:sz w:val="20"/>
              </w:rPr>
              <w:t>Graph</w:t>
            </w:r>
          </w:p>
          <w:p w:rsidR="00A51D4A" w:rsidRDefault="00A51D4A" w:rsidP="00CB13E5">
            <w:pPr>
              <w:tabs>
                <w:tab w:val="left" w:pos="-720"/>
              </w:tabs>
              <w:jc w:val="center"/>
              <w:rPr>
                <w:sz w:val="20"/>
              </w:rPr>
            </w:pPr>
            <w:r>
              <w:rPr>
                <w:sz w:val="20"/>
              </w:rPr>
              <w:t>(2.1.x</w:t>
            </w:r>
            <w:r w:rsidR="00B70F09">
              <w:rPr>
                <w:sz w:val="20"/>
              </w:rPr>
              <w:t>), (2.1.x</w:t>
            </w:r>
            <w:r w:rsidR="00015F5A">
              <w:rPr>
                <w:sz w:val="20"/>
              </w:rPr>
              <w:t>.</w:t>
            </w:r>
            <w:r>
              <w:rPr>
                <w:sz w:val="20"/>
              </w:rPr>
              <w:t>1)</w:t>
            </w:r>
          </w:p>
          <w:p w:rsidR="008A670A" w:rsidRDefault="008A670A" w:rsidP="00CB13E5">
            <w:pPr>
              <w:tabs>
                <w:tab w:val="left" w:pos="-720"/>
              </w:tabs>
              <w:jc w:val="center"/>
              <w:rPr>
                <w:sz w:val="20"/>
              </w:rPr>
            </w:pPr>
            <w:r>
              <w:rPr>
                <w:sz w:val="20"/>
              </w:rPr>
              <w:t>(2 points)</w:t>
            </w:r>
          </w:p>
        </w:tc>
        <w:tc>
          <w:tcPr>
            <w:tcW w:w="1441" w:type="dxa"/>
            <w:vMerge w:val="restart"/>
            <w:tcBorders>
              <w:top w:val="single" w:sz="4" w:space="0" w:color="auto"/>
              <w:left w:val="single" w:sz="4" w:space="0" w:color="auto"/>
              <w:bottom w:val="single" w:sz="4" w:space="0" w:color="auto"/>
              <w:right w:val="single" w:sz="4" w:space="0" w:color="auto"/>
            </w:tcBorders>
          </w:tcPr>
          <w:p w:rsidR="00A51D4A" w:rsidRDefault="00A51D4A" w:rsidP="00CB13E5">
            <w:pPr>
              <w:tabs>
                <w:tab w:val="left" w:pos="-720"/>
              </w:tabs>
              <w:jc w:val="center"/>
              <w:rPr>
                <w:sz w:val="20"/>
              </w:rPr>
            </w:pPr>
            <w:r>
              <w:rPr>
                <w:sz w:val="20"/>
              </w:rPr>
              <w:t>Analysis &amp; Discussion</w:t>
            </w:r>
          </w:p>
          <w:p w:rsidR="00A51D4A" w:rsidRDefault="00A51D4A" w:rsidP="00CB13E5">
            <w:pPr>
              <w:tabs>
                <w:tab w:val="left" w:pos="-720"/>
              </w:tabs>
              <w:jc w:val="center"/>
              <w:rPr>
                <w:sz w:val="20"/>
              </w:rPr>
            </w:pPr>
            <w:r>
              <w:rPr>
                <w:sz w:val="20"/>
              </w:rPr>
              <w:t>(2.1.x.2)</w:t>
            </w:r>
          </w:p>
          <w:p w:rsidR="008A670A" w:rsidRDefault="008A670A" w:rsidP="00CB13E5">
            <w:pPr>
              <w:tabs>
                <w:tab w:val="left" w:pos="-720"/>
              </w:tabs>
              <w:jc w:val="center"/>
              <w:rPr>
                <w:sz w:val="20"/>
              </w:rPr>
            </w:pPr>
            <w:r>
              <w:rPr>
                <w:sz w:val="20"/>
              </w:rPr>
              <w:t>(2 points)</w:t>
            </w:r>
          </w:p>
        </w:tc>
        <w:tc>
          <w:tcPr>
            <w:tcW w:w="5794" w:type="dxa"/>
            <w:gridSpan w:val="5"/>
            <w:tcBorders>
              <w:top w:val="single" w:sz="4" w:space="0" w:color="auto"/>
              <w:left w:val="single" w:sz="4" w:space="0" w:color="auto"/>
              <w:bottom w:val="single" w:sz="4" w:space="0" w:color="auto"/>
              <w:right w:val="single" w:sz="18" w:space="0" w:color="auto"/>
            </w:tcBorders>
          </w:tcPr>
          <w:p w:rsidR="00A51D4A" w:rsidRDefault="00A51D4A" w:rsidP="00F265DB">
            <w:pPr>
              <w:tabs>
                <w:tab w:val="left" w:pos="-720"/>
              </w:tabs>
              <w:jc w:val="center"/>
              <w:rPr>
                <w:sz w:val="20"/>
              </w:rPr>
            </w:pPr>
            <w:r>
              <w:rPr>
                <w:sz w:val="20"/>
              </w:rPr>
              <w:t>Procedure Used to Produce the Graph</w:t>
            </w:r>
            <w:r w:rsidR="008A670A">
              <w:rPr>
                <w:sz w:val="20"/>
              </w:rPr>
              <w:t xml:space="preserve"> (2.1.x.3)</w:t>
            </w:r>
          </w:p>
        </w:tc>
      </w:tr>
      <w:tr w:rsidR="00A51D4A" w:rsidTr="00015F5A">
        <w:trPr>
          <w:cantSplit/>
        </w:trPr>
        <w:tc>
          <w:tcPr>
            <w:tcW w:w="1332" w:type="dxa"/>
            <w:vMerge/>
            <w:tcBorders>
              <w:left w:val="single" w:sz="18" w:space="0" w:color="auto"/>
              <w:bottom w:val="single" w:sz="4" w:space="0" w:color="auto"/>
              <w:right w:val="single" w:sz="4" w:space="0" w:color="auto"/>
            </w:tcBorders>
            <w:shd w:val="clear" w:color="auto" w:fill="BFBFBF" w:themeFill="background1" w:themeFillShade="BF"/>
          </w:tcPr>
          <w:p w:rsidR="00A51D4A" w:rsidRDefault="00A51D4A" w:rsidP="00F265DB">
            <w:pPr>
              <w:tabs>
                <w:tab w:val="left" w:pos="-720"/>
              </w:tabs>
              <w:jc w:val="both"/>
              <w:rPr>
                <w:sz w:val="20"/>
              </w:rPr>
            </w:pPr>
          </w:p>
        </w:tc>
        <w:tc>
          <w:tcPr>
            <w:tcW w:w="1441" w:type="dxa"/>
            <w:vMerge/>
            <w:tcBorders>
              <w:top w:val="single" w:sz="4" w:space="0" w:color="auto"/>
              <w:left w:val="single" w:sz="4" w:space="0" w:color="auto"/>
              <w:bottom w:val="single" w:sz="4" w:space="0" w:color="auto"/>
              <w:right w:val="single" w:sz="4" w:space="0" w:color="auto"/>
            </w:tcBorders>
          </w:tcPr>
          <w:p w:rsidR="00A51D4A" w:rsidRDefault="00A51D4A" w:rsidP="00CB13E5">
            <w:pPr>
              <w:tabs>
                <w:tab w:val="left" w:pos="-720"/>
              </w:tabs>
              <w:jc w:val="center"/>
              <w:rPr>
                <w:sz w:val="20"/>
              </w:rPr>
            </w:pPr>
          </w:p>
        </w:tc>
        <w:tc>
          <w:tcPr>
            <w:tcW w:w="1441" w:type="dxa"/>
            <w:vMerge/>
            <w:tcBorders>
              <w:top w:val="single" w:sz="4" w:space="0" w:color="auto"/>
              <w:left w:val="single" w:sz="4" w:space="0" w:color="auto"/>
              <w:bottom w:val="single" w:sz="4" w:space="0" w:color="auto"/>
              <w:right w:val="single" w:sz="4" w:space="0" w:color="auto"/>
            </w:tcBorders>
          </w:tcPr>
          <w:p w:rsidR="00A51D4A" w:rsidRDefault="00A51D4A" w:rsidP="00CB13E5">
            <w:pPr>
              <w:tabs>
                <w:tab w:val="left" w:pos="-720"/>
              </w:tabs>
              <w:jc w:val="center"/>
              <w:rPr>
                <w:sz w:val="20"/>
              </w:rPr>
            </w:pPr>
          </w:p>
        </w:tc>
        <w:tc>
          <w:tcPr>
            <w:tcW w:w="1442" w:type="dxa"/>
            <w:tcBorders>
              <w:top w:val="single" w:sz="4" w:space="0" w:color="auto"/>
              <w:left w:val="single" w:sz="4" w:space="0" w:color="auto"/>
              <w:bottom w:val="single" w:sz="4" w:space="0" w:color="auto"/>
              <w:right w:val="single" w:sz="4" w:space="0" w:color="auto"/>
            </w:tcBorders>
          </w:tcPr>
          <w:p w:rsidR="00A51D4A" w:rsidRDefault="00A51D4A" w:rsidP="00F265DB">
            <w:pPr>
              <w:tabs>
                <w:tab w:val="left" w:pos="-720"/>
              </w:tabs>
              <w:jc w:val="center"/>
              <w:rPr>
                <w:sz w:val="20"/>
              </w:rPr>
            </w:pPr>
            <w:r>
              <w:rPr>
                <w:sz w:val="20"/>
              </w:rPr>
              <w:t>Base Metrics Collected</w:t>
            </w:r>
          </w:p>
          <w:p w:rsidR="00A51D4A" w:rsidRDefault="00A51D4A" w:rsidP="00CB13E5">
            <w:pPr>
              <w:tabs>
                <w:tab w:val="left" w:pos="-720"/>
              </w:tabs>
              <w:jc w:val="center"/>
              <w:rPr>
                <w:sz w:val="20"/>
              </w:rPr>
            </w:pPr>
            <w:r>
              <w:rPr>
                <w:sz w:val="20"/>
              </w:rPr>
              <w:t>(2.1.x.3.1)</w:t>
            </w:r>
          </w:p>
          <w:p w:rsidR="008A670A" w:rsidRDefault="008A670A" w:rsidP="00CB13E5">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A51D4A" w:rsidRDefault="00A51D4A" w:rsidP="00F265DB">
            <w:pPr>
              <w:tabs>
                <w:tab w:val="left" w:pos="-720"/>
              </w:tabs>
              <w:jc w:val="center"/>
              <w:rPr>
                <w:sz w:val="20"/>
              </w:rPr>
            </w:pPr>
            <w:r>
              <w:rPr>
                <w:sz w:val="20"/>
              </w:rPr>
              <w:t>Compound Metrics</w:t>
            </w:r>
          </w:p>
          <w:p w:rsidR="00A51D4A" w:rsidRDefault="00A51D4A" w:rsidP="00A51D4A">
            <w:pPr>
              <w:tabs>
                <w:tab w:val="left" w:pos="-720"/>
              </w:tabs>
              <w:jc w:val="center"/>
              <w:rPr>
                <w:sz w:val="20"/>
              </w:rPr>
            </w:pPr>
            <w:r>
              <w:rPr>
                <w:sz w:val="20"/>
              </w:rPr>
              <w:t>(2.1.x.3.2)</w:t>
            </w:r>
          </w:p>
          <w:p w:rsidR="008A670A" w:rsidRDefault="008A670A" w:rsidP="00A51D4A">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A51D4A" w:rsidRDefault="00A51D4A" w:rsidP="00F265DB">
            <w:pPr>
              <w:tabs>
                <w:tab w:val="left" w:pos="-720"/>
              </w:tabs>
              <w:jc w:val="center"/>
              <w:rPr>
                <w:sz w:val="20"/>
              </w:rPr>
            </w:pPr>
            <w:r>
              <w:rPr>
                <w:sz w:val="20"/>
              </w:rPr>
              <w:t>Data Refinement</w:t>
            </w:r>
          </w:p>
          <w:p w:rsidR="00A51D4A" w:rsidRDefault="00A51D4A" w:rsidP="00A51D4A">
            <w:pPr>
              <w:tabs>
                <w:tab w:val="left" w:pos="-720"/>
              </w:tabs>
              <w:jc w:val="center"/>
              <w:rPr>
                <w:sz w:val="20"/>
              </w:rPr>
            </w:pPr>
            <w:r>
              <w:rPr>
                <w:sz w:val="20"/>
              </w:rPr>
              <w:t>(2.1.x.3.3)</w:t>
            </w:r>
          </w:p>
          <w:p w:rsidR="008A670A" w:rsidRDefault="008A670A" w:rsidP="00A51D4A">
            <w:pPr>
              <w:tabs>
                <w:tab w:val="left" w:pos="-720"/>
              </w:tabs>
              <w:jc w:val="center"/>
              <w:rPr>
                <w:sz w:val="20"/>
              </w:rPr>
            </w:pPr>
            <w:r>
              <w:rPr>
                <w:sz w:val="20"/>
              </w:rPr>
              <w:t>(2 points)</w:t>
            </w:r>
          </w:p>
        </w:tc>
        <w:tc>
          <w:tcPr>
            <w:tcW w:w="1468" w:type="dxa"/>
            <w:gridSpan w:val="2"/>
            <w:tcBorders>
              <w:top w:val="single" w:sz="4" w:space="0" w:color="auto"/>
              <w:left w:val="single" w:sz="4" w:space="0" w:color="auto"/>
              <w:bottom w:val="single" w:sz="4" w:space="0" w:color="auto"/>
              <w:right w:val="single" w:sz="18" w:space="0" w:color="auto"/>
            </w:tcBorders>
          </w:tcPr>
          <w:p w:rsidR="00A51D4A" w:rsidRDefault="00A51D4A" w:rsidP="00F265DB">
            <w:pPr>
              <w:tabs>
                <w:tab w:val="left" w:pos="-720"/>
              </w:tabs>
              <w:jc w:val="center"/>
              <w:rPr>
                <w:sz w:val="20"/>
              </w:rPr>
            </w:pPr>
            <w:r>
              <w:rPr>
                <w:sz w:val="20"/>
              </w:rPr>
              <w:t>How to Interpret</w:t>
            </w:r>
          </w:p>
          <w:p w:rsidR="00A51D4A" w:rsidRDefault="00A51D4A" w:rsidP="00A51D4A">
            <w:pPr>
              <w:tabs>
                <w:tab w:val="left" w:pos="-720"/>
              </w:tabs>
              <w:jc w:val="center"/>
              <w:rPr>
                <w:sz w:val="20"/>
              </w:rPr>
            </w:pPr>
            <w:r>
              <w:rPr>
                <w:sz w:val="20"/>
              </w:rPr>
              <w:t>(2.1.x.3.4)</w:t>
            </w:r>
          </w:p>
          <w:p w:rsidR="008A670A" w:rsidRDefault="008A670A" w:rsidP="00A51D4A">
            <w:pPr>
              <w:tabs>
                <w:tab w:val="left" w:pos="-720"/>
              </w:tabs>
              <w:jc w:val="center"/>
              <w:rPr>
                <w:sz w:val="20"/>
              </w:rPr>
            </w:pPr>
            <w:r>
              <w:rPr>
                <w:sz w:val="20"/>
              </w:rPr>
              <w:t>(2 points)</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Example</w:t>
            </w:r>
          </w:p>
          <w:p w:rsidR="004121FA" w:rsidRDefault="004121FA" w:rsidP="00015F5A">
            <w:pPr>
              <w:tabs>
                <w:tab w:val="left" w:pos="-720"/>
              </w:tabs>
              <w:jc w:val="center"/>
              <w:rPr>
                <w:sz w:val="20"/>
              </w:rPr>
            </w:pPr>
            <w:r>
              <w:rPr>
                <w:sz w:val="20"/>
              </w:rPr>
              <w:t xml:space="preserve">Product </w:t>
            </w:r>
            <w:r w:rsidR="007E6775">
              <w:rPr>
                <w:sz w:val="20"/>
              </w:rPr>
              <w:t>ZD</w:t>
            </w:r>
          </w:p>
          <w:p w:rsidR="004121FA" w:rsidRDefault="004121FA" w:rsidP="00015F5A">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(2.1.2.1)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(2.1.2.3.4)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 xml:space="preserve">Average </w:t>
            </w:r>
          </w:p>
          <w:p w:rsidR="004121FA" w:rsidRDefault="004121FA" w:rsidP="00015F5A">
            <w:pPr>
              <w:tabs>
                <w:tab w:val="left" w:pos="-720"/>
              </w:tabs>
              <w:jc w:val="center"/>
              <w:rPr>
                <w:sz w:val="20"/>
              </w:rPr>
            </w:pP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(2.1.3.1)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(2.1.3.3.4)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Normalized by Size</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(2.1.4.1)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(2.1.4.3.4)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PRQ By</w:t>
            </w:r>
          </w:p>
          <w:p w:rsidR="004121FA" w:rsidRDefault="004121FA" w:rsidP="00015F5A">
            <w:pPr>
              <w:tabs>
                <w:tab w:val="left" w:pos="-720"/>
              </w:tabs>
              <w:jc w:val="center"/>
              <w:rPr>
                <w:sz w:val="20"/>
              </w:rPr>
            </w:pPr>
            <w:r>
              <w:rPr>
                <w:sz w:val="20"/>
              </w:rPr>
              <w:t>Process</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(2.1.5.1)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(2.1.5.3.4)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PRQ By Language</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(2.1.6.1)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(2.1.6.3.4)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12" w:space="0" w:color="auto"/>
              <w:right w:val="single" w:sz="4" w:space="0" w:color="auto"/>
            </w:tcBorders>
          </w:tcPr>
          <w:p w:rsidR="004121FA" w:rsidRDefault="004121FA" w:rsidP="00015F5A">
            <w:pPr>
              <w:tabs>
                <w:tab w:val="left" w:pos="-720"/>
              </w:tabs>
              <w:jc w:val="center"/>
              <w:rPr>
                <w:sz w:val="20"/>
              </w:rPr>
            </w:pPr>
            <w:r>
              <w:rPr>
                <w:sz w:val="20"/>
              </w:rPr>
              <w:t>Student’s Choice</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F265DB">
            <w:pPr>
              <w:tabs>
                <w:tab w:val="left" w:pos="-720"/>
              </w:tabs>
              <w:jc w:val="center"/>
              <w:rPr>
                <w:sz w:val="20"/>
              </w:rPr>
            </w:pPr>
            <w:r>
              <w:rPr>
                <w:sz w:val="20"/>
              </w:rPr>
              <w:t>(2.1.7.1)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12" w:space="0" w:color="auto"/>
              <w:right w:val="single" w:sz="18" w:space="0" w:color="auto"/>
            </w:tcBorders>
          </w:tcPr>
          <w:p w:rsidR="004121FA" w:rsidRDefault="004121FA" w:rsidP="00D97374">
            <w:pPr>
              <w:tabs>
                <w:tab w:val="left" w:pos="-720"/>
              </w:tabs>
              <w:jc w:val="center"/>
              <w:rPr>
                <w:sz w:val="20"/>
              </w:rPr>
            </w:pPr>
            <w:r>
              <w:rPr>
                <w:sz w:val="20"/>
              </w:rPr>
              <w:t>(2.1.7.3.4)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8D1310" w:rsidTr="00015F5A">
        <w:trPr>
          <w:cantSplit/>
        </w:trPr>
        <w:tc>
          <w:tcPr>
            <w:tcW w:w="1332" w:type="dxa"/>
            <w:tcBorders>
              <w:top w:val="single" w:sz="12" w:space="0" w:color="auto"/>
              <w:left w:val="single" w:sz="18" w:space="0" w:color="auto"/>
              <w:bottom w:val="single" w:sz="4" w:space="0" w:color="auto"/>
              <w:right w:val="single" w:sz="4" w:space="0" w:color="auto"/>
            </w:tcBorders>
            <w:shd w:val="clear" w:color="auto" w:fill="BFBFBF" w:themeFill="background1" w:themeFillShade="BF"/>
          </w:tcPr>
          <w:p w:rsidR="008D1310" w:rsidRDefault="008D1310" w:rsidP="00015F5A">
            <w:pPr>
              <w:tabs>
                <w:tab w:val="left" w:pos="-720"/>
              </w:tabs>
              <w:jc w:val="both"/>
              <w:rPr>
                <w:sz w:val="20"/>
              </w:rPr>
            </w:pPr>
          </w:p>
        </w:tc>
        <w:tc>
          <w:tcPr>
            <w:tcW w:w="8676" w:type="dxa"/>
            <w:gridSpan w:val="7"/>
            <w:tcBorders>
              <w:top w:val="single" w:sz="12" w:space="0" w:color="auto"/>
              <w:left w:val="single" w:sz="4" w:space="0" w:color="auto"/>
              <w:bottom w:val="single" w:sz="4" w:space="0" w:color="auto"/>
              <w:right w:val="single" w:sz="18" w:space="0" w:color="auto"/>
            </w:tcBorders>
          </w:tcPr>
          <w:p w:rsidR="008D1310" w:rsidRDefault="008D1310" w:rsidP="00015F5A">
            <w:pPr>
              <w:tabs>
                <w:tab w:val="left" w:pos="-720"/>
              </w:tabs>
              <w:jc w:val="both"/>
              <w:rPr>
                <w:sz w:val="20"/>
              </w:rPr>
            </w:pPr>
            <w:r>
              <w:rPr>
                <w:sz w:val="20"/>
              </w:rPr>
              <w:t>2.2 Details for each of the Post Release Quality History graphs</w:t>
            </w:r>
          </w:p>
        </w:tc>
      </w:tr>
      <w:tr w:rsidR="008D1310" w:rsidTr="00015F5A">
        <w:trPr>
          <w:cantSplit/>
        </w:trPr>
        <w:tc>
          <w:tcPr>
            <w:tcW w:w="1332" w:type="dxa"/>
            <w:tcBorders>
              <w:top w:val="single" w:sz="4" w:space="0" w:color="auto"/>
              <w:left w:val="single" w:sz="18" w:space="0" w:color="auto"/>
              <w:right w:val="single" w:sz="4" w:space="0" w:color="auto"/>
            </w:tcBorders>
          </w:tcPr>
          <w:p w:rsidR="008D1310" w:rsidRDefault="008D1310" w:rsidP="00015F5A">
            <w:pPr>
              <w:tabs>
                <w:tab w:val="left" w:pos="-720"/>
              </w:tabs>
              <w:jc w:val="both"/>
              <w:rPr>
                <w:sz w:val="20"/>
              </w:rPr>
            </w:pPr>
            <w:r>
              <w:rPr>
                <w:sz w:val="20"/>
              </w:rPr>
              <w:t>_______ (/2)</w:t>
            </w:r>
          </w:p>
        </w:tc>
        <w:tc>
          <w:tcPr>
            <w:tcW w:w="8676" w:type="dxa"/>
            <w:gridSpan w:val="7"/>
            <w:tcBorders>
              <w:top w:val="single" w:sz="4" w:space="0" w:color="auto"/>
              <w:left w:val="single" w:sz="4" w:space="0" w:color="auto"/>
              <w:bottom w:val="single" w:sz="4" w:space="0" w:color="auto"/>
              <w:right w:val="single" w:sz="18" w:space="0" w:color="auto"/>
            </w:tcBorders>
          </w:tcPr>
          <w:p w:rsidR="008D1310" w:rsidRDefault="008D1310" w:rsidP="008D1310">
            <w:pPr>
              <w:tabs>
                <w:tab w:val="left" w:pos="-720"/>
              </w:tabs>
              <w:spacing w:before="40" w:after="40"/>
              <w:jc w:val="both"/>
              <w:rPr>
                <w:sz w:val="20"/>
              </w:rPr>
            </w:pPr>
            <w:r>
              <w:rPr>
                <w:sz w:val="20"/>
              </w:rPr>
              <w:t xml:space="preserve">    2.2.1 Overview of Post Release Quality History </w:t>
            </w:r>
            <w:r w:rsidR="00015F5A">
              <w:rPr>
                <w:sz w:val="20"/>
              </w:rPr>
              <w:t xml:space="preserve">(PRQH) </w:t>
            </w:r>
            <w:r>
              <w:rPr>
                <w:sz w:val="20"/>
              </w:rPr>
              <w:t>graphs (2)</w:t>
            </w:r>
          </w:p>
        </w:tc>
      </w:tr>
      <w:tr w:rsidR="008D1310" w:rsidTr="00015F5A">
        <w:trPr>
          <w:cantSplit/>
        </w:trPr>
        <w:tc>
          <w:tcPr>
            <w:tcW w:w="1332" w:type="dxa"/>
            <w:vMerge w:val="restart"/>
            <w:tcBorders>
              <w:top w:val="single" w:sz="4" w:space="0" w:color="auto"/>
              <w:left w:val="single" w:sz="18" w:space="0" w:color="auto"/>
              <w:right w:val="single" w:sz="4" w:space="0" w:color="auto"/>
            </w:tcBorders>
            <w:shd w:val="clear" w:color="auto" w:fill="BFBFBF" w:themeFill="background1" w:themeFillShade="BF"/>
          </w:tcPr>
          <w:p w:rsidR="008D1310" w:rsidRDefault="008D1310" w:rsidP="00015F5A">
            <w:pPr>
              <w:tabs>
                <w:tab w:val="left" w:pos="-720"/>
              </w:tabs>
              <w:jc w:val="both"/>
              <w:rPr>
                <w:sz w:val="20"/>
              </w:rPr>
            </w:pPr>
          </w:p>
        </w:tc>
        <w:tc>
          <w:tcPr>
            <w:tcW w:w="8676" w:type="dxa"/>
            <w:gridSpan w:val="7"/>
            <w:tcBorders>
              <w:top w:val="single" w:sz="4" w:space="0" w:color="auto"/>
              <w:left w:val="single" w:sz="4" w:space="0" w:color="auto"/>
              <w:bottom w:val="single" w:sz="4" w:space="0" w:color="auto"/>
              <w:right w:val="single" w:sz="18" w:space="0" w:color="auto"/>
            </w:tcBorders>
          </w:tcPr>
          <w:p w:rsidR="008D1310" w:rsidRDefault="008D1310" w:rsidP="00015F5A">
            <w:pPr>
              <w:tabs>
                <w:tab w:val="left" w:pos="-720"/>
              </w:tabs>
              <w:jc w:val="both"/>
              <w:rPr>
                <w:sz w:val="20"/>
              </w:rPr>
            </w:pPr>
            <w:r>
              <w:rPr>
                <w:sz w:val="20"/>
              </w:rPr>
              <w:t xml:space="preserve">    2.2.2, 2.2.3  Details of Individual Post Release Quality graphs (10 points each)</w:t>
            </w:r>
          </w:p>
        </w:tc>
      </w:tr>
      <w:tr w:rsidR="00015F5A" w:rsidTr="00015F5A">
        <w:trPr>
          <w:cantSplit/>
        </w:trPr>
        <w:tc>
          <w:tcPr>
            <w:tcW w:w="1332" w:type="dxa"/>
            <w:vMerge/>
            <w:tcBorders>
              <w:left w:val="single" w:sz="18" w:space="0" w:color="auto"/>
              <w:right w:val="single" w:sz="4" w:space="0" w:color="auto"/>
            </w:tcBorders>
          </w:tcPr>
          <w:p w:rsidR="00015F5A" w:rsidRDefault="00015F5A" w:rsidP="00015F5A">
            <w:pPr>
              <w:tabs>
                <w:tab w:val="left" w:pos="-720"/>
              </w:tabs>
              <w:jc w:val="both"/>
              <w:rPr>
                <w:sz w:val="20"/>
              </w:rPr>
            </w:pPr>
          </w:p>
        </w:tc>
        <w:tc>
          <w:tcPr>
            <w:tcW w:w="1441" w:type="dxa"/>
            <w:vMerge w:val="restart"/>
            <w:tcBorders>
              <w:top w:val="single" w:sz="4" w:space="0" w:color="auto"/>
              <w:left w:val="single" w:sz="4" w:space="0" w:color="auto"/>
              <w:right w:val="single" w:sz="4" w:space="0" w:color="auto"/>
            </w:tcBorders>
          </w:tcPr>
          <w:p w:rsidR="00015F5A" w:rsidRDefault="00015F5A" w:rsidP="00015F5A">
            <w:pPr>
              <w:tabs>
                <w:tab w:val="left" w:pos="-720"/>
              </w:tabs>
              <w:jc w:val="center"/>
              <w:rPr>
                <w:sz w:val="20"/>
              </w:rPr>
            </w:pPr>
            <w:r>
              <w:rPr>
                <w:sz w:val="20"/>
              </w:rPr>
              <w:t>Graph</w:t>
            </w:r>
          </w:p>
          <w:p w:rsidR="00015F5A" w:rsidRDefault="00015F5A" w:rsidP="00015F5A">
            <w:pPr>
              <w:tabs>
                <w:tab w:val="left" w:pos="-720"/>
              </w:tabs>
              <w:jc w:val="center"/>
              <w:rPr>
                <w:sz w:val="20"/>
              </w:rPr>
            </w:pPr>
            <w:r>
              <w:rPr>
                <w:sz w:val="20"/>
              </w:rPr>
              <w:t>(2.2.x 1)</w:t>
            </w:r>
          </w:p>
          <w:p w:rsidR="00015F5A" w:rsidRDefault="00015F5A" w:rsidP="00015F5A">
            <w:pPr>
              <w:tabs>
                <w:tab w:val="left" w:pos="-720"/>
              </w:tabs>
              <w:jc w:val="center"/>
              <w:rPr>
                <w:sz w:val="20"/>
              </w:rPr>
            </w:pPr>
            <w:r>
              <w:rPr>
                <w:sz w:val="20"/>
              </w:rPr>
              <w:t>(2 points)</w:t>
            </w:r>
          </w:p>
        </w:tc>
        <w:tc>
          <w:tcPr>
            <w:tcW w:w="1441" w:type="dxa"/>
            <w:vMerge w:val="restart"/>
            <w:tcBorders>
              <w:top w:val="single" w:sz="4" w:space="0" w:color="auto"/>
              <w:left w:val="single" w:sz="4" w:space="0" w:color="auto"/>
              <w:right w:val="single" w:sz="4" w:space="0" w:color="auto"/>
            </w:tcBorders>
          </w:tcPr>
          <w:p w:rsidR="00015F5A" w:rsidRDefault="00015F5A" w:rsidP="00015F5A">
            <w:pPr>
              <w:tabs>
                <w:tab w:val="left" w:pos="-720"/>
              </w:tabs>
              <w:jc w:val="center"/>
              <w:rPr>
                <w:sz w:val="20"/>
              </w:rPr>
            </w:pPr>
            <w:r>
              <w:rPr>
                <w:sz w:val="20"/>
              </w:rPr>
              <w:t>Analysis &amp; Discussion</w:t>
            </w:r>
          </w:p>
          <w:p w:rsidR="00015F5A" w:rsidRDefault="00015F5A" w:rsidP="00015F5A">
            <w:pPr>
              <w:tabs>
                <w:tab w:val="left" w:pos="-720"/>
              </w:tabs>
              <w:jc w:val="center"/>
              <w:rPr>
                <w:sz w:val="20"/>
              </w:rPr>
            </w:pPr>
            <w:r>
              <w:rPr>
                <w:sz w:val="20"/>
              </w:rPr>
              <w:t>(2.2.x.2)</w:t>
            </w:r>
          </w:p>
          <w:p w:rsidR="00015F5A" w:rsidRDefault="00015F5A" w:rsidP="00015F5A">
            <w:pPr>
              <w:tabs>
                <w:tab w:val="left" w:pos="-720"/>
              </w:tabs>
              <w:jc w:val="center"/>
              <w:rPr>
                <w:sz w:val="20"/>
              </w:rPr>
            </w:pPr>
            <w:r>
              <w:rPr>
                <w:sz w:val="20"/>
              </w:rPr>
              <w:t>(2 points)</w:t>
            </w:r>
          </w:p>
        </w:tc>
        <w:tc>
          <w:tcPr>
            <w:tcW w:w="5794" w:type="dxa"/>
            <w:gridSpan w:val="5"/>
            <w:tcBorders>
              <w:top w:val="single" w:sz="4" w:space="0" w:color="auto"/>
              <w:left w:val="single" w:sz="4" w:space="0" w:color="auto"/>
              <w:bottom w:val="single" w:sz="4" w:space="0" w:color="auto"/>
              <w:right w:val="single" w:sz="18" w:space="0" w:color="auto"/>
            </w:tcBorders>
          </w:tcPr>
          <w:p w:rsidR="00015F5A" w:rsidRDefault="00015F5A" w:rsidP="00015F5A">
            <w:pPr>
              <w:tabs>
                <w:tab w:val="left" w:pos="-720"/>
              </w:tabs>
              <w:jc w:val="center"/>
              <w:rPr>
                <w:sz w:val="20"/>
              </w:rPr>
            </w:pPr>
            <w:r>
              <w:rPr>
                <w:sz w:val="20"/>
              </w:rPr>
              <w:t>Procedure Used to Produce the Graph (2.2.x.3)</w:t>
            </w:r>
          </w:p>
        </w:tc>
      </w:tr>
      <w:tr w:rsidR="00015F5A" w:rsidTr="00015F5A">
        <w:trPr>
          <w:cantSplit/>
        </w:trPr>
        <w:tc>
          <w:tcPr>
            <w:tcW w:w="1332" w:type="dxa"/>
            <w:vMerge/>
            <w:tcBorders>
              <w:left w:val="single" w:sz="18" w:space="0" w:color="auto"/>
              <w:right w:val="single" w:sz="4" w:space="0" w:color="auto"/>
            </w:tcBorders>
          </w:tcPr>
          <w:p w:rsidR="00015F5A" w:rsidRDefault="00015F5A" w:rsidP="00015F5A">
            <w:pPr>
              <w:tabs>
                <w:tab w:val="left" w:pos="-720"/>
              </w:tabs>
              <w:jc w:val="both"/>
              <w:rPr>
                <w:sz w:val="20"/>
              </w:rPr>
            </w:pPr>
          </w:p>
        </w:tc>
        <w:tc>
          <w:tcPr>
            <w:tcW w:w="1441" w:type="dxa"/>
            <w:vMerge/>
            <w:tcBorders>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p>
        </w:tc>
        <w:tc>
          <w:tcPr>
            <w:tcW w:w="1441" w:type="dxa"/>
            <w:vMerge/>
            <w:tcBorders>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p>
        </w:tc>
        <w:tc>
          <w:tcPr>
            <w:tcW w:w="1442" w:type="dxa"/>
            <w:tcBorders>
              <w:top w:val="single" w:sz="4" w:space="0" w:color="auto"/>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r>
              <w:rPr>
                <w:sz w:val="20"/>
              </w:rPr>
              <w:t>Base Metrics Collected</w:t>
            </w:r>
          </w:p>
          <w:p w:rsidR="00015F5A" w:rsidRDefault="00015F5A" w:rsidP="00015F5A">
            <w:pPr>
              <w:tabs>
                <w:tab w:val="left" w:pos="-720"/>
              </w:tabs>
              <w:jc w:val="center"/>
              <w:rPr>
                <w:sz w:val="20"/>
              </w:rPr>
            </w:pPr>
            <w:r>
              <w:rPr>
                <w:sz w:val="20"/>
              </w:rPr>
              <w:t>(2.2.x.3.1)</w:t>
            </w:r>
          </w:p>
          <w:p w:rsidR="00015F5A" w:rsidRDefault="00015F5A" w:rsidP="00015F5A">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r>
              <w:rPr>
                <w:sz w:val="20"/>
              </w:rPr>
              <w:t>Compound Metrics</w:t>
            </w:r>
          </w:p>
          <w:p w:rsidR="00015F5A" w:rsidRDefault="00015F5A" w:rsidP="00015F5A">
            <w:pPr>
              <w:tabs>
                <w:tab w:val="left" w:pos="-720"/>
              </w:tabs>
              <w:jc w:val="center"/>
              <w:rPr>
                <w:sz w:val="20"/>
              </w:rPr>
            </w:pPr>
            <w:r>
              <w:rPr>
                <w:sz w:val="20"/>
              </w:rPr>
              <w:t>(2.2.x.3.2)</w:t>
            </w:r>
          </w:p>
          <w:p w:rsidR="00015F5A" w:rsidRDefault="00015F5A" w:rsidP="00015F5A">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r>
              <w:rPr>
                <w:sz w:val="20"/>
              </w:rPr>
              <w:t>Data Refinement</w:t>
            </w:r>
          </w:p>
          <w:p w:rsidR="00015F5A" w:rsidRDefault="00015F5A" w:rsidP="00015F5A">
            <w:pPr>
              <w:tabs>
                <w:tab w:val="left" w:pos="-720"/>
              </w:tabs>
              <w:jc w:val="center"/>
              <w:rPr>
                <w:sz w:val="20"/>
              </w:rPr>
            </w:pPr>
            <w:r>
              <w:rPr>
                <w:sz w:val="20"/>
              </w:rPr>
              <w:t>(2.2.x.3.3)</w:t>
            </w:r>
          </w:p>
          <w:p w:rsidR="00015F5A" w:rsidRDefault="00015F5A" w:rsidP="00015F5A">
            <w:pPr>
              <w:tabs>
                <w:tab w:val="left" w:pos="-720"/>
              </w:tabs>
              <w:jc w:val="center"/>
              <w:rPr>
                <w:sz w:val="20"/>
              </w:rPr>
            </w:pPr>
            <w:r>
              <w:rPr>
                <w:sz w:val="20"/>
              </w:rPr>
              <w:t>(2 points)</w:t>
            </w:r>
          </w:p>
        </w:tc>
        <w:tc>
          <w:tcPr>
            <w:tcW w:w="1468" w:type="dxa"/>
            <w:gridSpan w:val="2"/>
            <w:tcBorders>
              <w:top w:val="single" w:sz="4" w:space="0" w:color="auto"/>
              <w:left w:val="single" w:sz="4" w:space="0" w:color="auto"/>
              <w:bottom w:val="single" w:sz="4" w:space="0" w:color="auto"/>
              <w:right w:val="single" w:sz="18" w:space="0" w:color="auto"/>
            </w:tcBorders>
          </w:tcPr>
          <w:p w:rsidR="00015F5A" w:rsidRDefault="00015F5A" w:rsidP="00015F5A">
            <w:pPr>
              <w:tabs>
                <w:tab w:val="left" w:pos="-720"/>
              </w:tabs>
              <w:jc w:val="center"/>
              <w:rPr>
                <w:sz w:val="20"/>
              </w:rPr>
            </w:pPr>
            <w:r>
              <w:rPr>
                <w:sz w:val="20"/>
              </w:rPr>
              <w:t>How to Interpret</w:t>
            </w:r>
          </w:p>
          <w:p w:rsidR="00015F5A" w:rsidRDefault="00015F5A" w:rsidP="00015F5A">
            <w:pPr>
              <w:tabs>
                <w:tab w:val="left" w:pos="-720"/>
              </w:tabs>
              <w:jc w:val="center"/>
              <w:rPr>
                <w:sz w:val="20"/>
              </w:rPr>
            </w:pPr>
            <w:r>
              <w:rPr>
                <w:sz w:val="20"/>
              </w:rPr>
              <w:t>(2.2.x.3.4)</w:t>
            </w:r>
          </w:p>
          <w:p w:rsidR="00015F5A" w:rsidRDefault="00015F5A" w:rsidP="00015F5A">
            <w:pPr>
              <w:tabs>
                <w:tab w:val="left" w:pos="-720"/>
              </w:tabs>
              <w:jc w:val="center"/>
              <w:rPr>
                <w:sz w:val="20"/>
              </w:rPr>
            </w:pPr>
            <w:r>
              <w:rPr>
                <w:sz w:val="20"/>
              </w:rPr>
              <w:t>(2 points)</w:t>
            </w:r>
          </w:p>
        </w:tc>
      </w:tr>
      <w:tr w:rsidR="004121FA" w:rsidTr="00015F5A">
        <w:trPr>
          <w:cantSplit/>
        </w:trPr>
        <w:tc>
          <w:tcPr>
            <w:tcW w:w="1332" w:type="dxa"/>
            <w:tcBorders>
              <w:top w:val="single" w:sz="4" w:space="0" w:color="auto"/>
              <w:left w:val="single" w:sz="18" w:space="0" w:color="auto"/>
              <w:right w:val="single" w:sz="4" w:space="0" w:color="auto"/>
            </w:tcBorders>
            <w:vAlign w:val="center"/>
          </w:tcPr>
          <w:p w:rsidR="004121FA" w:rsidRDefault="004121FA" w:rsidP="00015F5A">
            <w:pPr>
              <w:tabs>
                <w:tab w:val="left" w:pos="-720"/>
              </w:tabs>
              <w:jc w:val="center"/>
              <w:rPr>
                <w:sz w:val="20"/>
              </w:rPr>
            </w:pPr>
            <w:r>
              <w:rPr>
                <w:sz w:val="20"/>
              </w:rPr>
              <w:t>PRQH by Quarter</w:t>
            </w:r>
          </w:p>
          <w:p w:rsidR="004121FA" w:rsidRDefault="004121FA" w:rsidP="00015F5A">
            <w:pPr>
              <w:tabs>
                <w:tab w:val="left" w:pos="-720"/>
              </w:tabs>
              <w:jc w:val="center"/>
              <w:rPr>
                <w:sz w:val="20"/>
              </w:rPr>
            </w:pPr>
            <w:r>
              <w:rPr>
                <w:sz w:val="20"/>
              </w:rPr>
              <w:t>(2.2.2)</w:t>
            </w:r>
          </w:p>
          <w:p w:rsidR="004121FA" w:rsidRDefault="004121FA" w:rsidP="00015F5A">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(2.2.2.3.4)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12" w:space="0" w:color="auto"/>
              <w:right w:val="single" w:sz="4" w:space="0" w:color="auto"/>
            </w:tcBorders>
          </w:tcPr>
          <w:p w:rsidR="004121FA" w:rsidRDefault="004121FA" w:rsidP="00015F5A">
            <w:pPr>
              <w:tabs>
                <w:tab w:val="left" w:pos="-720"/>
              </w:tabs>
              <w:jc w:val="center"/>
              <w:rPr>
                <w:sz w:val="20"/>
              </w:rPr>
            </w:pPr>
            <w:r>
              <w:rPr>
                <w:sz w:val="20"/>
              </w:rPr>
              <w:t>PRQH by Year</w:t>
            </w:r>
          </w:p>
          <w:p w:rsidR="004121FA" w:rsidRDefault="004121FA" w:rsidP="00015F5A">
            <w:pPr>
              <w:tabs>
                <w:tab w:val="left" w:pos="-720"/>
              </w:tabs>
              <w:jc w:val="center"/>
              <w:rPr>
                <w:sz w:val="20"/>
              </w:rPr>
            </w:pPr>
            <w:r>
              <w:rPr>
                <w:sz w:val="20"/>
              </w:rPr>
              <w:t>(2.2.3)</w:t>
            </w:r>
          </w:p>
          <w:p w:rsidR="004121FA" w:rsidRDefault="004121FA" w:rsidP="00015F5A">
            <w:pPr>
              <w:tabs>
                <w:tab w:val="left" w:pos="-720"/>
              </w:tabs>
              <w:jc w:val="center"/>
              <w:rPr>
                <w:sz w:val="20"/>
              </w:rPr>
            </w:pPr>
            <w:r>
              <w:rPr>
                <w:sz w:val="20"/>
              </w:rPr>
              <w:t>_____ (/10)</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12" w:space="0" w:color="auto"/>
              <w:right w:val="single" w:sz="18" w:space="0" w:color="auto"/>
            </w:tcBorders>
          </w:tcPr>
          <w:p w:rsidR="004121FA" w:rsidRDefault="004121FA" w:rsidP="00D97374">
            <w:pPr>
              <w:tabs>
                <w:tab w:val="left" w:pos="-720"/>
              </w:tabs>
              <w:jc w:val="center"/>
              <w:rPr>
                <w:sz w:val="20"/>
              </w:rPr>
            </w:pPr>
            <w:r>
              <w:rPr>
                <w:sz w:val="20"/>
              </w:rPr>
              <w:t>(2.2.3.3.4)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8D1310" w:rsidTr="003613A1">
        <w:trPr>
          <w:cantSplit/>
        </w:trPr>
        <w:tc>
          <w:tcPr>
            <w:tcW w:w="1332" w:type="dxa"/>
            <w:tcBorders>
              <w:top w:val="single" w:sz="12" w:space="0" w:color="auto"/>
              <w:left w:val="single" w:sz="18" w:space="0" w:color="auto"/>
              <w:bottom w:val="single" w:sz="18" w:space="0" w:color="auto"/>
            </w:tcBorders>
            <w:vAlign w:val="center"/>
          </w:tcPr>
          <w:p w:rsidR="008D1310" w:rsidRDefault="008D1310" w:rsidP="003613A1">
            <w:pPr>
              <w:tabs>
                <w:tab w:val="left" w:pos="-720"/>
              </w:tabs>
              <w:jc w:val="center"/>
              <w:rPr>
                <w:sz w:val="20"/>
              </w:rPr>
            </w:pPr>
          </w:p>
          <w:p w:rsidR="008D1310" w:rsidRDefault="008D1310" w:rsidP="003613A1">
            <w:pPr>
              <w:tabs>
                <w:tab w:val="left" w:pos="-720"/>
              </w:tabs>
              <w:jc w:val="center"/>
              <w:rPr>
                <w:sz w:val="20"/>
              </w:rPr>
            </w:pPr>
            <w:r>
              <w:rPr>
                <w:sz w:val="20"/>
              </w:rPr>
              <w:t>_______</w:t>
            </w:r>
          </w:p>
          <w:p w:rsidR="008D1310" w:rsidRDefault="008D1310" w:rsidP="003613A1">
            <w:pPr>
              <w:tabs>
                <w:tab w:val="left" w:pos="-720"/>
              </w:tabs>
              <w:jc w:val="center"/>
              <w:rPr>
                <w:sz w:val="20"/>
              </w:rPr>
            </w:pPr>
            <w:r>
              <w:rPr>
                <w:sz w:val="20"/>
              </w:rPr>
              <w:t>(/100)</w:t>
            </w:r>
          </w:p>
        </w:tc>
        <w:tc>
          <w:tcPr>
            <w:tcW w:w="8676" w:type="dxa"/>
            <w:gridSpan w:val="7"/>
            <w:tcBorders>
              <w:top w:val="single" w:sz="12" w:space="0" w:color="auto"/>
              <w:bottom w:val="single" w:sz="18" w:space="0" w:color="auto"/>
              <w:right w:val="single" w:sz="18" w:space="0" w:color="auto"/>
            </w:tcBorders>
            <w:vAlign w:val="center"/>
          </w:tcPr>
          <w:p w:rsidR="008D1310" w:rsidRDefault="008D1310" w:rsidP="003613A1">
            <w:pPr>
              <w:tabs>
                <w:tab w:val="left" w:pos="-720"/>
              </w:tabs>
              <w:jc w:val="center"/>
              <w:rPr>
                <w:sz w:val="20"/>
              </w:rPr>
            </w:pPr>
            <w:r w:rsidRPr="003613A1">
              <w:t>Total Assignment Grade</w:t>
            </w:r>
          </w:p>
        </w:tc>
      </w:tr>
    </w:tbl>
    <w:p w:rsidR="00746FCF" w:rsidRDefault="00746FCF" w:rsidP="00746FCF">
      <w:pPr>
        <w:tabs>
          <w:tab w:val="left" w:pos="-720"/>
        </w:tabs>
        <w:jc w:val="both"/>
      </w:pPr>
    </w:p>
    <w:p w:rsidR="008D1310" w:rsidRDefault="008D1310" w:rsidP="008D1310">
      <w:pPr>
        <w:pageBreakBefore/>
        <w:spacing w:line="360" w:lineRule="auto"/>
        <w:jc w:val="center"/>
        <w:rPr>
          <w:b/>
          <w:sz w:val="28"/>
          <w:szCs w:val="28"/>
        </w:rPr>
      </w:pPr>
      <w:r w:rsidRPr="00431C32">
        <w:rPr>
          <w:b/>
          <w:sz w:val="28"/>
          <w:szCs w:val="28"/>
        </w:rPr>
        <w:lastRenderedPageBreak/>
        <w:t>Defect Analysis Report</w:t>
      </w:r>
    </w:p>
    <w:p w:rsidR="00431C32" w:rsidRDefault="00431C32" w:rsidP="006D139C">
      <w:pPr>
        <w:spacing w:line="360" w:lineRule="auto"/>
        <w:jc w:val="center"/>
        <w:rPr>
          <w:b/>
          <w:sz w:val="28"/>
          <w:szCs w:val="28"/>
        </w:rPr>
      </w:pPr>
    </w:p>
    <w:p w:rsidR="00F96140" w:rsidRDefault="00F265DB" w:rsidP="00F96140">
      <w:pPr>
        <w:pStyle w:val="ListParagraph"/>
        <w:numPr>
          <w:ilvl w:val="0"/>
          <w:numId w:val="4"/>
        </w:numPr>
        <w:spacing w:line="360" w:lineRule="auto"/>
        <w:rPr>
          <w:b/>
        </w:rPr>
      </w:pPr>
      <w:r>
        <w:rPr>
          <w:b/>
        </w:rPr>
        <w:t>Introduction</w:t>
      </w:r>
    </w:p>
    <w:p w:rsidR="00431C32" w:rsidRPr="00F265DB" w:rsidRDefault="00F265DB" w:rsidP="00F265DB">
      <w:pPr>
        <w:pStyle w:val="ListParagraph"/>
        <w:numPr>
          <w:ilvl w:val="1"/>
          <w:numId w:val="4"/>
        </w:numPr>
        <w:spacing w:line="360" w:lineRule="auto"/>
        <w:rPr>
          <w:b/>
        </w:rPr>
      </w:pPr>
      <w:r>
        <w:rPr>
          <w:b/>
        </w:rPr>
        <w:t>Purpose of This Report</w:t>
      </w:r>
    </w:p>
    <w:p w:rsidR="00F265DB" w:rsidRDefault="00F265DB" w:rsidP="00146F3F">
      <w:pPr>
        <w:pStyle w:val="ListParagraph"/>
        <w:ind w:left="0"/>
        <w:rPr>
          <w:color w:val="FF0000"/>
        </w:rPr>
      </w:pPr>
      <w:r>
        <w:t xml:space="preserve">This report shows the results of analyzing three years of defect data on our released products.  The purpose is </w:t>
      </w:r>
      <w:r w:rsidR="00431C32">
        <w:t xml:space="preserve">to gain a greater understanding of the quality levels of our released products </w:t>
      </w:r>
      <w:r>
        <w:t xml:space="preserve">and to determine whether </w:t>
      </w:r>
      <w:r w:rsidR="00AA6C90">
        <w:t>there is any correlation between software quality and other factors such as the programming language used</w:t>
      </w:r>
      <w:r w:rsidR="003613A1">
        <w:t>,</w:t>
      </w:r>
      <w:r w:rsidR="00AA6C90">
        <w:t xml:space="preserve"> the development process used</w:t>
      </w:r>
      <w:r w:rsidR="003613A1">
        <w:t>, or the time when the product was developed</w:t>
      </w:r>
      <w:r>
        <w:t>.</w:t>
      </w:r>
    </w:p>
    <w:p w:rsidR="00146F3F" w:rsidRPr="002B0205" w:rsidRDefault="00146F3F" w:rsidP="00146F3F">
      <w:pPr>
        <w:pStyle w:val="ListParagraph"/>
        <w:ind w:left="0"/>
        <w:rPr>
          <w:color w:val="FF0000"/>
        </w:rPr>
      </w:pPr>
    </w:p>
    <w:p w:rsidR="00B70F09" w:rsidRPr="00B70F09" w:rsidRDefault="00B70F09" w:rsidP="00B70F09">
      <w:pPr>
        <w:pStyle w:val="ListParagraph"/>
        <w:numPr>
          <w:ilvl w:val="1"/>
          <w:numId w:val="4"/>
        </w:numPr>
        <w:spacing w:line="360" w:lineRule="auto"/>
        <w:rPr>
          <w:b/>
        </w:rPr>
      </w:pPr>
      <w:r w:rsidRPr="00B70F09">
        <w:rPr>
          <w:b/>
        </w:rPr>
        <w:t>Data Used</w:t>
      </w:r>
    </w:p>
    <w:p w:rsidR="00B70F09" w:rsidRDefault="00B70F09" w:rsidP="00B70F09">
      <w:r>
        <w:t xml:space="preserve">The data necessary to perform these measurements have been collected monthly for each active software product, over the past three years.  The data are stored in the </w:t>
      </w:r>
      <w:r w:rsidRPr="009A3CEC">
        <w:rPr>
          <w:b/>
        </w:rPr>
        <w:t>data spreadsheet</w:t>
      </w:r>
      <w:r w:rsidR="008C0668">
        <w:t>, named A2data.xlsx. The data spreadsheet looks as follows</w:t>
      </w:r>
    </w:p>
    <w:p w:rsidR="00E244C2" w:rsidRDefault="00E244C2" w:rsidP="00B70F09"/>
    <w:p w:rsidR="00E244C2" w:rsidRPr="00791F03" w:rsidRDefault="00E244C2" w:rsidP="00B70F09">
      <w:pPr>
        <w:rPr>
          <w:color w:val="FF0000"/>
        </w:rPr>
      </w:pPr>
      <w:r>
        <w:rPr>
          <w:noProof/>
          <w:color w:val="FF0000"/>
        </w:rPr>
        <w:drawing>
          <wp:inline distT="0" distB="0" distL="0" distR="0">
            <wp:extent cx="5934075" cy="2133600"/>
            <wp:effectExtent l="0" t="0" r="9525" b="0"/>
            <wp:docPr id="4" name="Picture 4" descr="C:\Users\RIDHS\AppData\Local\Microsoft\Windows\INetCache\Content.Word\raw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DHS\AppData\Local\Microsoft\Windows\INetCache\Content.Word\raw da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133600"/>
                    </a:xfrm>
                    <a:prstGeom prst="rect">
                      <a:avLst/>
                    </a:prstGeom>
                    <a:noFill/>
                    <a:ln>
                      <a:noFill/>
                    </a:ln>
                  </pic:spPr>
                </pic:pic>
              </a:graphicData>
            </a:graphic>
          </wp:inline>
        </w:drawing>
      </w:r>
    </w:p>
    <w:p w:rsidR="00146F3F" w:rsidRDefault="00146F3F" w:rsidP="00146F3F">
      <w:pPr>
        <w:pStyle w:val="ListParagraph"/>
        <w:ind w:left="0"/>
        <w:rPr>
          <w:color w:val="FF0000"/>
        </w:rPr>
      </w:pPr>
    </w:p>
    <w:p w:rsidR="00E244C2" w:rsidRDefault="00E244C2" w:rsidP="00146F3F">
      <w:pPr>
        <w:pStyle w:val="ListParagraph"/>
        <w:ind w:left="0"/>
      </w:pPr>
      <w:r>
        <w:t>The above spreadsheet has two rows for each product.  The first row ("N") is the number of new defects detected during the month and the second row ("C") is the number of defects corrected during the month.</w:t>
      </w:r>
    </w:p>
    <w:p w:rsidR="00E244C2" w:rsidRDefault="00E244C2" w:rsidP="00E244C2">
      <w:pPr>
        <w:pStyle w:val="BodyText"/>
        <w:numPr>
          <w:ilvl w:val="0"/>
          <w:numId w:val="21"/>
        </w:numPr>
      </w:pPr>
      <w:proofErr w:type="spellStart"/>
      <w:r>
        <w:rPr>
          <w:b/>
        </w:rPr>
        <w:t>Rel</w:t>
      </w:r>
      <w:proofErr w:type="spellEnd"/>
      <w:r>
        <w:rPr>
          <w:b/>
        </w:rPr>
        <w:t xml:space="preserve"> Date</w:t>
      </w:r>
      <w:r>
        <w:t xml:space="preserve"> is the date when the product was released.  Note that the figure above shows different dates from the ones in your data spreadsheet.</w:t>
      </w:r>
    </w:p>
    <w:p w:rsidR="00E244C2" w:rsidRDefault="00E244C2" w:rsidP="00E244C2">
      <w:pPr>
        <w:pStyle w:val="BodyText"/>
        <w:numPr>
          <w:ilvl w:val="0"/>
          <w:numId w:val="21"/>
        </w:numPr>
      </w:pPr>
      <w:r>
        <w:rPr>
          <w:b/>
        </w:rPr>
        <w:t>Product</w:t>
      </w:r>
      <w:r>
        <w:t xml:space="preserve"> is the name assigned to the product during development (a different and more descriptive name is assigned when the product is sold to customers)</w:t>
      </w:r>
    </w:p>
    <w:p w:rsidR="00E244C2" w:rsidRDefault="00E244C2" w:rsidP="00E244C2">
      <w:pPr>
        <w:pStyle w:val="BodyText"/>
        <w:numPr>
          <w:ilvl w:val="0"/>
          <w:numId w:val="21"/>
        </w:numPr>
      </w:pPr>
      <w:r>
        <w:rPr>
          <w:b/>
        </w:rPr>
        <w:t>Method</w:t>
      </w:r>
      <w:r>
        <w:t xml:space="preserve"> is the name of the development process (lifecycle) used</w:t>
      </w:r>
    </w:p>
    <w:p w:rsidR="00E244C2" w:rsidRDefault="00E244C2" w:rsidP="00E244C2">
      <w:pPr>
        <w:pStyle w:val="BodyText"/>
        <w:numPr>
          <w:ilvl w:val="0"/>
          <w:numId w:val="21"/>
        </w:numPr>
      </w:pPr>
      <w:r>
        <w:rPr>
          <w:b/>
        </w:rPr>
        <w:t>Language</w:t>
      </w:r>
      <w:r>
        <w:t xml:space="preserve"> is the name of the programming language used to write the software. Note that the languages in your data spreadsheet may differ from those shown above.</w:t>
      </w:r>
    </w:p>
    <w:p w:rsidR="00E244C2" w:rsidRDefault="00E244C2" w:rsidP="00E244C2">
      <w:pPr>
        <w:pStyle w:val="BodyText"/>
        <w:numPr>
          <w:ilvl w:val="0"/>
          <w:numId w:val="21"/>
        </w:numPr>
      </w:pPr>
      <w:r>
        <w:rPr>
          <w:b/>
        </w:rPr>
        <w:t>Size</w:t>
      </w:r>
      <w:r>
        <w:t xml:space="preserve"> is in source lines of code</w:t>
      </w:r>
    </w:p>
    <w:p w:rsidR="00E244C2" w:rsidRDefault="00E244C2" w:rsidP="00E244C2">
      <w:pPr>
        <w:pStyle w:val="BodyText"/>
        <w:numPr>
          <w:ilvl w:val="0"/>
          <w:numId w:val="21"/>
        </w:numPr>
      </w:pPr>
      <w:r>
        <w:rPr>
          <w:b/>
        </w:rPr>
        <w:t>N</w:t>
      </w:r>
      <w:r>
        <w:t xml:space="preserve"> means that this row contains the number of new defects detected during the month</w:t>
      </w:r>
    </w:p>
    <w:p w:rsidR="00E244C2" w:rsidRDefault="00E244C2" w:rsidP="00E244C2">
      <w:pPr>
        <w:pStyle w:val="BodyText"/>
        <w:numPr>
          <w:ilvl w:val="0"/>
          <w:numId w:val="21"/>
        </w:numPr>
      </w:pPr>
      <w:r>
        <w:rPr>
          <w:b/>
        </w:rPr>
        <w:t>C</w:t>
      </w:r>
      <w:r>
        <w:t xml:space="preserve"> means that this row contains the number of defects corrected during the month</w:t>
      </w:r>
    </w:p>
    <w:p w:rsidR="00E244C2" w:rsidRDefault="00E244C2" w:rsidP="00146F3F">
      <w:pPr>
        <w:pStyle w:val="ListParagraph"/>
        <w:ind w:left="0"/>
      </w:pPr>
    </w:p>
    <w:p w:rsidR="00E244C2" w:rsidRPr="00791F03" w:rsidRDefault="00E244C2" w:rsidP="00146F3F">
      <w:pPr>
        <w:pStyle w:val="ListParagraph"/>
        <w:ind w:left="0"/>
        <w:rPr>
          <w:color w:val="FF0000"/>
        </w:rPr>
      </w:pPr>
    </w:p>
    <w:p w:rsidR="009A3CEC" w:rsidRPr="009A3CEC" w:rsidRDefault="009A3CEC" w:rsidP="009A3CEC">
      <w:pPr>
        <w:pStyle w:val="ListParagraph"/>
        <w:numPr>
          <w:ilvl w:val="1"/>
          <w:numId w:val="4"/>
        </w:numPr>
        <w:spacing w:line="360" w:lineRule="auto"/>
        <w:rPr>
          <w:b/>
        </w:rPr>
      </w:pPr>
      <w:r w:rsidRPr="009A3CEC">
        <w:rPr>
          <w:b/>
        </w:rPr>
        <w:t>Analyses and Graphs</w:t>
      </w:r>
    </w:p>
    <w:p w:rsidR="00F265DB" w:rsidRDefault="00F265DB" w:rsidP="00146F3F">
      <w:pPr>
        <w:pStyle w:val="ListParagraph"/>
        <w:spacing w:before="240"/>
        <w:ind w:left="0"/>
      </w:pPr>
      <w:r>
        <w:t>W</w:t>
      </w:r>
      <w:r w:rsidR="00431C32">
        <w:t xml:space="preserve">e </w:t>
      </w:r>
      <w:r>
        <w:t>have analyzed</w:t>
      </w:r>
      <w:r w:rsidR="00431C32">
        <w:t xml:space="preserve"> </w:t>
      </w:r>
      <w:r w:rsidR="009A3CEC">
        <w:t xml:space="preserve">the data in </w:t>
      </w:r>
      <w:r w:rsidR="00E502EF">
        <w:t>several</w:t>
      </w:r>
      <w:r w:rsidR="009A3CEC">
        <w:t xml:space="preserve"> different ways, resulting in </w:t>
      </w:r>
      <w:r w:rsidR="00E502EF">
        <w:t>two</w:t>
      </w:r>
      <w:r w:rsidR="009A3CEC">
        <w:t xml:space="preserve"> different </w:t>
      </w:r>
      <w:r w:rsidR="009A535F">
        <w:t>me</w:t>
      </w:r>
      <w:r w:rsidR="00AA6C90">
        <w:t>tric</w:t>
      </w:r>
      <w:r w:rsidR="009A535F">
        <w:t xml:space="preserve">s and their corresponding </w:t>
      </w:r>
      <w:r w:rsidR="009A3CEC">
        <w:t>graphs</w:t>
      </w:r>
      <w:r>
        <w:t>:</w:t>
      </w:r>
    </w:p>
    <w:p w:rsidR="00F265DB" w:rsidRDefault="00431C32" w:rsidP="00146F3F">
      <w:pPr>
        <w:pStyle w:val="ListParagraph"/>
        <w:numPr>
          <w:ilvl w:val="0"/>
          <w:numId w:val="14"/>
        </w:numPr>
      </w:pPr>
      <w:r>
        <w:t>Post Release Quality</w:t>
      </w:r>
      <w:r w:rsidR="00F53421">
        <w:t xml:space="preserve"> (shown </w:t>
      </w:r>
      <w:r w:rsidR="00AA6C90">
        <w:t>six</w:t>
      </w:r>
      <w:r w:rsidR="00F53421">
        <w:t xml:space="preserve"> ways)</w:t>
      </w:r>
      <w:r>
        <w:t xml:space="preserve">, </w:t>
      </w:r>
    </w:p>
    <w:p w:rsidR="00E502EF" w:rsidRDefault="00431C32" w:rsidP="00E502EF">
      <w:pPr>
        <w:pStyle w:val="ListParagraph"/>
        <w:numPr>
          <w:ilvl w:val="0"/>
          <w:numId w:val="14"/>
        </w:numPr>
      </w:pPr>
      <w:r>
        <w:t>Post Release Quality History</w:t>
      </w:r>
      <w:r w:rsidR="00F53421">
        <w:t xml:space="preserve"> (</w:t>
      </w:r>
      <w:r w:rsidR="00E502EF">
        <w:t>shown two ways</w:t>
      </w:r>
      <w:r w:rsidR="00F53421">
        <w:t>)</w:t>
      </w:r>
      <w:r w:rsidR="00E502EF">
        <w:t>.</w:t>
      </w:r>
    </w:p>
    <w:p w:rsidR="00D219B1" w:rsidRDefault="00D219B1" w:rsidP="00146F3F">
      <w:r>
        <w:t>These are described in further detail in section 2 of this report.</w:t>
      </w:r>
    </w:p>
    <w:p w:rsidR="00D219B1" w:rsidRDefault="00D219B1" w:rsidP="00146F3F"/>
    <w:p w:rsidR="00D219B1" w:rsidRPr="00D219B1" w:rsidRDefault="00D219B1" w:rsidP="00D219B1">
      <w:pPr>
        <w:pStyle w:val="ListParagraph"/>
        <w:numPr>
          <w:ilvl w:val="0"/>
          <w:numId w:val="19"/>
        </w:numPr>
        <w:spacing w:line="360" w:lineRule="auto"/>
        <w:rPr>
          <w:b/>
          <w:vanish/>
        </w:rPr>
      </w:pPr>
    </w:p>
    <w:p w:rsidR="00D219B1" w:rsidRPr="00D219B1" w:rsidRDefault="00D219B1" w:rsidP="00D219B1">
      <w:pPr>
        <w:pStyle w:val="ListParagraph"/>
        <w:numPr>
          <w:ilvl w:val="1"/>
          <w:numId w:val="19"/>
        </w:numPr>
        <w:spacing w:line="360" w:lineRule="auto"/>
        <w:rPr>
          <w:b/>
          <w:vanish/>
        </w:rPr>
      </w:pPr>
    </w:p>
    <w:p w:rsidR="00D219B1" w:rsidRPr="00D219B1" w:rsidRDefault="00D219B1" w:rsidP="00D219B1">
      <w:pPr>
        <w:pStyle w:val="ListParagraph"/>
        <w:numPr>
          <w:ilvl w:val="1"/>
          <w:numId w:val="19"/>
        </w:numPr>
        <w:spacing w:line="360" w:lineRule="auto"/>
        <w:rPr>
          <w:b/>
          <w:vanish/>
        </w:rPr>
      </w:pPr>
    </w:p>
    <w:p w:rsidR="00D219B1" w:rsidRPr="00D219B1" w:rsidRDefault="00D219B1" w:rsidP="00D219B1">
      <w:pPr>
        <w:pStyle w:val="ListParagraph"/>
        <w:numPr>
          <w:ilvl w:val="1"/>
          <w:numId w:val="19"/>
        </w:numPr>
        <w:spacing w:line="360" w:lineRule="auto"/>
        <w:rPr>
          <w:b/>
          <w:vanish/>
        </w:rPr>
      </w:pPr>
    </w:p>
    <w:p w:rsidR="00B70F09" w:rsidRPr="00F265DB" w:rsidRDefault="00B70F09" w:rsidP="00B70F09">
      <w:pPr>
        <w:pStyle w:val="ListParagraph"/>
        <w:numPr>
          <w:ilvl w:val="1"/>
          <w:numId w:val="19"/>
        </w:numPr>
        <w:spacing w:line="360" w:lineRule="auto"/>
        <w:rPr>
          <w:b/>
        </w:rPr>
      </w:pPr>
      <w:r>
        <w:rPr>
          <w:b/>
        </w:rPr>
        <w:t>Structure of Analysis Tool</w:t>
      </w:r>
    </w:p>
    <w:p w:rsidR="00E35CAF" w:rsidRDefault="00B70F09" w:rsidP="00B70F09">
      <w:pPr>
        <w:pStyle w:val="ListParagraph"/>
        <w:ind w:left="0"/>
      </w:pPr>
      <w:r>
        <w:t xml:space="preserve">In order to analyze defect data, we have created a </w:t>
      </w:r>
      <w:r w:rsidR="00E244C2">
        <w:t>workbook that contains 7 worksheets in which 1 worksheet contains raw data and other 6 workshe</w:t>
      </w:r>
      <w:r w:rsidR="00E35CAF">
        <w:t>ets contains graphs. Each</w:t>
      </w:r>
      <w:r w:rsidR="00E244C2">
        <w:t xml:space="preserve"> </w:t>
      </w:r>
      <w:r w:rsidR="00E35CAF">
        <w:t>worksheet is described below.</w:t>
      </w:r>
    </w:p>
    <w:p w:rsidR="00E35CAF" w:rsidRDefault="00E35CAF" w:rsidP="00B70F09">
      <w:pPr>
        <w:pStyle w:val="ListParagraph"/>
        <w:ind w:left="0"/>
      </w:pPr>
    </w:p>
    <w:p w:rsidR="00E35CAF" w:rsidRDefault="00E35CAF" w:rsidP="00E35CAF">
      <w:pPr>
        <w:pStyle w:val="ListParagraph"/>
        <w:numPr>
          <w:ilvl w:val="0"/>
          <w:numId w:val="22"/>
        </w:numPr>
        <w:ind w:left="360"/>
      </w:pPr>
      <w:r w:rsidRPr="00E35CAF">
        <w:rPr>
          <w:b/>
        </w:rPr>
        <w:t>Worksheet1:</w:t>
      </w:r>
      <w:r>
        <w:t xml:space="preserve"> Data worksheet</w:t>
      </w:r>
    </w:p>
    <w:p w:rsidR="00E35CAF" w:rsidRDefault="00E35CAF" w:rsidP="00E35CAF">
      <w:pPr>
        <w:pStyle w:val="ListParagraph"/>
      </w:pPr>
      <w:r w:rsidRPr="00E35CAF">
        <w:t>This worksheet</w:t>
      </w:r>
      <w:r>
        <w:t xml:space="preserve"> contains data of products named as A-ZD total 30, with the release data, method used, programming language used, size of the code, new and corrected defects each month for each product.</w:t>
      </w:r>
    </w:p>
    <w:p w:rsidR="00E35CAF" w:rsidRDefault="00E35CAF" w:rsidP="00E35CAF"/>
    <w:p w:rsidR="00E35CAF" w:rsidRPr="00E35CAF" w:rsidRDefault="00E35CAF" w:rsidP="00E35CAF">
      <w:r>
        <w:rPr>
          <w:noProof/>
        </w:rPr>
        <w:drawing>
          <wp:inline distT="0" distB="0" distL="0" distR="0">
            <wp:extent cx="5943600" cy="2295525"/>
            <wp:effectExtent l="0" t="0" r="0" b="9525"/>
            <wp:docPr id="6" name="Picture 6" descr="C:\Users\RIDHS\AppData\Local\Microsoft\Windows\INetCache\Content.Word\raw 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DHS\AppData\Local\Microsoft\Windows\INetCache\Content.Word\raw data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r>
        <w:t xml:space="preserve">  </w:t>
      </w:r>
    </w:p>
    <w:p w:rsidR="000E4C31" w:rsidRDefault="000E4C31" w:rsidP="00146F3F"/>
    <w:p w:rsidR="00E35CAF" w:rsidRDefault="00E35CAF" w:rsidP="00E35CAF">
      <w:pPr>
        <w:pStyle w:val="ListParagraph"/>
        <w:numPr>
          <w:ilvl w:val="0"/>
          <w:numId w:val="22"/>
        </w:numPr>
        <w:ind w:left="360"/>
      </w:pPr>
      <w:r w:rsidRPr="00E35CAF">
        <w:rPr>
          <w:b/>
        </w:rPr>
        <w:t>Worksheet2:</w:t>
      </w:r>
      <w:r>
        <w:t xml:space="preserve"> Post Release Quality of product ZD</w:t>
      </w:r>
    </w:p>
    <w:p w:rsidR="00E35CAF" w:rsidRDefault="00E35CAF" w:rsidP="00E35CAF">
      <w:pPr>
        <w:pStyle w:val="ListParagraph"/>
      </w:pPr>
      <w:r>
        <w:t xml:space="preserve">Total defects and total </w:t>
      </w:r>
      <w:r w:rsidR="00374234">
        <w:t>un</w:t>
      </w:r>
      <w:r>
        <w:t>corrected defects of product ZD shown in this worksheet, which is derived from the raw data in worksheet 1.</w:t>
      </w:r>
    </w:p>
    <w:p w:rsidR="00E35CAF" w:rsidRDefault="00E35CAF" w:rsidP="00E35CAF"/>
    <w:p w:rsidR="00E35CAF" w:rsidRDefault="00E35CAF" w:rsidP="00E35CAF">
      <w:r>
        <w:rPr>
          <w:noProof/>
        </w:rPr>
        <w:drawing>
          <wp:inline distT="0" distB="0" distL="0" distR="0">
            <wp:extent cx="5934075" cy="1628775"/>
            <wp:effectExtent l="0" t="0" r="9525" b="9525"/>
            <wp:docPr id="7" name="Picture 7" descr="C:\Users\RIDHS\AppData\Local\Microsoft\Windows\INetCache\Content.Word\pqr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DHS\AppData\Local\Microsoft\Windows\INetCache\Content.Word\pqrZ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28775"/>
                    </a:xfrm>
                    <a:prstGeom prst="rect">
                      <a:avLst/>
                    </a:prstGeom>
                    <a:noFill/>
                    <a:ln>
                      <a:noFill/>
                    </a:ln>
                  </pic:spPr>
                </pic:pic>
              </a:graphicData>
            </a:graphic>
          </wp:inline>
        </w:drawing>
      </w:r>
    </w:p>
    <w:p w:rsidR="00D76276" w:rsidRDefault="00D76276" w:rsidP="00E35CAF"/>
    <w:p w:rsidR="00D76276" w:rsidRDefault="00D76276" w:rsidP="00D76276">
      <w:pPr>
        <w:pStyle w:val="ListParagraph"/>
        <w:numPr>
          <w:ilvl w:val="0"/>
          <w:numId w:val="22"/>
        </w:numPr>
        <w:ind w:left="360"/>
      </w:pPr>
      <w:r>
        <w:rPr>
          <w:b/>
        </w:rPr>
        <w:t>Worksheet3</w:t>
      </w:r>
      <w:r w:rsidRPr="00E35CAF">
        <w:rPr>
          <w:b/>
        </w:rPr>
        <w:t>:</w:t>
      </w:r>
      <w:r>
        <w:t xml:space="preserve"> Post Release Quality Average</w:t>
      </w:r>
    </w:p>
    <w:p w:rsidR="00D76276" w:rsidRDefault="00D76276" w:rsidP="00D76276">
      <w:pPr>
        <w:pStyle w:val="ListParagraph"/>
      </w:pPr>
      <w:r>
        <w:t xml:space="preserve">This worksheet shows the average total defects and average total </w:t>
      </w:r>
      <w:r w:rsidR="00374234">
        <w:t>un</w:t>
      </w:r>
      <w:r>
        <w:t>corrected defects of all 30 products individually.</w:t>
      </w:r>
    </w:p>
    <w:p w:rsidR="00D76276" w:rsidRDefault="00D76276" w:rsidP="00D76276"/>
    <w:p w:rsidR="00D76276" w:rsidRDefault="00D76276" w:rsidP="00D76276">
      <w:r>
        <w:rPr>
          <w:noProof/>
        </w:rPr>
        <w:drawing>
          <wp:inline distT="0" distB="0" distL="0" distR="0">
            <wp:extent cx="5943600" cy="3438525"/>
            <wp:effectExtent l="0" t="0" r="0" b="9525"/>
            <wp:docPr id="8" name="Picture 8" descr="C:\Users\RIDHS\AppData\Local\Microsoft\Windows\INetCache\Content.Word\pqr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DHS\AppData\Local\Microsoft\Windows\INetCache\Content.Word\pqrQ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r>
        <w:t xml:space="preserve"> </w:t>
      </w:r>
    </w:p>
    <w:p w:rsidR="00D76276" w:rsidRPr="00E35CAF" w:rsidRDefault="00D76276" w:rsidP="00E35CAF"/>
    <w:p w:rsidR="00D76276" w:rsidRDefault="00D76276" w:rsidP="00D76276">
      <w:pPr>
        <w:pStyle w:val="ListParagraph"/>
        <w:numPr>
          <w:ilvl w:val="0"/>
          <w:numId w:val="22"/>
        </w:numPr>
        <w:ind w:left="360"/>
      </w:pPr>
      <w:r>
        <w:rPr>
          <w:b/>
        </w:rPr>
        <w:t>Worksheet4</w:t>
      </w:r>
      <w:r w:rsidRPr="00E35CAF">
        <w:rPr>
          <w:b/>
        </w:rPr>
        <w:t>:</w:t>
      </w:r>
      <w:r>
        <w:t xml:space="preserve"> Post Release Quality Average Normalize by size</w:t>
      </w:r>
    </w:p>
    <w:p w:rsidR="00D76276" w:rsidRDefault="00D76276" w:rsidP="00D76276">
      <w:pPr>
        <w:pStyle w:val="ListParagraph"/>
      </w:pPr>
      <w:r>
        <w:t xml:space="preserve">In the fourth worksheet PRQ </w:t>
      </w:r>
      <w:proofErr w:type="spellStart"/>
      <w:r>
        <w:t>Avg</w:t>
      </w:r>
      <w:proofErr w:type="spellEnd"/>
      <w:r>
        <w:t xml:space="preserve"> Normalized by Size, I have used the data from the third worksheet and normalize it by size by dividing each product’s defect count by its size and then multiplying it with 1000.</w:t>
      </w:r>
    </w:p>
    <w:p w:rsidR="00D76276" w:rsidRDefault="00D76276" w:rsidP="00146F3F"/>
    <w:p w:rsidR="00D76276" w:rsidRDefault="00D76276" w:rsidP="00146F3F">
      <w:r>
        <w:rPr>
          <w:noProof/>
        </w:rPr>
        <w:drawing>
          <wp:inline distT="0" distB="0" distL="0" distR="0">
            <wp:extent cx="5934075" cy="3105150"/>
            <wp:effectExtent l="0" t="0" r="9525" b="0"/>
            <wp:docPr id="9" name="Picture 9" descr="C:\Users\RIDHS\AppData\Local\Microsoft\Windows\INetCache\Content.Word\pq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DHS\AppData\Local\Microsoft\Windows\INetCache\Content.Word\pqr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rsidR="00D76276" w:rsidRDefault="00D76276" w:rsidP="00D76276">
      <w:pPr>
        <w:pStyle w:val="ListParagraph"/>
        <w:numPr>
          <w:ilvl w:val="0"/>
          <w:numId w:val="22"/>
        </w:numPr>
        <w:ind w:left="360"/>
      </w:pPr>
      <w:r>
        <w:rPr>
          <w:b/>
        </w:rPr>
        <w:lastRenderedPageBreak/>
        <w:t>Worksheet5</w:t>
      </w:r>
      <w:r w:rsidRPr="00E35CAF">
        <w:rPr>
          <w:b/>
        </w:rPr>
        <w:t>:</w:t>
      </w:r>
      <w:r>
        <w:t xml:space="preserve"> Post Release Quality by development process</w:t>
      </w:r>
    </w:p>
    <w:p w:rsidR="00D76276" w:rsidRDefault="00D76276" w:rsidP="00D76276">
      <w:pPr>
        <w:pStyle w:val="ListParagraph"/>
      </w:pPr>
      <w:r>
        <w:t xml:space="preserve">I have used normalized data from worksheet 4. The data has been categorized in two </w:t>
      </w:r>
      <w:r w:rsidR="006C2B76">
        <w:t xml:space="preserve">type of development process Extreme Programming and Scrum by referring worksheet 1. Then average has been calculated for all 30 products. </w:t>
      </w:r>
    </w:p>
    <w:p w:rsidR="006C2B76" w:rsidRDefault="006C2B76" w:rsidP="006C2B76"/>
    <w:p w:rsidR="006C2B76" w:rsidRDefault="006C2B76" w:rsidP="006C2B76">
      <w:r>
        <w:rPr>
          <w:noProof/>
        </w:rPr>
        <w:drawing>
          <wp:inline distT="0" distB="0" distL="0" distR="0">
            <wp:extent cx="5943600" cy="3629025"/>
            <wp:effectExtent l="0" t="0" r="0" b="9525"/>
            <wp:docPr id="10" name="Picture 10" descr="C:\Users\RIDHS\AppData\Local\Microsoft\Windows\INetCache\Content.Word\pq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DHS\AppData\Local\Microsoft\Windows\INetCache\Content.Word\pqrD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6C2B76" w:rsidRDefault="006C2B76" w:rsidP="006C2B76"/>
    <w:p w:rsidR="006C2B76" w:rsidRDefault="006C2B76" w:rsidP="006C2B76">
      <w:pPr>
        <w:pStyle w:val="ListParagraph"/>
        <w:numPr>
          <w:ilvl w:val="0"/>
          <w:numId w:val="22"/>
        </w:numPr>
        <w:ind w:left="360"/>
      </w:pPr>
      <w:r>
        <w:rPr>
          <w:b/>
        </w:rPr>
        <w:t>Worksheet6</w:t>
      </w:r>
      <w:r w:rsidRPr="00E35CAF">
        <w:rPr>
          <w:b/>
        </w:rPr>
        <w:t>:</w:t>
      </w:r>
      <w:r>
        <w:t xml:space="preserve"> Post Release Quality by </w:t>
      </w:r>
      <w:r w:rsidR="00276F91">
        <w:t>Programming Language</w:t>
      </w:r>
    </w:p>
    <w:p w:rsidR="006C2B76" w:rsidRDefault="006C2B76" w:rsidP="006C2B76">
      <w:pPr>
        <w:pStyle w:val="ListParagraph"/>
      </w:pPr>
      <w:r>
        <w:t xml:space="preserve">I have used normalized data from worksheet 4. The data has been categorized in two type of </w:t>
      </w:r>
      <w:r w:rsidR="00276F91">
        <w:t>programming</w:t>
      </w:r>
      <w:r>
        <w:t xml:space="preserve"> </w:t>
      </w:r>
      <w:r w:rsidR="00276F91">
        <w:t>language</w:t>
      </w:r>
      <w:r>
        <w:t xml:space="preserve"> </w:t>
      </w:r>
      <w:r w:rsidR="00276F91">
        <w:t>Java</w:t>
      </w:r>
      <w:r>
        <w:t xml:space="preserve"> and </w:t>
      </w:r>
      <w:r w:rsidR="00276F91">
        <w:t>Ruby</w:t>
      </w:r>
      <w:r>
        <w:t xml:space="preserve"> by referring worksheet 1. Then average has been calculated for all 30 products. </w:t>
      </w:r>
    </w:p>
    <w:p w:rsidR="006C2B76" w:rsidRDefault="006C2B76" w:rsidP="006C2B76"/>
    <w:p w:rsidR="006C2B76" w:rsidRDefault="006C2B76" w:rsidP="006C2B76">
      <w:r>
        <w:rPr>
          <w:noProof/>
        </w:rPr>
        <w:lastRenderedPageBreak/>
        <w:drawing>
          <wp:inline distT="0" distB="0" distL="0" distR="0">
            <wp:extent cx="5867400" cy="3698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IDHS\AppData\Local\Microsoft\Windows\INetCache\Content.Word\pqrDPP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67400" cy="3698085"/>
                    </a:xfrm>
                    <a:prstGeom prst="rect">
                      <a:avLst/>
                    </a:prstGeom>
                    <a:noFill/>
                    <a:ln>
                      <a:noFill/>
                    </a:ln>
                  </pic:spPr>
                </pic:pic>
              </a:graphicData>
            </a:graphic>
          </wp:inline>
        </w:drawing>
      </w:r>
    </w:p>
    <w:p w:rsidR="006C2B76" w:rsidRDefault="006C2B76" w:rsidP="006C2B76"/>
    <w:p w:rsidR="006C2B76" w:rsidRDefault="00276F91" w:rsidP="006C2B76">
      <w:pPr>
        <w:pStyle w:val="ListParagraph"/>
        <w:numPr>
          <w:ilvl w:val="0"/>
          <w:numId w:val="22"/>
        </w:numPr>
        <w:ind w:left="360"/>
      </w:pPr>
      <w:r>
        <w:rPr>
          <w:b/>
        </w:rPr>
        <w:t>Worksheet7</w:t>
      </w:r>
      <w:r w:rsidR="006C2B76" w:rsidRPr="00E35CAF">
        <w:rPr>
          <w:b/>
        </w:rPr>
        <w:t>:</w:t>
      </w:r>
      <w:r>
        <w:t xml:space="preserve"> Post Release Quality by Development Process and Programming Language</w:t>
      </w:r>
    </w:p>
    <w:p w:rsidR="00470467" w:rsidRDefault="00276F91" w:rsidP="00470467">
      <w:pPr>
        <w:ind w:left="720"/>
      </w:pPr>
      <w:r>
        <w:t>I have used normalized data from worksheet 4. The data has been categorized in two type of development process Extreme Programming and Scrum by referring worksheet 1. And further categorized in two type of programming language used Java and Ruby by referring worksheet 1. Then average has been calculated for all 30 products.</w:t>
      </w:r>
    </w:p>
    <w:p w:rsidR="00470467" w:rsidRDefault="00470467" w:rsidP="00470467"/>
    <w:p w:rsidR="00470467" w:rsidRDefault="00470467" w:rsidP="00470467">
      <w:pPr>
        <w:rPr>
          <w:noProof/>
        </w:rPr>
      </w:pPr>
      <w:r>
        <w:rPr>
          <w:noProof/>
        </w:rPr>
        <w:lastRenderedPageBreak/>
        <w:drawing>
          <wp:inline distT="0" distB="0" distL="0" distR="0" wp14:anchorId="7DE808EB" wp14:editId="49AB2AD0">
            <wp:extent cx="5724525" cy="465829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IDHS\AppData\Local\Microsoft\Windows\INetCache\Content.Word\pqLC.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39481" cy="4670464"/>
                    </a:xfrm>
                    <a:prstGeom prst="rect">
                      <a:avLst/>
                    </a:prstGeom>
                    <a:noFill/>
                    <a:ln>
                      <a:noFill/>
                    </a:ln>
                  </pic:spPr>
                </pic:pic>
              </a:graphicData>
            </a:graphic>
          </wp:inline>
        </w:drawing>
      </w:r>
      <w:r w:rsidR="00B75799">
        <w:br w:type="page"/>
      </w:r>
    </w:p>
    <w:p w:rsidR="00B75799" w:rsidRDefault="00B75799" w:rsidP="00470467">
      <w:pPr>
        <w:ind w:left="720"/>
      </w:pPr>
    </w:p>
    <w:p w:rsidR="00B75799" w:rsidRPr="00146F3F" w:rsidRDefault="00746FCF" w:rsidP="00D219B1">
      <w:pPr>
        <w:pStyle w:val="ListParagraph"/>
        <w:numPr>
          <w:ilvl w:val="0"/>
          <w:numId w:val="19"/>
        </w:numPr>
        <w:spacing w:line="360" w:lineRule="auto"/>
        <w:rPr>
          <w:b/>
        </w:rPr>
      </w:pPr>
      <w:r w:rsidRPr="0045307C">
        <w:rPr>
          <w:b/>
        </w:rPr>
        <w:t>Measures, Graphs and Analysis</w:t>
      </w:r>
    </w:p>
    <w:p w:rsidR="00BA24DD" w:rsidRPr="00C67EE9" w:rsidRDefault="00746FCF" w:rsidP="00D219B1">
      <w:pPr>
        <w:pStyle w:val="ListParagraph"/>
        <w:numPr>
          <w:ilvl w:val="1"/>
          <w:numId w:val="19"/>
        </w:numPr>
        <w:spacing w:line="360" w:lineRule="auto"/>
        <w:ind w:left="450"/>
        <w:rPr>
          <w:b/>
        </w:rPr>
      </w:pPr>
      <w:r w:rsidRPr="0045307C">
        <w:rPr>
          <w:b/>
        </w:rPr>
        <w:t>Post Release Quality</w:t>
      </w:r>
    </w:p>
    <w:p w:rsidR="006D139C" w:rsidRPr="00927D70" w:rsidRDefault="006D139C" w:rsidP="00D219B1">
      <w:pPr>
        <w:pStyle w:val="ListParagraph"/>
        <w:numPr>
          <w:ilvl w:val="2"/>
          <w:numId w:val="19"/>
        </w:numPr>
        <w:spacing w:line="360" w:lineRule="auto"/>
        <w:ind w:left="720"/>
        <w:rPr>
          <w:b/>
        </w:rPr>
      </w:pPr>
      <w:r w:rsidRPr="00927D70">
        <w:rPr>
          <w:b/>
        </w:rPr>
        <w:t>Overview</w:t>
      </w:r>
      <w:r w:rsidR="0030027C">
        <w:rPr>
          <w:b/>
        </w:rPr>
        <w:t xml:space="preserve"> </w:t>
      </w:r>
    </w:p>
    <w:p w:rsidR="00374234" w:rsidRDefault="00550827" w:rsidP="00374234">
      <w:pPr>
        <w:ind w:left="360"/>
      </w:pPr>
      <w:r>
        <w:t>Post Release Quality is measured for an individual product or for any collection of products (such as all those written in Java) and is defined as the number of defects in the product or collection after release. I have analyzed given 3 years of data for 30 products</w:t>
      </w:r>
      <w:r w:rsidR="00374234">
        <w:t>. The goal is to find how many known defects are there in the product and how does the total grow after release.</w:t>
      </w:r>
    </w:p>
    <w:p w:rsidR="00374234" w:rsidRDefault="00374234" w:rsidP="00374234">
      <w:pPr>
        <w:ind w:left="360"/>
      </w:pPr>
      <w:r>
        <w:t xml:space="preserve">All the generated graphs are </w:t>
      </w:r>
      <w:r w:rsidRPr="00374234">
        <w:rPr>
          <w:b/>
        </w:rPr>
        <w:t>line charts</w:t>
      </w:r>
      <w:r>
        <w:t xml:space="preserve"> and all the graphs uses following information:</w:t>
      </w:r>
    </w:p>
    <w:p w:rsidR="00374234" w:rsidRDefault="00374234" w:rsidP="00374234">
      <w:pPr>
        <w:pStyle w:val="ListParagraph"/>
        <w:numPr>
          <w:ilvl w:val="0"/>
          <w:numId w:val="22"/>
        </w:numPr>
      </w:pPr>
      <w:r w:rsidRPr="00374234">
        <w:rPr>
          <w:b/>
        </w:rPr>
        <w:t>Total Defects</w:t>
      </w:r>
      <w:r>
        <w:t xml:space="preserve"> at month T is defined as the cumulative sum of all defects known at month T. This measure is computed every month, for each product. This includes both defects reported by the customer (post-release defects) and defects known to be in the product at release time (pre-release defects)</w:t>
      </w:r>
    </w:p>
    <w:p w:rsidR="00374234" w:rsidRPr="00374234" w:rsidRDefault="00374234" w:rsidP="00374234">
      <w:pPr>
        <w:pStyle w:val="ListParagraph"/>
        <w:numPr>
          <w:ilvl w:val="0"/>
          <w:numId w:val="22"/>
        </w:numPr>
      </w:pPr>
      <w:r w:rsidRPr="00374234">
        <w:rPr>
          <w:b/>
        </w:rPr>
        <w:t>Uncorrected Defects</w:t>
      </w:r>
      <w:r>
        <w:t xml:space="preserve"> is defined as Total Defects minus the cumulative sum of all defects that have been corrected.</w:t>
      </w:r>
    </w:p>
    <w:p w:rsidR="00927D70" w:rsidRPr="00103E31" w:rsidRDefault="00927D70" w:rsidP="00103E31">
      <w:pPr>
        <w:ind w:left="720"/>
        <w:rPr>
          <w:b/>
          <w:bCs/>
          <w:color w:val="FF0000"/>
          <w:sz w:val="18"/>
          <w:szCs w:val="18"/>
        </w:rPr>
      </w:pPr>
    </w:p>
    <w:p w:rsidR="006D139C" w:rsidRDefault="00B70F09" w:rsidP="00D219B1">
      <w:pPr>
        <w:pStyle w:val="ListParagraph"/>
        <w:numPr>
          <w:ilvl w:val="2"/>
          <w:numId w:val="19"/>
        </w:numPr>
        <w:tabs>
          <w:tab w:val="left" w:pos="1080"/>
        </w:tabs>
        <w:spacing w:line="360" w:lineRule="auto"/>
        <w:ind w:left="720"/>
        <w:rPr>
          <w:b/>
        </w:rPr>
      </w:pPr>
      <w:r>
        <w:rPr>
          <w:b/>
        </w:rPr>
        <w:t xml:space="preserve">Post Release Quality for Product </w:t>
      </w:r>
      <w:r w:rsidR="00374234">
        <w:rPr>
          <w:b/>
        </w:rPr>
        <w:t>ZD</w:t>
      </w:r>
    </w:p>
    <w:p w:rsidR="00B70F09" w:rsidRDefault="00374234" w:rsidP="00110108">
      <w:pPr>
        <w:ind w:left="360"/>
        <w:rPr>
          <w:color w:val="FF0000"/>
        </w:rPr>
      </w:pPr>
      <w:r w:rsidRPr="00110108">
        <w:t>I have used data from worksheet 1 to calculate total defects and total uncorrected defects</w:t>
      </w:r>
      <w:r w:rsidR="00F470D8" w:rsidRPr="00110108">
        <w:t xml:space="preserve"> </w:t>
      </w:r>
      <w:r w:rsidR="00110108" w:rsidRPr="00110108">
        <w:t>for the product ZD and generated a line graph for that.</w:t>
      </w:r>
    </w:p>
    <w:p w:rsidR="00B70F09" w:rsidRPr="00B70F09" w:rsidRDefault="00B70F09" w:rsidP="00B70F09">
      <w:pPr>
        <w:tabs>
          <w:tab w:val="left" w:pos="1080"/>
        </w:tabs>
        <w:ind w:left="360"/>
        <w:rPr>
          <w:color w:val="FF0000"/>
        </w:rPr>
      </w:pPr>
    </w:p>
    <w:p w:rsidR="00AA6C90" w:rsidRPr="00AA6C90" w:rsidRDefault="00AA6C90" w:rsidP="00DA2646">
      <w:pPr>
        <w:pStyle w:val="ListParagraph"/>
        <w:spacing w:line="360" w:lineRule="auto"/>
        <w:ind w:left="900" w:hanging="540"/>
        <w:rPr>
          <w:b/>
        </w:rPr>
      </w:pPr>
      <w:r>
        <w:rPr>
          <w:b/>
        </w:rPr>
        <w:t xml:space="preserve">2.1.2.1 Graph </w:t>
      </w:r>
    </w:p>
    <w:p w:rsidR="00A63B82" w:rsidRDefault="00791F03" w:rsidP="00DA2646">
      <w:pPr>
        <w:pStyle w:val="ListParagraph"/>
        <w:spacing w:line="360" w:lineRule="auto"/>
        <w:ind w:left="900" w:hanging="540"/>
      </w:pPr>
      <w:r>
        <w:t xml:space="preserve">The </w:t>
      </w:r>
      <w:r w:rsidR="00F53421">
        <w:t>graph</w:t>
      </w:r>
      <w:r>
        <w:t xml:space="preserve"> below</w:t>
      </w:r>
      <w:r w:rsidR="00605392">
        <w:t xml:space="preserve"> shows Post Release Quality for </w:t>
      </w:r>
      <w:r w:rsidR="00F53421">
        <w:t>one</w:t>
      </w:r>
      <w:r w:rsidR="00605392">
        <w:t xml:space="preserve"> year of Pro</w:t>
      </w:r>
      <w:r w:rsidR="00F53421">
        <w:t xml:space="preserve">duct </w:t>
      </w:r>
      <w:r w:rsidR="007E6775">
        <w:t>ZD</w:t>
      </w:r>
      <w:r w:rsidR="00A63B82">
        <w:t>.</w:t>
      </w:r>
    </w:p>
    <w:p w:rsidR="00110108" w:rsidRDefault="002D4143" w:rsidP="00DA2646">
      <w:pPr>
        <w:pStyle w:val="ListParagraph"/>
        <w:spacing w:line="360" w:lineRule="auto"/>
        <w:ind w:left="900" w:hanging="540"/>
      </w:pPr>
      <w:r>
        <w:t>X- axis: Number of Months</w:t>
      </w:r>
    </w:p>
    <w:p w:rsidR="002D4143" w:rsidRDefault="002D4143" w:rsidP="00DA2646">
      <w:pPr>
        <w:pStyle w:val="ListParagraph"/>
        <w:spacing w:line="360" w:lineRule="auto"/>
        <w:ind w:left="900" w:hanging="540"/>
      </w:pPr>
      <w:r>
        <w:t>Y- axis: Number of Defects</w:t>
      </w:r>
    </w:p>
    <w:p w:rsidR="00110108" w:rsidRDefault="005C09F8" w:rsidP="00146F3F">
      <w:pPr>
        <w:pStyle w:val="Caption"/>
        <w:ind w:left="907"/>
        <w:rPr>
          <w:b w:val="0"/>
          <w:color w:val="FF0000"/>
          <w:sz w:val="24"/>
        </w:rPr>
      </w:pPr>
      <w:r>
        <w:rPr>
          <w:noProof/>
        </w:rPr>
        <w:drawing>
          <wp:inline distT="0" distB="0" distL="0" distR="0" wp14:anchorId="038E6A98" wp14:editId="099BFC2C">
            <wp:extent cx="4572000" cy="2343150"/>
            <wp:effectExtent l="0" t="0" r="0" b="0"/>
            <wp:docPr id="17" name="Chart 17">
              <a:extLst xmlns:a="http://schemas.openxmlformats.org/drawingml/2006/main">
                <a:ext uri="{FF2B5EF4-FFF2-40B4-BE49-F238E27FC236}">
                  <a16:creationId xmlns:a16="http://schemas.microsoft.com/office/drawing/2014/main" id="{507AF766-603C-42AB-A7C7-8100108EFC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10108" w:rsidRDefault="00110108" w:rsidP="00DA2646">
      <w:pPr>
        <w:spacing w:line="360" w:lineRule="auto"/>
        <w:ind w:left="900" w:hanging="540"/>
        <w:rPr>
          <w:b/>
        </w:rPr>
      </w:pPr>
    </w:p>
    <w:p w:rsidR="004F70BE" w:rsidRDefault="00AA6C90" w:rsidP="00DA2646">
      <w:pPr>
        <w:spacing w:line="360" w:lineRule="auto"/>
        <w:ind w:left="900" w:hanging="540"/>
        <w:rPr>
          <w:b/>
        </w:rPr>
      </w:pPr>
      <w:r w:rsidRPr="007829FE">
        <w:rPr>
          <w:b/>
        </w:rPr>
        <w:t xml:space="preserve">2.1.2.2 </w:t>
      </w:r>
      <w:r w:rsidR="004F70BE">
        <w:rPr>
          <w:b/>
        </w:rPr>
        <w:t>Analysis and Discussion</w:t>
      </w:r>
    </w:p>
    <w:p w:rsidR="004F70BE" w:rsidRDefault="005C09F8" w:rsidP="00871C47">
      <w:pPr>
        <w:ind w:left="360"/>
        <w:rPr>
          <w:b/>
          <w:color w:val="FF0000"/>
        </w:rPr>
      </w:pPr>
      <w:r w:rsidRPr="00871C47">
        <w:lastRenderedPageBreak/>
        <w:t>By analyzing above graph, total defects were increases since product launched. On the other side defect correction first decreased for six months than increased since total uncorrected graph increases for six months then decreases.</w:t>
      </w:r>
      <w:r w:rsidR="00871C47">
        <w:rPr>
          <w:b/>
          <w:color w:val="FF0000"/>
        </w:rPr>
        <w:t xml:space="preserve"> </w:t>
      </w:r>
    </w:p>
    <w:p w:rsidR="00871C47" w:rsidRPr="00146F3F" w:rsidRDefault="00871C47" w:rsidP="00871C47">
      <w:pPr>
        <w:ind w:left="360"/>
        <w:rPr>
          <w:b/>
          <w:color w:val="FF0000"/>
        </w:rPr>
      </w:pPr>
    </w:p>
    <w:p w:rsidR="004F70BE" w:rsidRDefault="004F70BE" w:rsidP="00DA2646">
      <w:pPr>
        <w:pStyle w:val="ListParagraph"/>
        <w:spacing w:line="360" w:lineRule="auto"/>
        <w:ind w:left="900" w:hanging="540"/>
        <w:rPr>
          <w:b/>
        </w:rPr>
      </w:pPr>
      <w:r>
        <w:rPr>
          <w:b/>
        </w:rPr>
        <w:t xml:space="preserve">2.1.2.3 </w:t>
      </w:r>
      <w:r w:rsidRPr="00424B0C">
        <w:rPr>
          <w:b/>
        </w:rPr>
        <w:t xml:space="preserve">Procedure Used to </w:t>
      </w:r>
      <w:r w:rsidR="00146F3F">
        <w:rPr>
          <w:b/>
        </w:rPr>
        <w:t xml:space="preserve">Collect and </w:t>
      </w:r>
      <w:r w:rsidR="00DA2646">
        <w:rPr>
          <w:b/>
        </w:rPr>
        <w:t>Refine</w:t>
      </w:r>
      <w:r>
        <w:rPr>
          <w:b/>
        </w:rPr>
        <w:t xml:space="preserve"> Data and </w:t>
      </w:r>
      <w:r w:rsidRPr="00424B0C">
        <w:rPr>
          <w:b/>
        </w:rPr>
        <w:t>Produce Graph</w:t>
      </w:r>
    </w:p>
    <w:p w:rsidR="00B82FDF" w:rsidRDefault="00871C47" w:rsidP="00871C47">
      <w:pPr>
        <w:ind w:left="360"/>
        <w:rPr>
          <w:b/>
          <w:color w:val="FF0000"/>
        </w:rPr>
      </w:pPr>
      <w:r w:rsidRPr="00871C47">
        <w:t xml:space="preserve">With the help of N(new defects) and C(corrected defects) values from </w:t>
      </w:r>
      <w:r>
        <w:t>worksheet 1,</w:t>
      </w:r>
      <w:r w:rsidRPr="00871C47">
        <w:t xml:space="preserve"> total defects and total uncorrected defects</w:t>
      </w:r>
      <w:r>
        <w:t xml:space="preserve"> has been calculated</w:t>
      </w:r>
      <w:r w:rsidR="00537183">
        <w:t xml:space="preserve">. </w:t>
      </w:r>
      <w:r w:rsidRPr="00871C47">
        <w:t>To calculate total defects for a specific month, add N for that month with N’s from all previous months.</w:t>
      </w:r>
      <w:r w:rsidR="00537183">
        <w:t xml:space="preserve"> </w:t>
      </w:r>
      <w:r w:rsidRPr="00871C47">
        <w:t>To calculate total uncorrected defects for a specific month, subtract the sum of corrected defects till that month with the total defects of that month.</w:t>
      </w:r>
    </w:p>
    <w:p w:rsidR="00871C47" w:rsidRPr="00871C47" w:rsidRDefault="00871C47" w:rsidP="00871C47"/>
    <w:tbl>
      <w:tblPr>
        <w:tblStyle w:val="TableGrid"/>
        <w:tblW w:w="0" w:type="auto"/>
        <w:tblInd w:w="648" w:type="dxa"/>
        <w:tblLayout w:type="fixed"/>
        <w:tblLook w:val="04A0" w:firstRow="1" w:lastRow="0" w:firstColumn="1" w:lastColumn="0" w:noHBand="0" w:noVBand="1"/>
      </w:tblPr>
      <w:tblGrid>
        <w:gridCol w:w="8820"/>
      </w:tblGrid>
      <w:tr w:rsidR="00934456" w:rsidTr="00934456">
        <w:tc>
          <w:tcPr>
            <w:tcW w:w="8820" w:type="dxa"/>
            <w:shd w:val="clear" w:color="auto" w:fill="DBE5F1" w:themeFill="accent1" w:themeFillTint="33"/>
            <w:vAlign w:val="center"/>
          </w:tcPr>
          <w:p w:rsidR="00934456" w:rsidRPr="007829FE" w:rsidRDefault="00103E31" w:rsidP="00934456">
            <w:pPr>
              <w:pStyle w:val="Caption"/>
              <w:keepNext/>
              <w:keepLines/>
              <w:spacing w:after="0"/>
              <w:ind w:left="900" w:hanging="540"/>
              <w:jc w:val="center"/>
              <w:rPr>
                <w:color w:val="FF0000"/>
              </w:rPr>
            </w:pPr>
            <w:r w:rsidRPr="00146F3F">
              <w:rPr>
                <w:color w:val="auto"/>
                <w:sz w:val="24"/>
              </w:rPr>
              <w:t xml:space="preserve">2.1.2.3.1 </w:t>
            </w:r>
            <w:r w:rsidR="00934456" w:rsidRPr="00146F3F">
              <w:rPr>
                <w:color w:val="auto"/>
                <w:sz w:val="24"/>
              </w:rPr>
              <w:t>Data Collection: Base Metrics Collected</w:t>
            </w:r>
          </w:p>
        </w:tc>
      </w:tr>
      <w:tr w:rsidR="00934456" w:rsidTr="00934456">
        <w:tc>
          <w:tcPr>
            <w:tcW w:w="8820" w:type="dxa"/>
            <w:vAlign w:val="center"/>
          </w:tcPr>
          <w:p w:rsidR="00934456" w:rsidRDefault="00934456" w:rsidP="00934456">
            <w:pPr>
              <w:keepNext/>
              <w:keepLines/>
              <w:ind w:left="432" w:hanging="360"/>
            </w:pPr>
            <w:r>
              <w:t>The data required for this measure are:</w:t>
            </w:r>
          </w:p>
          <w:p w:rsidR="00934456" w:rsidRDefault="00934456" w:rsidP="00934456">
            <w:pPr>
              <w:pStyle w:val="ListParagraph"/>
              <w:keepNext/>
              <w:keepLines/>
              <w:numPr>
                <w:ilvl w:val="0"/>
                <w:numId w:val="5"/>
              </w:numPr>
              <w:ind w:left="432"/>
            </w:pPr>
            <w:r w:rsidRPr="00103E31">
              <w:rPr>
                <w:b/>
              </w:rPr>
              <w:t>D</w:t>
            </w:r>
            <w:r w:rsidRPr="00103E31">
              <w:rPr>
                <w:b/>
                <w:vertAlign w:val="subscript"/>
              </w:rPr>
              <w:t>PRE</w:t>
            </w:r>
            <w:r>
              <w:t xml:space="preserve"> – The number of known defects at the time of product release. Collected at time of product release.</w:t>
            </w:r>
          </w:p>
          <w:p w:rsidR="00934456" w:rsidRDefault="00934456" w:rsidP="00934456">
            <w:pPr>
              <w:pStyle w:val="ListParagraph"/>
              <w:keepNext/>
              <w:keepLines/>
              <w:numPr>
                <w:ilvl w:val="0"/>
                <w:numId w:val="5"/>
              </w:numPr>
              <w:ind w:left="432"/>
            </w:pPr>
            <w:r w:rsidRPr="00103E31">
              <w:rPr>
                <w:b/>
              </w:rPr>
              <w:t>D</w:t>
            </w:r>
            <w:r w:rsidRPr="00103E31">
              <w:rPr>
                <w:b/>
                <w:vertAlign w:val="subscript"/>
              </w:rPr>
              <w:t xml:space="preserve">RPT, </w:t>
            </w:r>
            <w:proofErr w:type="spellStart"/>
            <w:r w:rsidRPr="00103E31">
              <w:rPr>
                <w:b/>
                <w:vertAlign w:val="subscript"/>
              </w:rPr>
              <w:t>i</w:t>
            </w:r>
            <w:proofErr w:type="spellEnd"/>
            <w:r>
              <w:t xml:space="preserve"> – The number of defects reported in the </w:t>
            </w:r>
            <w:proofErr w:type="spellStart"/>
            <w:r w:rsidRPr="00103E31">
              <w:rPr>
                <w:b/>
                <w:i/>
              </w:rPr>
              <w:t>ith</w:t>
            </w:r>
            <w:proofErr w:type="spellEnd"/>
            <w:r>
              <w:t xml:space="preserve"> customer failure report. Collected at the beginning of each month.</w:t>
            </w:r>
          </w:p>
          <w:p w:rsidR="00934456" w:rsidRDefault="00934456" w:rsidP="00934456">
            <w:pPr>
              <w:pStyle w:val="ListParagraph"/>
              <w:keepNext/>
              <w:keepLines/>
              <w:numPr>
                <w:ilvl w:val="0"/>
                <w:numId w:val="5"/>
              </w:numPr>
              <w:ind w:left="432"/>
            </w:pPr>
            <w:r w:rsidRPr="00103E31">
              <w:rPr>
                <w:b/>
              </w:rPr>
              <w:t>N</w:t>
            </w:r>
            <w:r>
              <w:t xml:space="preserve"> – The total number of customer failure reports (total number of months).</w:t>
            </w:r>
            <w:r w:rsidR="00E502EF">
              <w:t xml:space="preserve">  This is normally 12 for each product.</w:t>
            </w:r>
          </w:p>
          <w:p w:rsidR="00934456" w:rsidRDefault="00934456" w:rsidP="00934456">
            <w:pPr>
              <w:pStyle w:val="ListParagraph"/>
              <w:keepNext/>
              <w:keepLines/>
              <w:numPr>
                <w:ilvl w:val="0"/>
                <w:numId w:val="5"/>
              </w:numPr>
              <w:ind w:left="432"/>
            </w:pPr>
            <w:proofErr w:type="spellStart"/>
            <w:r w:rsidRPr="00103E31">
              <w:rPr>
                <w:b/>
              </w:rPr>
              <w:t>D</w:t>
            </w:r>
            <w:r w:rsidRPr="00103E31">
              <w:rPr>
                <w:b/>
                <w:vertAlign w:val="subscript"/>
              </w:rPr>
              <w:t>C,i</w:t>
            </w:r>
            <w:proofErr w:type="spellEnd"/>
            <w:r>
              <w:t xml:space="preserve"> – The number of defects corrected in month</w:t>
            </w:r>
            <w:r w:rsidRPr="00103E31">
              <w:rPr>
                <w:b/>
              </w:rPr>
              <w:t xml:space="preserve"> </w:t>
            </w:r>
            <w:proofErr w:type="spellStart"/>
            <w:r w:rsidRPr="00103E31">
              <w:rPr>
                <w:b/>
                <w:i/>
              </w:rPr>
              <w:t>i</w:t>
            </w:r>
            <w:proofErr w:type="spellEnd"/>
            <w:r>
              <w:t>, reported monthly by engineering staff.</w:t>
            </w:r>
          </w:p>
          <w:p w:rsidR="00103E31" w:rsidRDefault="00103E31" w:rsidP="00934456">
            <w:pPr>
              <w:keepNext/>
              <w:keepLines/>
              <w:ind w:left="900" w:hanging="540"/>
            </w:pPr>
          </w:p>
          <w:p w:rsidR="00934456" w:rsidRDefault="00934456" w:rsidP="00934456">
            <w:pPr>
              <w:keepNext/>
              <w:keepLines/>
              <w:ind w:left="900" w:hanging="540"/>
            </w:pPr>
            <w:r>
              <w:t>The above data are collected separately for each software product.</w:t>
            </w:r>
          </w:p>
          <w:p w:rsidR="00934456" w:rsidRPr="00B82FDF" w:rsidRDefault="00934456" w:rsidP="00934456">
            <w:pPr>
              <w:keepNext/>
              <w:keepLines/>
              <w:ind w:left="900" w:hanging="540"/>
            </w:pPr>
          </w:p>
        </w:tc>
      </w:tr>
    </w:tbl>
    <w:p w:rsidR="00934456" w:rsidRDefault="00934456"/>
    <w:tbl>
      <w:tblPr>
        <w:tblStyle w:val="TableGrid"/>
        <w:tblW w:w="0" w:type="auto"/>
        <w:tblInd w:w="648" w:type="dxa"/>
        <w:tblLayout w:type="fixed"/>
        <w:tblLook w:val="04A0" w:firstRow="1" w:lastRow="0" w:firstColumn="1" w:lastColumn="0" w:noHBand="0" w:noVBand="1"/>
      </w:tblPr>
      <w:tblGrid>
        <w:gridCol w:w="8820"/>
      </w:tblGrid>
      <w:tr w:rsidR="00934456" w:rsidTr="00934456">
        <w:tc>
          <w:tcPr>
            <w:tcW w:w="8820" w:type="dxa"/>
            <w:shd w:val="clear" w:color="auto" w:fill="DBE5F1" w:themeFill="accent1" w:themeFillTint="33"/>
            <w:vAlign w:val="center"/>
          </w:tcPr>
          <w:p w:rsidR="00934456" w:rsidRPr="007829FE" w:rsidRDefault="00103E31" w:rsidP="00103E31">
            <w:pPr>
              <w:pStyle w:val="Caption"/>
              <w:keepNext/>
              <w:keepLines/>
              <w:spacing w:after="0"/>
              <w:ind w:left="432" w:hanging="360"/>
              <w:jc w:val="center"/>
              <w:rPr>
                <w:color w:val="FF0000"/>
              </w:rPr>
            </w:pPr>
            <w:r w:rsidRPr="004D46BB">
              <w:rPr>
                <w:color w:val="auto"/>
                <w:sz w:val="24"/>
              </w:rPr>
              <w:lastRenderedPageBreak/>
              <w:t xml:space="preserve">2.1.2.3.2 </w:t>
            </w:r>
            <w:r w:rsidR="00934456" w:rsidRPr="004D46BB">
              <w:rPr>
                <w:color w:val="auto"/>
                <w:sz w:val="24"/>
              </w:rPr>
              <w:t>Compound Metrics (Metrics Computed)</w:t>
            </w:r>
          </w:p>
        </w:tc>
      </w:tr>
      <w:tr w:rsidR="00934456" w:rsidTr="00934456">
        <w:tc>
          <w:tcPr>
            <w:tcW w:w="8820" w:type="dxa"/>
          </w:tcPr>
          <w:p w:rsidR="00D3472D" w:rsidRDefault="00D3472D" w:rsidP="00D3472D">
            <w:pPr>
              <w:pStyle w:val="ListParagraph"/>
              <w:keepNext/>
              <w:keepLines/>
              <w:numPr>
                <w:ilvl w:val="0"/>
                <w:numId w:val="23"/>
              </w:numPr>
              <w:ind w:left="432"/>
            </w:pPr>
            <w:r>
              <w:rPr>
                <w:b/>
              </w:rPr>
              <w:t xml:space="preserve">Total Defects </w:t>
            </w:r>
            <w:r>
              <w:t>at month T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month T. This measure is computed every month, for each product. This includes both defects reported by the customer (post-release defects) and defects known to be in the product at release time (pre-release defects):</w:t>
            </w:r>
          </w:p>
          <w:p w:rsidR="00D3472D" w:rsidRDefault="00D3472D" w:rsidP="00D3472D">
            <w:pPr>
              <w:pStyle w:val="Caption"/>
              <w:keepNext/>
              <w:keepLines/>
              <w:ind w:left="432" w:hanging="360"/>
            </w:pPr>
            <w:r>
              <w:t xml:space="preserve">Equation </w:t>
            </w:r>
            <w:fldSimple w:instr=" SEQ Equation \* ARABIC ">
              <w:r>
                <w:rPr>
                  <w:noProof/>
                </w:rPr>
                <w:t>1</w:t>
              </w:r>
            </w:fldSimple>
            <w:r>
              <w:t xml:space="preserve"> - Total Defects</w:t>
            </w:r>
          </w:p>
          <w:p w:rsidR="00D3472D" w:rsidRDefault="00D3472D" w:rsidP="00D3472D">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D3472D" w:rsidRDefault="00D3472D" w:rsidP="00D3472D">
            <w:pPr>
              <w:keepNext/>
              <w:keepLines/>
              <w:ind w:left="72"/>
            </w:pPr>
          </w:p>
          <w:p w:rsidR="00D3472D" w:rsidRDefault="00D3472D" w:rsidP="00D3472D">
            <w:pPr>
              <w:pStyle w:val="ListParagraph"/>
              <w:keepNext/>
              <w:keepLines/>
              <w:numPr>
                <w:ilvl w:val="0"/>
                <w:numId w:val="23"/>
              </w:numPr>
              <w:ind w:left="432"/>
            </w:pPr>
            <w:r>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month T is defined as </w:t>
            </w:r>
            <w:r>
              <w:rPr>
                <w:b/>
              </w:rPr>
              <w:t>Total Defects</w:t>
            </w:r>
            <w:r>
              <w:t xml:space="preserve"> minus the cumulative sum of all defects that have been corrected:</w:t>
            </w:r>
          </w:p>
          <w:p w:rsidR="00D3472D" w:rsidRDefault="00D3472D" w:rsidP="00D3472D">
            <w:pPr>
              <w:pStyle w:val="Caption"/>
              <w:keepNext/>
              <w:keepLines/>
              <w:ind w:left="432" w:hanging="360"/>
            </w:pPr>
            <w:r>
              <w:t xml:space="preserve">Equation </w:t>
            </w:r>
            <w:fldSimple w:instr=" SEQ Equation \* ARABIC ">
              <w:r>
                <w:rPr>
                  <w:noProof/>
                </w:rPr>
                <w:t>2</w:t>
              </w:r>
            </w:fldSimple>
            <w:r>
              <w:t xml:space="preserve"> - Uncorrected Defects</w:t>
            </w:r>
          </w:p>
          <w:p w:rsidR="00D3472D" w:rsidRDefault="00D3472D" w:rsidP="00D3472D">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rsidR="00D3472D" w:rsidRDefault="00D3472D" w:rsidP="00D3472D">
            <w:pPr>
              <w:keepNext/>
              <w:keepLines/>
              <w:ind w:left="432" w:hanging="360"/>
            </w:pPr>
          </w:p>
          <w:p w:rsidR="00934456" w:rsidRPr="00B82FDF" w:rsidRDefault="00934456" w:rsidP="00103E31">
            <w:pPr>
              <w:pStyle w:val="Caption"/>
              <w:keepNext/>
              <w:keepLines/>
              <w:spacing w:after="0"/>
              <w:ind w:left="432" w:hanging="360"/>
              <w:rPr>
                <w:color w:val="FF0000"/>
              </w:rPr>
            </w:pPr>
          </w:p>
        </w:tc>
      </w:tr>
    </w:tbl>
    <w:p w:rsidR="00934456" w:rsidRDefault="00934456"/>
    <w:tbl>
      <w:tblPr>
        <w:tblStyle w:val="TableGrid"/>
        <w:tblW w:w="0" w:type="auto"/>
        <w:tblInd w:w="648" w:type="dxa"/>
        <w:tblLayout w:type="fixed"/>
        <w:tblLook w:val="04A0" w:firstRow="1" w:lastRow="0" w:firstColumn="1" w:lastColumn="0" w:noHBand="0" w:noVBand="1"/>
      </w:tblPr>
      <w:tblGrid>
        <w:gridCol w:w="8820"/>
      </w:tblGrid>
      <w:tr w:rsidR="00934456" w:rsidTr="00103E31">
        <w:tc>
          <w:tcPr>
            <w:tcW w:w="8820" w:type="dxa"/>
            <w:shd w:val="clear" w:color="auto" w:fill="DBE5F1" w:themeFill="accent1" w:themeFillTint="33"/>
          </w:tcPr>
          <w:p w:rsidR="00934456" w:rsidRPr="004D46BB" w:rsidRDefault="00103E31" w:rsidP="004D46BB">
            <w:pPr>
              <w:pStyle w:val="Caption"/>
              <w:keepNext/>
              <w:keepLines/>
              <w:spacing w:after="0"/>
              <w:ind w:left="432" w:hanging="360"/>
              <w:jc w:val="center"/>
              <w:rPr>
                <w:color w:val="FF0000"/>
              </w:rPr>
            </w:pPr>
            <w:r w:rsidRPr="004D46BB">
              <w:rPr>
                <w:color w:val="auto"/>
                <w:sz w:val="24"/>
              </w:rPr>
              <w:t xml:space="preserve">2.1.2.3.3 </w:t>
            </w:r>
            <w:r w:rsidR="00934456" w:rsidRPr="004D46BB">
              <w:rPr>
                <w:color w:val="auto"/>
                <w:sz w:val="24"/>
              </w:rPr>
              <w:t>Data Refinement (manipulations, extractions, sorting, etc.)</w:t>
            </w:r>
          </w:p>
        </w:tc>
      </w:tr>
      <w:tr w:rsidR="00934456" w:rsidTr="00934456">
        <w:tc>
          <w:tcPr>
            <w:tcW w:w="8820" w:type="dxa"/>
          </w:tcPr>
          <w:p w:rsidR="004D46BB" w:rsidRDefault="00934456" w:rsidP="004D46BB">
            <w:pPr>
              <w:pStyle w:val="ListParagraph"/>
              <w:keepNext/>
              <w:keepLines/>
              <w:numPr>
                <w:ilvl w:val="0"/>
                <w:numId w:val="13"/>
              </w:numPr>
              <w:ind w:left="432"/>
            </w:pPr>
            <w:r>
              <w:t xml:space="preserve">For this graph, the total defects are computed each month by adding the latest month’s defects to the previous total. </w:t>
            </w:r>
          </w:p>
          <w:p w:rsidR="00934456" w:rsidRDefault="00934456" w:rsidP="004D46BB">
            <w:pPr>
              <w:pStyle w:val="ListParagraph"/>
              <w:keepNext/>
              <w:keepLines/>
              <w:numPr>
                <w:ilvl w:val="0"/>
                <w:numId w:val="13"/>
              </w:numPr>
              <w:ind w:left="432"/>
            </w:pPr>
            <w:r>
              <w:t>The uncorrected defects are computed each month by subtracting the number of defects corrected in the latest month from the previous uncorrected defects total.</w:t>
            </w:r>
          </w:p>
          <w:p w:rsidR="00934456" w:rsidRPr="00BB2650" w:rsidRDefault="00934456" w:rsidP="006E2C77">
            <w:pPr>
              <w:keepNext/>
              <w:keepLines/>
              <w:ind w:left="72"/>
            </w:pPr>
          </w:p>
        </w:tc>
      </w:tr>
    </w:tbl>
    <w:p w:rsidR="004D46BB" w:rsidRDefault="004D46BB"/>
    <w:tbl>
      <w:tblPr>
        <w:tblStyle w:val="TableGrid"/>
        <w:tblW w:w="0" w:type="auto"/>
        <w:tblInd w:w="648" w:type="dxa"/>
        <w:tblLayout w:type="fixed"/>
        <w:tblLook w:val="04A0" w:firstRow="1" w:lastRow="0" w:firstColumn="1" w:lastColumn="0" w:noHBand="0" w:noVBand="1"/>
      </w:tblPr>
      <w:tblGrid>
        <w:gridCol w:w="8820"/>
      </w:tblGrid>
      <w:tr w:rsidR="004D46BB" w:rsidTr="004D46BB">
        <w:tc>
          <w:tcPr>
            <w:tcW w:w="8820" w:type="dxa"/>
            <w:shd w:val="clear" w:color="auto" w:fill="DBE5F1" w:themeFill="accent1" w:themeFillTint="33"/>
          </w:tcPr>
          <w:p w:rsidR="004D46BB" w:rsidRDefault="004D46BB" w:rsidP="004D46BB">
            <w:pPr>
              <w:pStyle w:val="Caption"/>
              <w:spacing w:after="0"/>
              <w:ind w:left="432" w:hanging="360"/>
              <w:jc w:val="center"/>
              <w:rPr>
                <w:color w:val="FF0000"/>
              </w:rPr>
            </w:pPr>
            <w:r w:rsidRPr="004D46BB">
              <w:rPr>
                <w:color w:val="auto"/>
                <w:sz w:val="24"/>
              </w:rPr>
              <w:t>2.1.2.3.4  How to Interpret the Graph</w:t>
            </w:r>
          </w:p>
        </w:tc>
      </w:tr>
      <w:tr w:rsidR="00934456" w:rsidTr="00934456">
        <w:tc>
          <w:tcPr>
            <w:tcW w:w="8820" w:type="dxa"/>
          </w:tcPr>
          <w:p w:rsidR="006E2C77" w:rsidRDefault="006E2C77" w:rsidP="006E2C77">
            <w:pPr>
              <w:pStyle w:val="ListParagraph"/>
              <w:numPr>
                <w:ilvl w:val="0"/>
                <w:numId w:val="13"/>
              </w:numPr>
              <w:ind w:left="342"/>
            </w:pPr>
            <w:r>
              <w:t>Two lines are shown: both D</w:t>
            </w:r>
            <w:r w:rsidRPr="006E2C77">
              <w:rPr>
                <w:vertAlign w:val="subscript"/>
              </w:rPr>
              <w:t>T</w:t>
            </w:r>
            <w:r>
              <w:t xml:space="preserve"> and D</w:t>
            </w:r>
            <w:r w:rsidRPr="006E2C77">
              <w:rPr>
                <w:vertAlign w:val="subscript"/>
              </w:rPr>
              <w:t>UNC,T</w:t>
            </w:r>
            <w:r>
              <w:t xml:space="preserve"> are plotted monthly on a line chart for the first release of product A. The horizontal axis is number of months since product release and the vertical axis shows defect count.  The chart shows one year of data.</w:t>
            </w:r>
          </w:p>
          <w:p w:rsidR="006E2C77" w:rsidRDefault="006E2C77" w:rsidP="006E2C77">
            <w:pPr>
              <w:pStyle w:val="ListParagraph"/>
              <w:numPr>
                <w:ilvl w:val="0"/>
                <w:numId w:val="13"/>
              </w:numPr>
              <w:ind w:left="342"/>
            </w:pPr>
            <w:r>
              <w:t>The D</w:t>
            </w:r>
            <w:r w:rsidRPr="006E2C77">
              <w:rPr>
                <w:vertAlign w:val="subscript"/>
              </w:rPr>
              <w:t>T</w:t>
            </w:r>
            <w:r>
              <w:t xml:space="preserve"> line is monotonic – it will tend to grow slowly, but to flatten out over time, as the product’s defects are found.  When the line flattens, it is approximately equal to the total number of defects in the product.</w:t>
            </w:r>
          </w:p>
          <w:p w:rsidR="006E2C77" w:rsidRDefault="006E2C77" w:rsidP="006E2C77">
            <w:pPr>
              <w:pStyle w:val="ListParagraph"/>
              <w:numPr>
                <w:ilvl w:val="0"/>
                <w:numId w:val="13"/>
              </w:numPr>
              <w:ind w:left="342"/>
            </w:pPr>
            <w:r>
              <w:t>The D</w:t>
            </w:r>
            <w:r w:rsidRPr="006E2C77">
              <w:rPr>
                <w:vertAlign w:val="subscript"/>
              </w:rPr>
              <w:t>UNC,T</w:t>
            </w:r>
            <w:r>
              <w:t xml:space="preserve"> line should decrease over time, as defects are found and corrected.  However it may increase in any particular month if a lot of new defects are found in that month.</w:t>
            </w:r>
          </w:p>
          <w:p w:rsidR="006E2C77" w:rsidRPr="006E2C77" w:rsidRDefault="006E2C77" w:rsidP="006E2C77">
            <w:pPr>
              <w:ind w:left="-18"/>
            </w:pPr>
          </w:p>
        </w:tc>
      </w:tr>
    </w:tbl>
    <w:p w:rsidR="009A535F" w:rsidRDefault="009A535F" w:rsidP="00DA2646">
      <w:pPr>
        <w:spacing w:line="360" w:lineRule="auto"/>
        <w:ind w:left="900" w:hanging="540"/>
      </w:pPr>
    </w:p>
    <w:p w:rsidR="00C67EE9" w:rsidRDefault="00C67EE9" w:rsidP="00D219B1">
      <w:pPr>
        <w:pStyle w:val="ListParagraph"/>
        <w:numPr>
          <w:ilvl w:val="2"/>
          <w:numId w:val="19"/>
        </w:numPr>
        <w:tabs>
          <w:tab w:val="left" w:pos="1080"/>
        </w:tabs>
        <w:spacing w:line="360" w:lineRule="auto"/>
        <w:ind w:left="720"/>
        <w:rPr>
          <w:b/>
        </w:rPr>
      </w:pPr>
      <w:r>
        <w:rPr>
          <w:b/>
        </w:rPr>
        <w:t>Post Release Quality Average</w:t>
      </w:r>
    </w:p>
    <w:p w:rsidR="001A2435" w:rsidRDefault="00537183" w:rsidP="00537183">
      <w:pPr>
        <w:ind w:left="360"/>
        <w:rPr>
          <w:color w:val="FF0000"/>
        </w:rPr>
      </w:pPr>
      <w:r w:rsidRPr="00537183">
        <w:t xml:space="preserve">This </w:t>
      </w:r>
      <w:r>
        <w:t xml:space="preserve">line </w:t>
      </w:r>
      <w:r w:rsidRPr="00537183">
        <w:t>graph represents post release quality of all 30 products by average of new defects and average of uncorrected defects by each month.</w:t>
      </w:r>
    </w:p>
    <w:p w:rsidR="001A2435" w:rsidRPr="001A2435" w:rsidRDefault="001A2435" w:rsidP="001A2435">
      <w:pPr>
        <w:tabs>
          <w:tab w:val="left" w:pos="1080"/>
        </w:tabs>
        <w:ind w:left="360"/>
        <w:rPr>
          <w:color w:val="FF0000"/>
        </w:rPr>
      </w:pPr>
    </w:p>
    <w:p w:rsidR="00C67EE9" w:rsidRPr="00AA6C90" w:rsidRDefault="00C67EE9" w:rsidP="00C67EE9">
      <w:pPr>
        <w:pStyle w:val="ListParagraph"/>
        <w:spacing w:line="360" w:lineRule="auto"/>
        <w:ind w:left="900" w:hanging="540"/>
        <w:rPr>
          <w:b/>
        </w:rPr>
      </w:pPr>
      <w:r>
        <w:rPr>
          <w:b/>
        </w:rPr>
        <w:lastRenderedPageBreak/>
        <w:t xml:space="preserve">2.1.3.1 Graph </w:t>
      </w:r>
    </w:p>
    <w:p w:rsidR="00C67EE9" w:rsidRDefault="00C67EE9" w:rsidP="00C67EE9">
      <w:pPr>
        <w:pStyle w:val="ListParagraph"/>
        <w:spacing w:line="360" w:lineRule="auto"/>
        <w:ind w:left="900" w:hanging="540"/>
      </w:pPr>
      <w:r>
        <w:t>The graph below shows Post Release Quality Average for all 30 products.</w:t>
      </w:r>
    </w:p>
    <w:p w:rsidR="00537183" w:rsidRDefault="00537183" w:rsidP="00C67EE9">
      <w:pPr>
        <w:pStyle w:val="ListParagraph"/>
        <w:spacing w:line="360" w:lineRule="auto"/>
        <w:ind w:left="900" w:hanging="540"/>
      </w:pPr>
      <w:r>
        <w:t>X-axis: Number of Months</w:t>
      </w:r>
    </w:p>
    <w:p w:rsidR="00537183" w:rsidRDefault="00537183" w:rsidP="00C67EE9">
      <w:pPr>
        <w:pStyle w:val="ListParagraph"/>
        <w:spacing w:line="360" w:lineRule="auto"/>
        <w:ind w:left="900" w:hanging="540"/>
      </w:pPr>
      <w:r>
        <w:t>Y-axis: Average number of Defects per Product</w:t>
      </w:r>
    </w:p>
    <w:p w:rsidR="00537183" w:rsidRDefault="00537183" w:rsidP="00C67EE9">
      <w:pPr>
        <w:spacing w:line="360" w:lineRule="auto"/>
        <w:ind w:left="900" w:hanging="540"/>
        <w:rPr>
          <w:b/>
        </w:rPr>
      </w:pPr>
      <w:r>
        <w:rPr>
          <w:noProof/>
        </w:rPr>
        <w:drawing>
          <wp:inline distT="0" distB="0" distL="0" distR="0" wp14:anchorId="6F8828E4" wp14:editId="6BA0249D">
            <wp:extent cx="4495800" cy="2562225"/>
            <wp:effectExtent l="0" t="0" r="0" b="9525"/>
            <wp:docPr id="18" name="Chart 18">
              <a:extLst xmlns:a="http://schemas.openxmlformats.org/drawingml/2006/main">
                <a:ext uri="{FF2B5EF4-FFF2-40B4-BE49-F238E27FC236}">
                  <a16:creationId xmlns:a16="http://schemas.microsoft.com/office/drawing/2014/main" id="{8E017D0C-C744-43CF-8659-B57C39FD91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37183" w:rsidRDefault="00537183" w:rsidP="00C67EE9">
      <w:pPr>
        <w:spacing w:line="360" w:lineRule="auto"/>
        <w:ind w:left="900" w:hanging="540"/>
        <w:rPr>
          <w:b/>
        </w:rPr>
      </w:pPr>
    </w:p>
    <w:p w:rsidR="00C67EE9" w:rsidRDefault="00C67EE9" w:rsidP="00C67EE9">
      <w:pPr>
        <w:spacing w:line="360" w:lineRule="auto"/>
        <w:ind w:left="900" w:hanging="540"/>
        <w:rPr>
          <w:b/>
        </w:rPr>
      </w:pPr>
      <w:r>
        <w:rPr>
          <w:b/>
        </w:rPr>
        <w:t>2.1.3</w:t>
      </w:r>
      <w:r w:rsidRPr="007829FE">
        <w:rPr>
          <w:b/>
        </w:rPr>
        <w:t xml:space="preserve">.2 </w:t>
      </w:r>
      <w:r>
        <w:rPr>
          <w:b/>
        </w:rPr>
        <w:t>Analysis and Discussion</w:t>
      </w:r>
    </w:p>
    <w:p w:rsidR="00C67EE9" w:rsidRDefault="0089305C" w:rsidP="0089305C">
      <w:pPr>
        <w:ind w:left="360"/>
      </w:pPr>
      <w:r w:rsidRPr="0089305C">
        <w:t>From the graph it can be noticed that since the release of the all products more number of defects are identified for first two quarter of the year then after it almost stabilizes which represents less number of defects in the product. Above conclusion supported by the graph of the average total uncorrected defects which decreases in last two quarters.</w:t>
      </w:r>
    </w:p>
    <w:p w:rsidR="0089305C" w:rsidRPr="00146F3F" w:rsidRDefault="0089305C" w:rsidP="0089305C">
      <w:pPr>
        <w:ind w:left="360"/>
        <w:rPr>
          <w:b/>
          <w:color w:val="FF0000"/>
        </w:rPr>
      </w:pPr>
    </w:p>
    <w:p w:rsidR="00C67EE9" w:rsidRDefault="00C67EE9" w:rsidP="00C67EE9">
      <w:pPr>
        <w:pStyle w:val="ListParagraph"/>
        <w:spacing w:line="360" w:lineRule="auto"/>
        <w:ind w:left="900" w:hanging="540"/>
        <w:rPr>
          <w:b/>
        </w:rPr>
      </w:pPr>
      <w:r>
        <w:rPr>
          <w:b/>
        </w:rPr>
        <w:t xml:space="preserve">2.1.3.3 </w:t>
      </w:r>
      <w:r w:rsidRPr="00424B0C">
        <w:rPr>
          <w:b/>
        </w:rPr>
        <w:t xml:space="preserve">Procedure Used to </w:t>
      </w:r>
      <w:r>
        <w:rPr>
          <w:b/>
        </w:rPr>
        <w:t xml:space="preserve">Collect and Refine Data and </w:t>
      </w:r>
      <w:r w:rsidRPr="00424B0C">
        <w:rPr>
          <w:b/>
        </w:rPr>
        <w:t>Produce Graph</w:t>
      </w:r>
    </w:p>
    <w:p w:rsidR="00C67EE9" w:rsidRDefault="0089305C" w:rsidP="0089305C">
      <w:pPr>
        <w:ind w:left="360"/>
      </w:pPr>
      <w:r w:rsidRPr="0089305C">
        <w:t>The data worksheet a4data contains two values: N (Number of new defects) and C (Number of defects corrected) for each month. To calculate total defects for a specific month, add N for that month with N’s from all previous months. To calculate total uncorrected defects for a specific month, subtract the sum of corrected defects till that month with the total defects of that month. All the values of total defects and uncorrected defects for each month of every product are taken into consideration and average is calculated. A line graph is produced by taking months since release on horizontal axis and average number of defects per product on the vertical axis.</w:t>
      </w:r>
      <w:r>
        <w:t xml:space="preserve"> </w:t>
      </w:r>
    </w:p>
    <w:p w:rsidR="0089305C" w:rsidRPr="00146F3F" w:rsidRDefault="0089305C" w:rsidP="0089305C">
      <w:pPr>
        <w:ind w:left="360"/>
        <w:rPr>
          <w:b/>
          <w:color w:val="FF0000"/>
        </w:rPr>
      </w:pPr>
    </w:p>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vAlign w:val="center"/>
          </w:tcPr>
          <w:p w:rsidR="00C67EE9" w:rsidRPr="007829FE" w:rsidRDefault="00C67EE9" w:rsidP="00015F5A">
            <w:pPr>
              <w:pStyle w:val="Caption"/>
              <w:keepNext/>
              <w:keepLines/>
              <w:spacing w:after="0"/>
              <w:ind w:left="900" w:hanging="540"/>
              <w:jc w:val="center"/>
              <w:rPr>
                <w:color w:val="FF0000"/>
              </w:rPr>
            </w:pPr>
            <w:r>
              <w:rPr>
                <w:color w:val="auto"/>
                <w:sz w:val="24"/>
              </w:rPr>
              <w:lastRenderedPageBreak/>
              <w:t>2.1.3</w:t>
            </w:r>
            <w:r w:rsidRPr="00146F3F">
              <w:rPr>
                <w:color w:val="auto"/>
                <w:sz w:val="24"/>
              </w:rPr>
              <w:t>.3.1 Data Collection: Base Metrics Collected</w:t>
            </w:r>
          </w:p>
        </w:tc>
      </w:tr>
      <w:tr w:rsidR="00C67EE9" w:rsidTr="00015F5A">
        <w:tc>
          <w:tcPr>
            <w:tcW w:w="8820" w:type="dxa"/>
            <w:vAlign w:val="center"/>
          </w:tcPr>
          <w:p w:rsidR="0089305C" w:rsidRDefault="0089305C" w:rsidP="0089305C">
            <w:pPr>
              <w:keepNext/>
              <w:keepLines/>
              <w:ind w:left="432" w:hanging="360"/>
            </w:pPr>
            <w:r>
              <w:t>The data required for this measure are:</w:t>
            </w:r>
          </w:p>
          <w:p w:rsidR="0089305C" w:rsidRDefault="0089305C" w:rsidP="0089305C">
            <w:pPr>
              <w:pStyle w:val="ListParagraph"/>
              <w:keepNext/>
              <w:keepLines/>
              <w:numPr>
                <w:ilvl w:val="0"/>
                <w:numId w:val="5"/>
              </w:numPr>
              <w:ind w:left="432"/>
            </w:pPr>
            <w:r w:rsidRPr="00103E31">
              <w:rPr>
                <w:b/>
              </w:rPr>
              <w:t>D</w:t>
            </w:r>
            <w:r w:rsidRPr="00103E31">
              <w:rPr>
                <w:b/>
                <w:vertAlign w:val="subscript"/>
              </w:rPr>
              <w:t>PRE</w:t>
            </w:r>
            <w:r>
              <w:t xml:space="preserve"> – The number of known defects at the time of product release. Collected at time of product release.</w:t>
            </w:r>
          </w:p>
          <w:p w:rsidR="0089305C" w:rsidRDefault="0089305C" w:rsidP="0089305C">
            <w:pPr>
              <w:pStyle w:val="ListParagraph"/>
              <w:keepNext/>
              <w:keepLines/>
              <w:numPr>
                <w:ilvl w:val="0"/>
                <w:numId w:val="5"/>
              </w:numPr>
              <w:ind w:left="432"/>
            </w:pPr>
            <w:r w:rsidRPr="00103E31">
              <w:rPr>
                <w:b/>
              </w:rPr>
              <w:t>D</w:t>
            </w:r>
            <w:r w:rsidRPr="00103E31">
              <w:rPr>
                <w:b/>
                <w:vertAlign w:val="subscript"/>
              </w:rPr>
              <w:t xml:space="preserve">RPT, </w:t>
            </w:r>
            <w:proofErr w:type="spellStart"/>
            <w:r w:rsidRPr="00103E31">
              <w:rPr>
                <w:b/>
                <w:vertAlign w:val="subscript"/>
              </w:rPr>
              <w:t>i</w:t>
            </w:r>
            <w:proofErr w:type="spellEnd"/>
            <w:r>
              <w:t xml:space="preserve"> – The number of defects reported in the </w:t>
            </w:r>
            <w:proofErr w:type="spellStart"/>
            <w:r w:rsidRPr="00103E31">
              <w:rPr>
                <w:b/>
                <w:i/>
              </w:rPr>
              <w:t>ith</w:t>
            </w:r>
            <w:proofErr w:type="spellEnd"/>
            <w:r>
              <w:t xml:space="preserve"> customer failure report. Collected at the beginning of each month.</w:t>
            </w:r>
          </w:p>
          <w:p w:rsidR="0089305C" w:rsidRDefault="0089305C" w:rsidP="0089305C">
            <w:pPr>
              <w:pStyle w:val="ListParagraph"/>
              <w:keepNext/>
              <w:keepLines/>
              <w:numPr>
                <w:ilvl w:val="0"/>
                <w:numId w:val="5"/>
              </w:numPr>
              <w:ind w:left="432"/>
            </w:pPr>
            <w:r w:rsidRPr="00103E31">
              <w:rPr>
                <w:b/>
              </w:rPr>
              <w:t>N</w:t>
            </w:r>
            <w:r>
              <w:t xml:space="preserve"> – The total number of customer failure reports (total number of months).  This is normally 12 for each product.</w:t>
            </w:r>
          </w:p>
          <w:p w:rsidR="0089305C" w:rsidRDefault="0089305C" w:rsidP="0089305C">
            <w:pPr>
              <w:pStyle w:val="ListParagraph"/>
              <w:keepNext/>
              <w:keepLines/>
              <w:numPr>
                <w:ilvl w:val="0"/>
                <w:numId w:val="5"/>
              </w:numPr>
              <w:ind w:left="432"/>
            </w:pPr>
            <w:proofErr w:type="spellStart"/>
            <w:r w:rsidRPr="00103E31">
              <w:rPr>
                <w:b/>
              </w:rPr>
              <w:t>D</w:t>
            </w:r>
            <w:r w:rsidRPr="00103E31">
              <w:rPr>
                <w:b/>
                <w:vertAlign w:val="subscript"/>
              </w:rPr>
              <w:t>C,i</w:t>
            </w:r>
            <w:proofErr w:type="spellEnd"/>
            <w:r>
              <w:t xml:space="preserve"> – The number of defects corrected in month</w:t>
            </w:r>
            <w:r w:rsidRPr="00103E31">
              <w:rPr>
                <w:b/>
              </w:rPr>
              <w:t xml:space="preserve"> </w:t>
            </w:r>
            <w:proofErr w:type="spellStart"/>
            <w:r w:rsidRPr="00103E31">
              <w:rPr>
                <w:b/>
                <w:i/>
              </w:rPr>
              <w:t>i</w:t>
            </w:r>
            <w:proofErr w:type="spellEnd"/>
            <w:r>
              <w:t>, reported monthly by engineering staff.</w:t>
            </w:r>
          </w:p>
          <w:p w:rsidR="0089305C" w:rsidRDefault="0089305C" w:rsidP="0089305C">
            <w:pPr>
              <w:keepNext/>
              <w:keepLines/>
              <w:ind w:left="900" w:hanging="540"/>
            </w:pPr>
          </w:p>
          <w:p w:rsidR="0089305C" w:rsidRDefault="0089305C" w:rsidP="0089305C">
            <w:pPr>
              <w:keepNext/>
              <w:keepLines/>
              <w:ind w:left="900" w:hanging="540"/>
            </w:pPr>
            <w:r>
              <w:t>The above data are collected separately for each software product.</w:t>
            </w:r>
          </w:p>
          <w:p w:rsidR="00C67EE9" w:rsidRPr="00C67EE9" w:rsidRDefault="00C67EE9" w:rsidP="00C67EE9"/>
        </w:tc>
      </w:tr>
    </w:tbl>
    <w:p w:rsidR="00C67EE9" w:rsidRDefault="00C67EE9" w:rsidP="00C67EE9"/>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vAlign w:val="center"/>
          </w:tcPr>
          <w:p w:rsidR="00C67EE9" w:rsidRPr="007829FE" w:rsidRDefault="00C67EE9" w:rsidP="00015F5A">
            <w:pPr>
              <w:pStyle w:val="Caption"/>
              <w:keepNext/>
              <w:keepLines/>
              <w:spacing w:after="0"/>
              <w:ind w:left="432" w:hanging="360"/>
              <w:jc w:val="center"/>
              <w:rPr>
                <w:color w:val="FF0000"/>
              </w:rPr>
            </w:pPr>
            <w:r>
              <w:rPr>
                <w:color w:val="auto"/>
                <w:sz w:val="24"/>
              </w:rPr>
              <w:lastRenderedPageBreak/>
              <w:t>2.1.3</w:t>
            </w:r>
            <w:r w:rsidRPr="004D46BB">
              <w:rPr>
                <w:color w:val="auto"/>
                <w:sz w:val="24"/>
              </w:rPr>
              <w:t>.3.2 Compound Metrics (Metrics Computed)</w:t>
            </w:r>
          </w:p>
        </w:tc>
      </w:tr>
      <w:tr w:rsidR="0089305C" w:rsidTr="00015F5A">
        <w:tc>
          <w:tcPr>
            <w:tcW w:w="8820" w:type="dxa"/>
          </w:tcPr>
          <w:p w:rsidR="00D3472D" w:rsidRDefault="00D3472D" w:rsidP="00D3472D">
            <w:pPr>
              <w:pStyle w:val="ListParagraph"/>
              <w:keepNext/>
              <w:keepLines/>
              <w:numPr>
                <w:ilvl w:val="0"/>
                <w:numId w:val="23"/>
              </w:numPr>
              <w:ind w:left="432"/>
            </w:pPr>
            <w:r>
              <w:rPr>
                <w:b/>
              </w:rPr>
              <w:t xml:space="preserve">Total  Defects </w:t>
            </w:r>
            <w:r>
              <w:t>at month T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month T. This measure is computed every month, for each product. This includes both defects reported by the customer (post-release defects) and defects known to be in the product at release time (pre-release defects):</w:t>
            </w:r>
          </w:p>
          <w:p w:rsidR="00D3472D" w:rsidRDefault="00D3472D" w:rsidP="00D3472D">
            <w:pPr>
              <w:pStyle w:val="Caption"/>
              <w:keepNext/>
              <w:keepLines/>
              <w:ind w:left="432" w:hanging="360"/>
              <w:jc w:val="center"/>
            </w:pPr>
            <w:r>
              <w:t xml:space="preserve">Equation </w:t>
            </w:r>
            <w:fldSimple w:instr=" SEQ Equation \* ARABIC ">
              <w:r>
                <w:rPr>
                  <w:noProof/>
                </w:rPr>
                <w:t>1</w:t>
              </w:r>
            </w:fldSimple>
            <w:r>
              <w:t xml:space="preserve"> - Total Defects</w:t>
            </w:r>
          </w:p>
          <w:p w:rsidR="00D3472D" w:rsidRDefault="00D3472D" w:rsidP="00D3472D">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D3472D" w:rsidRDefault="00D3472D" w:rsidP="00D3472D">
            <w:pPr>
              <w:keepNext/>
              <w:keepLines/>
              <w:ind w:left="72"/>
            </w:pPr>
          </w:p>
          <w:p w:rsidR="00D3472D" w:rsidRDefault="00D3472D" w:rsidP="00D3472D">
            <w:pPr>
              <w:pStyle w:val="ListParagraph"/>
              <w:keepNext/>
              <w:keepLines/>
              <w:numPr>
                <w:ilvl w:val="0"/>
                <w:numId w:val="23"/>
              </w:numPr>
              <w:ind w:left="432"/>
            </w:pPr>
            <w:r>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month T is defined as </w:t>
            </w:r>
            <w:r>
              <w:rPr>
                <w:b/>
              </w:rPr>
              <w:t>Total Defects</w:t>
            </w:r>
            <w:r>
              <w:t xml:space="preserve"> minus the cumulative sum of all defects that have been corrected:</w:t>
            </w:r>
          </w:p>
          <w:p w:rsidR="00D3472D" w:rsidRDefault="00D3472D" w:rsidP="00D3472D">
            <w:pPr>
              <w:pStyle w:val="Caption"/>
              <w:keepNext/>
              <w:keepLines/>
              <w:ind w:left="432" w:hanging="360"/>
              <w:jc w:val="center"/>
            </w:pPr>
            <w:r>
              <w:t xml:space="preserve">Equation </w:t>
            </w:r>
            <w:fldSimple w:instr=" SEQ Equation \* ARABIC ">
              <w:r>
                <w:rPr>
                  <w:noProof/>
                </w:rPr>
                <w:t>2</w:t>
              </w:r>
            </w:fldSimple>
            <w:r>
              <w:t xml:space="preserve"> - Uncorrected Defects</w:t>
            </w:r>
          </w:p>
          <w:p w:rsidR="00D3472D" w:rsidRDefault="00D3472D" w:rsidP="00D3472D">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rsidR="00D3472D" w:rsidRDefault="00D3472D" w:rsidP="00D3472D">
            <w:pPr>
              <w:keepNext/>
              <w:keepLines/>
              <w:ind w:left="432" w:hanging="360"/>
            </w:pPr>
          </w:p>
          <w:p w:rsidR="00D3472D" w:rsidRPr="00D3472D" w:rsidRDefault="00D3472D" w:rsidP="00D3472D">
            <w:pPr>
              <w:pStyle w:val="ListParagraph"/>
              <w:keepNext/>
              <w:keepLines/>
              <w:numPr>
                <w:ilvl w:val="0"/>
                <w:numId w:val="23"/>
              </w:numPr>
              <w:ind w:left="432"/>
              <w:rPr>
                <w:b/>
                <w:szCs w:val="24"/>
              </w:rPr>
            </w:pPr>
            <w:r w:rsidRPr="00D3472D">
              <w:rPr>
                <w:b/>
              </w:rPr>
              <w:t>Average</w:t>
            </w:r>
            <w:r w:rsidRPr="00D3472D">
              <w:rPr>
                <w:b/>
                <w:szCs w:val="24"/>
              </w:rPr>
              <w:t xml:space="preserve"> total defects </w:t>
            </w:r>
            <w:r w:rsidRPr="00D3472D">
              <w:rPr>
                <w:szCs w:val="24"/>
              </w:rPr>
              <w:t>is the sum of total defects for all months divided by the number of months.</w:t>
            </w:r>
          </w:p>
          <w:p w:rsidR="00D3472D" w:rsidRPr="00D3472D" w:rsidRDefault="00D3472D" w:rsidP="00D3472D">
            <w:pPr>
              <w:pStyle w:val="Caption"/>
              <w:keepNext/>
              <w:jc w:val="center"/>
              <w:outlineLvl w:val="0"/>
            </w:pPr>
            <w:r w:rsidRPr="00D3472D">
              <w:t>Average case value</w:t>
            </w:r>
          </w:p>
          <w:p w:rsidR="00D3472D" w:rsidRPr="00D3472D" w:rsidRDefault="00D3472D" w:rsidP="00D3472D">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AVGtotal</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e>
                    </m:nary>
                  </m:num>
                  <m:den>
                    <m:r>
                      <w:rPr>
                        <w:rFonts w:ascii="Cambria Math" w:hAnsi="Cambria Math"/>
                      </w:rPr>
                      <m:t>N</m:t>
                    </m:r>
                  </m:den>
                </m:f>
              </m:oMath>
            </m:oMathPara>
          </w:p>
          <w:p w:rsidR="00D3472D" w:rsidRPr="00D3472D" w:rsidRDefault="00D3472D" w:rsidP="00D3472D">
            <w:pPr>
              <w:pStyle w:val="ListParagraph"/>
              <w:rPr>
                <w:b/>
                <w:szCs w:val="24"/>
              </w:rPr>
            </w:pPr>
          </w:p>
          <w:p w:rsidR="00D3472D" w:rsidRPr="00D3472D" w:rsidRDefault="00D3472D" w:rsidP="00D3472D">
            <w:pPr>
              <w:pStyle w:val="ListParagraph"/>
              <w:keepNext/>
              <w:keepLines/>
              <w:numPr>
                <w:ilvl w:val="0"/>
                <w:numId w:val="23"/>
              </w:numPr>
              <w:ind w:left="432"/>
              <w:rPr>
                <w:b/>
                <w:szCs w:val="24"/>
              </w:rPr>
            </w:pPr>
            <w:r w:rsidRPr="00D3472D">
              <w:rPr>
                <w:b/>
              </w:rPr>
              <w:t>Average</w:t>
            </w:r>
            <w:r w:rsidRPr="00D3472D">
              <w:rPr>
                <w:b/>
                <w:szCs w:val="24"/>
              </w:rPr>
              <w:t xml:space="preserve"> total uncorrected defects </w:t>
            </w:r>
            <w:r w:rsidRPr="00D3472D">
              <w:rPr>
                <w:szCs w:val="24"/>
              </w:rPr>
              <w:t>is the sum of total uncorrected defects for all months divided by the number of months.</w:t>
            </w:r>
          </w:p>
          <w:p w:rsidR="00D3472D" w:rsidRDefault="000841DF" w:rsidP="00D3472D">
            <w:pPr>
              <w:pStyle w:val="Caption"/>
              <w:keepNext/>
              <w:jc w:val="center"/>
              <w:outlineLvl w:val="0"/>
              <w:rPr>
                <w:rFonts w:ascii="Times New Roman" w:hAnsi="Times New Roman"/>
              </w:rPr>
            </w:pPr>
            <w:r>
              <w:rPr>
                <w:rFonts w:ascii="Times New Roman" w:hAnsi="Times New Roman"/>
              </w:rPr>
              <w:t xml:space="preserve"> </w:t>
            </w:r>
            <w:r w:rsidR="00D3472D">
              <w:rPr>
                <w:rFonts w:ascii="Times New Roman" w:hAnsi="Times New Roman"/>
              </w:rPr>
              <w:t>Average case value</w:t>
            </w:r>
          </w:p>
          <w:p w:rsidR="00D3472D" w:rsidRDefault="00D3472D" w:rsidP="00D3472D">
            <w:pPr>
              <w:spacing w:line="360" w:lineRule="auto"/>
              <w:ind w:left="720"/>
              <w:rPr>
                <w:rFonts w:ascii="Times New Roman" w:hAnsi="Times New Roman"/>
              </w:rPr>
            </w:pPr>
            <m:oMathPara>
              <m:oMath>
                <m:sSub>
                  <m:sSubPr>
                    <m:ctrlPr>
                      <w:rPr>
                        <w:rFonts w:ascii="Cambria Math" w:hAnsi="Cambria Math"/>
                        <w:i/>
                      </w:rPr>
                    </m:ctrlPr>
                  </m:sSubPr>
                  <m:e>
                    <m:r>
                      <w:rPr>
                        <w:rFonts w:ascii="Cambria Math" w:hAnsi="Cambria Math"/>
                      </w:rPr>
                      <m:t>D</m:t>
                    </m:r>
                  </m:e>
                  <m:sub>
                    <m:r>
                      <w:rPr>
                        <w:rFonts w:ascii="Cambria Math" w:hAnsi="Cambria Math"/>
                      </w:rPr>
                      <m:t>AVGuncorrected</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e>
                    </m:nary>
                  </m:num>
                  <m:den>
                    <m:r>
                      <w:rPr>
                        <w:rFonts w:ascii="Cambria Math" w:hAnsi="Cambria Math"/>
                      </w:rPr>
                      <m:t>N</m:t>
                    </m:r>
                  </m:den>
                </m:f>
              </m:oMath>
            </m:oMathPara>
          </w:p>
          <w:p w:rsidR="0089305C" w:rsidRPr="00B82FDF" w:rsidRDefault="0089305C" w:rsidP="0089305C">
            <w:pPr>
              <w:pStyle w:val="Caption"/>
              <w:keepNext/>
              <w:keepLines/>
              <w:spacing w:after="0"/>
              <w:ind w:left="432" w:hanging="360"/>
              <w:rPr>
                <w:color w:val="FF0000"/>
              </w:rPr>
            </w:pPr>
          </w:p>
        </w:tc>
      </w:tr>
    </w:tbl>
    <w:p w:rsidR="00C67EE9" w:rsidRDefault="00C67EE9" w:rsidP="00C67EE9"/>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tcPr>
          <w:p w:rsidR="00C67EE9" w:rsidRPr="004D46BB" w:rsidRDefault="00C67EE9" w:rsidP="00015F5A">
            <w:pPr>
              <w:pStyle w:val="Caption"/>
              <w:keepNext/>
              <w:keepLines/>
              <w:spacing w:after="0"/>
              <w:ind w:left="432" w:hanging="360"/>
              <w:jc w:val="center"/>
              <w:rPr>
                <w:color w:val="FF0000"/>
              </w:rPr>
            </w:pPr>
            <w:r>
              <w:rPr>
                <w:color w:val="auto"/>
                <w:sz w:val="24"/>
              </w:rPr>
              <w:t>2.1.3</w:t>
            </w:r>
            <w:r w:rsidRPr="004D46BB">
              <w:rPr>
                <w:color w:val="auto"/>
                <w:sz w:val="24"/>
              </w:rPr>
              <w:t>.3.3 Data Refinement (manipulations, extractions, sorting, etc.)</w:t>
            </w:r>
          </w:p>
        </w:tc>
      </w:tr>
      <w:tr w:rsidR="00C67EE9" w:rsidTr="00015F5A">
        <w:tc>
          <w:tcPr>
            <w:tcW w:w="8820" w:type="dxa"/>
          </w:tcPr>
          <w:p w:rsidR="00C67EE9" w:rsidRPr="00C67EE9" w:rsidRDefault="000841DF" w:rsidP="00C67EE9">
            <w:r>
              <w:t xml:space="preserve">For this graph, the total and uncorrected defects for all products, every month is computed. Then, the average for total and uncorrected defects is computed for each product. We copy the average total defects and average total uncorrected defects and place them in a table by their respective months. We plot graph using this table. </w:t>
            </w:r>
          </w:p>
        </w:tc>
      </w:tr>
    </w:tbl>
    <w:p w:rsidR="00C67EE9" w:rsidRDefault="00C67EE9" w:rsidP="00C67EE9"/>
    <w:p w:rsidR="000841DF" w:rsidRDefault="000841DF" w:rsidP="00C67EE9"/>
    <w:p w:rsidR="000841DF" w:rsidRDefault="000841DF" w:rsidP="00C67EE9"/>
    <w:p w:rsidR="000841DF" w:rsidRDefault="000841DF" w:rsidP="00C67EE9"/>
    <w:p w:rsidR="000841DF" w:rsidRDefault="000841DF" w:rsidP="00C67EE9"/>
    <w:p w:rsidR="000841DF" w:rsidRDefault="000841DF" w:rsidP="00C67EE9"/>
    <w:p w:rsidR="000841DF" w:rsidRDefault="000841DF" w:rsidP="00C67EE9"/>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tcPr>
          <w:p w:rsidR="00C67EE9" w:rsidRDefault="00C67EE9" w:rsidP="00015F5A">
            <w:pPr>
              <w:pStyle w:val="Caption"/>
              <w:spacing w:after="0"/>
              <w:ind w:left="432" w:hanging="360"/>
              <w:jc w:val="center"/>
              <w:rPr>
                <w:color w:val="FF0000"/>
              </w:rPr>
            </w:pPr>
            <w:r>
              <w:rPr>
                <w:color w:val="auto"/>
                <w:sz w:val="24"/>
              </w:rPr>
              <w:lastRenderedPageBreak/>
              <w:t>2.1.3</w:t>
            </w:r>
            <w:r w:rsidRPr="004D46BB">
              <w:rPr>
                <w:color w:val="auto"/>
                <w:sz w:val="24"/>
              </w:rPr>
              <w:t>.3.4  How to Interpret the Graph</w:t>
            </w:r>
          </w:p>
        </w:tc>
      </w:tr>
      <w:tr w:rsidR="00C67EE9" w:rsidTr="00015F5A">
        <w:tc>
          <w:tcPr>
            <w:tcW w:w="8820" w:type="dxa"/>
          </w:tcPr>
          <w:p w:rsidR="000841DF" w:rsidRDefault="000841DF" w:rsidP="000841DF">
            <w:pPr>
              <w:pStyle w:val="ListParagraph"/>
              <w:keepNext/>
              <w:keepLines/>
              <w:numPr>
                <w:ilvl w:val="0"/>
                <w:numId w:val="23"/>
              </w:numPr>
              <w:ind w:left="432"/>
            </w:pPr>
            <w:r>
              <w:t>Two lines are shown: both average total defects and average total uncorrected defects are plotted monthly on a line chart for the Post Release Quality Average. The horizontal axis shows number of months since product release and the vertical axis shows the defect count.  The chart shows one year of data.</w:t>
            </w:r>
          </w:p>
          <w:p w:rsidR="000841DF" w:rsidRDefault="000841DF" w:rsidP="000841DF">
            <w:pPr>
              <w:pStyle w:val="ListParagraph"/>
              <w:keepNext/>
              <w:keepLines/>
              <w:numPr>
                <w:ilvl w:val="0"/>
                <w:numId w:val="23"/>
              </w:numPr>
              <w:ind w:left="432"/>
            </w:pPr>
            <w:r>
              <w:t xml:space="preserve">Reading the total defects line:  it grows slowly, but flattens out over time, as the months pass by.  </w:t>
            </w:r>
          </w:p>
          <w:p w:rsidR="00C67EE9" w:rsidRPr="00C67EE9" w:rsidRDefault="000841DF" w:rsidP="00C67EE9">
            <w:pPr>
              <w:pStyle w:val="ListParagraph"/>
              <w:keepNext/>
              <w:keepLines/>
              <w:numPr>
                <w:ilvl w:val="0"/>
                <w:numId w:val="23"/>
              </w:numPr>
              <w:ind w:left="432"/>
            </w:pPr>
            <w:r>
              <w:t xml:space="preserve">Reading the total uncorrected defects line:  uncorrected defects decrease with the months, as the errors are corrected with time. </w:t>
            </w:r>
          </w:p>
        </w:tc>
      </w:tr>
    </w:tbl>
    <w:p w:rsidR="00C67EE9" w:rsidRDefault="00C67EE9" w:rsidP="00DA2646">
      <w:pPr>
        <w:spacing w:line="360" w:lineRule="auto"/>
        <w:ind w:left="900" w:hanging="540"/>
      </w:pPr>
    </w:p>
    <w:p w:rsidR="006E2C77" w:rsidRDefault="006E2C77" w:rsidP="00D219B1">
      <w:pPr>
        <w:pStyle w:val="ListParagraph"/>
        <w:numPr>
          <w:ilvl w:val="2"/>
          <w:numId w:val="19"/>
        </w:numPr>
        <w:tabs>
          <w:tab w:val="left" w:pos="1080"/>
        </w:tabs>
        <w:spacing w:line="360" w:lineRule="auto"/>
        <w:ind w:left="720"/>
        <w:rPr>
          <w:b/>
        </w:rPr>
      </w:pPr>
      <w:r w:rsidRPr="00E51630">
        <w:rPr>
          <w:b/>
        </w:rPr>
        <w:t>Post Release Quality Average Normalized by Size</w:t>
      </w:r>
    </w:p>
    <w:p w:rsidR="001A2435" w:rsidRPr="009C0B55" w:rsidRDefault="009C0B55" w:rsidP="009C0B55">
      <w:pPr>
        <w:ind w:left="360"/>
      </w:pPr>
      <w:r w:rsidRPr="009C0B55">
        <w:t>This graph shows the post release quality average of all the 30 products normalize by size of the code. For that each product’s defect count is divided by the product size and multiplied by 1000 to produce defects per thousand line of code.</w:t>
      </w:r>
    </w:p>
    <w:p w:rsidR="001A2435" w:rsidRPr="001A2435" w:rsidRDefault="001A2435" w:rsidP="001A2435">
      <w:pPr>
        <w:tabs>
          <w:tab w:val="left" w:pos="1080"/>
        </w:tabs>
        <w:spacing w:line="360" w:lineRule="auto"/>
        <w:ind w:left="216"/>
        <w:rPr>
          <w:b/>
        </w:rPr>
      </w:pPr>
    </w:p>
    <w:p w:rsidR="006E2C77" w:rsidRPr="00AA6C90" w:rsidRDefault="006E2C77" w:rsidP="006E2C77">
      <w:pPr>
        <w:pStyle w:val="ListParagraph"/>
        <w:spacing w:line="360" w:lineRule="auto"/>
        <w:ind w:left="900" w:hanging="540"/>
        <w:rPr>
          <w:b/>
        </w:rPr>
      </w:pPr>
      <w:r>
        <w:rPr>
          <w:b/>
        </w:rPr>
        <w:t>2.1.</w:t>
      </w:r>
      <w:r w:rsidR="00E51630">
        <w:rPr>
          <w:b/>
        </w:rPr>
        <w:t>4</w:t>
      </w:r>
      <w:r>
        <w:rPr>
          <w:b/>
        </w:rPr>
        <w:t xml:space="preserve">.1 Graph </w:t>
      </w:r>
    </w:p>
    <w:p w:rsidR="006E2C77" w:rsidRDefault="006E2C77" w:rsidP="00661FF9">
      <w:pPr>
        <w:pStyle w:val="ListParagraph"/>
        <w:ind w:left="907" w:hanging="547"/>
      </w:pPr>
      <w:r>
        <w:t>The graph below shows Post Release Quality Ave</w:t>
      </w:r>
      <w:r w:rsidR="009C0B55">
        <w:t xml:space="preserve">rage Normalized by Size for all </w:t>
      </w:r>
      <w:r>
        <w:t>30 products.</w:t>
      </w:r>
    </w:p>
    <w:p w:rsidR="009C0B55" w:rsidRDefault="009C0B55" w:rsidP="00661FF9">
      <w:pPr>
        <w:pStyle w:val="ListParagraph"/>
        <w:ind w:left="907" w:hanging="547"/>
      </w:pPr>
    </w:p>
    <w:p w:rsidR="009C0B55" w:rsidRDefault="009C0B55" w:rsidP="00661FF9">
      <w:pPr>
        <w:pStyle w:val="ListParagraph"/>
        <w:ind w:left="907" w:hanging="547"/>
      </w:pPr>
      <w:r>
        <w:t>X-axis: Number of Month</w:t>
      </w:r>
    </w:p>
    <w:p w:rsidR="009C0B55" w:rsidRDefault="009C0B55" w:rsidP="00661FF9">
      <w:pPr>
        <w:pStyle w:val="ListParagraph"/>
        <w:ind w:left="907" w:hanging="547"/>
      </w:pPr>
      <w:r>
        <w:t>Y-axis: Defects per 1000 line of code</w:t>
      </w:r>
    </w:p>
    <w:p w:rsidR="009C0B55" w:rsidRDefault="009C0B55" w:rsidP="00661FF9">
      <w:pPr>
        <w:pStyle w:val="ListParagraph"/>
        <w:ind w:left="907" w:hanging="547"/>
      </w:pPr>
    </w:p>
    <w:p w:rsidR="009C0B55" w:rsidRDefault="009C0B55" w:rsidP="006E2C77">
      <w:pPr>
        <w:spacing w:line="360" w:lineRule="auto"/>
        <w:ind w:left="900" w:hanging="540"/>
        <w:rPr>
          <w:b/>
        </w:rPr>
      </w:pPr>
      <w:r>
        <w:rPr>
          <w:noProof/>
        </w:rPr>
        <w:drawing>
          <wp:inline distT="0" distB="0" distL="0" distR="0" wp14:anchorId="0C96B24B" wp14:editId="7216DE4C">
            <wp:extent cx="4655343" cy="2743200"/>
            <wp:effectExtent l="0" t="0" r="12065" b="0"/>
            <wp:docPr id="19" name="Chart 19">
              <a:extLst xmlns:a="http://schemas.openxmlformats.org/drawingml/2006/main">
                <a:ext uri="{FF2B5EF4-FFF2-40B4-BE49-F238E27FC236}">
                  <a16:creationId xmlns:a16="http://schemas.microsoft.com/office/drawing/2014/main" id="{DECD213A-66AB-41A3-87E2-8DB60E8CC1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C0B55" w:rsidRDefault="009C0B55" w:rsidP="006E2C77">
      <w:pPr>
        <w:spacing w:line="360" w:lineRule="auto"/>
        <w:ind w:left="900" w:hanging="540"/>
        <w:rPr>
          <w:b/>
        </w:rPr>
      </w:pPr>
    </w:p>
    <w:p w:rsidR="006E2C77" w:rsidRDefault="006E2C77" w:rsidP="006E2C77">
      <w:pPr>
        <w:spacing w:line="360" w:lineRule="auto"/>
        <w:ind w:left="900" w:hanging="540"/>
        <w:rPr>
          <w:b/>
        </w:rPr>
      </w:pPr>
      <w:r>
        <w:rPr>
          <w:b/>
        </w:rPr>
        <w:t>2.1.</w:t>
      </w:r>
      <w:r w:rsidR="00E51630">
        <w:rPr>
          <w:b/>
        </w:rPr>
        <w:t>4</w:t>
      </w:r>
      <w:r w:rsidRPr="007829FE">
        <w:rPr>
          <w:b/>
        </w:rPr>
        <w:t xml:space="preserve">.2 </w:t>
      </w:r>
      <w:r>
        <w:rPr>
          <w:b/>
        </w:rPr>
        <w:t>Analysis and Discussion</w:t>
      </w:r>
    </w:p>
    <w:p w:rsidR="006E2C77" w:rsidRDefault="00213D87" w:rsidP="00213D87">
      <w:pPr>
        <w:ind w:left="360"/>
      </w:pPr>
      <w:r w:rsidRPr="00213D87">
        <w:t xml:space="preserve">The defects per KLOC </w:t>
      </w:r>
      <w:r>
        <w:t xml:space="preserve">(1000 lines of code) </w:t>
      </w:r>
      <w:r w:rsidRPr="00213D87">
        <w:t xml:space="preserve">value is calculated because it acts as a standard value/unit which can be used as a reference to compare the values </w:t>
      </w:r>
      <w:r w:rsidRPr="00213D87">
        <w:lastRenderedPageBreak/>
        <w:t>between the 30 products over 3 years of time. By calculating the defects per KLOC the efficiency of an approach can be easily understood.</w:t>
      </w:r>
    </w:p>
    <w:p w:rsidR="00213D87" w:rsidRPr="00146F3F" w:rsidRDefault="00213D87" w:rsidP="00213D87">
      <w:pPr>
        <w:ind w:left="360"/>
        <w:rPr>
          <w:b/>
          <w:color w:val="FF0000"/>
        </w:rPr>
      </w:pPr>
    </w:p>
    <w:p w:rsidR="006E2C77" w:rsidRDefault="006E2C77" w:rsidP="006E2C77">
      <w:pPr>
        <w:pStyle w:val="ListParagraph"/>
        <w:spacing w:line="360" w:lineRule="auto"/>
        <w:ind w:left="900" w:hanging="540"/>
        <w:rPr>
          <w:b/>
        </w:rPr>
      </w:pPr>
      <w:r>
        <w:rPr>
          <w:b/>
        </w:rPr>
        <w:t>2.1.</w:t>
      </w:r>
      <w:r w:rsidR="00E51630">
        <w:rPr>
          <w:b/>
        </w:rPr>
        <w:t>4</w:t>
      </w:r>
      <w:r>
        <w:rPr>
          <w:b/>
        </w:rPr>
        <w:t xml:space="preserve">.3 </w:t>
      </w:r>
      <w:r w:rsidRPr="00424B0C">
        <w:rPr>
          <w:b/>
        </w:rPr>
        <w:t xml:space="preserve">Procedure Used to </w:t>
      </w:r>
      <w:r>
        <w:rPr>
          <w:b/>
        </w:rPr>
        <w:t xml:space="preserve">Collect and Refine Data and </w:t>
      </w:r>
      <w:r w:rsidRPr="00424B0C">
        <w:rPr>
          <w:b/>
        </w:rPr>
        <w:t>Produce Graph</w:t>
      </w:r>
    </w:p>
    <w:p w:rsidR="006E2C77" w:rsidRDefault="00213D87" w:rsidP="00213D87">
      <w:pPr>
        <w:ind w:left="360"/>
      </w:pPr>
      <w:r w:rsidRPr="00213D87">
        <w:t xml:space="preserve">The data worksheet </w:t>
      </w:r>
      <w:r>
        <w:t>1</w:t>
      </w:r>
      <w:r w:rsidRPr="00213D87">
        <w:t xml:space="preserve"> contains two values: N (Number of new defects) and C (Number of def</w:t>
      </w:r>
      <w:r>
        <w:t>ects corrected) for each month.</w:t>
      </w:r>
      <w:r w:rsidRPr="00213D87">
        <w:t xml:space="preserve"> To calculate total defects for a specific month, add N for that month with N’s from all previous months. To calculate total uncorrected defects for a specific month, subtract the sum of corrected defects till that month with the total defects of that mont</w:t>
      </w:r>
      <w:r>
        <w:t xml:space="preserve">h. </w:t>
      </w:r>
      <w:r w:rsidRPr="00213D87">
        <w:t>Total number of uncorrected defects and total defects are divided by total size of products and then multiplied by 1000. Compute the average of the normalized values for total defects and total uncorrected defects. A line graph is produced for the two averages by taking months since release on horizontal axis and Defects per 1000 lines of code on the vertical axis.</w:t>
      </w:r>
    </w:p>
    <w:p w:rsidR="00213D87" w:rsidRPr="00146F3F" w:rsidRDefault="00213D87" w:rsidP="00213D87">
      <w:pPr>
        <w:ind w:left="360"/>
        <w:rPr>
          <w:b/>
          <w:color w:val="FF0000"/>
        </w:rPr>
      </w:pP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6E2C77" w:rsidP="00E51630">
            <w:pPr>
              <w:pStyle w:val="Caption"/>
              <w:keepNext/>
              <w:keepLines/>
              <w:spacing w:after="0"/>
              <w:ind w:left="900" w:hanging="540"/>
              <w:jc w:val="center"/>
              <w:rPr>
                <w:color w:val="FF0000"/>
              </w:rPr>
            </w:pPr>
            <w:r>
              <w:rPr>
                <w:color w:val="auto"/>
                <w:sz w:val="24"/>
              </w:rPr>
              <w:t>2.1.</w:t>
            </w:r>
            <w:r w:rsidR="00E51630">
              <w:rPr>
                <w:color w:val="auto"/>
                <w:sz w:val="24"/>
              </w:rPr>
              <w:t>4</w:t>
            </w:r>
            <w:r w:rsidRPr="00146F3F">
              <w:rPr>
                <w:color w:val="auto"/>
                <w:sz w:val="24"/>
              </w:rPr>
              <w:t>.3.1 Data Collection: Base Metrics Collected</w:t>
            </w:r>
          </w:p>
        </w:tc>
      </w:tr>
      <w:tr w:rsidR="006E2C77" w:rsidTr="00015F5A">
        <w:tc>
          <w:tcPr>
            <w:tcW w:w="8820" w:type="dxa"/>
            <w:vAlign w:val="center"/>
          </w:tcPr>
          <w:p w:rsidR="00213D87" w:rsidRDefault="00213D87" w:rsidP="00213D87">
            <w:pPr>
              <w:keepNext/>
              <w:keepLines/>
              <w:ind w:left="432" w:hanging="360"/>
            </w:pPr>
            <w:r>
              <w:t>The data required for this measure are:</w:t>
            </w:r>
          </w:p>
          <w:p w:rsidR="00213D87" w:rsidRDefault="00213D87" w:rsidP="00213D87">
            <w:pPr>
              <w:pStyle w:val="ListParagraph"/>
              <w:keepNext/>
              <w:keepLines/>
              <w:numPr>
                <w:ilvl w:val="0"/>
                <w:numId w:val="25"/>
              </w:numPr>
              <w:ind w:left="432"/>
            </w:pPr>
            <w:r>
              <w:rPr>
                <w:b/>
              </w:rPr>
              <w:t>D</w:t>
            </w:r>
            <w:r>
              <w:rPr>
                <w:b/>
                <w:vertAlign w:val="subscript"/>
              </w:rPr>
              <w:t>PRE</w:t>
            </w:r>
            <w:r>
              <w:t xml:space="preserve"> – The number of known defects at the time of product release. Collected at time of product release.</w:t>
            </w:r>
          </w:p>
          <w:p w:rsidR="00213D87" w:rsidRDefault="00213D87" w:rsidP="00213D87">
            <w:pPr>
              <w:pStyle w:val="ListParagraph"/>
              <w:keepNext/>
              <w:keepLines/>
              <w:numPr>
                <w:ilvl w:val="0"/>
                <w:numId w:val="25"/>
              </w:numPr>
              <w:ind w:left="432"/>
            </w:pPr>
            <w:r>
              <w:rPr>
                <w:b/>
              </w:rPr>
              <w:t>D</w:t>
            </w:r>
            <w:r>
              <w:rPr>
                <w:b/>
                <w:vertAlign w:val="subscript"/>
              </w:rPr>
              <w:t xml:space="preserve">RPT, </w:t>
            </w:r>
            <w:proofErr w:type="spellStart"/>
            <w:r>
              <w:rPr>
                <w:b/>
                <w:vertAlign w:val="subscript"/>
              </w:rPr>
              <w:t>i</w:t>
            </w:r>
            <w:proofErr w:type="spellEnd"/>
            <w:r>
              <w:t xml:space="preserve"> – The number of defects reported in the </w:t>
            </w:r>
            <w:proofErr w:type="spellStart"/>
            <w:r>
              <w:rPr>
                <w:b/>
                <w:i/>
              </w:rPr>
              <w:t>ith</w:t>
            </w:r>
            <w:proofErr w:type="spellEnd"/>
            <w:r>
              <w:t xml:space="preserve"> customer failure report. Collected at the beginning of each month.</w:t>
            </w:r>
          </w:p>
          <w:p w:rsidR="00213D87" w:rsidRDefault="00213D87" w:rsidP="00213D87">
            <w:pPr>
              <w:pStyle w:val="ListParagraph"/>
              <w:keepNext/>
              <w:keepLines/>
              <w:numPr>
                <w:ilvl w:val="0"/>
                <w:numId w:val="25"/>
              </w:numPr>
              <w:ind w:left="432"/>
            </w:pPr>
            <w:r>
              <w:rPr>
                <w:b/>
              </w:rPr>
              <w:t>N</w:t>
            </w:r>
            <w:r>
              <w:t xml:space="preserve"> – The total number of customer failure reports (total number of months).  This is normally 12 for each product.</w:t>
            </w:r>
          </w:p>
          <w:p w:rsidR="00213D87" w:rsidRDefault="00213D87" w:rsidP="00213D87">
            <w:pPr>
              <w:pStyle w:val="ListParagraph"/>
              <w:keepNext/>
              <w:keepLines/>
              <w:numPr>
                <w:ilvl w:val="0"/>
                <w:numId w:val="25"/>
              </w:numPr>
              <w:ind w:left="432"/>
            </w:pPr>
            <w:proofErr w:type="spellStart"/>
            <w:r>
              <w:rPr>
                <w:b/>
              </w:rPr>
              <w:t>D</w:t>
            </w:r>
            <w:r>
              <w:rPr>
                <w:b/>
                <w:vertAlign w:val="subscript"/>
              </w:rPr>
              <w:t>C,i</w:t>
            </w:r>
            <w:proofErr w:type="spellEnd"/>
            <w:r>
              <w:t xml:space="preserve"> – The number of defects corrected in month</w:t>
            </w:r>
            <w:r>
              <w:rPr>
                <w:b/>
              </w:rPr>
              <w:t xml:space="preserve"> </w:t>
            </w:r>
            <w:proofErr w:type="spellStart"/>
            <w:r>
              <w:rPr>
                <w:b/>
                <w:i/>
              </w:rPr>
              <w:t>i</w:t>
            </w:r>
            <w:proofErr w:type="spellEnd"/>
            <w:r>
              <w:t>, reported monthly by engineering staff.</w:t>
            </w:r>
          </w:p>
          <w:p w:rsidR="00213D87" w:rsidRDefault="00213D87" w:rsidP="00213D87">
            <w:pPr>
              <w:keepNext/>
              <w:keepLines/>
              <w:ind w:left="900" w:hanging="540"/>
            </w:pPr>
          </w:p>
          <w:p w:rsidR="00213D87" w:rsidRDefault="00213D87" w:rsidP="00213D87">
            <w:pPr>
              <w:keepNext/>
              <w:keepLines/>
              <w:ind w:left="900" w:hanging="540"/>
            </w:pPr>
            <w:r>
              <w:t>The above data are collected separately for each software product.</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6E2C77" w:rsidP="00E51630">
            <w:pPr>
              <w:pStyle w:val="Caption"/>
              <w:keepNext/>
              <w:keepLines/>
              <w:spacing w:after="0"/>
              <w:ind w:left="432" w:hanging="360"/>
              <w:jc w:val="center"/>
              <w:rPr>
                <w:color w:val="FF0000"/>
              </w:rPr>
            </w:pPr>
            <w:r>
              <w:rPr>
                <w:color w:val="auto"/>
                <w:sz w:val="24"/>
              </w:rPr>
              <w:lastRenderedPageBreak/>
              <w:t>2.1.</w:t>
            </w:r>
            <w:r w:rsidR="00E51630">
              <w:rPr>
                <w:color w:val="auto"/>
                <w:sz w:val="24"/>
              </w:rPr>
              <w:t>4</w:t>
            </w:r>
            <w:r w:rsidRPr="004D46BB">
              <w:rPr>
                <w:color w:val="auto"/>
                <w:sz w:val="24"/>
              </w:rPr>
              <w:t>.3.2 Compound Metrics (Metrics Computed)</w:t>
            </w:r>
          </w:p>
        </w:tc>
      </w:tr>
      <w:tr w:rsidR="006E2C77" w:rsidTr="00015F5A">
        <w:tc>
          <w:tcPr>
            <w:tcW w:w="8820" w:type="dxa"/>
          </w:tcPr>
          <w:p w:rsidR="00213D87" w:rsidRDefault="00213D87" w:rsidP="00213D87">
            <w:pPr>
              <w:pStyle w:val="ListParagraph"/>
              <w:keepNext/>
              <w:keepLines/>
              <w:numPr>
                <w:ilvl w:val="0"/>
                <w:numId w:val="23"/>
              </w:numPr>
              <w:ind w:left="432"/>
            </w:pPr>
            <w:r>
              <w:rPr>
                <w:b/>
              </w:rPr>
              <w:t xml:space="preserve">Total  Defects </w:t>
            </w:r>
            <w:r>
              <w:t>at month T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month T. This measure is computed every month, for each product. This includes both defects reported by the customer (post-release defects) and defects known to be in the product at release time (pre-release defects):</w:t>
            </w:r>
          </w:p>
          <w:p w:rsidR="00213D87" w:rsidRDefault="00213D87" w:rsidP="00213D87">
            <w:pPr>
              <w:pStyle w:val="Caption"/>
              <w:keepNext/>
              <w:keepLines/>
              <w:ind w:left="432" w:hanging="360"/>
              <w:jc w:val="center"/>
            </w:pPr>
            <w:r>
              <w:t xml:space="preserve">Equation </w:t>
            </w:r>
            <w:fldSimple w:instr=" SEQ Equation \* ARABIC ">
              <w:r>
                <w:rPr>
                  <w:noProof/>
                </w:rPr>
                <w:t>1</w:t>
              </w:r>
            </w:fldSimple>
            <w:r>
              <w:t xml:space="preserve"> - Total Defects</w:t>
            </w:r>
          </w:p>
          <w:p w:rsidR="00213D87" w:rsidRDefault="00213D87" w:rsidP="00213D87">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213D87" w:rsidRDefault="00213D87" w:rsidP="00213D87">
            <w:pPr>
              <w:keepNext/>
              <w:keepLines/>
              <w:ind w:left="72"/>
            </w:pPr>
          </w:p>
          <w:p w:rsidR="00213D87" w:rsidRDefault="00213D87" w:rsidP="00213D87">
            <w:pPr>
              <w:pStyle w:val="ListParagraph"/>
              <w:keepNext/>
              <w:keepLines/>
              <w:numPr>
                <w:ilvl w:val="0"/>
                <w:numId w:val="23"/>
              </w:numPr>
              <w:ind w:left="432"/>
            </w:pPr>
            <w:r>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month T is defined as </w:t>
            </w:r>
            <w:r>
              <w:rPr>
                <w:b/>
              </w:rPr>
              <w:t>Total Defects</w:t>
            </w:r>
            <w:r>
              <w:t xml:space="preserve"> minus the cumulative sum of all defects that have been corrected:</w:t>
            </w:r>
          </w:p>
          <w:p w:rsidR="00213D87" w:rsidRDefault="00213D87" w:rsidP="00213D87">
            <w:pPr>
              <w:jc w:val="center"/>
            </w:pPr>
            <w:r>
              <w:t>For each product, Defects/KLOC is calculated for all the months by dividing the total defects/total uncorrected defects by the size of the product and multiplying by 1000. We calculate the average of Defects/KLOC for each month.  The computed values of average total defects/KLOC and average total uncorrected defects/KLOC is copied into a new table and a graph is plotted with the values from the two columns. Horizontal axis depicts months since release and vertical axis depicts Defects/KLOC.</w:t>
            </w:r>
          </w:p>
          <w:p w:rsidR="00213D87" w:rsidRDefault="00213D87" w:rsidP="00213D87">
            <w:pPr>
              <w:pStyle w:val="Caption"/>
              <w:keepNext/>
              <w:keepLines/>
              <w:ind w:left="432" w:hanging="360"/>
              <w:jc w:val="center"/>
            </w:pPr>
          </w:p>
          <w:p w:rsidR="00213D87" w:rsidRDefault="00213D87" w:rsidP="00213D87">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rsidR="00213D87" w:rsidRDefault="00213D87" w:rsidP="00213D87">
            <w:pPr>
              <w:pStyle w:val="ListParagraph"/>
              <w:keepNext/>
              <w:keepLines/>
              <w:numPr>
                <w:ilvl w:val="0"/>
                <w:numId w:val="23"/>
              </w:numPr>
              <w:ind w:left="432"/>
            </w:pPr>
            <w:r>
              <w:rPr>
                <w:b/>
              </w:rPr>
              <w:t>S</w:t>
            </w:r>
            <w:r>
              <w:rPr>
                <w:b/>
                <w:vertAlign w:val="subscript"/>
              </w:rPr>
              <w:t>R</w:t>
            </w:r>
            <w:r>
              <w:rPr>
                <w:b/>
              </w:rPr>
              <w:t xml:space="preserve"> - </w:t>
            </w:r>
            <w:r>
              <w:t>Size of the product for release R</w:t>
            </w:r>
          </w:p>
          <w:p w:rsidR="00213D87" w:rsidRDefault="00213D87" w:rsidP="00213D87">
            <w:pPr>
              <w:pStyle w:val="ListParagraph"/>
              <w:keepNext/>
              <w:keepLines/>
              <w:ind w:left="432"/>
            </w:pPr>
          </w:p>
          <w:p w:rsidR="00213D87" w:rsidRDefault="00213D87" w:rsidP="00213D87">
            <w:pPr>
              <w:pStyle w:val="ListParagraph"/>
              <w:keepNext/>
              <w:keepLines/>
              <w:numPr>
                <w:ilvl w:val="0"/>
                <w:numId w:val="23"/>
              </w:numPr>
              <w:ind w:left="432"/>
              <w:rPr>
                <w:b/>
              </w:rPr>
            </w:pPr>
            <w:r>
              <w:rPr>
                <w:b/>
              </w:rPr>
              <w:t xml:space="preserve">Defects/KLOC- </w:t>
            </w:r>
            <w:r>
              <w:t>Divide each product’s defect counts by the product’s size (and then multiply by 1000)</w:t>
            </w:r>
            <w:r>
              <w:tab/>
            </w:r>
            <w:r>
              <w:tab/>
            </w:r>
          </w:p>
          <w:p w:rsidR="00213D87" w:rsidRDefault="00213D87" w:rsidP="00213D87">
            <w:pPr>
              <w:pStyle w:val="ListParagraph"/>
              <w:keepNext/>
              <w:keepLines/>
              <w:ind w:left="432"/>
              <w:rPr>
                <w:b/>
              </w:rPr>
            </w:pPr>
          </w:p>
          <w:p w:rsidR="00213D87" w:rsidRDefault="00213D87" w:rsidP="00213D87">
            <w:pPr>
              <w:keepNext/>
              <w:keepLines/>
              <w:ind w:left="432" w:hanging="360"/>
              <w:rPr>
                <w:rFonts w:ascii="Cambria Math" w:hAnsi="Cambria Math"/>
                <w:i/>
              </w:rPr>
            </w:pPr>
            <m:oMathPara>
              <m:oMath>
                <m:r>
                  <w:rPr>
                    <w:rFonts w:ascii="Cambria Math" w:hAnsi="Cambria Math"/>
                  </w:rPr>
                  <m:t xml:space="preserve">Defects/KLOC  = </m:t>
                </m:r>
                <m:nary>
                  <m:naryPr>
                    <m:chr m:val="∑"/>
                    <m:limLoc m:val="undOvr"/>
                    <m:ctrlPr>
                      <w:rPr>
                        <w:rFonts w:ascii="Cambria Math" w:hAnsi="Cambria Math"/>
                        <w:i/>
                      </w:rPr>
                    </m:ctrlPr>
                  </m:naryPr>
                  <m:sub>
                    <m:r>
                      <w:rPr>
                        <w:rFonts w:ascii="Cambria Math" w:hAnsi="Cambria Math"/>
                      </w:rPr>
                      <m:t>i=0</m:t>
                    </m:r>
                  </m:sub>
                  <m:sup>
                    <m:r>
                      <w:rPr>
                        <w:rFonts w:ascii="Cambria Math" w:hAnsi="Cambria Math"/>
                      </w:rPr>
                      <m:t>12</m:t>
                    </m:r>
                  </m:sup>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Number of Defects</m:t>
                                </m:r>
                              </m:e>
                              <m:sub>
                                <m:r>
                                  <w:rPr>
                                    <w:rFonts w:ascii="Cambria Math" w:hAnsi="Cambria Math"/>
                                  </w:rPr>
                                  <m:t>i</m:t>
                                </m:r>
                              </m:sub>
                            </m:sSub>
                          </m:num>
                          <m:den>
                            <m:sSub>
                              <m:sSubPr>
                                <m:ctrlPr>
                                  <w:rPr>
                                    <w:rFonts w:ascii="Cambria Math" w:hAnsi="Cambria Math"/>
                                    <w:i/>
                                  </w:rPr>
                                </m:ctrlPr>
                              </m:sSubPr>
                              <m:e>
                                <m:r>
                                  <w:rPr>
                                    <w:rFonts w:ascii="Cambria Math" w:hAnsi="Cambria Math"/>
                                  </w:rPr>
                                  <m:t>Product Size</m:t>
                                </m:r>
                              </m:e>
                              <m:sub>
                                <m:r>
                                  <w:rPr>
                                    <w:rFonts w:ascii="Cambria Math" w:hAnsi="Cambria Math"/>
                                  </w:rPr>
                                  <m:t>i</m:t>
                                </m:r>
                              </m:sub>
                            </m:sSub>
                          </m:den>
                        </m:f>
                      </m:e>
                    </m:d>
                    <m:r>
                      <w:rPr>
                        <w:rFonts w:ascii="Cambria Math" w:hAnsi="Cambria Math"/>
                      </w:rPr>
                      <m:t xml:space="preserve">×1000 </m:t>
                    </m:r>
                  </m:e>
                </m:nary>
              </m:oMath>
            </m:oMathPara>
          </w:p>
          <w:p w:rsidR="00213D87" w:rsidRDefault="00213D87" w:rsidP="00213D87">
            <w:pPr>
              <w:keepNext/>
              <w:keepLines/>
              <w:ind w:left="432" w:hanging="360"/>
              <w:rPr>
                <w:rFonts w:ascii="Cambria Math" w:hAnsi="Cambria Math"/>
                <w:i/>
              </w:rPr>
            </w:pPr>
            <w:r>
              <w:rPr>
                <w:color w:val="000000" w:themeColor="text1"/>
              </w:rPr>
              <w:t>The above data are collected separately for each release of each product.</w:t>
            </w:r>
          </w:p>
          <w:p w:rsidR="00213D87" w:rsidRDefault="00213D87" w:rsidP="00213D87">
            <w:pPr>
              <w:pStyle w:val="ListParagraph"/>
              <w:keepNext/>
              <w:keepLines/>
              <w:numPr>
                <w:ilvl w:val="0"/>
                <w:numId w:val="23"/>
              </w:numPr>
              <w:ind w:left="432"/>
              <w:rPr>
                <w:b/>
              </w:rPr>
            </w:pPr>
            <w:r>
              <w:rPr>
                <w:b/>
              </w:rPr>
              <w:t xml:space="preserve">Average Defects/KLOC- </w:t>
            </w:r>
            <w:r>
              <w:t>Divide sum of Defects/KLOC for a month by total number of products which are active for that month.</w:t>
            </w:r>
          </w:p>
          <w:p w:rsidR="00213D87" w:rsidRDefault="00213D87" w:rsidP="00213D87">
            <w:pPr>
              <w:pStyle w:val="ListParagraph"/>
              <w:keepNext/>
              <w:keepLines/>
              <w:ind w:left="432"/>
              <w:rPr>
                <w:b/>
              </w:rPr>
            </w:pPr>
          </w:p>
          <w:p w:rsidR="00213D87" w:rsidRDefault="00213D87" w:rsidP="00213D87">
            <w:pPr>
              <w:keepNext/>
              <w:keepLines/>
              <w:ind w:left="432" w:hanging="360"/>
              <w:rPr>
                <w:rFonts w:ascii="Cambria Math" w:hAnsi="Cambria Math"/>
                <w:i/>
              </w:rPr>
            </w:pPr>
            <w:r>
              <w:rPr>
                <w:rFonts w:ascii="Cambria Math" w:hAnsi="Cambria Math"/>
                <w:i/>
              </w:rPr>
              <w:t>Average defects/KLOC</w:t>
            </w:r>
            <m:oMath>
              <m:r>
                <w:rPr>
                  <w:rFonts w:ascii="Cambria Math" w:hAnsi="Cambria Math"/>
                </w:rPr>
                <m:t xml:space="preserve">=(  </m:t>
              </m:r>
              <m:nary>
                <m:naryPr>
                  <m:chr m:val="∑"/>
                  <m:ctrlPr>
                    <w:rPr>
                      <w:rFonts w:ascii="Cambria Math" w:hAnsi="Cambria Math"/>
                      <w:i/>
                    </w:rPr>
                  </m:ctrlPr>
                </m:naryPr>
                <m:sub>
                  <m:r>
                    <w:rPr>
                      <w:rFonts w:ascii="Cambria Math" w:hAnsi="Cambria Math"/>
                    </w:rPr>
                    <m:t>i=0</m:t>
                  </m:r>
                </m:sub>
                <m:sup>
                  <m:r>
                    <w:rPr>
                      <w:rFonts w:ascii="Cambria Math" w:hAnsi="Cambria Math"/>
                    </w:rPr>
                    <m:t>12</m:t>
                  </m:r>
                </m:sup>
                <m:e>
                  <m:r>
                    <w:rPr>
                      <w:rFonts w:ascii="Cambria Math" w:hAnsi="Cambria Math"/>
                    </w:rPr>
                    <m:t xml:space="preserve">Defects/KLOC </m:t>
                  </m:r>
                </m:e>
              </m:nary>
              <m:r>
                <w:rPr>
                  <w:rFonts w:ascii="Cambria Math" w:hAnsi="Cambria Math"/>
                </w:rPr>
                <m:t>)</m:t>
              </m:r>
            </m:oMath>
            <w:r>
              <w:rPr>
                <w:rFonts w:ascii="Cambria Math" w:hAnsi="Cambria Math"/>
                <w:i/>
              </w:rPr>
              <w:t>/total number of active products</w:t>
            </w:r>
          </w:p>
          <w:p w:rsidR="006E2C77" w:rsidRPr="00B82FDF" w:rsidRDefault="006E2C77" w:rsidP="00015F5A">
            <w:pPr>
              <w:pStyle w:val="Caption"/>
              <w:keepNext/>
              <w:keepLines/>
              <w:spacing w:after="0"/>
              <w:ind w:left="432" w:hanging="360"/>
              <w:rPr>
                <w:color w:val="FF0000"/>
              </w:rPr>
            </w:pP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6E2C77" w:rsidP="00E51630">
            <w:pPr>
              <w:pStyle w:val="Caption"/>
              <w:keepNext/>
              <w:keepLines/>
              <w:spacing w:after="0"/>
              <w:ind w:left="432" w:hanging="360"/>
              <w:jc w:val="center"/>
              <w:rPr>
                <w:color w:val="FF0000"/>
              </w:rPr>
            </w:pPr>
            <w:r>
              <w:rPr>
                <w:color w:val="auto"/>
                <w:sz w:val="24"/>
              </w:rPr>
              <w:t>2.1.</w:t>
            </w:r>
            <w:r w:rsidR="00E51630">
              <w:rPr>
                <w:color w:val="auto"/>
                <w:sz w:val="24"/>
              </w:rPr>
              <w:t>4</w:t>
            </w:r>
            <w:r w:rsidRPr="004D46BB">
              <w:rPr>
                <w:color w:val="auto"/>
                <w:sz w:val="24"/>
              </w:rPr>
              <w:t>.3.3 Data Refinement (manipulations, extractions, sorting, etc.)</w:t>
            </w:r>
          </w:p>
        </w:tc>
      </w:tr>
      <w:tr w:rsidR="006E2C77" w:rsidTr="00015F5A">
        <w:tc>
          <w:tcPr>
            <w:tcW w:w="8820" w:type="dxa"/>
          </w:tcPr>
          <w:p w:rsidR="00213D87" w:rsidRDefault="00213D87" w:rsidP="00213D87">
            <w:r>
              <w:t xml:space="preserve">For each product, Defects/KLOC is calculated for all the months by dividing the total defects/total uncorrected defects by the size of the product and multiplying by 1000. We calculate the average of Defects/KLOC for each month.  The computed values of average total defects/KLOC and average total uncorrected defects/KLOC is copied into a new table and a graph is plotted with the values from the two columns. Horizontal axis depicts </w:t>
            </w:r>
            <w:r>
              <w:lastRenderedPageBreak/>
              <w:t>months since release and vertical axis depicts Defects/KLOC.</w:t>
            </w:r>
          </w:p>
          <w:p w:rsidR="006E2C77" w:rsidRPr="00C67EE9" w:rsidRDefault="006E2C77" w:rsidP="00213D87"/>
        </w:tc>
      </w:tr>
    </w:tbl>
    <w:p w:rsidR="006E2C77" w:rsidRDefault="006E2C77" w:rsidP="00213D8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6E2C77" w:rsidP="00E51630">
            <w:pPr>
              <w:pStyle w:val="Caption"/>
              <w:spacing w:after="0"/>
              <w:ind w:left="432" w:hanging="360"/>
              <w:jc w:val="center"/>
              <w:rPr>
                <w:color w:val="FF0000"/>
              </w:rPr>
            </w:pPr>
            <w:r>
              <w:rPr>
                <w:color w:val="auto"/>
                <w:sz w:val="24"/>
              </w:rPr>
              <w:t>2.1.</w:t>
            </w:r>
            <w:r w:rsidR="00E51630">
              <w:rPr>
                <w:color w:val="auto"/>
                <w:sz w:val="24"/>
              </w:rPr>
              <w:t>4</w:t>
            </w:r>
            <w:r w:rsidRPr="004D46BB">
              <w:rPr>
                <w:color w:val="auto"/>
                <w:sz w:val="24"/>
              </w:rPr>
              <w:t>.3.4  How to Interpret the Graph</w:t>
            </w:r>
          </w:p>
        </w:tc>
      </w:tr>
      <w:tr w:rsidR="006E2C77" w:rsidTr="00015F5A">
        <w:tc>
          <w:tcPr>
            <w:tcW w:w="8820" w:type="dxa"/>
          </w:tcPr>
          <w:p w:rsidR="00213D87" w:rsidRDefault="00213D87" w:rsidP="00213D87">
            <w:pPr>
              <w:pStyle w:val="ListParagraph"/>
              <w:keepNext/>
              <w:keepLines/>
              <w:numPr>
                <w:ilvl w:val="0"/>
                <w:numId w:val="23"/>
              </w:numPr>
              <w:ind w:left="432"/>
            </w:pPr>
            <w:r>
              <w:t>Two lines are shown in the graph: both average total defects per KLOC and average total uncorrected defects per KLOC are plotted monthly on a line chart for the post release quality average normalized by size. The horizontal axis represents the months since release and the vertical axis shows number of defects/KLOC.  The chart shows one year of data.</w:t>
            </w:r>
          </w:p>
          <w:p w:rsidR="00213D87" w:rsidRDefault="00213D87" w:rsidP="00213D87">
            <w:pPr>
              <w:pStyle w:val="ListParagraph"/>
              <w:keepNext/>
              <w:keepLines/>
              <w:numPr>
                <w:ilvl w:val="0"/>
                <w:numId w:val="23"/>
              </w:numPr>
              <w:ind w:left="432"/>
            </w:pPr>
            <w:r>
              <w:t xml:space="preserve">The total defects line is monotonic i.e. it grows slowly, but flattens out over time, as the months pass by.  </w:t>
            </w:r>
          </w:p>
          <w:p w:rsidR="006E2C77" w:rsidRPr="00C67EE9" w:rsidRDefault="00213D87" w:rsidP="00213D87">
            <w:r>
              <w:t>The uncorrected defects line decreases over time, as defects are found and corrected with months.</w:t>
            </w:r>
          </w:p>
        </w:tc>
      </w:tr>
    </w:tbl>
    <w:p w:rsidR="006E2C77" w:rsidRDefault="006E2C77" w:rsidP="006E2C77">
      <w:pPr>
        <w:spacing w:line="360" w:lineRule="auto"/>
        <w:ind w:left="900" w:hanging="540"/>
      </w:pPr>
    </w:p>
    <w:p w:rsidR="006E2C77" w:rsidRDefault="006E2C77" w:rsidP="00D219B1">
      <w:pPr>
        <w:pStyle w:val="ListParagraph"/>
        <w:numPr>
          <w:ilvl w:val="2"/>
          <w:numId w:val="19"/>
        </w:numPr>
        <w:tabs>
          <w:tab w:val="left" w:pos="1080"/>
        </w:tabs>
        <w:spacing w:line="360" w:lineRule="auto"/>
        <w:ind w:left="720"/>
        <w:rPr>
          <w:b/>
        </w:rPr>
      </w:pPr>
      <w:r w:rsidRPr="00E51630">
        <w:rPr>
          <w:b/>
        </w:rPr>
        <w:t xml:space="preserve">Post Release Quality </w:t>
      </w:r>
      <w:r w:rsidR="00E51630">
        <w:rPr>
          <w:b/>
        </w:rPr>
        <w:t>by Development Process</w:t>
      </w:r>
    </w:p>
    <w:p w:rsidR="001A2435" w:rsidRPr="001A2435" w:rsidRDefault="00792A1A" w:rsidP="00792A1A">
      <w:pPr>
        <w:ind w:left="360"/>
        <w:rPr>
          <w:color w:val="FF0000"/>
        </w:rPr>
      </w:pPr>
      <w:r w:rsidRPr="00792A1A">
        <w:t>This graph represents relation between development process and defects for all the 30 products.</w:t>
      </w:r>
    </w:p>
    <w:p w:rsidR="001A2435" w:rsidRPr="001A2435" w:rsidRDefault="001A2435" w:rsidP="001A2435">
      <w:pPr>
        <w:tabs>
          <w:tab w:val="left" w:pos="1080"/>
        </w:tabs>
        <w:spacing w:line="360" w:lineRule="auto"/>
        <w:ind w:left="216"/>
        <w:rPr>
          <w:b/>
        </w:rPr>
      </w:pPr>
    </w:p>
    <w:p w:rsidR="006E2C77" w:rsidRPr="00AA6C90" w:rsidRDefault="00E51630" w:rsidP="006E2C77">
      <w:pPr>
        <w:pStyle w:val="ListParagraph"/>
        <w:spacing w:line="360" w:lineRule="auto"/>
        <w:ind w:left="900" w:hanging="540"/>
        <w:rPr>
          <w:b/>
        </w:rPr>
      </w:pPr>
      <w:r>
        <w:rPr>
          <w:b/>
        </w:rPr>
        <w:t>2.1.5</w:t>
      </w:r>
      <w:r w:rsidR="006E2C77">
        <w:rPr>
          <w:b/>
        </w:rPr>
        <w:t xml:space="preserve">.1 Graph </w:t>
      </w:r>
    </w:p>
    <w:p w:rsidR="006E2C77" w:rsidRDefault="006E2C77" w:rsidP="00661FF9">
      <w:pPr>
        <w:pStyle w:val="ListParagraph"/>
        <w:ind w:left="907" w:hanging="547"/>
      </w:pPr>
      <w:r>
        <w:t xml:space="preserve">The graph below shows Post Release Quality </w:t>
      </w:r>
      <w:r w:rsidR="00661FF9">
        <w:t>by Development Process</w:t>
      </w:r>
      <w:r>
        <w:t xml:space="preserve"> for </w:t>
      </w:r>
      <w:r w:rsidR="00661FF9">
        <w:t>each of the two processes used: Extreme Programming and SCRUM.</w:t>
      </w:r>
    </w:p>
    <w:p w:rsidR="00792A1A" w:rsidRDefault="00792A1A" w:rsidP="00661FF9">
      <w:pPr>
        <w:pStyle w:val="ListParagraph"/>
        <w:ind w:left="907" w:hanging="547"/>
      </w:pPr>
    </w:p>
    <w:p w:rsidR="00792A1A" w:rsidRDefault="00792A1A" w:rsidP="00661FF9">
      <w:pPr>
        <w:pStyle w:val="ListParagraph"/>
        <w:ind w:left="907" w:hanging="547"/>
      </w:pPr>
      <w:r>
        <w:t>X-axis: Number of Months</w:t>
      </w:r>
    </w:p>
    <w:p w:rsidR="00792A1A" w:rsidRDefault="00792A1A" w:rsidP="00661FF9">
      <w:pPr>
        <w:pStyle w:val="ListParagraph"/>
        <w:ind w:left="907" w:hanging="547"/>
      </w:pPr>
      <w:r>
        <w:t>Y-axis: Defects per KLOC</w:t>
      </w:r>
    </w:p>
    <w:p w:rsidR="00792A1A" w:rsidRDefault="00792A1A" w:rsidP="00661FF9">
      <w:pPr>
        <w:pStyle w:val="ListParagraph"/>
        <w:ind w:left="907" w:hanging="547"/>
      </w:pPr>
    </w:p>
    <w:p w:rsidR="00792A1A" w:rsidRDefault="00813F9F" w:rsidP="006E2C77">
      <w:pPr>
        <w:spacing w:line="360" w:lineRule="auto"/>
        <w:ind w:left="900" w:hanging="540"/>
        <w:rPr>
          <w:b/>
        </w:rPr>
      </w:pPr>
      <w:r>
        <w:rPr>
          <w:noProof/>
        </w:rPr>
        <w:drawing>
          <wp:inline distT="0" distB="0" distL="0" distR="0" wp14:anchorId="2E854358" wp14:editId="47DEA719">
            <wp:extent cx="5943600" cy="3051810"/>
            <wp:effectExtent l="0" t="0" r="0" b="15240"/>
            <wp:docPr id="22" name="Chart 22">
              <a:extLst xmlns:a="http://schemas.openxmlformats.org/drawingml/2006/main">
                <a:ext uri="{FF2B5EF4-FFF2-40B4-BE49-F238E27FC236}">
                  <a16:creationId xmlns:a16="http://schemas.microsoft.com/office/drawing/2014/main" id="{82694AF8-50F8-48BC-A5E3-DB4338FAF6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92A1A" w:rsidRDefault="00792A1A" w:rsidP="006E2C77">
      <w:pPr>
        <w:spacing w:line="360" w:lineRule="auto"/>
        <w:ind w:left="900" w:hanging="540"/>
        <w:rPr>
          <w:b/>
        </w:rPr>
      </w:pPr>
    </w:p>
    <w:p w:rsidR="00792A1A" w:rsidRDefault="00792A1A" w:rsidP="006E2C77">
      <w:pPr>
        <w:spacing w:line="360" w:lineRule="auto"/>
        <w:ind w:left="900" w:hanging="540"/>
        <w:rPr>
          <w:b/>
        </w:rPr>
      </w:pPr>
    </w:p>
    <w:p w:rsidR="006E2C77" w:rsidRDefault="00E51630" w:rsidP="006E2C77">
      <w:pPr>
        <w:spacing w:line="360" w:lineRule="auto"/>
        <w:ind w:left="900" w:hanging="540"/>
        <w:rPr>
          <w:b/>
        </w:rPr>
      </w:pPr>
      <w:r>
        <w:rPr>
          <w:b/>
        </w:rPr>
        <w:t>2.1.5</w:t>
      </w:r>
      <w:r w:rsidR="006E2C77" w:rsidRPr="007829FE">
        <w:rPr>
          <w:b/>
        </w:rPr>
        <w:t xml:space="preserve">.2 </w:t>
      </w:r>
      <w:r w:rsidR="006E2C77">
        <w:rPr>
          <w:b/>
        </w:rPr>
        <w:t>Analysis and Discussion</w:t>
      </w:r>
    </w:p>
    <w:p w:rsidR="00813F9F" w:rsidRDefault="00792A1A" w:rsidP="00813F9F">
      <w:pPr>
        <w:ind w:left="360"/>
      </w:pPr>
      <w:r w:rsidRPr="00813F9F">
        <w:t>The above line chart has 4 lines, two for each development process named Scrum and Extreme Programming. It can be observed from the chart that</w:t>
      </w:r>
      <w:r w:rsidR="00813F9F">
        <w:t xml:space="preserve"> the total defects started at around</w:t>
      </w:r>
      <w:r w:rsidR="00813F9F" w:rsidRPr="00813F9F">
        <w:t>10</w:t>
      </w:r>
      <w:r w:rsidR="00813F9F">
        <w:t xml:space="preserve"> </w:t>
      </w:r>
      <w:r w:rsidR="00813F9F" w:rsidRPr="00813F9F">
        <w:t>defects per KLOC during the release</w:t>
      </w:r>
      <w:r w:rsidR="00813F9F">
        <w:t xml:space="preserve"> month</w:t>
      </w:r>
      <w:r w:rsidR="00813F9F" w:rsidRPr="00813F9F">
        <w:t xml:space="preserve"> for extreme programming, whereas, a</w:t>
      </w:r>
      <w:r w:rsidR="00813F9F">
        <w:t>round 7.5</w:t>
      </w:r>
      <w:r w:rsidR="00813F9F" w:rsidRPr="00813F9F">
        <w:t xml:space="preserve"> defects per KLOC for Scrum. </w:t>
      </w:r>
      <w:r w:rsidR="00813F9F">
        <w:t>Overall</w:t>
      </w:r>
      <w:r w:rsidR="00813F9F" w:rsidRPr="00813F9F">
        <w:t xml:space="preserve"> trend </w:t>
      </w:r>
      <w:r w:rsidR="00813F9F">
        <w:t>is almost similar</w:t>
      </w:r>
      <w:r w:rsidR="00813F9F" w:rsidRPr="00813F9F">
        <w:t xml:space="preserve"> for both the development processes as the number of months increased the defects increased at the same rate. </w:t>
      </w:r>
      <w:r w:rsidR="00813F9F">
        <w:t>For</w:t>
      </w:r>
      <w:r w:rsidR="00813F9F" w:rsidRPr="00813F9F">
        <w:t xml:space="preserve"> the total uncorrected </w:t>
      </w:r>
      <w:r w:rsidR="00813F9F">
        <w:t>defects,</w:t>
      </w:r>
      <w:r w:rsidR="00813F9F" w:rsidRPr="00813F9F">
        <w:t xml:space="preserve"> both the processes followed a common rate of decrease in the total uncorrected defects. Hence, looking at the </w:t>
      </w:r>
      <w:r w:rsidR="00813F9F">
        <w:t>graph</w:t>
      </w:r>
      <w:r w:rsidR="00813F9F" w:rsidRPr="00813F9F">
        <w:t xml:space="preserve"> </w:t>
      </w:r>
      <w:r w:rsidR="00813F9F">
        <w:t>it can be</w:t>
      </w:r>
      <w:r w:rsidR="00813F9F" w:rsidRPr="00813F9F">
        <w:t xml:space="preserve"> concluded that Scrum is a slightly better development process than extreme programming because of the lesser number of errors.</w:t>
      </w:r>
    </w:p>
    <w:p w:rsidR="00813F9F" w:rsidRPr="00813F9F" w:rsidRDefault="00813F9F" w:rsidP="00813F9F">
      <w:pPr>
        <w:ind w:left="360"/>
      </w:pPr>
    </w:p>
    <w:p w:rsidR="006E2C77" w:rsidRDefault="00E51630" w:rsidP="006E2C77">
      <w:pPr>
        <w:pStyle w:val="ListParagraph"/>
        <w:spacing w:line="360" w:lineRule="auto"/>
        <w:ind w:left="900" w:hanging="540"/>
        <w:rPr>
          <w:b/>
        </w:rPr>
      </w:pPr>
      <w:r>
        <w:rPr>
          <w:b/>
        </w:rPr>
        <w:t>2.1.5</w:t>
      </w:r>
      <w:r w:rsidR="006E2C77">
        <w:rPr>
          <w:b/>
        </w:rPr>
        <w:t xml:space="preserve">.3 </w:t>
      </w:r>
      <w:r w:rsidR="006E2C77" w:rsidRPr="00424B0C">
        <w:rPr>
          <w:b/>
        </w:rPr>
        <w:t xml:space="preserve">Procedure Used to </w:t>
      </w:r>
      <w:r w:rsidR="006E2C77">
        <w:rPr>
          <w:b/>
        </w:rPr>
        <w:t xml:space="preserve">Collect and Refine Data and </w:t>
      </w:r>
      <w:r w:rsidR="006E2C77" w:rsidRPr="00424B0C">
        <w:rPr>
          <w:b/>
        </w:rPr>
        <w:t>Produce Graph</w:t>
      </w:r>
    </w:p>
    <w:p w:rsidR="006E2C77" w:rsidRPr="00146F3F" w:rsidRDefault="006E2C77" w:rsidP="00813F9F">
      <w:pPr>
        <w:pStyle w:val="Caption"/>
        <w:rPr>
          <w:b w:val="0"/>
          <w:color w:val="FF0000"/>
          <w:sz w:val="24"/>
        </w:rPr>
      </w:pP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900" w:hanging="540"/>
              <w:jc w:val="center"/>
              <w:rPr>
                <w:color w:val="FF0000"/>
              </w:rPr>
            </w:pPr>
            <w:r>
              <w:rPr>
                <w:color w:val="auto"/>
                <w:sz w:val="24"/>
              </w:rPr>
              <w:t>2.1.5</w:t>
            </w:r>
            <w:r w:rsidR="006E2C77" w:rsidRPr="00146F3F">
              <w:rPr>
                <w:color w:val="auto"/>
                <w:sz w:val="24"/>
              </w:rPr>
              <w:t>.3.1 Data Collection: Base Metrics Collected</w:t>
            </w:r>
          </w:p>
        </w:tc>
      </w:tr>
      <w:tr w:rsidR="006E2C77" w:rsidTr="00015F5A">
        <w:tc>
          <w:tcPr>
            <w:tcW w:w="8820" w:type="dxa"/>
            <w:vAlign w:val="center"/>
          </w:tcPr>
          <w:p w:rsidR="00813F9F" w:rsidRDefault="00813F9F" w:rsidP="00813F9F">
            <w:pPr>
              <w:keepNext/>
              <w:keepLines/>
              <w:ind w:left="432" w:hanging="360"/>
            </w:pPr>
            <w:r>
              <w:t>The data required for this measure are:</w:t>
            </w:r>
          </w:p>
          <w:p w:rsidR="00813F9F" w:rsidRDefault="00813F9F" w:rsidP="00813F9F">
            <w:pPr>
              <w:pStyle w:val="ListParagraph"/>
              <w:keepNext/>
              <w:keepLines/>
              <w:numPr>
                <w:ilvl w:val="0"/>
                <w:numId w:val="25"/>
              </w:numPr>
              <w:ind w:left="432"/>
            </w:pPr>
            <w:r>
              <w:rPr>
                <w:b/>
              </w:rPr>
              <w:t>D</w:t>
            </w:r>
            <w:r>
              <w:rPr>
                <w:b/>
                <w:vertAlign w:val="subscript"/>
              </w:rPr>
              <w:t>PRE</w:t>
            </w:r>
            <w:r>
              <w:t xml:space="preserve"> – The number of known defects at the time of product release. Collected at time of product release.</w:t>
            </w:r>
          </w:p>
          <w:p w:rsidR="00813F9F" w:rsidRDefault="00813F9F" w:rsidP="00813F9F">
            <w:pPr>
              <w:pStyle w:val="ListParagraph"/>
              <w:keepNext/>
              <w:keepLines/>
              <w:numPr>
                <w:ilvl w:val="0"/>
                <w:numId w:val="25"/>
              </w:numPr>
              <w:ind w:left="432"/>
            </w:pPr>
            <w:r>
              <w:rPr>
                <w:b/>
              </w:rPr>
              <w:t>D</w:t>
            </w:r>
            <w:r>
              <w:rPr>
                <w:b/>
                <w:vertAlign w:val="subscript"/>
              </w:rPr>
              <w:t xml:space="preserve">RPT, </w:t>
            </w:r>
            <w:proofErr w:type="spellStart"/>
            <w:r>
              <w:rPr>
                <w:b/>
                <w:vertAlign w:val="subscript"/>
              </w:rPr>
              <w:t>i</w:t>
            </w:r>
            <w:proofErr w:type="spellEnd"/>
            <w:r>
              <w:t xml:space="preserve"> – The number of defects reported in the </w:t>
            </w:r>
            <w:proofErr w:type="spellStart"/>
            <w:r>
              <w:rPr>
                <w:b/>
                <w:i/>
              </w:rPr>
              <w:t>ith</w:t>
            </w:r>
            <w:proofErr w:type="spellEnd"/>
            <w:r>
              <w:t xml:space="preserve"> customer failure report. Collected at the beginning of each month.</w:t>
            </w:r>
          </w:p>
          <w:p w:rsidR="00813F9F" w:rsidRDefault="00813F9F" w:rsidP="00813F9F">
            <w:pPr>
              <w:pStyle w:val="ListParagraph"/>
              <w:keepNext/>
              <w:keepLines/>
              <w:numPr>
                <w:ilvl w:val="0"/>
                <w:numId w:val="25"/>
              </w:numPr>
              <w:ind w:left="432"/>
            </w:pPr>
            <w:r>
              <w:rPr>
                <w:b/>
              </w:rPr>
              <w:t>N</w:t>
            </w:r>
            <w:r>
              <w:t xml:space="preserve"> – The total number of customer failure reports (total number of months).  This is normally 12 for each product.</w:t>
            </w:r>
          </w:p>
          <w:p w:rsidR="00813F9F" w:rsidRDefault="00813F9F" w:rsidP="00813F9F">
            <w:pPr>
              <w:pStyle w:val="ListParagraph"/>
              <w:keepNext/>
              <w:keepLines/>
              <w:numPr>
                <w:ilvl w:val="0"/>
                <w:numId w:val="25"/>
              </w:numPr>
              <w:ind w:left="432"/>
            </w:pPr>
            <w:proofErr w:type="spellStart"/>
            <w:r>
              <w:rPr>
                <w:b/>
              </w:rPr>
              <w:t>D</w:t>
            </w:r>
            <w:r>
              <w:rPr>
                <w:b/>
                <w:vertAlign w:val="subscript"/>
              </w:rPr>
              <w:t>C,i</w:t>
            </w:r>
            <w:proofErr w:type="spellEnd"/>
            <w:r>
              <w:t xml:space="preserve"> – The number of defects corrected in month</w:t>
            </w:r>
            <w:r>
              <w:rPr>
                <w:b/>
              </w:rPr>
              <w:t xml:space="preserve"> </w:t>
            </w:r>
            <w:proofErr w:type="spellStart"/>
            <w:r>
              <w:rPr>
                <w:b/>
                <w:i/>
              </w:rPr>
              <w:t>i</w:t>
            </w:r>
            <w:proofErr w:type="spellEnd"/>
            <w:r>
              <w:t>, reported monthly by engineering staff.</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432" w:hanging="360"/>
              <w:jc w:val="center"/>
              <w:rPr>
                <w:color w:val="FF0000"/>
              </w:rPr>
            </w:pPr>
            <w:r>
              <w:rPr>
                <w:color w:val="auto"/>
                <w:sz w:val="24"/>
              </w:rPr>
              <w:lastRenderedPageBreak/>
              <w:t>2.1.5</w:t>
            </w:r>
            <w:r w:rsidR="006E2C77" w:rsidRPr="004D46BB">
              <w:rPr>
                <w:color w:val="auto"/>
                <w:sz w:val="24"/>
              </w:rPr>
              <w:t>.3.2 Compound Metrics (Metrics Computed)</w:t>
            </w:r>
          </w:p>
        </w:tc>
      </w:tr>
      <w:tr w:rsidR="006E2C77" w:rsidTr="00015F5A">
        <w:tc>
          <w:tcPr>
            <w:tcW w:w="8820" w:type="dxa"/>
          </w:tcPr>
          <w:p w:rsidR="00462297" w:rsidRDefault="00462297" w:rsidP="00462297">
            <w:pPr>
              <w:pStyle w:val="ListParagraph"/>
              <w:keepNext/>
              <w:keepLines/>
              <w:numPr>
                <w:ilvl w:val="0"/>
                <w:numId w:val="23"/>
              </w:numPr>
              <w:ind w:left="432"/>
            </w:pPr>
            <w:r>
              <w:rPr>
                <w:b/>
              </w:rPr>
              <w:t xml:space="preserve">Total Defects </w:t>
            </w:r>
            <w:r>
              <w:t>at month T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month T. This measure is computed every month, for each product. This includes both defects reported by the customer (post-release defects) and defects known to be in the product at release time (pre-release defects):</w:t>
            </w:r>
          </w:p>
          <w:p w:rsidR="00462297" w:rsidRDefault="00462297" w:rsidP="00462297">
            <w:pPr>
              <w:pStyle w:val="Caption"/>
              <w:keepNext/>
              <w:keepLines/>
              <w:ind w:left="432" w:hanging="360"/>
              <w:jc w:val="center"/>
            </w:pPr>
            <w:r>
              <w:t xml:space="preserve">Equation </w:t>
            </w:r>
            <w:fldSimple w:instr=" SEQ Equation \* ARABIC ">
              <w:r>
                <w:rPr>
                  <w:noProof/>
                </w:rPr>
                <w:t>1</w:t>
              </w:r>
            </w:fldSimple>
            <w:r>
              <w:t xml:space="preserve"> - Total Defects</w:t>
            </w:r>
          </w:p>
          <w:p w:rsidR="00462297" w:rsidRDefault="00462297" w:rsidP="00462297">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462297" w:rsidRDefault="00462297" w:rsidP="00462297">
            <w:pPr>
              <w:keepNext/>
              <w:keepLines/>
              <w:ind w:left="72"/>
            </w:pPr>
          </w:p>
          <w:p w:rsidR="00462297" w:rsidRDefault="00462297" w:rsidP="00462297">
            <w:pPr>
              <w:pStyle w:val="ListParagraph"/>
              <w:keepNext/>
              <w:keepLines/>
              <w:numPr>
                <w:ilvl w:val="0"/>
                <w:numId w:val="23"/>
              </w:numPr>
              <w:ind w:left="432"/>
            </w:pPr>
            <w:r>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month T is defined as </w:t>
            </w:r>
            <w:r>
              <w:rPr>
                <w:b/>
              </w:rPr>
              <w:t>Total Defects</w:t>
            </w:r>
            <w:r>
              <w:t xml:space="preserve"> minus the cumulative sum of all defects that have been corrected:</w:t>
            </w:r>
          </w:p>
          <w:p w:rsidR="00462297" w:rsidRDefault="00462297" w:rsidP="00462297">
            <w:pPr>
              <w:pStyle w:val="Caption"/>
              <w:keepNext/>
              <w:keepLines/>
              <w:ind w:left="432" w:hanging="360"/>
              <w:jc w:val="center"/>
            </w:pPr>
            <w:r>
              <w:t xml:space="preserve">Equation </w:t>
            </w:r>
            <w:fldSimple w:instr=" SEQ Equation \* ARABIC ">
              <w:r>
                <w:rPr>
                  <w:noProof/>
                </w:rPr>
                <w:t>2</w:t>
              </w:r>
            </w:fldSimple>
            <w:r>
              <w:t xml:space="preserve"> - Uncorrected Defects</w:t>
            </w:r>
          </w:p>
          <w:p w:rsidR="00462297" w:rsidRDefault="00462297" w:rsidP="00462297">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rsidR="00462297" w:rsidRDefault="00462297" w:rsidP="00462297">
            <w:pPr>
              <w:pStyle w:val="ListParagraph"/>
              <w:keepNext/>
              <w:keepLines/>
              <w:ind w:left="432"/>
            </w:pPr>
          </w:p>
          <w:p w:rsidR="00462297" w:rsidRDefault="00462297" w:rsidP="00462297">
            <w:pPr>
              <w:pStyle w:val="ListParagraph"/>
              <w:keepNext/>
              <w:keepLines/>
              <w:numPr>
                <w:ilvl w:val="0"/>
                <w:numId w:val="23"/>
              </w:numPr>
              <w:ind w:left="432"/>
            </w:pPr>
            <w:r>
              <w:rPr>
                <w:b/>
              </w:rPr>
              <w:t>S</w:t>
            </w:r>
            <w:r>
              <w:rPr>
                <w:b/>
                <w:vertAlign w:val="subscript"/>
              </w:rPr>
              <w:t>R</w:t>
            </w:r>
            <w:r>
              <w:rPr>
                <w:b/>
              </w:rPr>
              <w:t xml:space="preserve"> - </w:t>
            </w:r>
            <w:r>
              <w:t>Size of the product for release R</w:t>
            </w:r>
          </w:p>
          <w:p w:rsidR="00462297" w:rsidRDefault="00462297" w:rsidP="00462297">
            <w:pPr>
              <w:pStyle w:val="ListParagraph"/>
              <w:keepNext/>
              <w:keepLines/>
              <w:ind w:left="432"/>
            </w:pPr>
          </w:p>
          <w:p w:rsidR="00462297" w:rsidRDefault="00462297" w:rsidP="00462297">
            <w:pPr>
              <w:pStyle w:val="ListParagraph"/>
              <w:keepNext/>
              <w:keepLines/>
              <w:numPr>
                <w:ilvl w:val="0"/>
                <w:numId w:val="23"/>
              </w:numPr>
              <w:ind w:left="432"/>
            </w:pPr>
            <w:r>
              <w:rPr>
                <w:b/>
              </w:rPr>
              <w:t xml:space="preserve">Defects per KLOC </w:t>
            </w:r>
            <w:r>
              <w:t>is defined as the number of defects for every thousand lines of code. It is calculated by dividing the number of defects with the product size and multiplying the result with 1000.</w:t>
            </w:r>
          </w:p>
          <w:p w:rsidR="00462297" w:rsidRDefault="00462297" w:rsidP="00462297">
            <w:pPr>
              <w:pStyle w:val="ListParagraph"/>
              <w:keepNext/>
              <w:keepLines/>
              <w:ind w:left="432"/>
            </w:pPr>
          </w:p>
          <w:p w:rsidR="00462297" w:rsidRDefault="00462297" w:rsidP="00462297">
            <w:pPr>
              <w:pStyle w:val="ListParagraph"/>
              <w:keepNext/>
              <w:keepLines/>
              <w:ind w:left="432"/>
            </w:pPr>
            <w:r>
              <w:t xml:space="preserve">           </w:t>
            </w:r>
            <m:oMath>
              <m:r>
                <w:rPr>
                  <w:rFonts w:ascii="Cambria Math" w:hAnsi="Cambria Math"/>
                </w:rPr>
                <m:t xml:space="preserve">Defects/KLOC  = </m:t>
              </m:r>
              <m:nary>
                <m:naryPr>
                  <m:chr m:val="∑"/>
                  <m:limLoc m:val="undOvr"/>
                  <m:ctrlPr>
                    <w:rPr>
                      <w:rFonts w:ascii="Cambria Math" w:hAnsi="Cambria Math"/>
                      <w:i/>
                    </w:rPr>
                  </m:ctrlPr>
                </m:naryPr>
                <m:sub>
                  <m:r>
                    <w:rPr>
                      <w:rFonts w:ascii="Cambria Math" w:hAnsi="Cambria Math"/>
                    </w:rPr>
                    <m:t>i=0</m:t>
                  </m:r>
                </m:sub>
                <m:sup>
                  <m:r>
                    <w:rPr>
                      <w:rFonts w:ascii="Cambria Math" w:hAnsi="Cambria Math"/>
                    </w:rPr>
                    <m:t>12</m:t>
                  </m:r>
                </m:sup>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Number of Defects</m:t>
                              </m:r>
                            </m:e>
                            <m:sub>
                              <m:r>
                                <w:rPr>
                                  <w:rFonts w:ascii="Cambria Math" w:hAnsi="Cambria Math"/>
                                </w:rPr>
                                <m:t>i</m:t>
                              </m:r>
                            </m:sub>
                          </m:sSub>
                        </m:num>
                        <m:den>
                          <m:sSub>
                            <m:sSubPr>
                              <m:ctrlPr>
                                <w:rPr>
                                  <w:rFonts w:ascii="Cambria Math" w:hAnsi="Cambria Math"/>
                                  <w:i/>
                                </w:rPr>
                              </m:ctrlPr>
                            </m:sSubPr>
                            <m:e>
                              <m:r>
                                <w:rPr>
                                  <w:rFonts w:ascii="Cambria Math" w:hAnsi="Cambria Math"/>
                                </w:rPr>
                                <m:t>Product Size</m:t>
                              </m:r>
                            </m:e>
                            <m:sub>
                              <m:r>
                                <w:rPr>
                                  <w:rFonts w:ascii="Cambria Math" w:hAnsi="Cambria Math"/>
                                </w:rPr>
                                <m:t>i</m:t>
                              </m:r>
                            </m:sub>
                          </m:sSub>
                        </m:den>
                      </m:f>
                    </m:e>
                  </m:d>
                  <m:r>
                    <w:rPr>
                      <w:rFonts w:ascii="Cambria Math" w:hAnsi="Cambria Math"/>
                    </w:rPr>
                    <m:t xml:space="preserve">×1000 </m:t>
                  </m:r>
                </m:e>
              </m:nary>
            </m:oMath>
          </w:p>
          <w:p w:rsidR="00462297" w:rsidRDefault="00462297" w:rsidP="00462297">
            <w:pPr>
              <w:pStyle w:val="ListParagraph"/>
              <w:keepNext/>
              <w:keepLines/>
              <w:ind w:left="432"/>
            </w:pPr>
          </w:p>
          <w:p w:rsidR="00462297" w:rsidRDefault="00462297" w:rsidP="00462297">
            <w:pPr>
              <w:pStyle w:val="ListParagraph"/>
              <w:keepNext/>
              <w:keepLines/>
              <w:numPr>
                <w:ilvl w:val="0"/>
                <w:numId w:val="23"/>
              </w:numPr>
              <w:ind w:left="432"/>
            </w:pPr>
            <w:r>
              <w:rPr>
                <w:b/>
              </w:rPr>
              <w:t xml:space="preserve">Average defects per KLOC </w:t>
            </w:r>
            <w:r>
              <w:t>is defined as the average of defects per KLOC calculated for all the 30 products every month.</w:t>
            </w:r>
          </w:p>
          <w:p w:rsidR="00462297" w:rsidRDefault="00462297" w:rsidP="00462297">
            <w:pPr>
              <w:pStyle w:val="ListParagraph"/>
              <w:keepNext/>
              <w:keepLines/>
              <w:ind w:left="432"/>
            </w:pPr>
          </w:p>
          <w:p w:rsidR="00462297" w:rsidRDefault="00462297" w:rsidP="00462297">
            <w:pPr>
              <w:keepNext/>
              <w:keepLines/>
              <w:ind w:left="432" w:hanging="360"/>
              <w:rPr>
                <w:rFonts w:ascii="Cambria Math" w:hAnsi="Cambria Math"/>
                <w:i/>
              </w:rPr>
            </w:pPr>
            <w:r>
              <w:rPr>
                <w:rFonts w:ascii="Cambria Math" w:hAnsi="Cambria Math"/>
                <w:i/>
              </w:rPr>
              <w:t>Average defects/KLOC</w:t>
            </w:r>
            <m:oMath>
              <m:r>
                <w:rPr>
                  <w:rFonts w:ascii="Cambria Math" w:hAnsi="Cambria Math"/>
                </w:rPr>
                <m:t xml:space="preserve">=(  </m:t>
              </m:r>
              <m:nary>
                <m:naryPr>
                  <m:chr m:val="∑"/>
                  <m:ctrlPr>
                    <w:rPr>
                      <w:rFonts w:ascii="Cambria Math" w:hAnsi="Cambria Math"/>
                      <w:i/>
                    </w:rPr>
                  </m:ctrlPr>
                </m:naryPr>
                <m:sub>
                  <m:r>
                    <w:rPr>
                      <w:rFonts w:ascii="Cambria Math" w:hAnsi="Cambria Math"/>
                    </w:rPr>
                    <m:t>i=0</m:t>
                  </m:r>
                </m:sub>
                <m:sup>
                  <m:r>
                    <w:rPr>
                      <w:rFonts w:ascii="Cambria Math" w:hAnsi="Cambria Math"/>
                    </w:rPr>
                    <m:t>12</m:t>
                  </m:r>
                </m:sup>
                <m:e>
                  <m:r>
                    <w:rPr>
                      <w:rFonts w:ascii="Cambria Math" w:hAnsi="Cambria Math"/>
                    </w:rPr>
                    <m:t xml:space="preserve">Defects/KLOC </m:t>
                  </m:r>
                </m:e>
              </m:nary>
              <m:r>
                <w:rPr>
                  <w:rFonts w:ascii="Cambria Math" w:hAnsi="Cambria Math"/>
                </w:rPr>
                <m:t>)</m:t>
              </m:r>
            </m:oMath>
            <w:r>
              <w:rPr>
                <w:rFonts w:ascii="Cambria Math" w:hAnsi="Cambria Math"/>
                <w:i/>
              </w:rPr>
              <w:t>/total number of active products</w:t>
            </w:r>
          </w:p>
          <w:p w:rsidR="006E2C77" w:rsidRPr="00B82FDF" w:rsidRDefault="006E2C77" w:rsidP="00462297">
            <w:pPr>
              <w:pStyle w:val="Caption"/>
              <w:keepNext/>
              <w:keepLines/>
              <w:spacing w:after="0"/>
              <w:rPr>
                <w:color w:val="FF0000"/>
              </w:rPr>
            </w:pP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E51630" w:rsidP="00015F5A">
            <w:pPr>
              <w:pStyle w:val="Caption"/>
              <w:keepNext/>
              <w:keepLines/>
              <w:spacing w:after="0"/>
              <w:ind w:left="432" w:hanging="360"/>
              <w:jc w:val="center"/>
              <w:rPr>
                <w:color w:val="FF0000"/>
              </w:rPr>
            </w:pPr>
            <w:r>
              <w:rPr>
                <w:color w:val="auto"/>
                <w:sz w:val="24"/>
              </w:rPr>
              <w:t>2.1.5</w:t>
            </w:r>
            <w:r w:rsidR="006E2C77" w:rsidRPr="004D46BB">
              <w:rPr>
                <w:color w:val="auto"/>
                <w:sz w:val="24"/>
              </w:rPr>
              <w:t>.3.3 Data Refinement (manipulations, extractions, sorting, etc.)</w:t>
            </w:r>
          </w:p>
        </w:tc>
      </w:tr>
      <w:tr w:rsidR="005C20DD" w:rsidTr="00015F5A">
        <w:tc>
          <w:tcPr>
            <w:tcW w:w="8820" w:type="dxa"/>
          </w:tcPr>
          <w:p w:rsidR="005C20DD" w:rsidRPr="00D57581" w:rsidRDefault="005C20DD" w:rsidP="00192847">
            <w:pPr>
              <w:pStyle w:val="Caption"/>
              <w:keepNext/>
              <w:keepLines/>
              <w:spacing w:after="0"/>
              <w:ind w:left="72"/>
              <w:rPr>
                <w:b w:val="0"/>
                <w:color w:val="000000" w:themeColor="text1"/>
                <w:sz w:val="24"/>
              </w:rPr>
            </w:pPr>
            <w:r>
              <w:rPr>
                <w:b w:val="0"/>
                <w:color w:val="000000" w:themeColor="text1"/>
                <w:sz w:val="24"/>
              </w:rPr>
              <w:t xml:space="preserve">After calculating the average defects per KLOC for all the 30 products for each month, these averages are extracted and exported to a new table which has 5 columns: </w:t>
            </w:r>
            <w:r w:rsidRPr="00D57581">
              <w:rPr>
                <w:b w:val="0"/>
                <w:color w:val="000000" w:themeColor="text1"/>
                <w:sz w:val="24"/>
              </w:rPr>
              <w:t>Months, Total defects per KLOC for XP, Total Uncorrected defects per KLOC for XP, Total defects per KLOC for Scrum, Total Uncorrected defects per KLOC for Scrum</w:t>
            </w:r>
          </w:p>
          <w:p w:rsidR="005C20DD" w:rsidRPr="00C67EE9" w:rsidRDefault="005C20DD" w:rsidP="00192847">
            <w:r>
              <w:t xml:space="preserve"> The new table is used to plot the graph because it has all the elements in an organized fashion.</w:t>
            </w: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E51630" w:rsidP="00015F5A">
            <w:pPr>
              <w:pStyle w:val="Caption"/>
              <w:spacing w:after="0"/>
              <w:ind w:left="432" w:hanging="360"/>
              <w:jc w:val="center"/>
              <w:rPr>
                <w:color w:val="FF0000"/>
              </w:rPr>
            </w:pPr>
            <w:r>
              <w:rPr>
                <w:color w:val="auto"/>
                <w:sz w:val="24"/>
              </w:rPr>
              <w:t>2.1.5</w:t>
            </w:r>
            <w:r w:rsidR="006E2C77" w:rsidRPr="004D46BB">
              <w:rPr>
                <w:color w:val="auto"/>
                <w:sz w:val="24"/>
              </w:rPr>
              <w:t>.3.4  How to Interpret the Graph</w:t>
            </w:r>
          </w:p>
        </w:tc>
      </w:tr>
      <w:tr w:rsidR="006E2C77" w:rsidTr="00015F5A">
        <w:tc>
          <w:tcPr>
            <w:tcW w:w="8820" w:type="dxa"/>
          </w:tcPr>
          <w:p w:rsidR="00ED20D7" w:rsidRDefault="00ED20D7" w:rsidP="00ED20D7">
            <w:pPr>
              <w:pStyle w:val="Caption"/>
              <w:spacing w:after="0"/>
              <w:ind w:left="432" w:hanging="360"/>
              <w:rPr>
                <w:b w:val="0"/>
                <w:color w:val="000000" w:themeColor="text1"/>
                <w:sz w:val="24"/>
              </w:rPr>
            </w:pPr>
            <w:r>
              <w:rPr>
                <w:b w:val="0"/>
                <w:color w:val="000000" w:themeColor="text1"/>
                <w:sz w:val="24"/>
              </w:rPr>
              <w:t>The 4 lines on the graph represent To</w:t>
            </w:r>
            <w:r w:rsidR="005C20DD">
              <w:rPr>
                <w:b w:val="0"/>
                <w:color w:val="000000" w:themeColor="text1"/>
                <w:sz w:val="24"/>
              </w:rPr>
              <w:t>tal defects per KLOC for XP(Red</w:t>
            </w:r>
            <w:r>
              <w:rPr>
                <w:b w:val="0"/>
                <w:color w:val="000000" w:themeColor="text1"/>
                <w:sz w:val="24"/>
              </w:rPr>
              <w:t>), Total uncorrected defects per KLOC for XP(</w:t>
            </w:r>
            <w:r w:rsidR="005C20DD">
              <w:rPr>
                <w:b w:val="0"/>
                <w:color w:val="000000" w:themeColor="text1"/>
                <w:sz w:val="24"/>
              </w:rPr>
              <w:t>Green</w:t>
            </w:r>
            <w:r>
              <w:rPr>
                <w:b w:val="0"/>
                <w:color w:val="000000" w:themeColor="text1"/>
                <w:sz w:val="24"/>
              </w:rPr>
              <w:t>), Total defects per KLOC for Scrum(</w:t>
            </w:r>
            <w:r w:rsidR="005C20DD">
              <w:rPr>
                <w:b w:val="0"/>
                <w:color w:val="000000" w:themeColor="text1"/>
                <w:sz w:val="24"/>
              </w:rPr>
              <w:t>Purple</w:t>
            </w:r>
            <w:r>
              <w:rPr>
                <w:b w:val="0"/>
                <w:color w:val="000000" w:themeColor="text1"/>
                <w:sz w:val="24"/>
              </w:rPr>
              <w:t xml:space="preserve">) and Total uncorrected defects per KLOC for </w:t>
            </w:r>
            <w:r>
              <w:rPr>
                <w:b w:val="0"/>
                <w:color w:val="000000" w:themeColor="text1"/>
                <w:sz w:val="24"/>
              </w:rPr>
              <w:lastRenderedPageBreak/>
              <w:t>Scrum(</w:t>
            </w:r>
            <w:r w:rsidR="005C20DD">
              <w:rPr>
                <w:b w:val="0"/>
                <w:color w:val="000000" w:themeColor="text1"/>
                <w:sz w:val="24"/>
              </w:rPr>
              <w:t>Blue</w:t>
            </w:r>
            <w:r>
              <w:rPr>
                <w:b w:val="0"/>
                <w:color w:val="000000" w:themeColor="text1"/>
                <w:sz w:val="24"/>
              </w:rPr>
              <w:t>).</w:t>
            </w:r>
          </w:p>
          <w:p w:rsidR="006E2C77" w:rsidRPr="00C67EE9" w:rsidRDefault="00ED20D7" w:rsidP="00ED20D7">
            <w:r>
              <w:t xml:space="preserve"> The horizontal axis represents the months since the product’s release, whereas, the vertical axis represents the defects per KLOC.</w:t>
            </w:r>
          </w:p>
        </w:tc>
      </w:tr>
    </w:tbl>
    <w:p w:rsidR="006E2C77" w:rsidRDefault="006E2C77" w:rsidP="006E2C77">
      <w:pPr>
        <w:spacing w:line="360" w:lineRule="auto"/>
        <w:ind w:left="900" w:hanging="540"/>
      </w:pPr>
    </w:p>
    <w:p w:rsidR="006E2C77" w:rsidRDefault="006E2C77" w:rsidP="00D219B1">
      <w:pPr>
        <w:pStyle w:val="ListParagraph"/>
        <w:numPr>
          <w:ilvl w:val="2"/>
          <w:numId w:val="19"/>
        </w:numPr>
        <w:tabs>
          <w:tab w:val="left" w:pos="1080"/>
        </w:tabs>
        <w:spacing w:line="360" w:lineRule="auto"/>
        <w:ind w:left="720"/>
        <w:rPr>
          <w:b/>
        </w:rPr>
      </w:pPr>
      <w:r>
        <w:rPr>
          <w:b/>
        </w:rPr>
        <w:t xml:space="preserve">Post Release Quality </w:t>
      </w:r>
      <w:r w:rsidR="00E51630">
        <w:rPr>
          <w:b/>
        </w:rPr>
        <w:t>by Programming Language</w:t>
      </w:r>
    </w:p>
    <w:p w:rsidR="001A2435" w:rsidRDefault="00CD65DF" w:rsidP="00CD65DF">
      <w:pPr>
        <w:ind w:left="216"/>
        <w:rPr>
          <w:color w:val="FF0000"/>
        </w:rPr>
      </w:pPr>
      <w:r w:rsidRPr="00792A1A">
        <w:t xml:space="preserve">This graph represents relation between </w:t>
      </w:r>
      <w:r>
        <w:t>programming language</w:t>
      </w:r>
      <w:r w:rsidRPr="00792A1A">
        <w:t xml:space="preserve"> and defects for all the 30 products.</w:t>
      </w:r>
    </w:p>
    <w:p w:rsidR="00CD65DF" w:rsidRPr="00CD65DF" w:rsidRDefault="00CD65DF" w:rsidP="00CD65DF">
      <w:pPr>
        <w:ind w:left="216"/>
        <w:rPr>
          <w:color w:val="FF0000"/>
        </w:rPr>
      </w:pPr>
    </w:p>
    <w:p w:rsidR="006E2C77" w:rsidRPr="00AA6C90" w:rsidRDefault="00E51630" w:rsidP="006E2C77">
      <w:pPr>
        <w:pStyle w:val="ListParagraph"/>
        <w:spacing w:line="360" w:lineRule="auto"/>
        <w:ind w:left="900" w:hanging="540"/>
        <w:rPr>
          <w:b/>
        </w:rPr>
      </w:pPr>
      <w:r>
        <w:rPr>
          <w:b/>
        </w:rPr>
        <w:t>2.1.6</w:t>
      </w:r>
      <w:r w:rsidR="006E2C77">
        <w:rPr>
          <w:b/>
        </w:rPr>
        <w:t xml:space="preserve">.1 Graph </w:t>
      </w:r>
    </w:p>
    <w:p w:rsidR="00661FF9" w:rsidRDefault="00661FF9" w:rsidP="00661FF9">
      <w:pPr>
        <w:pStyle w:val="ListParagraph"/>
        <w:ind w:left="907" w:hanging="547"/>
      </w:pPr>
      <w:r>
        <w:t xml:space="preserve">The graph below shows Post Release Quality by programming language for each of the two languages used: </w:t>
      </w:r>
      <w:r w:rsidR="007E6775">
        <w:t>Java</w:t>
      </w:r>
      <w:r>
        <w:t xml:space="preserve"> and</w:t>
      </w:r>
      <w:r w:rsidR="007E6775">
        <w:t xml:space="preserve"> Ruby</w:t>
      </w:r>
      <w:r>
        <w:t>.</w:t>
      </w:r>
    </w:p>
    <w:p w:rsidR="00CD65DF" w:rsidRDefault="00CD65DF" w:rsidP="00661FF9">
      <w:pPr>
        <w:pStyle w:val="ListParagraph"/>
        <w:ind w:left="907" w:hanging="547"/>
      </w:pPr>
      <w:r>
        <w:t>X-axis: Number of Months</w:t>
      </w:r>
    </w:p>
    <w:p w:rsidR="00CD65DF" w:rsidRDefault="00CD65DF" w:rsidP="00661FF9">
      <w:pPr>
        <w:pStyle w:val="ListParagraph"/>
        <w:ind w:left="907" w:hanging="547"/>
      </w:pPr>
      <w:r>
        <w:t>Y-axis: Defects per KLOC</w:t>
      </w:r>
    </w:p>
    <w:p w:rsidR="00CD65DF" w:rsidRDefault="00CD65DF" w:rsidP="006E2C77">
      <w:pPr>
        <w:spacing w:line="360" w:lineRule="auto"/>
        <w:ind w:left="900" w:hanging="540"/>
        <w:rPr>
          <w:b/>
        </w:rPr>
      </w:pPr>
      <w:r>
        <w:rPr>
          <w:noProof/>
        </w:rPr>
        <w:drawing>
          <wp:inline distT="0" distB="0" distL="0" distR="0" wp14:anchorId="0825866B" wp14:editId="4E940A73">
            <wp:extent cx="5387068" cy="3320144"/>
            <wp:effectExtent l="0" t="0" r="4445" b="13970"/>
            <wp:docPr id="24" name="Chart 24">
              <a:extLst xmlns:a="http://schemas.openxmlformats.org/drawingml/2006/main">
                <a:ext uri="{FF2B5EF4-FFF2-40B4-BE49-F238E27FC236}">
                  <a16:creationId xmlns:a16="http://schemas.microsoft.com/office/drawing/2014/main" id="{7437C184-6D41-4944-B806-60500079FF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D65DF" w:rsidRDefault="00CD65DF" w:rsidP="006E2C77">
      <w:pPr>
        <w:spacing w:line="360" w:lineRule="auto"/>
        <w:ind w:left="900" w:hanging="540"/>
        <w:rPr>
          <w:b/>
        </w:rPr>
      </w:pPr>
    </w:p>
    <w:p w:rsidR="006E2C77" w:rsidRDefault="00E51630" w:rsidP="006E2C77">
      <w:pPr>
        <w:spacing w:line="360" w:lineRule="auto"/>
        <w:ind w:left="900" w:hanging="540"/>
        <w:rPr>
          <w:b/>
        </w:rPr>
      </w:pPr>
      <w:r>
        <w:rPr>
          <w:b/>
        </w:rPr>
        <w:t>2.1.6</w:t>
      </w:r>
      <w:r w:rsidR="006E2C77" w:rsidRPr="007829FE">
        <w:rPr>
          <w:b/>
        </w:rPr>
        <w:t xml:space="preserve">.2 </w:t>
      </w:r>
      <w:r w:rsidR="006E2C77">
        <w:rPr>
          <w:b/>
        </w:rPr>
        <w:t>Analysis and Discussion</w:t>
      </w:r>
    </w:p>
    <w:p w:rsidR="006E2C77" w:rsidRDefault="001B4884" w:rsidP="001B4884">
      <w:pPr>
        <w:ind w:left="216"/>
      </w:pPr>
      <w:r w:rsidRPr="001B4884">
        <w:t xml:space="preserve">The above line chart has 4 lines, two (total defects, total uncorrected defects) for each programming language. </w:t>
      </w:r>
      <w:r>
        <w:t>As it can be observed from</w:t>
      </w:r>
      <w:r w:rsidRPr="001B4884">
        <w:t xml:space="preserve"> the chart, the total defects started at a</w:t>
      </w:r>
      <w:r>
        <w:t>round</w:t>
      </w:r>
      <w:r w:rsidRPr="001B4884">
        <w:t xml:space="preserve"> 10</w:t>
      </w:r>
      <w:r>
        <w:t xml:space="preserve">.2 </w:t>
      </w:r>
      <w:r w:rsidRPr="001B4884">
        <w:t xml:space="preserve">defects per KLOC during the release </w:t>
      </w:r>
      <w:r>
        <w:t>month</w:t>
      </w:r>
      <w:r w:rsidRPr="001B4884">
        <w:t xml:space="preserve"> for Java, whereas, a</w:t>
      </w:r>
      <w:r>
        <w:t>round 7.4</w:t>
      </w:r>
      <w:r w:rsidRPr="001B4884">
        <w:t xml:space="preserve"> defects per KLOC for Ruby. </w:t>
      </w:r>
      <w:r>
        <w:t>Overall</w:t>
      </w:r>
      <w:r w:rsidRPr="00813F9F">
        <w:t xml:space="preserve"> trend </w:t>
      </w:r>
      <w:r>
        <w:t>is almost similar</w:t>
      </w:r>
      <w:r w:rsidRPr="00813F9F">
        <w:t xml:space="preserve"> </w:t>
      </w:r>
      <w:r w:rsidRPr="001B4884">
        <w:t>both the programming languages as the number of months increased the defects increased at the same rate and almost flatten out at the 7th month.</w:t>
      </w:r>
      <w:r>
        <w:t xml:space="preserve"> For</w:t>
      </w:r>
      <w:r w:rsidRPr="001B4884">
        <w:t xml:space="preserve"> the total uncorrected defects, the line representing Java dropped below Ruby, suggesting Java has corrected more defects than Ruby. And, overall, total defects started at a higher number for Java than Ruby and</w:t>
      </w:r>
      <w:r>
        <w:t xml:space="preserve"> ended at an even higher number</w:t>
      </w:r>
      <w:r w:rsidRPr="001B4884">
        <w:t xml:space="preserve">, which shows that even if the defects are higher when released in Java, </w:t>
      </w:r>
      <w:r w:rsidRPr="001B4884">
        <w:lastRenderedPageBreak/>
        <w:t xml:space="preserve">but due to the impressive defect correction Java ended up having less number of errors. Hence, </w:t>
      </w:r>
      <w:r>
        <w:t>it can be</w:t>
      </w:r>
      <w:r w:rsidRPr="001B4884">
        <w:t xml:space="preserve"> concluded that Java is a better programming language than Ruby.</w:t>
      </w:r>
      <w:r w:rsidR="006E2C77" w:rsidRPr="001B4884">
        <w:t xml:space="preserve"> </w:t>
      </w:r>
    </w:p>
    <w:p w:rsidR="001B4884" w:rsidRPr="00146F3F" w:rsidRDefault="001B4884" w:rsidP="001B4884">
      <w:pPr>
        <w:ind w:left="216"/>
        <w:rPr>
          <w:b/>
          <w:color w:val="FF0000"/>
        </w:rPr>
      </w:pPr>
    </w:p>
    <w:p w:rsidR="006E2C77" w:rsidRPr="001B4884" w:rsidRDefault="00E51630" w:rsidP="001B4884">
      <w:pPr>
        <w:pStyle w:val="ListParagraph"/>
        <w:spacing w:line="360" w:lineRule="auto"/>
        <w:ind w:left="900" w:hanging="540"/>
        <w:rPr>
          <w:b/>
        </w:rPr>
      </w:pPr>
      <w:r>
        <w:rPr>
          <w:b/>
        </w:rPr>
        <w:t>2.1.6</w:t>
      </w:r>
      <w:r w:rsidR="006E2C77">
        <w:rPr>
          <w:b/>
        </w:rPr>
        <w:t xml:space="preserve">.3 </w:t>
      </w:r>
      <w:r w:rsidR="006E2C77" w:rsidRPr="00424B0C">
        <w:rPr>
          <w:b/>
        </w:rPr>
        <w:t xml:space="preserve">Procedure Used to </w:t>
      </w:r>
      <w:r w:rsidR="006E2C77">
        <w:rPr>
          <w:b/>
        </w:rPr>
        <w:t xml:space="preserve">Collect and Refine Data and </w:t>
      </w:r>
      <w:r w:rsidR="006E2C77" w:rsidRPr="00424B0C">
        <w:rPr>
          <w:b/>
        </w:rPr>
        <w:t>Produce Graph</w:t>
      </w: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900" w:hanging="540"/>
              <w:jc w:val="center"/>
              <w:rPr>
                <w:color w:val="FF0000"/>
              </w:rPr>
            </w:pPr>
            <w:r>
              <w:rPr>
                <w:color w:val="auto"/>
                <w:sz w:val="24"/>
              </w:rPr>
              <w:t>2.1.6</w:t>
            </w:r>
            <w:r w:rsidR="006E2C77" w:rsidRPr="00146F3F">
              <w:rPr>
                <w:color w:val="auto"/>
                <w:sz w:val="24"/>
              </w:rPr>
              <w:t>.3.1 Data Collection: Base Metrics Collected</w:t>
            </w:r>
          </w:p>
        </w:tc>
      </w:tr>
      <w:tr w:rsidR="006E2C77" w:rsidTr="00015F5A">
        <w:tc>
          <w:tcPr>
            <w:tcW w:w="8820" w:type="dxa"/>
            <w:vAlign w:val="center"/>
          </w:tcPr>
          <w:p w:rsidR="00E5680E" w:rsidRDefault="00E5680E" w:rsidP="00E5680E">
            <w:pPr>
              <w:keepNext/>
              <w:keepLines/>
              <w:ind w:left="432" w:hanging="360"/>
            </w:pPr>
            <w:r>
              <w:t>The data required for this measure are:</w:t>
            </w:r>
          </w:p>
          <w:p w:rsidR="00E5680E" w:rsidRDefault="00E5680E" w:rsidP="00E5680E">
            <w:pPr>
              <w:pStyle w:val="ListParagraph"/>
              <w:keepNext/>
              <w:keepLines/>
              <w:numPr>
                <w:ilvl w:val="0"/>
                <w:numId w:val="25"/>
              </w:numPr>
              <w:ind w:left="432"/>
            </w:pPr>
            <w:r>
              <w:rPr>
                <w:b/>
              </w:rPr>
              <w:t>D</w:t>
            </w:r>
            <w:r>
              <w:rPr>
                <w:b/>
                <w:vertAlign w:val="subscript"/>
              </w:rPr>
              <w:t>PRE</w:t>
            </w:r>
            <w:r>
              <w:t xml:space="preserve"> – The number of known defects at the time of product release. Collected at time of product release.</w:t>
            </w:r>
          </w:p>
          <w:p w:rsidR="00E5680E" w:rsidRDefault="00E5680E" w:rsidP="00E5680E">
            <w:pPr>
              <w:pStyle w:val="ListParagraph"/>
              <w:keepNext/>
              <w:keepLines/>
              <w:numPr>
                <w:ilvl w:val="0"/>
                <w:numId w:val="25"/>
              </w:numPr>
              <w:ind w:left="432"/>
            </w:pPr>
            <w:r>
              <w:rPr>
                <w:b/>
              </w:rPr>
              <w:t>D</w:t>
            </w:r>
            <w:r>
              <w:rPr>
                <w:b/>
                <w:vertAlign w:val="subscript"/>
              </w:rPr>
              <w:t xml:space="preserve">RPT, </w:t>
            </w:r>
            <w:proofErr w:type="spellStart"/>
            <w:r>
              <w:rPr>
                <w:b/>
                <w:vertAlign w:val="subscript"/>
              </w:rPr>
              <w:t>i</w:t>
            </w:r>
            <w:proofErr w:type="spellEnd"/>
            <w:r>
              <w:t xml:space="preserve"> – The number of defects reported in the </w:t>
            </w:r>
            <w:proofErr w:type="spellStart"/>
            <w:r>
              <w:rPr>
                <w:b/>
                <w:i/>
              </w:rPr>
              <w:t>ith</w:t>
            </w:r>
            <w:proofErr w:type="spellEnd"/>
            <w:r>
              <w:t xml:space="preserve"> customer failure report. Collected at the beginning of each month.</w:t>
            </w:r>
          </w:p>
          <w:p w:rsidR="00E5680E" w:rsidRDefault="00E5680E" w:rsidP="00E5680E">
            <w:pPr>
              <w:pStyle w:val="ListParagraph"/>
              <w:keepNext/>
              <w:keepLines/>
              <w:numPr>
                <w:ilvl w:val="0"/>
                <w:numId w:val="25"/>
              </w:numPr>
              <w:ind w:left="432"/>
            </w:pPr>
            <w:r>
              <w:rPr>
                <w:b/>
              </w:rPr>
              <w:t>N</w:t>
            </w:r>
            <w:r>
              <w:t xml:space="preserve"> – The total number of customer failure reports (total number of months).  This is normally 12 for each product.</w:t>
            </w:r>
          </w:p>
          <w:p w:rsidR="006E2C77" w:rsidRDefault="00E5680E" w:rsidP="00015F5A">
            <w:pPr>
              <w:pStyle w:val="ListParagraph"/>
              <w:keepNext/>
              <w:keepLines/>
              <w:numPr>
                <w:ilvl w:val="0"/>
                <w:numId w:val="25"/>
              </w:numPr>
              <w:ind w:left="432"/>
            </w:pPr>
            <w:proofErr w:type="spellStart"/>
            <w:r>
              <w:rPr>
                <w:b/>
              </w:rPr>
              <w:t>D</w:t>
            </w:r>
            <w:r>
              <w:rPr>
                <w:b/>
                <w:vertAlign w:val="subscript"/>
              </w:rPr>
              <w:t>C,i</w:t>
            </w:r>
            <w:proofErr w:type="spellEnd"/>
            <w:r>
              <w:t xml:space="preserve"> – The number of defects corrected in month</w:t>
            </w:r>
            <w:r>
              <w:rPr>
                <w:b/>
              </w:rPr>
              <w:t xml:space="preserve"> </w:t>
            </w:r>
            <w:proofErr w:type="spellStart"/>
            <w:r>
              <w:rPr>
                <w:b/>
                <w:i/>
              </w:rPr>
              <w:t>i</w:t>
            </w:r>
            <w:proofErr w:type="spellEnd"/>
            <w:r>
              <w:t>, reported monthly by engineering staff.</w:t>
            </w:r>
          </w:p>
          <w:p w:rsidR="00E5680E" w:rsidRPr="00C67EE9" w:rsidRDefault="00E5680E" w:rsidP="00E5680E">
            <w:pPr>
              <w:pStyle w:val="ListParagraph"/>
              <w:keepNext/>
              <w:keepLines/>
              <w:ind w:left="432"/>
            </w:pP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432" w:hanging="360"/>
              <w:jc w:val="center"/>
              <w:rPr>
                <w:color w:val="FF0000"/>
              </w:rPr>
            </w:pPr>
            <w:r>
              <w:rPr>
                <w:color w:val="auto"/>
                <w:sz w:val="24"/>
              </w:rPr>
              <w:lastRenderedPageBreak/>
              <w:t>2.1.6</w:t>
            </w:r>
            <w:r w:rsidR="006E2C77" w:rsidRPr="004D46BB">
              <w:rPr>
                <w:color w:val="auto"/>
                <w:sz w:val="24"/>
              </w:rPr>
              <w:t>.3.2 Compound Metrics (Metrics Computed)</w:t>
            </w:r>
          </w:p>
        </w:tc>
      </w:tr>
      <w:tr w:rsidR="006E2C77" w:rsidTr="00015F5A">
        <w:tc>
          <w:tcPr>
            <w:tcW w:w="8820" w:type="dxa"/>
          </w:tcPr>
          <w:p w:rsidR="005C20DD" w:rsidRDefault="005C20DD" w:rsidP="005C20DD">
            <w:pPr>
              <w:pStyle w:val="ListParagraph"/>
              <w:keepNext/>
              <w:keepLines/>
              <w:numPr>
                <w:ilvl w:val="0"/>
                <w:numId w:val="23"/>
              </w:numPr>
              <w:ind w:left="432"/>
            </w:pPr>
            <w:r>
              <w:rPr>
                <w:b/>
              </w:rPr>
              <w:t xml:space="preserve">Total Defects </w:t>
            </w:r>
            <w:r>
              <w:t>at month T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month T. This measure is computed every month, for each product. This includes both defects reported by the customer (post-release defects) and defects known to be in the product at release time (pre-release defects):</w:t>
            </w:r>
          </w:p>
          <w:p w:rsidR="005C20DD" w:rsidRDefault="005C20DD" w:rsidP="005C20DD">
            <w:pPr>
              <w:pStyle w:val="Caption"/>
              <w:keepNext/>
              <w:keepLines/>
              <w:ind w:left="432" w:hanging="360"/>
              <w:jc w:val="center"/>
            </w:pPr>
            <w:r>
              <w:t xml:space="preserve">Equation </w:t>
            </w:r>
            <w:fldSimple w:instr=" SEQ Equation \* ARABIC ">
              <w:r>
                <w:rPr>
                  <w:noProof/>
                </w:rPr>
                <w:t>1</w:t>
              </w:r>
            </w:fldSimple>
            <w:r>
              <w:t xml:space="preserve"> - Total Defects</w:t>
            </w:r>
          </w:p>
          <w:p w:rsidR="005C20DD" w:rsidRDefault="005C20DD" w:rsidP="005C20DD">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5C20DD" w:rsidRDefault="005C20DD" w:rsidP="005C20DD">
            <w:pPr>
              <w:keepNext/>
              <w:keepLines/>
              <w:ind w:left="72"/>
            </w:pPr>
          </w:p>
          <w:p w:rsidR="005C20DD" w:rsidRDefault="005C20DD" w:rsidP="005C20DD">
            <w:pPr>
              <w:pStyle w:val="ListParagraph"/>
              <w:keepNext/>
              <w:keepLines/>
              <w:numPr>
                <w:ilvl w:val="0"/>
                <w:numId w:val="23"/>
              </w:numPr>
              <w:ind w:left="432"/>
            </w:pPr>
            <w:r>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month T is defined as </w:t>
            </w:r>
            <w:r>
              <w:rPr>
                <w:b/>
              </w:rPr>
              <w:t>Total Defects</w:t>
            </w:r>
            <w:r>
              <w:t xml:space="preserve"> minus the cumulative sum of all defects that have been corrected:</w:t>
            </w:r>
          </w:p>
          <w:p w:rsidR="005C20DD" w:rsidRDefault="005C20DD" w:rsidP="005C20DD">
            <w:pPr>
              <w:pStyle w:val="Caption"/>
              <w:keepNext/>
              <w:keepLines/>
              <w:ind w:left="432" w:hanging="360"/>
              <w:jc w:val="center"/>
            </w:pPr>
            <w:r>
              <w:t xml:space="preserve">Equation </w:t>
            </w:r>
            <w:fldSimple w:instr=" SEQ Equation \* ARABIC ">
              <w:r>
                <w:rPr>
                  <w:noProof/>
                </w:rPr>
                <w:t>2</w:t>
              </w:r>
            </w:fldSimple>
            <w:r>
              <w:t xml:space="preserve"> - Uncorrected Defects</w:t>
            </w:r>
          </w:p>
          <w:p w:rsidR="005C20DD" w:rsidRDefault="005C20DD" w:rsidP="005C20DD">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rsidR="005C20DD" w:rsidRDefault="005C20DD" w:rsidP="005C20DD">
            <w:pPr>
              <w:pStyle w:val="ListParagraph"/>
              <w:keepNext/>
              <w:keepLines/>
              <w:ind w:left="432"/>
            </w:pPr>
          </w:p>
          <w:p w:rsidR="005C20DD" w:rsidRDefault="005C20DD" w:rsidP="005C20DD">
            <w:pPr>
              <w:pStyle w:val="ListParagraph"/>
              <w:keepNext/>
              <w:keepLines/>
              <w:numPr>
                <w:ilvl w:val="0"/>
                <w:numId w:val="23"/>
              </w:numPr>
              <w:ind w:left="432"/>
            </w:pPr>
            <w:r>
              <w:rPr>
                <w:b/>
              </w:rPr>
              <w:t xml:space="preserve">Defects per KLOC </w:t>
            </w:r>
            <w:r>
              <w:t>is defined as the number of defects for every thousand lines of code. It is calculated by dividing the number of defects with the product size and multiplying the result with 1000.</w:t>
            </w:r>
          </w:p>
          <w:p w:rsidR="005C20DD" w:rsidRDefault="005C20DD" w:rsidP="005C20DD">
            <w:pPr>
              <w:pStyle w:val="ListParagraph"/>
              <w:keepNext/>
              <w:keepLines/>
              <w:ind w:left="432"/>
            </w:pPr>
          </w:p>
          <w:p w:rsidR="005C20DD" w:rsidRDefault="005C20DD" w:rsidP="005C20DD">
            <w:pPr>
              <w:pStyle w:val="ListParagraph"/>
              <w:keepNext/>
              <w:keepLines/>
              <w:ind w:left="432"/>
            </w:pPr>
            <w:r>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12</m:t>
                  </m:r>
                </m:sup>
                <m:e>
                  <m:r>
                    <w:rPr>
                      <w:rFonts w:ascii="Cambria Math" w:hAnsi="Cambria Math"/>
                    </w:rPr>
                    <m:t>Defects/KLOC  =</m:t>
                  </m:r>
                </m:e>
              </m:nary>
              <m:nary>
                <m:naryPr>
                  <m:chr m:val="∑"/>
                  <m:limLoc m:val="undOvr"/>
                  <m:ctrlPr>
                    <w:rPr>
                      <w:rFonts w:ascii="Cambria Math" w:hAnsi="Cambria Math"/>
                      <w:i/>
                    </w:rPr>
                  </m:ctrlPr>
                </m:naryPr>
                <m:sub>
                  <m:r>
                    <w:rPr>
                      <w:rFonts w:ascii="Cambria Math" w:hAnsi="Cambria Math"/>
                    </w:rPr>
                    <m:t>i=0</m:t>
                  </m:r>
                </m:sub>
                <m:sup>
                  <m:r>
                    <w:rPr>
                      <w:rFonts w:ascii="Cambria Math" w:hAnsi="Cambria Math"/>
                    </w:rPr>
                    <m:t>12</m:t>
                  </m:r>
                </m:sup>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Number of Defects</m:t>
                              </m:r>
                            </m:e>
                            <m:sub>
                              <m:r>
                                <w:rPr>
                                  <w:rFonts w:ascii="Cambria Math" w:hAnsi="Cambria Math"/>
                                </w:rPr>
                                <m:t>i</m:t>
                              </m:r>
                            </m:sub>
                          </m:sSub>
                        </m:num>
                        <m:den>
                          <m:sSub>
                            <m:sSubPr>
                              <m:ctrlPr>
                                <w:rPr>
                                  <w:rFonts w:ascii="Cambria Math" w:hAnsi="Cambria Math"/>
                                  <w:i/>
                                </w:rPr>
                              </m:ctrlPr>
                            </m:sSubPr>
                            <m:e>
                              <m:r>
                                <w:rPr>
                                  <w:rFonts w:ascii="Cambria Math" w:hAnsi="Cambria Math"/>
                                </w:rPr>
                                <m:t>Product Size</m:t>
                              </m:r>
                            </m:e>
                            <m:sub>
                              <m:r>
                                <w:rPr>
                                  <w:rFonts w:ascii="Cambria Math" w:hAnsi="Cambria Math"/>
                                </w:rPr>
                                <m:t>i</m:t>
                              </m:r>
                            </m:sub>
                          </m:sSub>
                        </m:den>
                      </m:f>
                    </m:e>
                  </m:d>
                  <m:r>
                    <w:rPr>
                      <w:rFonts w:ascii="Cambria Math" w:hAnsi="Cambria Math"/>
                    </w:rPr>
                    <m:t xml:space="preserve">×1000 </m:t>
                  </m:r>
                </m:e>
              </m:nary>
            </m:oMath>
          </w:p>
          <w:p w:rsidR="005C20DD" w:rsidRDefault="005C20DD" w:rsidP="005C20DD">
            <w:pPr>
              <w:pStyle w:val="ListParagraph"/>
              <w:keepNext/>
              <w:keepLines/>
              <w:ind w:left="432"/>
            </w:pPr>
          </w:p>
          <w:p w:rsidR="005C20DD" w:rsidRDefault="005C20DD" w:rsidP="005C20DD">
            <w:pPr>
              <w:pStyle w:val="ListParagraph"/>
              <w:keepNext/>
              <w:keepLines/>
              <w:numPr>
                <w:ilvl w:val="0"/>
                <w:numId w:val="23"/>
              </w:numPr>
              <w:ind w:left="432"/>
            </w:pPr>
            <w:r>
              <w:rPr>
                <w:b/>
              </w:rPr>
              <w:t xml:space="preserve">Average defects per KLOC </w:t>
            </w:r>
            <w:r>
              <w:t>is defined as the average of defects per KLOC calculated for all the 30 products every month.</w:t>
            </w:r>
          </w:p>
          <w:p w:rsidR="005C20DD" w:rsidRDefault="005C20DD" w:rsidP="005C20DD">
            <w:pPr>
              <w:keepNext/>
              <w:keepLines/>
              <w:ind w:left="432" w:hanging="360"/>
              <w:rPr>
                <w:rFonts w:ascii="Cambria Math" w:hAnsi="Cambria Math"/>
                <w:i/>
              </w:rPr>
            </w:pPr>
          </w:p>
          <w:p w:rsidR="005C20DD" w:rsidRDefault="005C20DD" w:rsidP="005C20DD">
            <w:pPr>
              <w:keepNext/>
              <w:keepLines/>
              <w:ind w:left="432" w:hanging="360"/>
              <w:rPr>
                <w:rFonts w:ascii="Cambria Math" w:hAnsi="Cambria Math"/>
                <w:i/>
              </w:rPr>
            </w:pPr>
            <w:r>
              <w:rPr>
                <w:rFonts w:ascii="Cambria Math" w:hAnsi="Cambria Math"/>
                <w:i/>
              </w:rPr>
              <w:t>Average defects/KLOC</w:t>
            </w:r>
            <m:oMath>
              <m:r>
                <w:rPr>
                  <w:rFonts w:ascii="Cambria Math" w:hAnsi="Cambria Math"/>
                </w:rPr>
                <m:t xml:space="preserve">=(  </m:t>
              </m:r>
              <m:nary>
                <m:naryPr>
                  <m:chr m:val="∑"/>
                  <m:ctrlPr>
                    <w:rPr>
                      <w:rFonts w:ascii="Cambria Math" w:hAnsi="Cambria Math"/>
                      <w:i/>
                    </w:rPr>
                  </m:ctrlPr>
                </m:naryPr>
                <m:sub>
                  <m:r>
                    <w:rPr>
                      <w:rFonts w:ascii="Cambria Math" w:hAnsi="Cambria Math"/>
                    </w:rPr>
                    <m:t>i=0</m:t>
                  </m:r>
                </m:sub>
                <m:sup>
                  <m:r>
                    <w:rPr>
                      <w:rFonts w:ascii="Cambria Math" w:hAnsi="Cambria Math"/>
                    </w:rPr>
                    <m:t>12</m:t>
                  </m:r>
                </m:sup>
                <m:e>
                  <m:r>
                    <w:rPr>
                      <w:rFonts w:ascii="Cambria Math" w:hAnsi="Cambria Math"/>
                    </w:rPr>
                    <m:t xml:space="preserve">Defects/KLOC </m:t>
                  </m:r>
                </m:e>
              </m:nary>
              <m:r>
                <w:rPr>
                  <w:rFonts w:ascii="Cambria Math" w:hAnsi="Cambria Math"/>
                </w:rPr>
                <m:t>)</m:t>
              </m:r>
            </m:oMath>
            <w:r>
              <w:rPr>
                <w:rFonts w:ascii="Cambria Math" w:hAnsi="Cambria Math"/>
                <w:i/>
              </w:rPr>
              <w:t>/total number of active products</w:t>
            </w:r>
          </w:p>
          <w:p w:rsidR="006E2C77" w:rsidRPr="00B82FDF" w:rsidRDefault="006E2C77" w:rsidP="00015F5A">
            <w:pPr>
              <w:pStyle w:val="Caption"/>
              <w:keepNext/>
              <w:keepLines/>
              <w:spacing w:after="0"/>
              <w:ind w:left="432" w:hanging="360"/>
              <w:rPr>
                <w:color w:val="FF0000"/>
              </w:rPr>
            </w:pP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E51630" w:rsidP="00015F5A">
            <w:pPr>
              <w:pStyle w:val="Caption"/>
              <w:keepNext/>
              <w:keepLines/>
              <w:spacing w:after="0"/>
              <w:ind w:left="432" w:hanging="360"/>
              <w:jc w:val="center"/>
              <w:rPr>
                <w:color w:val="FF0000"/>
              </w:rPr>
            </w:pPr>
            <w:r>
              <w:rPr>
                <w:color w:val="auto"/>
                <w:sz w:val="24"/>
              </w:rPr>
              <w:t>2.1.6</w:t>
            </w:r>
            <w:r w:rsidR="006E2C77" w:rsidRPr="004D46BB">
              <w:rPr>
                <w:color w:val="auto"/>
                <w:sz w:val="24"/>
              </w:rPr>
              <w:t>.3.3 Data Refinement (manipulations, extractions, sorting, etc.)</w:t>
            </w:r>
          </w:p>
        </w:tc>
      </w:tr>
      <w:tr w:rsidR="005C20DD" w:rsidTr="00015F5A">
        <w:tc>
          <w:tcPr>
            <w:tcW w:w="8820" w:type="dxa"/>
          </w:tcPr>
          <w:p w:rsidR="005C20DD" w:rsidRPr="00D57581" w:rsidRDefault="005C20DD" w:rsidP="00192847">
            <w:pPr>
              <w:pStyle w:val="Caption"/>
              <w:keepNext/>
              <w:keepLines/>
              <w:spacing w:after="0"/>
              <w:ind w:left="72"/>
              <w:rPr>
                <w:b w:val="0"/>
                <w:color w:val="000000" w:themeColor="text1"/>
                <w:sz w:val="24"/>
              </w:rPr>
            </w:pPr>
            <w:r>
              <w:rPr>
                <w:b w:val="0"/>
                <w:color w:val="000000" w:themeColor="text1"/>
                <w:sz w:val="24"/>
              </w:rPr>
              <w:t xml:space="preserve">After calculating the average defects per KLOC for all the 30 products for each month, these averages are extracted and exported to a new table which has 5 columns: </w:t>
            </w:r>
            <w:r w:rsidRPr="00D57581">
              <w:rPr>
                <w:b w:val="0"/>
                <w:color w:val="000000" w:themeColor="text1"/>
                <w:sz w:val="24"/>
              </w:rPr>
              <w:t>Months, Total defects per KLOC for XP, Total Uncorrected defects per KLOC for XP, Total defects per KLOC for Scrum, Total Uncorrected defects per KLOC for Scrum</w:t>
            </w:r>
          </w:p>
          <w:p w:rsidR="005C20DD" w:rsidRPr="00C67EE9" w:rsidRDefault="005C20DD" w:rsidP="00192847">
            <w:r>
              <w:t xml:space="preserve"> The new table is used to plot the graph because it has all the elements in an organized fashion.</w:t>
            </w: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E51630" w:rsidP="00015F5A">
            <w:pPr>
              <w:pStyle w:val="Caption"/>
              <w:spacing w:after="0"/>
              <w:ind w:left="432" w:hanging="360"/>
              <w:jc w:val="center"/>
              <w:rPr>
                <w:color w:val="FF0000"/>
              </w:rPr>
            </w:pPr>
            <w:r>
              <w:rPr>
                <w:color w:val="auto"/>
                <w:sz w:val="24"/>
              </w:rPr>
              <w:t>2.1.6</w:t>
            </w:r>
            <w:r w:rsidR="006E2C77" w:rsidRPr="004D46BB">
              <w:rPr>
                <w:color w:val="auto"/>
                <w:sz w:val="24"/>
              </w:rPr>
              <w:t>.3.4  How to Interpret the Graph</w:t>
            </w:r>
          </w:p>
        </w:tc>
      </w:tr>
      <w:tr w:rsidR="006E2C77" w:rsidTr="00015F5A">
        <w:tc>
          <w:tcPr>
            <w:tcW w:w="8820" w:type="dxa"/>
          </w:tcPr>
          <w:p w:rsidR="005C20DD" w:rsidRDefault="005C20DD" w:rsidP="005C20DD">
            <w:pPr>
              <w:pStyle w:val="Caption"/>
              <w:spacing w:after="0"/>
              <w:ind w:left="432" w:hanging="360"/>
              <w:rPr>
                <w:b w:val="0"/>
                <w:color w:val="000000" w:themeColor="text1"/>
                <w:sz w:val="24"/>
              </w:rPr>
            </w:pPr>
            <w:r>
              <w:rPr>
                <w:b w:val="0"/>
                <w:color w:val="000000" w:themeColor="text1"/>
                <w:sz w:val="24"/>
              </w:rPr>
              <w:t>The 4 lines on the graph represent Total defects per KLOC for Java(</w:t>
            </w:r>
            <w:r w:rsidR="00192847">
              <w:rPr>
                <w:b w:val="0"/>
                <w:color w:val="000000" w:themeColor="text1"/>
                <w:sz w:val="24"/>
              </w:rPr>
              <w:t>Red</w:t>
            </w:r>
            <w:r>
              <w:rPr>
                <w:b w:val="0"/>
                <w:color w:val="000000" w:themeColor="text1"/>
                <w:sz w:val="24"/>
              </w:rPr>
              <w:t>), Total uncorrected defects per KLOC for Java(</w:t>
            </w:r>
            <w:r w:rsidR="00192847">
              <w:rPr>
                <w:b w:val="0"/>
                <w:color w:val="000000" w:themeColor="text1"/>
                <w:sz w:val="24"/>
              </w:rPr>
              <w:t>Green</w:t>
            </w:r>
            <w:r>
              <w:rPr>
                <w:b w:val="0"/>
                <w:color w:val="000000" w:themeColor="text1"/>
                <w:sz w:val="24"/>
              </w:rPr>
              <w:t>), Total defects per KLOC for Ruby(</w:t>
            </w:r>
            <w:r w:rsidR="00192847">
              <w:rPr>
                <w:b w:val="0"/>
                <w:color w:val="000000" w:themeColor="text1"/>
                <w:sz w:val="24"/>
              </w:rPr>
              <w:t>Purple</w:t>
            </w:r>
            <w:r>
              <w:rPr>
                <w:b w:val="0"/>
                <w:color w:val="000000" w:themeColor="text1"/>
                <w:sz w:val="24"/>
              </w:rPr>
              <w:t>) and Total uncorrected defects per KLOC for Ruby(</w:t>
            </w:r>
            <w:r w:rsidR="00192847">
              <w:rPr>
                <w:b w:val="0"/>
                <w:color w:val="000000" w:themeColor="text1"/>
                <w:sz w:val="24"/>
              </w:rPr>
              <w:t>Blue</w:t>
            </w:r>
            <w:r>
              <w:rPr>
                <w:b w:val="0"/>
                <w:color w:val="000000" w:themeColor="text1"/>
                <w:sz w:val="24"/>
              </w:rPr>
              <w:t>).</w:t>
            </w:r>
          </w:p>
          <w:p w:rsidR="006E2C77" w:rsidRPr="00C67EE9" w:rsidRDefault="005C20DD" w:rsidP="005C20DD">
            <w:r>
              <w:t xml:space="preserve"> The horizontal axis represents the months since the product’s release, </w:t>
            </w:r>
            <w:r>
              <w:lastRenderedPageBreak/>
              <w:t>whereas, the vertical axis represents the defects per KLOC.</w:t>
            </w:r>
          </w:p>
        </w:tc>
      </w:tr>
    </w:tbl>
    <w:p w:rsidR="006E2C77" w:rsidRDefault="006E2C77" w:rsidP="006E2C77">
      <w:pPr>
        <w:spacing w:line="360" w:lineRule="auto"/>
        <w:ind w:left="900" w:hanging="540"/>
      </w:pPr>
    </w:p>
    <w:p w:rsidR="006E2C77" w:rsidRPr="006B6EEB" w:rsidRDefault="00C9368A" w:rsidP="00D219B1">
      <w:pPr>
        <w:pStyle w:val="ListParagraph"/>
        <w:numPr>
          <w:ilvl w:val="2"/>
          <w:numId w:val="19"/>
        </w:numPr>
        <w:tabs>
          <w:tab w:val="left" w:pos="1080"/>
        </w:tabs>
        <w:spacing w:line="360" w:lineRule="auto"/>
        <w:ind w:left="720"/>
        <w:rPr>
          <w:b/>
        </w:rPr>
      </w:pPr>
      <w:r w:rsidRPr="006B6EEB">
        <w:rPr>
          <w:b/>
        </w:rPr>
        <w:t>Post Release Quality by Development Process and Programming Language</w:t>
      </w:r>
    </w:p>
    <w:p w:rsidR="001A2435" w:rsidRPr="001A2435" w:rsidRDefault="00C9368A" w:rsidP="006B6EEB">
      <w:pPr>
        <w:pStyle w:val="Caption"/>
        <w:keepNext/>
        <w:keepLines/>
        <w:spacing w:after="0"/>
        <w:ind w:left="360"/>
        <w:rPr>
          <w:color w:val="FF0000"/>
        </w:rPr>
      </w:pPr>
      <w:r w:rsidRPr="006B6EEB">
        <w:rPr>
          <w:b w:val="0"/>
          <w:color w:val="000000" w:themeColor="text1"/>
          <w:sz w:val="24"/>
        </w:rPr>
        <w:t>This graph gives us more detailed relation among programming languages and development process. Combining all together I got 8 different combinations.</w:t>
      </w:r>
    </w:p>
    <w:p w:rsidR="001A2435" w:rsidRPr="001A2435" w:rsidRDefault="001A2435" w:rsidP="001A2435">
      <w:pPr>
        <w:tabs>
          <w:tab w:val="left" w:pos="1080"/>
        </w:tabs>
        <w:spacing w:line="360" w:lineRule="auto"/>
        <w:ind w:left="216"/>
        <w:rPr>
          <w:b/>
          <w:color w:val="FF0000"/>
        </w:rPr>
      </w:pPr>
    </w:p>
    <w:p w:rsidR="006E2C77" w:rsidRPr="00AA6C90" w:rsidRDefault="00E51630" w:rsidP="006E2C77">
      <w:pPr>
        <w:pStyle w:val="ListParagraph"/>
        <w:spacing w:line="360" w:lineRule="auto"/>
        <w:ind w:left="900" w:hanging="540"/>
        <w:rPr>
          <w:b/>
        </w:rPr>
      </w:pPr>
      <w:r>
        <w:rPr>
          <w:b/>
        </w:rPr>
        <w:t>2.1.7</w:t>
      </w:r>
      <w:r w:rsidR="006E2C77">
        <w:rPr>
          <w:b/>
        </w:rPr>
        <w:t xml:space="preserve">.1 Graph </w:t>
      </w:r>
    </w:p>
    <w:p w:rsidR="006E2C77" w:rsidRDefault="00C9368A" w:rsidP="006E2C77">
      <w:pPr>
        <w:pStyle w:val="ListParagraph"/>
        <w:spacing w:line="360" w:lineRule="auto"/>
        <w:ind w:left="900" w:hanging="540"/>
      </w:pPr>
      <w:r>
        <w:t xml:space="preserve">The graph below shows Post Release Quality by two development processes </w:t>
      </w:r>
      <w:r>
        <w:t xml:space="preserve">and two programming languages: Extreme </w:t>
      </w:r>
      <w:r>
        <w:t>P</w:t>
      </w:r>
      <w:r>
        <w:t>rogramming</w:t>
      </w:r>
      <w:r>
        <w:t>, Scrum and Java, Ruby.</w:t>
      </w:r>
    </w:p>
    <w:p w:rsidR="00C9368A" w:rsidRDefault="00C9368A" w:rsidP="006E2C77">
      <w:pPr>
        <w:pStyle w:val="ListParagraph"/>
        <w:spacing w:line="360" w:lineRule="auto"/>
        <w:ind w:left="900" w:hanging="540"/>
      </w:pPr>
      <w:r>
        <w:t xml:space="preserve">X-axis: Number of Months </w:t>
      </w:r>
    </w:p>
    <w:p w:rsidR="00C9368A" w:rsidRPr="003613A1" w:rsidRDefault="00C9368A" w:rsidP="006E2C77">
      <w:pPr>
        <w:pStyle w:val="ListParagraph"/>
        <w:spacing w:line="360" w:lineRule="auto"/>
        <w:ind w:left="900" w:hanging="540"/>
        <w:rPr>
          <w:color w:val="FF0000"/>
        </w:rPr>
      </w:pPr>
      <w:r>
        <w:t>Y-axis: Defects per KLOC</w:t>
      </w:r>
    </w:p>
    <w:p w:rsidR="00C9368A" w:rsidRDefault="00C9368A" w:rsidP="006E2C77">
      <w:pPr>
        <w:spacing w:line="360" w:lineRule="auto"/>
        <w:ind w:left="900" w:hanging="540"/>
        <w:rPr>
          <w:b/>
        </w:rPr>
      </w:pPr>
      <w:r>
        <w:rPr>
          <w:noProof/>
        </w:rPr>
        <w:drawing>
          <wp:inline distT="0" distB="0" distL="0" distR="0" wp14:anchorId="0874C539" wp14:editId="69789CA7">
            <wp:extent cx="5943600" cy="4278630"/>
            <wp:effectExtent l="0" t="0" r="0" b="7620"/>
            <wp:docPr id="26" name="Chart 26">
              <a:extLst xmlns:a="http://schemas.openxmlformats.org/drawingml/2006/main">
                <a:ext uri="{FF2B5EF4-FFF2-40B4-BE49-F238E27FC236}">
                  <a16:creationId xmlns:a16="http://schemas.microsoft.com/office/drawing/2014/main" id="{B12889D6-03A6-409E-8BEF-C40966C0D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E2C77" w:rsidRDefault="00E51630" w:rsidP="006E2C77">
      <w:pPr>
        <w:spacing w:line="360" w:lineRule="auto"/>
        <w:ind w:left="900" w:hanging="540"/>
        <w:rPr>
          <w:b/>
        </w:rPr>
      </w:pPr>
      <w:r>
        <w:rPr>
          <w:b/>
        </w:rPr>
        <w:t>2.1.7</w:t>
      </w:r>
      <w:r w:rsidR="006E2C77" w:rsidRPr="007829FE">
        <w:rPr>
          <w:b/>
        </w:rPr>
        <w:t xml:space="preserve">.2 </w:t>
      </w:r>
      <w:r w:rsidR="006E2C77">
        <w:rPr>
          <w:b/>
        </w:rPr>
        <w:t>Analysis and Discussion</w:t>
      </w:r>
    </w:p>
    <w:p w:rsidR="006E2C77" w:rsidRDefault="006B6EEB" w:rsidP="006B6EEB">
      <w:pPr>
        <w:pStyle w:val="Caption"/>
        <w:keepNext/>
        <w:keepLines/>
        <w:spacing w:after="0"/>
        <w:ind w:left="360"/>
        <w:rPr>
          <w:b w:val="0"/>
          <w:color w:val="000000" w:themeColor="text1"/>
          <w:sz w:val="24"/>
        </w:rPr>
      </w:pPr>
      <w:r>
        <w:rPr>
          <w:b w:val="0"/>
          <w:color w:val="000000" w:themeColor="text1"/>
          <w:sz w:val="24"/>
        </w:rPr>
        <w:lastRenderedPageBreak/>
        <w:t xml:space="preserve">The above line chart has 8 lines representing all the combinations of programming language, development process and type of defect (total / total uncorrected). As it can be observed in the chart, the total </w:t>
      </w:r>
      <w:r>
        <w:rPr>
          <w:b w:val="0"/>
          <w:color w:val="000000" w:themeColor="text1"/>
          <w:sz w:val="24"/>
        </w:rPr>
        <w:t>defects started highest at 10.2</w:t>
      </w:r>
      <w:r>
        <w:rPr>
          <w:b w:val="0"/>
          <w:color w:val="000000" w:themeColor="text1"/>
          <w:sz w:val="24"/>
        </w:rPr>
        <w:t xml:space="preserve"> defects per KLOC during the release </w:t>
      </w:r>
      <w:r>
        <w:rPr>
          <w:b w:val="0"/>
          <w:color w:val="000000" w:themeColor="text1"/>
          <w:sz w:val="24"/>
        </w:rPr>
        <w:t>month</w:t>
      </w:r>
      <w:r>
        <w:rPr>
          <w:b w:val="0"/>
          <w:color w:val="000000" w:themeColor="text1"/>
          <w:sz w:val="24"/>
        </w:rPr>
        <w:t xml:space="preserve"> for products developed in Java following extreme programming process, whereas, the rest of the combinations start almost at the same</w:t>
      </w:r>
      <w:r>
        <w:rPr>
          <w:b w:val="0"/>
          <w:color w:val="000000" w:themeColor="text1"/>
          <w:sz w:val="24"/>
        </w:rPr>
        <w:t xml:space="preserve"> number in the range of 7.0 to 7.8</w:t>
      </w:r>
      <w:r>
        <w:rPr>
          <w:b w:val="0"/>
          <w:color w:val="000000" w:themeColor="text1"/>
          <w:sz w:val="24"/>
        </w:rPr>
        <w:t xml:space="preserve">, with Ruby in Scrum being the least. </w:t>
      </w:r>
      <w:r>
        <w:rPr>
          <w:b w:val="0"/>
          <w:color w:val="000000" w:themeColor="text1"/>
          <w:sz w:val="24"/>
        </w:rPr>
        <w:t>For</w:t>
      </w:r>
      <w:r>
        <w:rPr>
          <w:b w:val="0"/>
          <w:color w:val="000000" w:themeColor="text1"/>
          <w:sz w:val="24"/>
        </w:rPr>
        <w:t xml:space="preserve"> the total uncorrected defects, all the combinations of programming languages and development processes showed good progress in reduction in the numbers. But, products developed in Java using Extreme Programming showed a drastic decrease in the number of total uncorrected defects. </w:t>
      </w:r>
      <w:r w:rsidR="005C7068">
        <w:rPr>
          <w:b w:val="0"/>
          <w:color w:val="000000" w:themeColor="text1"/>
          <w:sz w:val="24"/>
        </w:rPr>
        <w:t>O</w:t>
      </w:r>
      <w:r w:rsidRPr="006B6EEB">
        <w:rPr>
          <w:b w:val="0"/>
          <w:color w:val="000000" w:themeColor="text1"/>
          <w:sz w:val="24"/>
        </w:rPr>
        <w:t xml:space="preserve">verall, it is the products developed in Java and Scrum development process combination got impressive results. Hence, </w:t>
      </w:r>
      <w:r w:rsidR="005C7068">
        <w:rPr>
          <w:b w:val="0"/>
          <w:color w:val="000000" w:themeColor="text1"/>
          <w:sz w:val="24"/>
        </w:rPr>
        <w:t>it can be</w:t>
      </w:r>
      <w:r w:rsidRPr="006B6EEB">
        <w:rPr>
          <w:b w:val="0"/>
          <w:color w:val="000000" w:themeColor="text1"/>
          <w:sz w:val="24"/>
        </w:rPr>
        <w:t xml:space="preserve"> concluded that the products developed in Java using Scrum development process are better than the others.</w:t>
      </w:r>
      <w:r w:rsidR="006E2C77" w:rsidRPr="006B6EEB">
        <w:rPr>
          <w:b w:val="0"/>
          <w:color w:val="000000" w:themeColor="text1"/>
          <w:sz w:val="24"/>
        </w:rPr>
        <w:t xml:space="preserve"> </w:t>
      </w:r>
    </w:p>
    <w:p w:rsidR="005C7068" w:rsidRPr="005C7068" w:rsidRDefault="005C7068" w:rsidP="005C7068"/>
    <w:p w:rsidR="006E2C77" w:rsidRDefault="00E51630" w:rsidP="006E2C77">
      <w:pPr>
        <w:pStyle w:val="ListParagraph"/>
        <w:spacing w:line="360" w:lineRule="auto"/>
        <w:ind w:left="900" w:hanging="540"/>
        <w:rPr>
          <w:b/>
        </w:rPr>
      </w:pPr>
      <w:r>
        <w:rPr>
          <w:b/>
        </w:rPr>
        <w:t>2.1.7</w:t>
      </w:r>
      <w:r w:rsidR="006E2C77">
        <w:rPr>
          <w:b/>
        </w:rPr>
        <w:t xml:space="preserve">.3 </w:t>
      </w:r>
      <w:r w:rsidR="006E2C77" w:rsidRPr="00424B0C">
        <w:rPr>
          <w:b/>
        </w:rPr>
        <w:t xml:space="preserve">Procedure Used to </w:t>
      </w:r>
      <w:r w:rsidR="006E2C77">
        <w:rPr>
          <w:b/>
        </w:rPr>
        <w:t xml:space="preserve">Collect and Refine Data and </w:t>
      </w:r>
      <w:r w:rsidR="006E2C77" w:rsidRPr="00424B0C">
        <w:rPr>
          <w:b/>
        </w:rPr>
        <w:t>Produce Graph</w:t>
      </w:r>
    </w:p>
    <w:p w:rsidR="006E2C77" w:rsidRPr="00146F3F" w:rsidRDefault="006E2C77" w:rsidP="006E2C77">
      <w:pPr>
        <w:pStyle w:val="Caption"/>
        <w:ind w:left="900"/>
        <w:rPr>
          <w:b w:val="0"/>
          <w:color w:val="FF0000"/>
          <w:sz w:val="24"/>
        </w:rPr>
      </w:pP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900" w:hanging="540"/>
              <w:jc w:val="center"/>
              <w:rPr>
                <w:color w:val="FF0000"/>
              </w:rPr>
            </w:pPr>
            <w:r>
              <w:rPr>
                <w:color w:val="auto"/>
                <w:sz w:val="24"/>
              </w:rPr>
              <w:t>2.1.7</w:t>
            </w:r>
            <w:r w:rsidR="006E2C77" w:rsidRPr="00146F3F">
              <w:rPr>
                <w:color w:val="auto"/>
                <w:sz w:val="24"/>
              </w:rPr>
              <w:t>.3.1 Data Collection: Base Metrics Collected</w:t>
            </w:r>
          </w:p>
        </w:tc>
      </w:tr>
      <w:tr w:rsidR="006E2C77" w:rsidTr="00015F5A">
        <w:tc>
          <w:tcPr>
            <w:tcW w:w="8820" w:type="dxa"/>
            <w:vAlign w:val="center"/>
          </w:tcPr>
          <w:p w:rsidR="002D69D0" w:rsidRDefault="002D69D0" w:rsidP="002D69D0">
            <w:pPr>
              <w:keepNext/>
              <w:keepLines/>
              <w:ind w:left="432" w:hanging="360"/>
            </w:pPr>
            <w:r>
              <w:t>The data required for this measure are:</w:t>
            </w:r>
          </w:p>
          <w:p w:rsidR="002D69D0" w:rsidRDefault="002D69D0" w:rsidP="002D69D0">
            <w:pPr>
              <w:pStyle w:val="ListParagraph"/>
              <w:keepNext/>
              <w:keepLines/>
              <w:numPr>
                <w:ilvl w:val="0"/>
                <w:numId w:val="25"/>
              </w:numPr>
              <w:ind w:left="432"/>
            </w:pPr>
            <w:r>
              <w:rPr>
                <w:b/>
              </w:rPr>
              <w:t>D</w:t>
            </w:r>
            <w:r>
              <w:rPr>
                <w:b/>
                <w:vertAlign w:val="subscript"/>
              </w:rPr>
              <w:t>PRE</w:t>
            </w:r>
            <w:r>
              <w:t xml:space="preserve"> – The number of known defects at the time of product release. Collected at time of product release.</w:t>
            </w:r>
          </w:p>
          <w:p w:rsidR="002D69D0" w:rsidRDefault="002D69D0" w:rsidP="002D69D0">
            <w:pPr>
              <w:pStyle w:val="ListParagraph"/>
              <w:keepNext/>
              <w:keepLines/>
              <w:numPr>
                <w:ilvl w:val="0"/>
                <w:numId w:val="25"/>
              </w:numPr>
              <w:ind w:left="432"/>
            </w:pPr>
            <w:r>
              <w:rPr>
                <w:b/>
              </w:rPr>
              <w:t>D</w:t>
            </w:r>
            <w:r>
              <w:rPr>
                <w:b/>
                <w:vertAlign w:val="subscript"/>
              </w:rPr>
              <w:t xml:space="preserve">RPT, </w:t>
            </w:r>
            <w:proofErr w:type="spellStart"/>
            <w:r>
              <w:rPr>
                <w:b/>
                <w:vertAlign w:val="subscript"/>
              </w:rPr>
              <w:t>i</w:t>
            </w:r>
            <w:proofErr w:type="spellEnd"/>
            <w:r>
              <w:t xml:space="preserve"> – The number of defects reported in the </w:t>
            </w:r>
            <w:proofErr w:type="spellStart"/>
            <w:r>
              <w:rPr>
                <w:b/>
                <w:i/>
              </w:rPr>
              <w:t>ith</w:t>
            </w:r>
            <w:proofErr w:type="spellEnd"/>
            <w:r>
              <w:t xml:space="preserve"> customer failure report. Collected at the beginning of each month.</w:t>
            </w:r>
          </w:p>
          <w:p w:rsidR="002D69D0" w:rsidRDefault="002D69D0" w:rsidP="002D69D0">
            <w:pPr>
              <w:pStyle w:val="ListParagraph"/>
              <w:keepNext/>
              <w:keepLines/>
              <w:numPr>
                <w:ilvl w:val="0"/>
                <w:numId w:val="25"/>
              </w:numPr>
              <w:ind w:left="432"/>
            </w:pPr>
            <w:r>
              <w:rPr>
                <w:b/>
              </w:rPr>
              <w:t>N</w:t>
            </w:r>
            <w:r>
              <w:t xml:space="preserve"> – The total number of customer failure reports (total number of months).  This is normally 12 for each product.</w:t>
            </w:r>
          </w:p>
          <w:p w:rsidR="002D69D0" w:rsidRDefault="002D69D0" w:rsidP="002D69D0">
            <w:pPr>
              <w:pStyle w:val="ListParagraph"/>
              <w:keepNext/>
              <w:keepLines/>
              <w:numPr>
                <w:ilvl w:val="0"/>
                <w:numId w:val="25"/>
              </w:numPr>
              <w:ind w:left="432"/>
            </w:pPr>
            <w:proofErr w:type="spellStart"/>
            <w:r>
              <w:rPr>
                <w:b/>
              </w:rPr>
              <w:t>D</w:t>
            </w:r>
            <w:r>
              <w:rPr>
                <w:b/>
                <w:vertAlign w:val="subscript"/>
              </w:rPr>
              <w:t>C,i</w:t>
            </w:r>
            <w:proofErr w:type="spellEnd"/>
            <w:r>
              <w:t xml:space="preserve"> – The number of defects corrected in month</w:t>
            </w:r>
            <w:r>
              <w:rPr>
                <w:b/>
              </w:rPr>
              <w:t xml:space="preserve"> </w:t>
            </w:r>
            <w:proofErr w:type="spellStart"/>
            <w:r>
              <w:rPr>
                <w:b/>
                <w:i/>
              </w:rPr>
              <w:t>i</w:t>
            </w:r>
            <w:proofErr w:type="spellEnd"/>
            <w:r>
              <w:t>, reported monthly by engineering staff.</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432" w:hanging="360"/>
              <w:jc w:val="center"/>
              <w:rPr>
                <w:color w:val="FF0000"/>
              </w:rPr>
            </w:pPr>
            <w:r>
              <w:rPr>
                <w:color w:val="auto"/>
                <w:sz w:val="24"/>
              </w:rPr>
              <w:lastRenderedPageBreak/>
              <w:t>2.1.7</w:t>
            </w:r>
            <w:r w:rsidR="006E2C77" w:rsidRPr="004D46BB">
              <w:rPr>
                <w:color w:val="auto"/>
                <w:sz w:val="24"/>
              </w:rPr>
              <w:t>.3.2 Compound Metrics (Metrics Computed)</w:t>
            </w:r>
          </w:p>
        </w:tc>
      </w:tr>
      <w:tr w:rsidR="006E2C77" w:rsidTr="00015F5A">
        <w:tc>
          <w:tcPr>
            <w:tcW w:w="8820" w:type="dxa"/>
          </w:tcPr>
          <w:p w:rsidR="003E4EAA" w:rsidRDefault="003E4EAA" w:rsidP="003E4EAA">
            <w:pPr>
              <w:pStyle w:val="ListParagraph"/>
              <w:keepNext/>
              <w:keepLines/>
              <w:numPr>
                <w:ilvl w:val="0"/>
                <w:numId w:val="23"/>
              </w:numPr>
              <w:ind w:left="432"/>
            </w:pPr>
            <w:r>
              <w:rPr>
                <w:b/>
              </w:rPr>
              <w:t xml:space="preserve">Total Defects </w:t>
            </w:r>
            <w:r>
              <w:t>at month T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month T. This measure is computed every month, for each product. This includes both defects reported by the customer (post-release defects) and defects known to be in the product at release time (pre-release defects):</w:t>
            </w:r>
          </w:p>
          <w:p w:rsidR="003E4EAA" w:rsidRDefault="003E4EAA" w:rsidP="003E4EAA">
            <w:pPr>
              <w:pStyle w:val="Caption"/>
              <w:keepNext/>
              <w:keepLines/>
              <w:ind w:left="432" w:hanging="360"/>
              <w:jc w:val="center"/>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 Total Defects</w:t>
            </w:r>
          </w:p>
          <w:p w:rsidR="003E4EAA" w:rsidRDefault="003E4EAA" w:rsidP="003E4EAA">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3E4EAA" w:rsidRDefault="003E4EAA" w:rsidP="003E4EAA">
            <w:pPr>
              <w:keepNext/>
              <w:keepLines/>
              <w:ind w:left="72"/>
            </w:pPr>
          </w:p>
          <w:p w:rsidR="003E4EAA" w:rsidRDefault="003E4EAA" w:rsidP="003E4EAA">
            <w:pPr>
              <w:pStyle w:val="ListParagraph"/>
              <w:keepNext/>
              <w:keepLines/>
              <w:numPr>
                <w:ilvl w:val="0"/>
                <w:numId w:val="23"/>
              </w:numPr>
              <w:ind w:left="432"/>
            </w:pPr>
            <w:r>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month T is defined as </w:t>
            </w:r>
            <w:r>
              <w:rPr>
                <w:b/>
              </w:rPr>
              <w:t>Total Defects</w:t>
            </w:r>
            <w:r>
              <w:t xml:space="preserve"> minus the cumulative sum of all defects that have been corrected:</w:t>
            </w:r>
          </w:p>
          <w:p w:rsidR="003E4EAA" w:rsidRDefault="003E4EAA" w:rsidP="003E4EAA">
            <w:pPr>
              <w:pStyle w:val="Caption"/>
              <w:keepNext/>
              <w:keepLines/>
              <w:ind w:left="432" w:hanging="360"/>
              <w:jc w:val="center"/>
            </w:pPr>
            <w:r>
              <w:t xml:space="preserve">Equation </w:t>
            </w:r>
            <w:r>
              <w:fldChar w:fldCharType="begin"/>
            </w:r>
            <w:r>
              <w:instrText xml:space="preserve"> SEQ Equation \* ARABIC </w:instrText>
            </w:r>
            <w:r>
              <w:fldChar w:fldCharType="separate"/>
            </w:r>
            <w:r>
              <w:rPr>
                <w:noProof/>
              </w:rPr>
              <w:t>2</w:t>
            </w:r>
            <w:r>
              <w:rPr>
                <w:noProof/>
              </w:rPr>
              <w:fldChar w:fldCharType="end"/>
            </w:r>
            <w:r>
              <w:t xml:space="preserve"> - Uncorrected Defects</w:t>
            </w:r>
          </w:p>
          <w:p w:rsidR="003E4EAA" w:rsidRDefault="003E4EAA" w:rsidP="003E4EAA">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rsidR="003E4EAA" w:rsidRDefault="003E4EAA" w:rsidP="003E4EAA">
            <w:pPr>
              <w:pStyle w:val="ListParagraph"/>
              <w:keepNext/>
              <w:keepLines/>
              <w:ind w:left="432"/>
            </w:pPr>
          </w:p>
          <w:p w:rsidR="003E4EAA" w:rsidRDefault="003E4EAA" w:rsidP="003E4EAA">
            <w:pPr>
              <w:pStyle w:val="ListParagraph"/>
              <w:keepNext/>
              <w:keepLines/>
              <w:numPr>
                <w:ilvl w:val="0"/>
                <w:numId w:val="23"/>
              </w:numPr>
              <w:ind w:left="432"/>
            </w:pPr>
            <w:r>
              <w:rPr>
                <w:b/>
              </w:rPr>
              <w:t xml:space="preserve">Defects per KLOC </w:t>
            </w:r>
            <w:r>
              <w:t>is defined as the number of defects for every thousand lines of code. It is calculated by dividing the number of defects with the product size and multiplying the result with 1000.</w:t>
            </w:r>
          </w:p>
          <w:p w:rsidR="003E4EAA" w:rsidRDefault="003E4EAA" w:rsidP="003E4EAA">
            <w:pPr>
              <w:pStyle w:val="ListParagraph"/>
              <w:keepNext/>
              <w:keepLines/>
              <w:ind w:left="432"/>
            </w:pPr>
          </w:p>
          <w:p w:rsidR="003E4EAA" w:rsidRDefault="003E4EAA" w:rsidP="003E4EAA">
            <w:pPr>
              <w:pStyle w:val="ListParagraph"/>
              <w:keepNext/>
              <w:keepLines/>
              <w:ind w:left="432"/>
            </w:pPr>
            <w:r>
              <w:t xml:space="preserve">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12</m:t>
                  </m:r>
                </m:sup>
                <m:e>
                  <m:r>
                    <w:rPr>
                      <w:rFonts w:ascii="Cambria Math" w:hAnsi="Cambria Math"/>
                    </w:rPr>
                    <m:t>Defects/KLOC  =</m:t>
                  </m:r>
                </m:e>
              </m:nary>
              <m:nary>
                <m:naryPr>
                  <m:chr m:val="∑"/>
                  <m:limLoc m:val="undOvr"/>
                  <m:ctrlPr>
                    <w:rPr>
                      <w:rFonts w:ascii="Cambria Math" w:hAnsi="Cambria Math"/>
                      <w:i/>
                    </w:rPr>
                  </m:ctrlPr>
                </m:naryPr>
                <m:sub>
                  <m:r>
                    <w:rPr>
                      <w:rFonts w:ascii="Cambria Math" w:hAnsi="Cambria Math"/>
                    </w:rPr>
                    <m:t>i=0</m:t>
                  </m:r>
                </m:sub>
                <m:sup>
                  <m:r>
                    <w:rPr>
                      <w:rFonts w:ascii="Cambria Math" w:hAnsi="Cambria Math"/>
                    </w:rPr>
                    <m:t>12</m:t>
                  </m:r>
                </m:sup>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Number of Defects</m:t>
                              </m:r>
                            </m:e>
                            <m:sub>
                              <m:r>
                                <w:rPr>
                                  <w:rFonts w:ascii="Cambria Math" w:hAnsi="Cambria Math"/>
                                </w:rPr>
                                <m:t>i</m:t>
                              </m:r>
                            </m:sub>
                          </m:sSub>
                        </m:num>
                        <m:den>
                          <m:sSub>
                            <m:sSubPr>
                              <m:ctrlPr>
                                <w:rPr>
                                  <w:rFonts w:ascii="Cambria Math" w:hAnsi="Cambria Math"/>
                                  <w:i/>
                                </w:rPr>
                              </m:ctrlPr>
                            </m:sSubPr>
                            <m:e>
                              <m:r>
                                <w:rPr>
                                  <w:rFonts w:ascii="Cambria Math" w:hAnsi="Cambria Math"/>
                                </w:rPr>
                                <m:t>Product Size</m:t>
                              </m:r>
                            </m:e>
                            <m:sub>
                              <m:r>
                                <w:rPr>
                                  <w:rFonts w:ascii="Cambria Math" w:hAnsi="Cambria Math"/>
                                </w:rPr>
                                <m:t>i</m:t>
                              </m:r>
                            </m:sub>
                          </m:sSub>
                        </m:den>
                      </m:f>
                    </m:e>
                  </m:d>
                  <m:r>
                    <w:rPr>
                      <w:rFonts w:ascii="Cambria Math" w:hAnsi="Cambria Math"/>
                    </w:rPr>
                    <m:t xml:space="preserve">×1000 </m:t>
                  </m:r>
                </m:e>
              </m:nary>
            </m:oMath>
          </w:p>
          <w:p w:rsidR="003E4EAA" w:rsidRDefault="003E4EAA" w:rsidP="003E4EAA">
            <w:pPr>
              <w:pStyle w:val="ListParagraph"/>
              <w:keepNext/>
              <w:keepLines/>
              <w:ind w:left="432"/>
            </w:pPr>
          </w:p>
          <w:p w:rsidR="003E4EAA" w:rsidRDefault="003E4EAA" w:rsidP="003E4EAA">
            <w:pPr>
              <w:pStyle w:val="ListParagraph"/>
              <w:keepNext/>
              <w:keepLines/>
              <w:numPr>
                <w:ilvl w:val="0"/>
                <w:numId w:val="23"/>
              </w:numPr>
              <w:ind w:left="432"/>
            </w:pPr>
            <w:r>
              <w:rPr>
                <w:b/>
              </w:rPr>
              <w:t xml:space="preserve">Average defects per KLOC </w:t>
            </w:r>
            <w:r>
              <w:t>is defined as the average of defects per KLOC calculated for all the 30 products every month.</w:t>
            </w:r>
          </w:p>
          <w:p w:rsidR="003E4EAA" w:rsidRDefault="003E4EAA" w:rsidP="003E4EAA">
            <w:pPr>
              <w:pStyle w:val="ListParagraph"/>
              <w:keepNext/>
              <w:keepLines/>
              <w:ind w:left="432"/>
              <w:rPr>
                <w:b/>
              </w:rPr>
            </w:pPr>
          </w:p>
          <w:p w:rsidR="003E4EAA" w:rsidRDefault="003E4EAA" w:rsidP="003E4EAA">
            <w:pPr>
              <w:keepNext/>
              <w:keepLines/>
              <w:ind w:left="432" w:hanging="360"/>
              <w:rPr>
                <w:rFonts w:ascii="Cambria Math" w:hAnsi="Cambria Math"/>
                <w:i/>
              </w:rPr>
            </w:pPr>
            <w:r>
              <w:rPr>
                <w:rFonts w:ascii="Cambria Math" w:hAnsi="Cambria Math"/>
                <w:i/>
              </w:rPr>
              <w:t>Average defects/KLOC</w:t>
            </w:r>
            <m:oMath>
              <m:r>
                <w:rPr>
                  <w:rFonts w:ascii="Cambria Math" w:hAnsi="Cambria Math"/>
                </w:rPr>
                <m:t xml:space="preserve">=(  </m:t>
              </m:r>
              <m:nary>
                <m:naryPr>
                  <m:chr m:val="∑"/>
                  <m:ctrlPr>
                    <w:rPr>
                      <w:rFonts w:ascii="Cambria Math" w:hAnsi="Cambria Math"/>
                      <w:i/>
                    </w:rPr>
                  </m:ctrlPr>
                </m:naryPr>
                <m:sub>
                  <m:r>
                    <w:rPr>
                      <w:rFonts w:ascii="Cambria Math" w:hAnsi="Cambria Math"/>
                    </w:rPr>
                    <m:t>i=0</m:t>
                  </m:r>
                </m:sub>
                <m:sup>
                  <m:r>
                    <w:rPr>
                      <w:rFonts w:ascii="Cambria Math" w:hAnsi="Cambria Math"/>
                    </w:rPr>
                    <m:t>12</m:t>
                  </m:r>
                </m:sup>
                <m:e>
                  <m:r>
                    <w:rPr>
                      <w:rFonts w:ascii="Cambria Math" w:hAnsi="Cambria Math"/>
                    </w:rPr>
                    <m:t xml:space="preserve">Defects/KLOC </m:t>
                  </m:r>
                </m:e>
              </m:nary>
              <m:r>
                <w:rPr>
                  <w:rFonts w:ascii="Cambria Math" w:hAnsi="Cambria Math"/>
                </w:rPr>
                <m:t>)</m:t>
              </m:r>
            </m:oMath>
            <w:r>
              <w:rPr>
                <w:rFonts w:ascii="Cambria Math" w:hAnsi="Cambria Math"/>
                <w:i/>
              </w:rPr>
              <w:t>/total number of active produ</w:t>
            </w:r>
            <w:proofErr w:type="spellStart"/>
            <w:r>
              <w:rPr>
                <w:rFonts w:ascii="Cambria Math" w:hAnsi="Cambria Math"/>
                <w:i/>
              </w:rPr>
              <w:t>cts</w:t>
            </w:r>
            <w:proofErr w:type="spellEnd"/>
          </w:p>
          <w:p w:rsidR="006E2C77" w:rsidRPr="00B82FDF" w:rsidRDefault="006E2C77" w:rsidP="00015F5A">
            <w:pPr>
              <w:pStyle w:val="Caption"/>
              <w:keepNext/>
              <w:keepLines/>
              <w:spacing w:after="0"/>
              <w:ind w:left="432" w:hanging="360"/>
              <w:rPr>
                <w:color w:val="FF0000"/>
              </w:rPr>
            </w:pP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E51630" w:rsidP="00015F5A">
            <w:pPr>
              <w:pStyle w:val="Caption"/>
              <w:keepNext/>
              <w:keepLines/>
              <w:spacing w:after="0"/>
              <w:ind w:left="432" w:hanging="360"/>
              <w:jc w:val="center"/>
              <w:rPr>
                <w:color w:val="FF0000"/>
              </w:rPr>
            </w:pPr>
            <w:r>
              <w:rPr>
                <w:color w:val="auto"/>
                <w:sz w:val="24"/>
              </w:rPr>
              <w:t>2.1.7</w:t>
            </w:r>
            <w:r w:rsidR="006E2C77" w:rsidRPr="004D46BB">
              <w:rPr>
                <w:color w:val="auto"/>
                <w:sz w:val="24"/>
              </w:rPr>
              <w:t>.3.3 Data Refinement (manipulations, extractions, sorting, etc.)</w:t>
            </w:r>
          </w:p>
        </w:tc>
      </w:tr>
      <w:tr w:rsidR="006E2C77" w:rsidTr="00015F5A">
        <w:tc>
          <w:tcPr>
            <w:tcW w:w="8820" w:type="dxa"/>
          </w:tcPr>
          <w:p w:rsidR="003E4EAA" w:rsidRDefault="003E4EAA" w:rsidP="003E4EAA">
            <w:pPr>
              <w:pStyle w:val="Caption"/>
              <w:keepNext/>
              <w:keepLines/>
              <w:spacing w:after="0"/>
              <w:ind w:left="72"/>
            </w:pPr>
            <w:r>
              <w:rPr>
                <w:b w:val="0"/>
                <w:color w:val="000000" w:themeColor="text1"/>
                <w:sz w:val="24"/>
              </w:rPr>
              <w:t xml:space="preserve">After calculating the average defects per KLOC for all the 30 products for each month, these averages are extracted and exported to a new table which has 9 columns: </w:t>
            </w:r>
            <w:r w:rsidRPr="003E4EAA">
              <w:rPr>
                <w:b w:val="0"/>
                <w:color w:val="000000" w:themeColor="text1"/>
                <w:sz w:val="24"/>
              </w:rPr>
              <w:t>Months</w:t>
            </w:r>
            <w:r w:rsidRPr="003E4EAA">
              <w:rPr>
                <w:b w:val="0"/>
                <w:color w:val="000000" w:themeColor="text1"/>
                <w:sz w:val="24"/>
              </w:rPr>
              <w:t xml:space="preserve">, </w:t>
            </w:r>
            <w:r w:rsidRPr="003E4EAA">
              <w:rPr>
                <w:b w:val="0"/>
                <w:color w:val="000000" w:themeColor="text1"/>
                <w:sz w:val="24"/>
              </w:rPr>
              <w:t>Total defects per KLOC for Java in XP</w:t>
            </w:r>
            <w:r w:rsidRPr="003E4EAA">
              <w:rPr>
                <w:b w:val="0"/>
                <w:color w:val="000000" w:themeColor="text1"/>
                <w:sz w:val="24"/>
              </w:rPr>
              <w:t xml:space="preserve">, </w:t>
            </w:r>
            <w:r w:rsidRPr="003E4EAA">
              <w:rPr>
                <w:b w:val="0"/>
                <w:color w:val="000000" w:themeColor="text1"/>
                <w:sz w:val="24"/>
              </w:rPr>
              <w:t>Total Uncorrected defects per KLOC for Java in XP</w:t>
            </w:r>
            <w:r w:rsidRPr="003E4EAA">
              <w:rPr>
                <w:b w:val="0"/>
                <w:color w:val="000000" w:themeColor="text1"/>
                <w:sz w:val="24"/>
              </w:rPr>
              <w:t xml:space="preserve">, </w:t>
            </w:r>
            <w:r w:rsidRPr="003E4EAA">
              <w:rPr>
                <w:b w:val="0"/>
                <w:color w:val="000000" w:themeColor="text1"/>
                <w:sz w:val="24"/>
              </w:rPr>
              <w:t>Total defects per KLOC for Java in Scrum</w:t>
            </w:r>
            <w:r w:rsidRPr="003E4EAA">
              <w:rPr>
                <w:b w:val="0"/>
                <w:color w:val="000000" w:themeColor="text1"/>
                <w:sz w:val="24"/>
              </w:rPr>
              <w:t xml:space="preserve">, </w:t>
            </w:r>
            <w:r w:rsidRPr="003E4EAA">
              <w:rPr>
                <w:b w:val="0"/>
                <w:color w:val="000000" w:themeColor="text1"/>
                <w:sz w:val="24"/>
              </w:rPr>
              <w:t>Total Uncorrected defects per KLOC for Java in Scrum</w:t>
            </w:r>
            <w:r w:rsidRPr="003E4EAA">
              <w:rPr>
                <w:b w:val="0"/>
                <w:color w:val="000000" w:themeColor="text1"/>
                <w:sz w:val="24"/>
              </w:rPr>
              <w:t xml:space="preserve">, </w:t>
            </w:r>
            <w:r w:rsidRPr="003E4EAA">
              <w:rPr>
                <w:b w:val="0"/>
                <w:color w:val="000000" w:themeColor="text1"/>
                <w:sz w:val="24"/>
              </w:rPr>
              <w:t>Total defects per KLOC for Ruby in XP</w:t>
            </w:r>
            <w:r w:rsidRPr="003E4EAA">
              <w:rPr>
                <w:b w:val="0"/>
                <w:color w:val="000000" w:themeColor="text1"/>
                <w:sz w:val="24"/>
              </w:rPr>
              <w:t xml:space="preserve">, </w:t>
            </w:r>
            <w:r w:rsidRPr="003E4EAA">
              <w:rPr>
                <w:b w:val="0"/>
                <w:color w:val="000000" w:themeColor="text1"/>
                <w:sz w:val="24"/>
              </w:rPr>
              <w:t>Total Uncorrected defects per KLOC for Ruby in XP</w:t>
            </w:r>
            <w:r w:rsidRPr="003E4EAA">
              <w:rPr>
                <w:b w:val="0"/>
                <w:color w:val="000000" w:themeColor="text1"/>
                <w:sz w:val="24"/>
              </w:rPr>
              <w:t xml:space="preserve">, </w:t>
            </w:r>
            <w:r w:rsidRPr="003E4EAA">
              <w:rPr>
                <w:b w:val="0"/>
                <w:color w:val="000000" w:themeColor="text1"/>
                <w:sz w:val="24"/>
              </w:rPr>
              <w:t>Total defects per KLOC for Ruby in Scrum</w:t>
            </w:r>
            <w:r w:rsidRPr="003E4EAA">
              <w:rPr>
                <w:b w:val="0"/>
                <w:color w:val="000000" w:themeColor="text1"/>
                <w:sz w:val="24"/>
              </w:rPr>
              <w:t xml:space="preserve">, </w:t>
            </w:r>
            <w:r w:rsidRPr="003E4EAA">
              <w:rPr>
                <w:b w:val="0"/>
                <w:color w:val="000000" w:themeColor="text1"/>
                <w:sz w:val="24"/>
              </w:rPr>
              <w:t>Total Uncorrected defects per KLOC for Ruby in Scrum</w:t>
            </w:r>
            <w:r w:rsidRPr="003E4EAA">
              <w:rPr>
                <w:b w:val="0"/>
                <w:color w:val="000000" w:themeColor="text1"/>
                <w:sz w:val="24"/>
              </w:rPr>
              <w:t>.</w:t>
            </w:r>
          </w:p>
          <w:p w:rsidR="003E4EAA" w:rsidRDefault="003E4EAA" w:rsidP="003E4EAA">
            <w:r>
              <w:t xml:space="preserve"> The new table is used to plot the graph because it has all the elements in an organized fashion.</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E51630" w:rsidP="00015F5A">
            <w:pPr>
              <w:pStyle w:val="Caption"/>
              <w:spacing w:after="0"/>
              <w:ind w:left="432" w:hanging="360"/>
              <w:jc w:val="center"/>
              <w:rPr>
                <w:color w:val="FF0000"/>
              </w:rPr>
            </w:pPr>
            <w:r>
              <w:rPr>
                <w:color w:val="auto"/>
                <w:sz w:val="24"/>
              </w:rPr>
              <w:t>2.1.7</w:t>
            </w:r>
            <w:r w:rsidR="006E2C77" w:rsidRPr="004D46BB">
              <w:rPr>
                <w:color w:val="auto"/>
                <w:sz w:val="24"/>
              </w:rPr>
              <w:t>.3.4  How to Interpret the Graph</w:t>
            </w:r>
          </w:p>
        </w:tc>
      </w:tr>
      <w:tr w:rsidR="006E2C77" w:rsidTr="00015F5A">
        <w:tc>
          <w:tcPr>
            <w:tcW w:w="8820" w:type="dxa"/>
          </w:tcPr>
          <w:p w:rsidR="003E4EAA" w:rsidRDefault="003E4EAA" w:rsidP="003E4EAA">
            <w:pPr>
              <w:pStyle w:val="Caption"/>
              <w:ind w:left="432" w:hanging="360"/>
              <w:rPr>
                <w:b w:val="0"/>
                <w:color w:val="000000" w:themeColor="text1"/>
                <w:sz w:val="24"/>
              </w:rPr>
            </w:pPr>
            <w:r>
              <w:rPr>
                <w:b w:val="0"/>
                <w:color w:val="000000" w:themeColor="text1"/>
                <w:sz w:val="24"/>
              </w:rPr>
              <w:t xml:space="preserve">The 8 lines on the graph represent Total defects per KLOC for Java in XP </w:t>
            </w:r>
            <w:r>
              <w:rPr>
                <w:b w:val="0"/>
                <w:color w:val="000000" w:themeColor="text1"/>
                <w:sz w:val="24"/>
              </w:rPr>
              <w:lastRenderedPageBreak/>
              <w:t>(Blue</w:t>
            </w:r>
            <w:r>
              <w:rPr>
                <w:b w:val="0"/>
                <w:color w:val="000000" w:themeColor="text1"/>
                <w:sz w:val="24"/>
              </w:rPr>
              <w:t>), Total uncorrected defects per KLOC for Java in XP(Red), Total defects per KLOC for Java in Scrum (</w:t>
            </w:r>
            <w:r>
              <w:rPr>
                <w:b w:val="0"/>
                <w:color w:val="000000" w:themeColor="text1"/>
                <w:sz w:val="24"/>
              </w:rPr>
              <w:t>Green</w:t>
            </w:r>
            <w:r>
              <w:rPr>
                <w:b w:val="0"/>
                <w:color w:val="000000" w:themeColor="text1"/>
                <w:sz w:val="24"/>
              </w:rPr>
              <w:t>), Total uncorrected defects per KLOC for Java in Scrum</w:t>
            </w:r>
            <w:r>
              <w:rPr>
                <w:b w:val="0"/>
                <w:color w:val="000000" w:themeColor="text1"/>
                <w:sz w:val="24"/>
              </w:rPr>
              <w:t>(Purple)</w:t>
            </w:r>
            <w:r>
              <w:rPr>
                <w:b w:val="0"/>
                <w:color w:val="000000" w:themeColor="text1"/>
                <w:sz w:val="24"/>
              </w:rPr>
              <w:t>, Total defects per KLOC for Ruby in XP(</w:t>
            </w:r>
            <w:r>
              <w:rPr>
                <w:b w:val="0"/>
                <w:color w:val="000000" w:themeColor="text1"/>
                <w:sz w:val="24"/>
              </w:rPr>
              <w:t>Light Blue</w:t>
            </w:r>
            <w:r>
              <w:rPr>
                <w:b w:val="0"/>
                <w:color w:val="000000" w:themeColor="text1"/>
                <w:sz w:val="24"/>
              </w:rPr>
              <w:t>), Total uncorrected defects per KLOC for Ruby in XP</w:t>
            </w:r>
            <w:r>
              <w:rPr>
                <w:b w:val="0"/>
                <w:color w:val="000000" w:themeColor="text1"/>
                <w:sz w:val="24"/>
              </w:rPr>
              <w:t>(Orange)</w:t>
            </w:r>
            <w:r>
              <w:rPr>
                <w:b w:val="0"/>
                <w:color w:val="000000" w:themeColor="text1"/>
                <w:sz w:val="24"/>
              </w:rPr>
              <w:t>, Total defects per KLOC for Ruby in Scrum(</w:t>
            </w:r>
            <w:r>
              <w:rPr>
                <w:b w:val="0"/>
                <w:color w:val="000000" w:themeColor="text1"/>
                <w:sz w:val="24"/>
              </w:rPr>
              <w:t>Dark Blue</w:t>
            </w:r>
            <w:r>
              <w:rPr>
                <w:b w:val="0"/>
                <w:color w:val="000000" w:themeColor="text1"/>
                <w:sz w:val="24"/>
              </w:rPr>
              <w:t>) and Total uncorrected defects per KLOC for Ruby in Scrum</w:t>
            </w:r>
            <w:r>
              <w:rPr>
                <w:b w:val="0"/>
                <w:color w:val="000000" w:themeColor="text1"/>
                <w:sz w:val="24"/>
              </w:rPr>
              <w:t>(Brown)</w:t>
            </w:r>
            <w:r>
              <w:rPr>
                <w:b w:val="0"/>
                <w:color w:val="000000" w:themeColor="text1"/>
                <w:sz w:val="24"/>
              </w:rPr>
              <w:t>.</w:t>
            </w:r>
          </w:p>
          <w:p w:rsidR="003E4EAA" w:rsidRDefault="003E4EAA" w:rsidP="003E4EAA">
            <w:pPr>
              <w:pStyle w:val="Caption"/>
              <w:spacing w:after="0"/>
              <w:ind w:left="432" w:hanging="360"/>
              <w:rPr>
                <w:b w:val="0"/>
                <w:color w:val="000000" w:themeColor="text1"/>
                <w:sz w:val="24"/>
              </w:rPr>
            </w:pPr>
            <w:r>
              <w:rPr>
                <w:b w:val="0"/>
                <w:color w:val="000000" w:themeColor="text1"/>
                <w:sz w:val="24"/>
              </w:rPr>
              <w:t xml:space="preserve"> The horizontal axis represents the months since the product’s release, whereas, the vertical axis represents the defects per KLOC.  </w:t>
            </w:r>
          </w:p>
          <w:p w:rsidR="006E2C77" w:rsidRPr="00C67EE9" w:rsidRDefault="006E2C77" w:rsidP="00015F5A"/>
        </w:tc>
      </w:tr>
    </w:tbl>
    <w:p w:rsidR="006E2C77" w:rsidRDefault="006E2C77" w:rsidP="006E2C77">
      <w:pPr>
        <w:spacing w:line="360" w:lineRule="auto"/>
        <w:ind w:left="900" w:hanging="540"/>
      </w:pPr>
    </w:p>
    <w:p w:rsidR="006E2C77" w:rsidRDefault="006E2C77" w:rsidP="00DA2646">
      <w:pPr>
        <w:spacing w:line="360" w:lineRule="auto"/>
        <w:ind w:left="900" w:hanging="540"/>
      </w:pPr>
    </w:p>
    <w:p w:rsidR="00746FCF" w:rsidRDefault="006D139C" w:rsidP="00D219B1">
      <w:pPr>
        <w:pStyle w:val="ListParagraph"/>
        <w:numPr>
          <w:ilvl w:val="1"/>
          <w:numId w:val="19"/>
        </w:numPr>
        <w:spacing w:line="360" w:lineRule="auto"/>
        <w:ind w:left="450"/>
        <w:rPr>
          <w:b/>
        </w:rPr>
      </w:pPr>
      <w:r w:rsidRPr="000B70F8">
        <w:rPr>
          <w:b/>
        </w:rPr>
        <w:t>Post Release Quality History</w:t>
      </w:r>
    </w:p>
    <w:p w:rsidR="00424B0C" w:rsidRDefault="00424B0C" w:rsidP="00D219B1">
      <w:pPr>
        <w:pStyle w:val="ListParagraph"/>
        <w:numPr>
          <w:ilvl w:val="2"/>
          <w:numId w:val="19"/>
        </w:numPr>
        <w:spacing w:line="360" w:lineRule="auto"/>
        <w:ind w:left="720"/>
        <w:rPr>
          <w:b/>
        </w:rPr>
      </w:pPr>
      <w:r w:rsidRPr="000B70F8">
        <w:rPr>
          <w:b/>
        </w:rPr>
        <w:t>Overview</w:t>
      </w:r>
    </w:p>
    <w:p w:rsidR="00895057" w:rsidRDefault="007844B2" w:rsidP="003B6092">
      <w:pPr>
        <w:pStyle w:val="Caption"/>
        <w:keepNext/>
        <w:keepLines/>
        <w:spacing w:after="0"/>
        <w:ind w:left="216"/>
        <w:rPr>
          <w:b w:val="0"/>
          <w:color w:val="000000" w:themeColor="text1"/>
          <w:sz w:val="24"/>
        </w:rPr>
      </w:pPr>
      <w:r w:rsidRPr="003B6092">
        <w:rPr>
          <w:b w:val="0"/>
          <w:color w:val="000000" w:themeColor="text1"/>
          <w:sz w:val="24"/>
        </w:rPr>
        <w:t>Post release quality history is measured for a collection of products. It shows whether there is any relationship between the level of quality and when the product was released. This is a “lagging” indicator, which means it can only be computed after a release has been out for 12 months. The measure indicates the total number of defects found for all products in the collection during their first 12 months of use.</w:t>
      </w:r>
      <w:r w:rsidR="003B6092">
        <w:rPr>
          <w:b w:val="0"/>
          <w:color w:val="000000" w:themeColor="text1"/>
          <w:sz w:val="24"/>
        </w:rPr>
        <w:t xml:space="preserve"> It can be calculate quarterly or yearly.</w:t>
      </w:r>
    </w:p>
    <w:p w:rsidR="003B6092" w:rsidRPr="003B6092" w:rsidRDefault="003B6092" w:rsidP="003B6092"/>
    <w:p w:rsidR="004121FA" w:rsidRDefault="004121FA" w:rsidP="004121FA">
      <w:pPr>
        <w:pStyle w:val="ListParagraph"/>
        <w:numPr>
          <w:ilvl w:val="2"/>
          <w:numId w:val="19"/>
        </w:numPr>
        <w:tabs>
          <w:tab w:val="left" w:pos="1080"/>
        </w:tabs>
        <w:spacing w:line="360" w:lineRule="auto"/>
        <w:ind w:left="720"/>
        <w:rPr>
          <w:b/>
        </w:rPr>
      </w:pPr>
      <w:r>
        <w:rPr>
          <w:b/>
        </w:rPr>
        <w:t>Post Release Quality History By Quarter</w:t>
      </w:r>
    </w:p>
    <w:p w:rsidR="001A2435" w:rsidRPr="001A2435" w:rsidRDefault="003B6092" w:rsidP="003B6092">
      <w:pPr>
        <w:pStyle w:val="Caption"/>
        <w:keepNext/>
        <w:keepLines/>
        <w:spacing w:after="0"/>
        <w:ind w:left="216"/>
        <w:rPr>
          <w:color w:val="FF0000"/>
        </w:rPr>
      </w:pPr>
      <w:r w:rsidRPr="003B6092">
        <w:rPr>
          <w:b w:val="0"/>
          <w:color w:val="000000" w:themeColor="text1"/>
          <w:sz w:val="24"/>
        </w:rPr>
        <w:t>Data from worksheet 1 has been analyzed by quarter (3 months) manner and graph has been generated for all the products.</w:t>
      </w:r>
    </w:p>
    <w:p w:rsidR="001A2435" w:rsidRPr="001A2435" w:rsidRDefault="001A2435" w:rsidP="001A2435">
      <w:pPr>
        <w:tabs>
          <w:tab w:val="left" w:pos="1080"/>
        </w:tabs>
        <w:spacing w:line="360" w:lineRule="auto"/>
        <w:ind w:left="216"/>
        <w:rPr>
          <w:b/>
        </w:rPr>
      </w:pPr>
    </w:p>
    <w:p w:rsidR="004121FA" w:rsidRPr="00AA6C90" w:rsidRDefault="004121FA" w:rsidP="004121FA">
      <w:pPr>
        <w:pStyle w:val="ListParagraph"/>
        <w:spacing w:line="360" w:lineRule="auto"/>
        <w:ind w:left="900" w:hanging="540"/>
        <w:rPr>
          <w:b/>
        </w:rPr>
      </w:pPr>
      <w:r>
        <w:rPr>
          <w:b/>
        </w:rPr>
        <w:t xml:space="preserve">2.2.2.1 Graph </w:t>
      </w:r>
    </w:p>
    <w:p w:rsidR="004121FA" w:rsidRDefault="004121FA" w:rsidP="004121FA">
      <w:pPr>
        <w:pStyle w:val="ListParagraph"/>
        <w:spacing w:line="360" w:lineRule="auto"/>
        <w:ind w:left="900" w:hanging="540"/>
      </w:pPr>
      <w:r>
        <w:t>The graph below shows Post Release Quality History by Quarter</w:t>
      </w:r>
    </w:p>
    <w:p w:rsidR="003B6092" w:rsidRDefault="003B6092" w:rsidP="004121FA">
      <w:pPr>
        <w:pStyle w:val="ListParagraph"/>
        <w:spacing w:line="360" w:lineRule="auto"/>
        <w:ind w:left="900" w:hanging="540"/>
      </w:pPr>
      <w:r>
        <w:t>X-axis: Quarter</w:t>
      </w:r>
    </w:p>
    <w:p w:rsidR="003B6092" w:rsidRDefault="003B6092" w:rsidP="004121FA">
      <w:pPr>
        <w:pStyle w:val="ListParagraph"/>
        <w:spacing w:line="360" w:lineRule="auto"/>
        <w:ind w:left="900" w:hanging="540"/>
      </w:pPr>
      <w:r>
        <w:t>Y-axis: Total number of defects</w:t>
      </w:r>
    </w:p>
    <w:p w:rsidR="003B6092" w:rsidRDefault="003B6092" w:rsidP="004121FA">
      <w:pPr>
        <w:spacing w:line="360" w:lineRule="auto"/>
        <w:ind w:left="900" w:hanging="540"/>
        <w:rPr>
          <w:b/>
        </w:rPr>
      </w:pPr>
      <w:r>
        <w:rPr>
          <w:noProof/>
        </w:rPr>
        <w:lastRenderedPageBreak/>
        <w:drawing>
          <wp:inline distT="0" distB="0" distL="0" distR="0" wp14:anchorId="0E779BCD" wp14:editId="3CA9317F">
            <wp:extent cx="5522323" cy="3611335"/>
            <wp:effectExtent l="0" t="0" r="2540" b="8255"/>
            <wp:docPr id="27" name="Chart 27">
              <a:extLst xmlns:a="http://schemas.openxmlformats.org/drawingml/2006/main">
                <a:ext uri="{FF2B5EF4-FFF2-40B4-BE49-F238E27FC236}">
                  <a16:creationId xmlns:a16="http://schemas.microsoft.com/office/drawing/2014/main" id="{E883FC19-F4A5-49F3-96A9-1AA921E1D6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B6092" w:rsidRDefault="003B6092" w:rsidP="004121FA">
      <w:pPr>
        <w:spacing w:line="360" w:lineRule="auto"/>
        <w:ind w:left="900" w:hanging="540"/>
        <w:rPr>
          <w:b/>
        </w:rPr>
      </w:pPr>
    </w:p>
    <w:p w:rsidR="004121FA" w:rsidRDefault="004121FA" w:rsidP="004121FA">
      <w:pPr>
        <w:spacing w:line="360" w:lineRule="auto"/>
        <w:ind w:left="900" w:hanging="540"/>
        <w:rPr>
          <w:b/>
        </w:rPr>
      </w:pPr>
      <w:r>
        <w:rPr>
          <w:b/>
        </w:rPr>
        <w:t>2.2.2</w:t>
      </w:r>
      <w:r w:rsidRPr="007829FE">
        <w:rPr>
          <w:b/>
        </w:rPr>
        <w:t xml:space="preserve">.2 </w:t>
      </w:r>
      <w:r>
        <w:rPr>
          <w:b/>
        </w:rPr>
        <w:t>Analysis and Discussion</w:t>
      </w:r>
    </w:p>
    <w:p w:rsidR="004121FA" w:rsidRDefault="003B6092" w:rsidP="003B6092">
      <w:pPr>
        <w:pStyle w:val="Caption"/>
        <w:keepNext/>
        <w:keepLines/>
        <w:spacing w:after="0"/>
        <w:ind w:left="360"/>
        <w:rPr>
          <w:b w:val="0"/>
          <w:color w:val="FF0000"/>
          <w:sz w:val="24"/>
        </w:rPr>
      </w:pPr>
      <w:r w:rsidRPr="003B6092">
        <w:rPr>
          <w:b w:val="0"/>
          <w:color w:val="000000" w:themeColor="text1"/>
          <w:sz w:val="24"/>
        </w:rPr>
        <w:t xml:space="preserve">There are 3 lines in the graph which represent the Worst case, Best case and Average of total number of defects that were recoded with the products released during that quarter. The graph started at a moderate 63, 68 and 72 for Best, Average and Worst cases respectively. After that </w:t>
      </w:r>
      <w:r>
        <w:rPr>
          <w:b w:val="0"/>
          <w:color w:val="000000" w:themeColor="text1"/>
          <w:sz w:val="24"/>
        </w:rPr>
        <w:t>it can be noticed</w:t>
      </w:r>
      <w:r w:rsidRPr="003B6092">
        <w:rPr>
          <w:b w:val="0"/>
          <w:color w:val="000000" w:themeColor="text1"/>
          <w:sz w:val="24"/>
        </w:rPr>
        <w:t xml:space="preserve"> steady increase in the worst-case number till Q3. </w:t>
      </w:r>
      <w:r>
        <w:rPr>
          <w:b w:val="0"/>
          <w:color w:val="000000" w:themeColor="text1"/>
          <w:sz w:val="24"/>
        </w:rPr>
        <w:t xml:space="preserve">In Q4, </w:t>
      </w:r>
      <w:r w:rsidRPr="003B6092">
        <w:rPr>
          <w:b w:val="0"/>
          <w:color w:val="000000" w:themeColor="text1"/>
          <w:sz w:val="24"/>
        </w:rPr>
        <w:t xml:space="preserve">least numbers </w:t>
      </w:r>
      <w:r>
        <w:rPr>
          <w:b w:val="0"/>
          <w:color w:val="000000" w:themeColor="text1"/>
          <w:sz w:val="24"/>
        </w:rPr>
        <w:t xml:space="preserve">are can be seen </w:t>
      </w:r>
      <w:r w:rsidRPr="003B6092">
        <w:rPr>
          <w:b w:val="0"/>
          <w:color w:val="000000" w:themeColor="text1"/>
          <w:sz w:val="24"/>
        </w:rPr>
        <w:t xml:space="preserve">in all three cases since Q1. After the Q4, the trend of constant reduce in the numbers can be observed till Q8. Hence, by </w:t>
      </w:r>
      <w:r>
        <w:rPr>
          <w:b w:val="0"/>
          <w:color w:val="000000" w:themeColor="text1"/>
          <w:sz w:val="24"/>
        </w:rPr>
        <w:t>examining this graph and other graphs shown in 2.1.5.1, 2.1.6.1 and 2.1.7.1</w:t>
      </w:r>
      <w:r w:rsidRPr="003B6092">
        <w:rPr>
          <w:b w:val="0"/>
          <w:color w:val="000000" w:themeColor="text1"/>
          <w:sz w:val="24"/>
        </w:rPr>
        <w:t>, it is proved that scrum methodology allows less number of defects when compared to Extreme Programming.</w:t>
      </w:r>
      <w:r w:rsidR="004121FA" w:rsidRPr="00146F3F">
        <w:rPr>
          <w:b w:val="0"/>
          <w:color w:val="FF0000"/>
          <w:sz w:val="24"/>
        </w:rPr>
        <w:t xml:space="preserve">  </w:t>
      </w:r>
    </w:p>
    <w:p w:rsidR="003B6092" w:rsidRPr="003B6092" w:rsidRDefault="003B6092" w:rsidP="003B6092"/>
    <w:p w:rsidR="004121FA" w:rsidRDefault="004121FA" w:rsidP="004121FA">
      <w:pPr>
        <w:pStyle w:val="ListParagraph"/>
        <w:spacing w:line="360" w:lineRule="auto"/>
        <w:ind w:left="900" w:hanging="540"/>
        <w:rPr>
          <w:b/>
        </w:rPr>
      </w:pPr>
      <w:r>
        <w:rPr>
          <w:b/>
        </w:rPr>
        <w:t xml:space="preserve">2.2.2.3 </w:t>
      </w:r>
      <w:r w:rsidRPr="00424B0C">
        <w:rPr>
          <w:b/>
        </w:rPr>
        <w:t xml:space="preserve">Procedure Used to </w:t>
      </w:r>
      <w:r>
        <w:rPr>
          <w:b/>
        </w:rPr>
        <w:t xml:space="preserve">Collect and Refine Data and </w:t>
      </w:r>
      <w:r w:rsidRPr="00424B0C">
        <w:rPr>
          <w:b/>
        </w:rPr>
        <w:t>Produce Graph</w:t>
      </w:r>
    </w:p>
    <w:p w:rsidR="004121FA" w:rsidRPr="00146F3F" w:rsidRDefault="004121FA" w:rsidP="004121FA">
      <w:pPr>
        <w:pStyle w:val="Caption"/>
        <w:ind w:left="900"/>
        <w:rPr>
          <w:b w:val="0"/>
          <w:color w:val="FF0000"/>
          <w:sz w:val="24"/>
        </w:rPr>
      </w:pPr>
    </w:p>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900" w:hanging="540"/>
              <w:jc w:val="center"/>
              <w:rPr>
                <w:color w:val="FF0000"/>
              </w:rPr>
            </w:pPr>
            <w:r>
              <w:rPr>
                <w:color w:val="auto"/>
                <w:sz w:val="24"/>
              </w:rPr>
              <w:lastRenderedPageBreak/>
              <w:t>2.2.2</w:t>
            </w:r>
            <w:r w:rsidRPr="00146F3F">
              <w:rPr>
                <w:color w:val="auto"/>
                <w:sz w:val="24"/>
              </w:rPr>
              <w:t>.3.1 Data Collection: Base Metrics Collected</w:t>
            </w:r>
          </w:p>
        </w:tc>
      </w:tr>
      <w:tr w:rsidR="004121FA" w:rsidTr="00D97374">
        <w:tc>
          <w:tcPr>
            <w:tcW w:w="8820" w:type="dxa"/>
            <w:vAlign w:val="center"/>
          </w:tcPr>
          <w:p w:rsidR="003B6092" w:rsidRDefault="003B6092" w:rsidP="003B6092">
            <w:pPr>
              <w:keepNext/>
              <w:keepLines/>
              <w:ind w:left="432" w:hanging="360"/>
            </w:pPr>
            <w:r>
              <w:t>The data required for this measure are:</w:t>
            </w:r>
          </w:p>
          <w:p w:rsidR="003B6092" w:rsidRDefault="003B6092" w:rsidP="003B6092">
            <w:pPr>
              <w:pStyle w:val="ListParagraph"/>
              <w:keepNext/>
              <w:keepLines/>
              <w:numPr>
                <w:ilvl w:val="0"/>
                <w:numId w:val="25"/>
              </w:numPr>
              <w:ind w:left="432"/>
            </w:pPr>
            <w:r>
              <w:rPr>
                <w:b/>
              </w:rPr>
              <w:t>D</w:t>
            </w:r>
            <w:r>
              <w:rPr>
                <w:b/>
                <w:vertAlign w:val="subscript"/>
              </w:rPr>
              <w:t>PRE</w:t>
            </w:r>
            <w:r>
              <w:t xml:space="preserve"> – The number of known defects at the time of product release. Collected at time of product release.</w:t>
            </w:r>
          </w:p>
          <w:p w:rsidR="003B6092" w:rsidRDefault="003B6092" w:rsidP="003B6092">
            <w:pPr>
              <w:pStyle w:val="ListParagraph"/>
              <w:keepNext/>
              <w:keepLines/>
              <w:numPr>
                <w:ilvl w:val="0"/>
                <w:numId w:val="25"/>
              </w:numPr>
              <w:ind w:left="432"/>
            </w:pPr>
            <w:r>
              <w:rPr>
                <w:b/>
              </w:rPr>
              <w:t>D</w:t>
            </w:r>
            <w:r>
              <w:rPr>
                <w:b/>
                <w:vertAlign w:val="subscript"/>
              </w:rPr>
              <w:t xml:space="preserve">RPT, </w:t>
            </w:r>
            <w:proofErr w:type="spellStart"/>
            <w:r>
              <w:rPr>
                <w:b/>
                <w:vertAlign w:val="subscript"/>
              </w:rPr>
              <w:t>i</w:t>
            </w:r>
            <w:proofErr w:type="spellEnd"/>
            <w:r>
              <w:t xml:space="preserve"> – The number of defects reported in the </w:t>
            </w:r>
            <w:proofErr w:type="spellStart"/>
            <w:r>
              <w:rPr>
                <w:b/>
                <w:i/>
              </w:rPr>
              <w:t>ith</w:t>
            </w:r>
            <w:proofErr w:type="spellEnd"/>
            <w:r>
              <w:t xml:space="preserve"> customer failure report. Collected at the beginning of each month.</w:t>
            </w:r>
          </w:p>
          <w:p w:rsidR="003B6092" w:rsidRDefault="003B6092" w:rsidP="003B6092">
            <w:pPr>
              <w:pStyle w:val="ListParagraph"/>
              <w:keepNext/>
              <w:keepLines/>
              <w:numPr>
                <w:ilvl w:val="0"/>
                <w:numId w:val="25"/>
              </w:numPr>
              <w:ind w:left="432"/>
            </w:pPr>
            <w:r>
              <w:rPr>
                <w:b/>
              </w:rPr>
              <w:t>N</w:t>
            </w:r>
            <w:r>
              <w:t xml:space="preserve"> – The total number of customer failure reports (total number of months).  This is normally 12 for each product.</w:t>
            </w:r>
          </w:p>
          <w:p w:rsidR="003B6092" w:rsidRDefault="003B6092" w:rsidP="003B6092">
            <w:pPr>
              <w:pStyle w:val="ListParagraph"/>
              <w:keepNext/>
              <w:keepLines/>
              <w:numPr>
                <w:ilvl w:val="0"/>
                <w:numId w:val="25"/>
              </w:numPr>
              <w:ind w:left="432"/>
            </w:pPr>
            <w:proofErr w:type="spellStart"/>
            <w:r>
              <w:rPr>
                <w:b/>
              </w:rPr>
              <w:t>D</w:t>
            </w:r>
            <w:r>
              <w:rPr>
                <w:b/>
                <w:vertAlign w:val="subscript"/>
              </w:rPr>
              <w:t>C,i</w:t>
            </w:r>
            <w:proofErr w:type="spellEnd"/>
            <w:r>
              <w:t xml:space="preserve"> – The number of defects corrected in month</w:t>
            </w:r>
            <w:r>
              <w:rPr>
                <w:b/>
              </w:rPr>
              <w:t xml:space="preserve"> </w:t>
            </w:r>
            <w:proofErr w:type="spellStart"/>
            <w:r>
              <w:rPr>
                <w:b/>
                <w:i/>
              </w:rPr>
              <w:t>i</w:t>
            </w:r>
            <w:proofErr w:type="spellEnd"/>
            <w:r>
              <w:t>, reported monthly by engineering staff.</w:t>
            </w:r>
          </w:p>
          <w:p w:rsidR="003B6092" w:rsidRDefault="003B6092" w:rsidP="003B6092">
            <w:pPr>
              <w:pStyle w:val="ListParagraph"/>
              <w:keepNext/>
              <w:keepLines/>
              <w:numPr>
                <w:ilvl w:val="0"/>
                <w:numId w:val="25"/>
              </w:numPr>
              <w:ind w:left="432"/>
            </w:pPr>
            <w:r>
              <w:rPr>
                <w:b/>
              </w:rPr>
              <w:t xml:space="preserve">Q </w:t>
            </w:r>
            <w:r>
              <w:t>– Quarter of the year</w:t>
            </w:r>
          </w:p>
          <w:p w:rsidR="004121FA" w:rsidRPr="00B82FDF" w:rsidRDefault="004121FA" w:rsidP="00D97374">
            <w:pPr>
              <w:keepNext/>
              <w:keepLines/>
              <w:ind w:left="900" w:hanging="540"/>
            </w:pP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432" w:hanging="360"/>
              <w:jc w:val="center"/>
              <w:rPr>
                <w:color w:val="FF0000"/>
              </w:rPr>
            </w:pPr>
            <w:r>
              <w:rPr>
                <w:color w:val="auto"/>
                <w:sz w:val="24"/>
              </w:rPr>
              <w:t>2.2.2</w:t>
            </w:r>
            <w:r w:rsidRPr="004D46BB">
              <w:rPr>
                <w:color w:val="auto"/>
                <w:sz w:val="24"/>
              </w:rPr>
              <w:t>.3.2 Compound Metrics (Metrics Computed)</w:t>
            </w:r>
          </w:p>
        </w:tc>
      </w:tr>
      <w:tr w:rsidR="004121FA" w:rsidTr="00D97374">
        <w:tc>
          <w:tcPr>
            <w:tcW w:w="8820" w:type="dxa"/>
          </w:tcPr>
          <w:p w:rsidR="001F3ACC" w:rsidRDefault="001F3ACC" w:rsidP="001F3ACC">
            <w:pPr>
              <w:pStyle w:val="ListParagraph"/>
              <w:keepNext/>
              <w:keepLines/>
              <w:numPr>
                <w:ilvl w:val="0"/>
                <w:numId w:val="23"/>
              </w:numPr>
              <w:ind w:left="432"/>
            </w:pPr>
            <w:r>
              <w:rPr>
                <w:b/>
              </w:rPr>
              <w:t xml:space="preserve">Total Defects </w:t>
            </w:r>
            <w:r>
              <w:t>at month T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month T. This measure is computed every month, for each product. This includes bo</w:t>
            </w:r>
            <w:proofErr w:type="spellStart"/>
            <w:r>
              <w:t>th</w:t>
            </w:r>
            <w:proofErr w:type="spellEnd"/>
            <w:r>
              <w:t xml:space="preserve"> defects reported by the customer (post-release defects) and defects known to be in the product at release time (pre-release defects):</w:t>
            </w:r>
          </w:p>
          <w:p w:rsidR="001F3ACC" w:rsidRDefault="001F3ACC" w:rsidP="001F3ACC">
            <w:pPr>
              <w:pStyle w:val="Caption"/>
              <w:keepNext/>
              <w:keepLines/>
              <w:ind w:left="432" w:hanging="360"/>
            </w:pPr>
          </w:p>
          <w:p w:rsidR="001F3ACC" w:rsidRDefault="001F3ACC" w:rsidP="001F3ACC">
            <w:pPr>
              <w:pStyle w:val="Caption"/>
              <w:keepNext/>
              <w:keepLines/>
              <w:ind w:left="432" w:hanging="360"/>
              <w:jc w:val="center"/>
            </w:pPr>
            <w:r>
              <w:t xml:space="preserve">Equation </w:t>
            </w:r>
            <w:r>
              <w:fldChar w:fldCharType="begin"/>
            </w:r>
            <w:r>
              <w:instrText xml:space="preserve"> SEQ Equation \* ARABIC </w:instrText>
            </w:r>
            <w:r>
              <w:fldChar w:fldCharType="separate"/>
            </w:r>
            <w:r>
              <w:rPr>
                <w:noProof/>
              </w:rPr>
              <w:t>1</w:t>
            </w:r>
            <w:r>
              <w:rPr>
                <w:noProof/>
              </w:rPr>
              <w:fldChar w:fldCharType="end"/>
            </w:r>
            <w:r>
              <w:t xml:space="preserve"> - Total Defects</w:t>
            </w:r>
          </w:p>
          <w:p w:rsidR="001F3ACC" w:rsidRDefault="001F3ACC" w:rsidP="001F3ACC">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1F3ACC" w:rsidRDefault="001F3ACC" w:rsidP="001F3ACC">
            <w:pPr>
              <w:keepNext/>
              <w:keepLines/>
            </w:pPr>
          </w:p>
          <w:p w:rsidR="001F3ACC" w:rsidRDefault="001F3ACC" w:rsidP="001F3ACC">
            <w:pPr>
              <w:keepNext/>
              <w:keepLines/>
            </w:pPr>
          </w:p>
          <w:p w:rsidR="001F3ACC" w:rsidRDefault="001F3ACC" w:rsidP="001F3ACC">
            <w:pPr>
              <w:keepNext/>
              <w:keepLines/>
            </w:pPr>
          </w:p>
          <w:p w:rsidR="001F3ACC" w:rsidRDefault="001F3ACC" w:rsidP="001F3ACC">
            <w:pPr>
              <w:pStyle w:val="ListParagraph"/>
              <w:keepNext/>
              <w:keepLines/>
              <w:numPr>
                <w:ilvl w:val="0"/>
                <w:numId w:val="23"/>
              </w:numPr>
              <w:ind w:left="432"/>
            </w:pPr>
            <w:r>
              <w:t xml:space="preserve">Best Case: Find the product with least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in the quarter.</w:t>
            </w:r>
          </w:p>
          <w:p w:rsidR="001F3ACC" w:rsidRDefault="001F3ACC" w:rsidP="001F3ACC">
            <w:pPr>
              <w:pStyle w:val="ListParagraph"/>
              <w:keepNext/>
              <w:keepLines/>
              <w:numPr>
                <w:ilvl w:val="0"/>
                <w:numId w:val="23"/>
              </w:numPr>
              <w:ind w:left="432"/>
            </w:pPr>
            <w:r>
              <w:t xml:space="preserve">Worst Case: Find the product with highest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in the quarter.</w:t>
            </w:r>
          </w:p>
          <w:p w:rsidR="001F3ACC" w:rsidRDefault="001F3ACC" w:rsidP="001F3ACC">
            <w:pPr>
              <w:pStyle w:val="ListParagraph"/>
              <w:keepNext/>
              <w:keepLines/>
              <w:numPr>
                <w:ilvl w:val="0"/>
                <w:numId w:val="23"/>
              </w:numPr>
              <w:ind w:left="432"/>
            </w:pPr>
            <w:r>
              <w:t xml:space="preserve">Average: Average =  </w:t>
            </w:r>
            <m:oMath>
              <m:f>
                <m:fPr>
                  <m:ctrlPr>
                    <w:rPr>
                      <w:rFonts w:ascii="Cambria Math" w:hAnsi="Cambria Math"/>
                      <w:i/>
                    </w:rPr>
                  </m:ctrlPr>
                </m:fPr>
                <m:num>
                  <m:r>
                    <w:rPr>
                      <w:rFonts w:ascii="Cambria Math" w:hAnsi="Cambria Math"/>
                    </w:rPr>
                    <m:t xml:space="preserve">(Best Case+ Worst Case) </m:t>
                  </m:r>
                </m:num>
                <m:den>
                  <m:r>
                    <w:rPr>
                      <w:rFonts w:ascii="Cambria Math" w:hAnsi="Cambria Math"/>
                    </w:rPr>
                    <m:t>2</m:t>
                  </m:r>
                </m:den>
              </m:f>
            </m:oMath>
          </w:p>
          <w:p w:rsidR="004121FA" w:rsidRPr="00B82FDF" w:rsidRDefault="004121FA" w:rsidP="00D97374">
            <w:pPr>
              <w:pStyle w:val="Caption"/>
              <w:keepNext/>
              <w:keepLines/>
              <w:spacing w:after="0"/>
              <w:ind w:left="432" w:hanging="360"/>
              <w:rPr>
                <w:color w:val="FF0000"/>
              </w:rPr>
            </w:pP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Pr="004D46BB" w:rsidRDefault="004121FA" w:rsidP="00D97374">
            <w:pPr>
              <w:pStyle w:val="Caption"/>
              <w:keepNext/>
              <w:keepLines/>
              <w:spacing w:after="0"/>
              <w:ind w:left="432" w:hanging="360"/>
              <w:jc w:val="center"/>
              <w:rPr>
                <w:color w:val="FF0000"/>
              </w:rPr>
            </w:pPr>
            <w:r>
              <w:rPr>
                <w:color w:val="auto"/>
                <w:sz w:val="24"/>
              </w:rPr>
              <w:t>2.2.2</w:t>
            </w:r>
            <w:r w:rsidRPr="004D46BB">
              <w:rPr>
                <w:color w:val="auto"/>
                <w:sz w:val="24"/>
              </w:rPr>
              <w:t>.3.3 Data Refinement (manipulations, extractions, sorting, etc.)</w:t>
            </w:r>
          </w:p>
        </w:tc>
      </w:tr>
      <w:tr w:rsidR="004121FA" w:rsidTr="00D97374">
        <w:tc>
          <w:tcPr>
            <w:tcW w:w="8820" w:type="dxa"/>
          </w:tcPr>
          <w:p w:rsidR="004121FA" w:rsidRPr="004121FA" w:rsidRDefault="001F3ACC" w:rsidP="004121FA">
            <w:r>
              <w:t>After finding and calculating the Best, worst and average cases for each quarter, export the respective values into a new 4-column table which has Quarter, Best case, Average and Worst case as columns. Using the new table, a graph is plotted by quarter, using a line chart which has quarters on the horizontal axis and number of defects on the vertical axis.</w:t>
            </w: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Default="004121FA" w:rsidP="00D97374">
            <w:pPr>
              <w:pStyle w:val="Caption"/>
              <w:spacing w:after="0"/>
              <w:ind w:left="432" w:hanging="360"/>
              <w:jc w:val="center"/>
              <w:rPr>
                <w:color w:val="FF0000"/>
              </w:rPr>
            </w:pPr>
            <w:r>
              <w:rPr>
                <w:color w:val="auto"/>
                <w:sz w:val="24"/>
              </w:rPr>
              <w:t>2.2.2</w:t>
            </w:r>
            <w:r w:rsidRPr="004D46BB">
              <w:rPr>
                <w:color w:val="auto"/>
                <w:sz w:val="24"/>
              </w:rPr>
              <w:t>.3.4  How to Interpret the Graph</w:t>
            </w:r>
          </w:p>
        </w:tc>
      </w:tr>
      <w:tr w:rsidR="004121FA" w:rsidTr="00D97374">
        <w:tc>
          <w:tcPr>
            <w:tcW w:w="8820" w:type="dxa"/>
          </w:tcPr>
          <w:p w:rsidR="004121FA" w:rsidRPr="001F3ACC" w:rsidRDefault="001F3ACC" w:rsidP="001F3ACC">
            <w:pPr>
              <w:pStyle w:val="Caption"/>
              <w:spacing w:after="0"/>
              <w:ind w:left="432" w:hanging="360"/>
              <w:rPr>
                <w:b w:val="0"/>
                <w:color w:val="000000" w:themeColor="text1"/>
                <w:sz w:val="24"/>
              </w:rPr>
            </w:pPr>
            <w:r>
              <w:rPr>
                <w:b w:val="0"/>
                <w:color w:val="000000" w:themeColor="text1"/>
                <w:sz w:val="24"/>
              </w:rPr>
              <w:t>There are 3 lines in the graph: Orange represents Worst case, Blue represents average and Green represents Best case. The vertical axis represents the total number of defects and horizontal axis shows the quarters. It can be noticed that the best-case line is always below the average and worst-case lines, proving the authenticity of the measure.</w:t>
            </w:r>
          </w:p>
        </w:tc>
      </w:tr>
    </w:tbl>
    <w:p w:rsidR="004121FA" w:rsidRDefault="004121FA" w:rsidP="004121FA">
      <w:pPr>
        <w:spacing w:line="360" w:lineRule="auto"/>
        <w:ind w:left="900" w:hanging="540"/>
      </w:pPr>
    </w:p>
    <w:p w:rsidR="004121FA" w:rsidRDefault="004121FA" w:rsidP="004121FA">
      <w:pPr>
        <w:pStyle w:val="ListParagraph"/>
        <w:numPr>
          <w:ilvl w:val="2"/>
          <w:numId w:val="19"/>
        </w:numPr>
        <w:tabs>
          <w:tab w:val="left" w:pos="1080"/>
        </w:tabs>
        <w:spacing w:line="360" w:lineRule="auto"/>
        <w:ind w:left="720"/>
        <w:rPr>
          <w:b/>
        </w:rPr>
      </w:pPr>
      <w:r>
        <w:rPr>
          <w:b/>
        </w:rPr>
        <w:t>Post Release Quality History by Year</w:t>
      </w:r>
    </w:p>
    <w:p w:rsidR="001F3ACC" w:rsidRPr="001A2435" w:rsidRDefault="001F3ACC" w:rsidP="001F3ACC">
      <w:pPr>
        <w:pStyle w:val="Caption"/>
        <w:keepNext/>
        <w:keepLines/>
        <w:spacing w:after="0"/>
        <w:ind w:left="216"/>
        <w:rPr>
          <w:color w:val="FF0000"/>
        </w:rPr>
      </w:pPr>
      <w:r w:rsidRPr="003B6092">
        <w:rPr>
          <w:b w:val="0"/>
          <w:color w:val="000000" w:themeColor="text1"/>
          <w:sz w:val="24"/>
        </w:rPr>
        <w:t xml:space="preserve">Data from worksheet 1 has been analyzed by </w:t>
      </w:r>
      <w:r>
        <w:rPr>
          <w:b w:val="0"/>
          <w:color w:val="000000" w:themeColor="text1"/>
          <w:sz w:val="24"/>
        </w:rPr>
        <w:t>yearly</w:t>
      </w:r>
      <w:r w:rsidRPr="003B6092">
        <w:rPr>
          <w:b w:val="0"/>
          <w:color w:val="000000" w:themeColor="text1"/>
          <w:sz w:val="24"/>
        </w:rPr>
        <w:t xml:space="preserve"> manner and graph has been generated for all the products.</w:t>
      </w:r>
    </w:p>
    <w:p w:rsidR="001A2435" w:rsidRPr="001A2435" w:rsidRDefault="001A2435" w:rsidP="001A2435">
      <w:pPr>
        <w:tabs>
          <w:tab w:val="left" w:pos="1080"/>
        </w:tabs>
        <w:spacing w:line="360" w:lineRule="auto"/>
        <w:ind w:left="216"/>
        <w:rPr>
          <w:b/>
        </w:rPr>
      </w:pPr>
    </w:p>
    <w:p w:rsidR="004121FA" w:rsidRPr="00AA6C90" w:rsidRDefault="004121FA" w:rsidP="004121FA">
      <w:pPr>
        <w:pStyle w:val="ListParagraph"/>
        <w:spacing w:line="360" w:lineRule="auto"/>
        <w:ind w:left="900" w:hanging="540"/>
        <w:rPr>
          <w:b/>
        </w:rPr>
      </w:pPr>
      <w:r>
        <w:rPr>
          <w:b/>
        </w:rPr>
        <w:t xml:space="preserve">2.2.3.1 Graph </w:t>
      </w:r>
    </w:p>
    <w:p w:rsidR="004121FA" w:rsidRDefault="004121FA" w:rsidP="004121FA">
      <w:pPr>
        <w:pStyle w:val="ListParagraph"/>
        <w:spacing w:line="360" w:lineRule="auto"/>
        <w:ind w:left="900" w:hanging="540"/>
      </w:pPr>
      <w:r>
        <w:t xml:space="preserve">The graph below shows Post Release Quality </w:t>
      </w:r>
      <w:r w:rsidR="003A33CC">
        <w:t>History by Year</w:t>
      </w:r>
    </w:p>
    <w:p w:rsidR="001F3ACC" w:rsidRDefault="001F3ACC" w:rsidP="004121FA">
      <w:pPr>
        <w:pStyle w:val="ListParagraph"/>
        <w:spacing w:line="360" w:lineRule="auto"/>
        <w:ind w:left="900" w:hanging="540"/>
      </w:pPr>
      <w:r>
        <w:t>X-axis: year</w:t>
      </w:r>
    </w:p>
    <w:p w:rsidR="001F3ACC" w:rsidRDefault="001F3ACC" w:rsidP="004121FA">
      <w:pPr>
        <w:pStyle w:val="ListParagraph"/>
        <w:spacing w:line="360" w:lineRule="auto"/>
        <w:ind w:left="900" w:hanging="540"/>
      </w:pPr>
      <w:r>
        <w:t>Y-axis: total number of defects</w:t>
      </w:r>
    </w:p>
    <w:p w:rsidR="001F3ACC" w:rsidRDefault="001F3ACC" w:rsidP="004121FA">
      <w:pPr>
        <w:spacing w:line="360" w:lineRule="auto"/>
        <w:ind w:left="900" w:hanging="540"/>
        <w:rPr>
          <w:b/>
        </w:rPr>
      </w:pPr>
      <w:r>
        <w:rPr>
          <w:noProof/>
        </w:rPr>
        <w:drawing>
          <wp:inline distT="0" distB="0" distL="0" distR="0" wp14:anchorId="5EE0B95B" wp14:editId="53057627">
            <wp:extent cx="5320665" cy="2971800"/>
            <wp:effectExtent l="0" t="0" r="13335" b="0"/>
            <wp:docPr id="28" name="Chart 28">
              <a:extLst xmlns:a="http://schemas.openxmlformats.org/drawingml/2006/main">
                <a:ext uri="{FF2B5EF4-FFF2-40B4-BE49-F238E27FC236}">
                  <a16:creationId xmlns:a16="http://schemas.microsoft.com/office/drawing/2014/main" id="{194A365D-1F1A-432E-A7CC-0B53C4049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4121FA" w:rsidRDefault="004121FA" w:rsidP="004121FA">
      <w:pPr>
        <w:spacing w:line="360" w:lineRule="auto"/>
        <w:ind w:left="900" w:hanging="540"/>
        <w:rPr>
          <w:b/>
        </w:rPr>
      </w:pPr>
      <w:r>
        <w:rPr>
          <w:b/>
        </w:rPr>
        <w:t>2.2.3</w:t>
      </w:r>
      <w:r w:rsidRPr="007829FE">
        <w:rPr>
          <w:b/>
        </w:rPr>
        <w:t xml:space="preserve">.2 </w:t>
      </w:r>
      <w:r>
        <w:rPr>
          <w:b/>
        </w:rPr>
        <w:t>Analysis and Discussion</w:t>
      </w:r>
    </w:p>
    <w:p w:rsidR="004121FA" w:rsidRPr="00146F3F" w:rsidRDefault="001F3ACC" w:rsidP="001F3ACC">
      <w:pPr>
        <w:ind w:left="360"/>
        <w:rPr>
          <w:b/>
          <w:color w:val="FF0000"/>
        </w:rPr>
      </w:pPr>
      <w:r w:rsidRPr="001F3ACC">
        <w:t>There are 3 lines in the graph which represent the Worst case, Best case and Average of total number of defects that were recoded with the produ</w:t>
      </w:r>
      <w:r>
        <w:t>cts released during that year</w:t>
      </w:r>
      <w:r w:rsidRPr="001F3ACC">
        <w:t xml:space="preserve">. The graph started at a moderate 53, 67.8 and 83, for Best, Average and Worst cases respectively. After the year 2015, </w:t>
      </w:r>
      <w:r>
        <w:t>a</w:t>
      </w:r>
      <w:r w:rsidRPr="001F3ACC">
        <w:t xml:space="preserve"> drop in the number of the defects</w:t>
      </w:r>
      <w:r>
        <w:t xml:space="preserve"> can be noticed </w:t>
      </w:r>
      <w:r w:rsidRPr="001F3ACC">
        <w:t>in the year 2016. After 2016, there has been a significant increase in the number of defects because almost all the products were made using the Extreme Programming.  Hence, once again, by this measure, it is proved that scrum methodology allows less number of defects when compared to Extreme Programming. But, with this measure it can’t be judged or analyzed for sure that because of the development process or programming language are affecting the number of defects. This is because, the company has released many products in the span of a year which have multiple combinations of programming languages and development processes. Hence, the previous measure, i.e., Post Release Quality History by Quarter is efficient and accurate in analyzing the data.</w:t>
      </w:r>
      <w:r w:rsidR="004121FA" w:rsidRPr="00146F3F">
        <w:rPr>
          <w:b/>
          <w:color w:val="FF0000"/>
        </w:rPr>
        <w:t xml:space="preserve"> </w:t>
      </w:r>
    </w:p>
    <w:p w:rsidR="004121FA" w:rsidRPr="00FA6346" w:rsidRDefault="004121FA" w:rsidP="00FA6346">
      <w:pPr>
        <w:pStyle w:val="ListParagraph"/>
        <w:spacing w:line="360" w:lineRule="auto"/>
        <w:ind w:left="900" w:hanging="540"/>
        <w:rPr>
          <w:b/>
        </w:rPr>
      </w:pPr>
      <w:r>
        <w:rPr>
          <w:b/>
        </w:rPr>
        <w:t xml:space="preserve">2.2.3.3 </w:t>
      </w:r>
      <w:r w:rsidRPr="00424B0C">
        <w:rPr>
          <w:b/>
        </w:rPr>
        <w:t xml:space="preserve">Procedure Used to </w:t>
      </w:r>
      <w:r>
        <w:rPr>
          <w:b/>
        </w:rPr>
        <w:t xml:space="preserve">Collect and Refine Data and </w:t>
      </w:r>
      <w:r w:rsidRPr="00424B0C">
        <w:rPr>
          <w:b/>
        </w:rPr>
        <w:t>Produce Graph</w:t>
      </w:r>
    </w:p>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900" w:hanging="540"/>
              <w:jc w:val="center"/>
              <w:rPr>
                <w:color w:val="FF0000"/>
              </w:rPr>
            </w:pPr>
            <w:r>
              <w:rPr>
                <w:color w:val="auto"/>
                <w:sz w:val="24"/>
              </w:rPr>
              <w:lastRenderedPageBreak/>
              <w:t>2.2.3</w:t>
            </w:r>
            <w:r w:rsidRPr="00146F3F">
              <w:rPr>
                <w:color w:val="auto"/>
                <w:sz w:val="24"/>
              </w:rPr>
              <w:t>.3.1 Data Collection: Base Metrics Collected</w:t>
            </w:r>
          </w:p>
        </w:tc>
      </w:tr>
      <w:tr w:rsidR="004121FA" w:rsidTr="00D97374">
        <w:tc>
          <w:tcPr>
            <w:tcW w:w="8820" w:type="dxa"/>
            <w:vAlign w:val="center"/>
          </w:tcPr>
          <w:p w:rsidR="00FA6346" w:rsidRDefault="00FA6346" w:rsidP="00FA6346">
            <w:pPr>
              <w:keepNext/>
              <w:keepLines/>
              <w:ind w:left="432" w:hanging="360"/>
            </w:pPr>
            <w:r>
              <w:t>The data required for this measure are:</w:t>
            </w:r>
          </w:p>
          <w:p w:rsidR="00FA6346" w:rsidRDefault="00FA6346" w:rsidP="00FA6346">
            <w:pPr>
              <w:pStyle w:val="ListParagraph"/>
              <w:keepNext/>
              <w:keepLines/>
              <w:numPr>
                <w:ilvl w:val="0"/>
                <w:numId w:val="25"/>
              </w:numPr>
              <w:ind w:left="432"/>
            </w:pPr>
            <w:r>
              <w:rPr>
                <w:b/>
              </w:rPr>
              <w:t>D</w:t>
            </w:r>
            <w:r>
              <w:rPr>
                <w:b/>
                <w:vertAlign w:val="subscript"/>
              </w:rPr>
              <w:t>PRE</w:t>
            </w:r>
            <w:r>
              <w:t xml:space="preserve"> – The number of known defects at the time of product release. Collected at time of product release.</w:t>
            </w:r>
          </w:p>
          <w:p w:rsidR="00FA6346" w:rsidRDefault="00FA6346" w:rsidP="00FA6346">
            <w:pPr>
              <w:pStyle w:val="ListParagraph"/>
              <w:keepNext/>
              <w:keepLines/>
              <w:numPr>
                <w:ilvl w:val="0"/>
                <w:numId w:val="25"/>
              </w:numPr>
              <w:ind w:left="432"/>
            </w:pPr>
            <w:r>
              <w:rPr>
                <w:b/>
              </w:rPr>
              <w:t>D</w:t>
            </w:r>
            <w:r>
              <w:rPr>
                <w:b/>
                <w:vertAlign w:val="subscript"/>
              </w:rPr>
              <w:t xml:space="preserve">RPT, </w:t>
            </w:r>
            <w:proofErr w:type="spellStart"/>
            <w:r>
              <w:rPr>
                <w:b/>
                <w:vertAlign w:val="subscript"/>
              </w:rPr>
              <w:t>i</w:t>
            </w:r>
            <w:proofErr w:type="spellEnd"/>
            <w:r>
              <w:t xml:space="preserve"> – The number of defects reported in the </w:t>
            </w:r>
            <w:proofErr w:type="spellStart"/>
            <w:r>
              <w:rPr>
                <w:b/>
                <w:i/>
              </w:rPr>
              <w:t>ith</w:t>
            </w:r>
            <w:proofErr w:type="spellEnd"/>
            <w:r>
              <w:t xml:space="preserve"> customer failure report. Collected at the beginning of each month.</w:t>
            </w:r>
          </w:p>
          <w:p w:rsidR="00FA6346" w:rsidRDefault="00FA6346" w:rsidP="00FA6346">
            <w:pPr>
              <w:pStyle w:val="ListParagraph"/>
              <w:keepNext/>
              <w:keepLines/>
              <w:numPr>
                <w:ilvl w:val="0"/>
                <w:numId w:val="25"/>
              </w:numPr>
              <w:ind w:left="432"/>
            </w:pPr>
            <w:r>
              <w:rPr>
                <w:b/>
              </w:rPr>
              <w:t>N</w:t>
            </w:r>
            <w:r>
              <w:t xml:space="preserve"> – The total number of customer failure reports (total number of months).  This is normally 12 for each product.</w:t>
            </w:r>
          </w:p>
          <w:p w:rsidR="00FA6346" w:rsidRDefault="00FA6346" w:rsidP="00FA6346">
            <w:pPr>
              <w:pStyle w:val="ListParagraph"/>
              <w:keepNext/>
              <w:keepLines/>
              <w:numPr>
                <w:ilvl w:val="0"/>
                <w:numId w:val="25"/>
              </w:numPr>
              <w:ind w:left="432"/>
            </w:pPr>
            <w:proofErr w:type="spellStart"/>
            <w:r>
              <w:rPr>
                <w:b/>
              </w:rPr>
              <w:t>D</w:t>
            </w:r>
            <w:r>
              <w:rPr>
                <w:b/>
                <w:vertAlign w:val="subscript"/>
              </w:rPr>
              <w:t>C,i</w:t>
            </w:r>
            <w:proofErr w:type="spellEnd"/>
            <w:r>
              <w:t xml:space="preserve"> – The number of defects corrected in month</w:t>
            </w:r>
            <w:r>
              <w:rPr>
                <w:b/>
              </w:rPr>
              <w:t xml:space="preserve"> </w:t>
            </w:r>
            <w:proofErr w:type="spellStart"/>
            <w:r>
              <w:rPr>
                <w:b/>
                <w:i/>
              </w:rPr>
              <w:t>i</w:t>
            </w:r>
            <w:proofErr w:type="spellEnd"/>
            <w:r>
              <w:t>, reported monthly by engineering staff.</w:t>
            </w:r>
          </w:p>
          <w:p w:rsidR="004121FA" w:rsidRPr="00C67EE9" w:rsidRDefault="00FA6346" w:rsidP="00D97374">
            <w:pPr>
              <w:pStyle w:val="ListParagraph"/>
              <w:keepNext/>
              <w:keepLines/>
              <w:numPr>
                <w:ilvl w:val="0"/>
                <w:numId w:val="25"/>
              </w:numPr>
              <w:ind w:left="432"/>
            </w:pPr>
            <w:r>
              <w:rPr>
                <w:b/>
              </w:rPr>
              <w:t xml:space="preserve">Y </w:t>
            </w:r>
            <w:r>
              <w:t>– Year</w:t>
            </w: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432" w:hanging="360"/>
              <w:jc w:val="center"/>
              <w:rPr>
                <w:color w:val="FF0000"/>
              </w:rPr>
            </w:pPr>
            <w:r>
              <w:rPr>
                <w:color w:val="auto"/>
                <w:sz w:val="24"/>
              </w:rPr>
              <w:t>2.2.3</w:t>
            </w:r>
            <w:r w:rsidRPr="004D46BB">
              <w:rPr>
                <w:color w:val="auto"/>
                <w:sz w:val="24"/>
              </w:rPr>
              <w:t>.3.2 Compound Metrics (Metrics Computed)</w:t>
            </w:r>
          </w:p>
        </w:tc>
      </w:tr>
      <w:tr w:rsidR="004121FA" w:rsidTr="00D97374">
        <w:tc>
          <w:tcPr>
            <w:tcW w:w="8820" w:type="dxa"/>
          </w:tcPr>
          <w:p w:rsidR="00FA6346" w:rsidRDefault="00FA6346" w:rsidP="00FA6346">
            <w:pPr>
              <w:pStyle w:val="ListParagraph"/>
              <w:keepNext/>
              <w:keepLines/>
              <w:numPr>
                <w:ilvl w:val="0"/>
                <w:numId w:val="23"/>
              </w:numPr>
              <w:ind w:left="432"/>
            </w:pPr>
            <w:r>
              <w:rPr>
                <w:b/>
              </w:rPr>
              <w:t xml:space="preserve">Total Defects </w:t>
            </w:r>
            <w:r>
              <w:t>at month T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is defined as the cumulative sum of all defects known at month T. This measure is computed every month, for each product. This includes both defects reported by the customer (post-release defects) and defects known to be in the product at release time (pre-release defects):</w:t>
            </w:r>
          </w:p>
          <w:p w:rsidR="00FA6346" w:rsidRDefault="00FA6346" w:rsidP="00FA6346">
            <w:pPr>
              <w:pStyle w:val="Caption"/>
              <w:keepNext/>
              <w:keepLines/>
              <w:ind w:left="432" w:hanging="360"/>
            </w:pPr>
          </w:p>
          <w:p w:rsidR="00FA6346" w:rsidRDefault="00FA6346" w:rsidP="00115D37">
            <w:pPr>
              <w:pStyle w:val="Caption"/>
              <w:keepNext/>
              <w:keepLines/>
              <w:ind w:left="432" w:hanging="360"/>
              <w:jc w:val="center"/>
            </w:pPr>
            <w:bookmarkStart w:id="0" w:name="_GoBack"/>
            <w:bookmarkEnd w:id="0"/>
            <w:r>
              <w:t xml:space="preserve">Equation </w:t>
            </w:r>
            <w:r>
              <w:fldChar w:fldCharType="begin"/>
            </w:r>
            <w:r>
              <w:instrText xml:space="preserve"> SEQ Equation \* ARABIC </w:instrText>
            </w:r>
            <w:r>
              <w:fldChar w:fldCharType="separate"/>
            </w:r>
            <w:r>
              <w:rPr>
                <w:noProof/>
              </w:rPr>
              <w:t>1</w:t>
            </w:r>
            <w:r>
              <w:rPr>
                <w:noProof/>
              </w:rPr>
              <w:fldChar w:fldCharType="end"/>
            </w:r>
            <w:r>
              <w:t xml:space="preserve"> - Total Defects</w:t>
            </w:r>
          </w:p>
          <w:p w:rsidR="00FA6346" w:rsidRDefault="00FA6346" w:rsidP="00FA6346">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FA6346" w:rsidRDefault="00FA6346" w:rsidP="00FA6346">
            <w:pPr>
              <w:keepNext/>
              <w:keepLines/>
            </w:pPr>
          </w:p>
          <w:p w:rsidR="00FA6346" w:rsidRDefault="00FA6346" w:rsidP="00FA6346">
            <w:pPr>
              <w:keepNext/>
              <w:keepLines/>
            </w:pPr>
          </w:p>
          <w:p w:rsidR="00FA6346" w:rsidRDefault="00FA6346" w:rsidP="00FA6346">
            <w:pPr>
              <w:keepNext/>
              <w:keepLines/>
            </w:pPr>
          </w:p>
          <w:p w:rsidR="00FA6346" w:rsidRDefault="00FA6346" w:rsidP="00FA6346">
            <w:pPr>
              <w:pStyle w:val="ListParagraph"/>
              <w:keepNext/>
              <w:keepLines/>
              <w:numPr>
                <w:ilvl w:val="0"/>
                <w:numId w:val="23"/>
              </w:numPr>
              <w:ind w:left="432"/>
            </w:pPr>
            <w:r>
              <w:t xml:space="preserve">Best Case: Find the product with least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in the year.</w:t>
            </w:r>
          </w:p>
          <w:p w:rsidR="00FA6346" w:rsidRDefault="00FA6346" w:rsidP="00FA6346">
            <w:pPr>
              <w:pStyle w:val="ListParagraph"/>
              <w:keepNext/>
              <w:keepLines/>
              <w:numPr>
                <w:ilvl w:val="0"/>
                <w:numId w:val="23"/>
              </w:numPr>
              <w:ind w:left="432"/>
            </w:pPr>
            <w:r>
              <w:t xml:space="preserve">Worst Case: Find the product with highest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in the year.</w:t>
            </w:r>
          </w:p>
          <w:p w:rsidR="00FA6346" w:rsidRDefault="00FA6346" w:rsidP="00FA6346">
            <w:pPr>
              <w:pStyle w:val="ListParagraph"/>
              <w:keepNext/>
              <w:keepLines/>
              <w:numPr>
                <w:ilvl w:val="0"/>
                <w:numId w:val="23"/>
              </w:numPr>
              <w:ind w:left="432"/>
            </w:pPr>
            <w:r>
              <w:t xml:space="preserve">Average: Average =  </w:t>
            </w:r>
            <m:oMath>
              <m:f>
                <m:fPr>
                  <m:ctrlPr>
                    <w:rPr>
                      <w:rFonts w:ascii="Cambria Math" w:hAnsi="Cambria Math"/>
                      <w:i/>
                    </w:rPr>
                  </m:ctrlPr>
                </m:fPr>
                <m:num>
                  <m:r>
                    <w:rPr>
                      <w:rFonts w:ascii="Cambria Math" w:hAnsi="Cambria Math"/>
                    </w:rPr>
                    <m:t xml:space="preserve">(Best Case+ Worst Case) </m:t>
                  </m:r>
                </m:num>
                <m:den>
                  <m:r>
                    <w:rPr>
                      <w:rFonts w:ascii="Cambria Math" w:hAnsi="Cambria Math"/>
                    </w:rPr>
                    <m:t>2</m:t>
                  </m:r>
                </m:den>
              </m:f>
            </m:oMath>
          </w:p>
          <w:p w:rsidR="004121FA" w:rsidRPr="00B82FDF" w:rsidRDefault="004121FA" w:rsidP="00FA6346">
            <w:pPr>
              <w:pStyle w:val="Caption"/>
              <w:keepNext/>
              <w:keepLines/>
              <w:spacing w:after="0"/>
              <w:rPr>
                <w:color w:val="FF0000"/>
              </w:rPr>
            </w:pP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Pr="004D46BB" w:rsidRDefault="004121FA" w:rsidP="00D97374">
            <w:pPr>
              <w:pStyle w:val="Caption"/>
              <w:keepNext/>
              <w:keepLines/>
              <w:spacing w:after="0"/>
              <w:ind w:left="432" w:hanging="360"/>
              <w:jc w:val="center"/>
              <w:rPr>
                <w:color w:val="FF0000"/>
              </w:rPr>
            </w:pPr>
            <w:r>
              <w:rPr>
                <w:color w:val="auto"/>
                <w:sz w:val="24"/>
              </w:rPr>
              <w:t>2.2.3</w:t>
            </w:r>
            <w:r w:rsidRPr="004D46BB">
              <w:rPr>
                <w:color w:val="auto"/>
                <w:sz w:val="24"/>
              </w:rPr>
              <w:t>.3.3 Data Refinement (manipulations, extractions, sorting, etc.)</w:t>
            </w:r>
          </w:p>
        </w:tc>
      </w:tr>
      <w:tr w:rsidR="004121FA" w:rsidTr="00D97374">
        <w:tc>
          <w:tcPr>
            <w:tcW w:w="8820" w:type="dxa"/>
          </w:tcPr>
          <w:p w:rsidR="004121FA" w:rsidRPr="00C67EE9" w:rsidRDefault="00FA6346" w:rsidP="00D97374">
            <w:r>
              <w:t>After finding and calculating the Best, worst and average cases for each year, export the respective values into a new 4-column table which has Year, Best case, Average and Worst case as columns. Using the new table, a graph is plotted by quarter, using a line chart which has quarters on the horizontal axis and number of defects on the vertical axis.</w:t>
            </w: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Default="004121FA" w:rsidP="00D97374">
            <w:pPr>
              <w:pStyle w:val="Caption"/>
              <w:spacing w:after="0"/>
              <w:ind w:left="432" w:hanging="360"/>
              <w:jc w:val="center"/>
              <w:rPr>
                <w:color w:val="FF0000"/>
              </w:rPr>
            </w:pPr>
            <w:r>
              <w:rPr>
                <w:color w:val="auto"/>
                <w:sz w:val="24"/>
              </w:rPr>
              <w:t>2.2.3</w:t>
            </w:r>
            <w:r w:rsidRPr="004D46BB">
              <w:rPr>
                <w:color w:val="auto"/>
                <w:sz w:val="24"/>
              </w:rPr>
              <w:t>.3.4  How to Interpret the Graph</w:t>
            </w:r>
          </w:p>
        </w:tc>
      </w:tr>
      <w:tr w:rsidR="004121FA" w:rsidTr="00D97374">
        <w:tc>
          <w:tcPr>
            <w:tcW w:w="8820" w:type="dxa"/>
          </w:tcPr>
          <w:p w:rsidR="004121FA" w:rsidRPr="00FA6346" w:rsidRDefault="00FA6346" w:rsidP="00FA6346">
            <w:pPr>
              <w:pStyle w:val="Caption"/>
              <w:spacing w:after="0"/>
              <w:ind w:left="432" w:hanging="360"/>
              <w:rPr>
                <w:b w:val="0"/>
                <w:color w:val="000000" w:themeColor="text1"/>
                <w:sz w:val="24"/>
              </w:rPr>
            </w:pPr>
            <w:r>
              <w:rPr>
                <w:b w:val="0"/>
                <w:color w:val="000000" w:themeColor="text1"/>
                <w:sz w:val="24"/>
              </w:rPr>
              <w:t>There are 3 lines in the graph: Orange represents Worst case, Blue represents average and Green represents Best case. The vertical axis represents the total number of defects and horizontal axis shows the quarters. It can be noticed that the best-case line is always below the average and worst-case lines, proving the authenticity of the measure.</w:t>
            </w:r>
          </w:p>
        </w:tc>
      </w:tr>
    </w:tbl>
    <w:p w:rsidR="000B70F8" w:rsidRDefault="000B70F8" w:rsidP="00FA6346">
      <w:pPr>
        <w:spacing w:line="360" w:lineRule="auto"/>
      </w:pPr>
    </w:p>
    <w:sectPr w:rsidR="000B70F8" w:rsidSect="00582708">
      <w:footerReference w:type="default" r:id="rId24"/>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9CA" w:rsidRDefault="00F509CA">
      <w:r>
        <w:separator/>
      </w:r>
    </w:p>
  </w:endnote>
  <w:endnote w:type="continuationSeparator" w:id="0">
    <w:p w:rsidR="00F509CA" w:rsidRDefault="00F50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2847" w:rsidRDefault="00192847">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rsidR="00192847" w:rsidRDefault="00192847">
    <w:pPr>
      <w:pStyle w:val="Footer"/>
      <w:tabs>
        <w:tab w:val="clear" w:pos="4320"/>
        <w:tab w:val="clear" w:pos="8640"/>
        <w:tab w:val="center" w:pos="4680"/>
        <w:tab w:val="right" w:pos="9360"/>
      </w:tabs>
      <w:rPr>
        <w:rFonts w:ascii="Arial" w:hAnsi="Arial"/>
        <w:b/>
        <w:sz w:val="16"/>
      </w:rPr>
    </w:pPr>
    <w:r>
      <w:rPr>
        <w:rFonts w:ascii="Arial" w:hAnsi="Arial"/>
        <w:b/>
        <w:sz w:val="16"/>
      </w:rPr>
      <w:t>Assignment 2</w:t>
    </w:r>
    <w:r>
      <w:rPr>
        <w:rFonts w:ascii="Arial" w:hAnsi="Arial"/>
        <w:b/>
        <w:sz w:val="16"/>
      </w:rPr>
      <w:tab/>
      <w:t>CSE6329 - Software Measurement and Quality Engineering</w:t>
    </w:r>
    <w:r>
      <w:rPr>
        <w:rFonts w:ascii="Arial" w:hAnsi="Arial"/>
        <w:b/>
        <w:sz w:val="16"/>
      </w:rPr>
      <w:tab/>
    </w:r>
    <w:r w:rsidRPr="008A219F">
      <w:rPr>
        <w:rFonts w:ascii="Arial" w:hAnsi="Arial"/>
        <w:b/>
        <w:color w:val="000000" w:themeColor="text1"/>
        <w:spacing w:val="60"/>
        <w:sz w:val="16"/>
      </w:rPr>
      <w:t>Page</w:t>
    </w:r>
    <w:r w:rsidRPr="008A219F">
      <w:rPr>
        <w:rFonts w:ascii="Arial" w:hAnsi="Arial"/>
        <w:b/>
        <w:sz w:val="16"/>
      </w:rPr>
      <w:t xml:space="preserve"> | </w:t>
    </w:r>
    <w:r w:rsidRPr="008A219F">
      <w:rPr>
        <w:rFonts w:ascii="Arial" w:hAnsi="Arial"/>
        <w:b/>
        <w:sz w:val="16"/>
      </w:rPr>
      <w:fldChar w:fldCharType="begin"/>
    </w:r>
    <w:r w:rsidRPr="008A219F">
      <w:rPr>
        <w:rFonts w:ascii="Arial" w:hAnsi="Arial"/>
        <w:b/>
        <w:sz w:val="16"/>
      </w:rPr>
      <w:instrText xml:space="preserve"> PAGE   \* MERGEFORMAT </w:instrText>
    </w:r>
    <w:r w:rsidRPr="008A219F">
      <w:rPr>
        <w:rFonts w:ascii="Arial" w:hAnsi="Arial"/>
        <w:b/>
        <w:sz w:val="16"/>
      </w:rPr>
      <w:fldChar w:fldCharType="separate"/>
    </w:r>
    <w:r w:rsidRPr="007E6775">
      <w:rPr>
        <w:rFonts w:ascii="Arial" w:hAnsi="Arial"/>
        <w:b/>
        <w:bCs/>
        <w:noProof/>
        <w:sz w:val="16"/>
      </w:rPr>
      <w:t>1</w:t>
    </w:r>
    <w:r w:rsidRPr="008A219F">
      <w:rPr>
        <w:rFonts w:ascii="Arial" w:hAnsi="Arial"/>
        <w:b/>
        <w:bCs/>
        <w:noProof/>
        <w:sz w:val="16"/>
      </w:rPr>
      <w:fldChar w:fldCharType="end"/>
    </w:r>
  </w:p>
  <w:p w:rsidR="00192847" w:rsidRDefault="00192847">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1995-2017, Dennis J. Frailey -- All Rights Reserved</w:t>
    </w:r>
  </w:p>
  <w:p w:rsidR="00192847" w:rsidRDefault="00192847">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9CA" w:rsidRDefault="00F509CA">
      <w:r>
        <w:separator/>
      </w:r>
    </w:p>
  </w:footnote>
  <w:footnote w:type="continuationSeparator" w:id="0">
    <w:p w:rsidR="00F509CA" w:rsidRDefault="00F50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D1D"/>
    <w:multiLevelType w:val="hybridMultilevel"/>
    <w:tmpl w:val="0A88758C"/>
    <w:lvl w:ilvl="0" w:tplc="40090001">
      <w:start w:val="1"/>
      <w:numFmt w:val="bullet"/>
      <w:lvlText w:val=""/>
      <w:lvlJc w:val="left"/>
      <w:pPr>
        <w:ind w:left="360" w:hanging="360"/>
      </w:pPr>
      <w:rPr>
        <w:rFonts w:ascii="Symbol" w:hAnsi="Symbol" w:hint="default"/>
        <w:b/>
        <w:color w:val="auto"/>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3A925892">
      <w:start w:val="1"/>
      <w:numFmt w:val="lowerRoman"/>
      <w:lvlText w:val="%4)"/>
      <w:lvlJc w:val="left"/>
      <w:pPr>
        <w:ind w:left="2880" w:hanging="72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 w15:restartNumberingAfterBreak="0">
    <w:nsid w:val="02F532DF"/>
    <w:multiLevelType w:val="hybridMultilevel"/>
    <w:tmpl w:val="CAF22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043CF3"/>
    <w:multiLevelType w:val="hybridMultilevel"/>
    <w:tmpl w:val="D4E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4A7323"/>
    <w:multiLevelType w:val="hybridMultilevel"/>
    <w:tmpl w:val="DDA6E1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7D87E8E"/>
    <w:multiLevelType w:val="hybridMultilevel"/>
    <w:tmpl w:val="D99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321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0433E8"/>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AA14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252F09"/>
    <w:multiLevelType w:val="hybridMultilevel"/>
    <w:tmpl w:val="75748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A796D"/>
    <w:multiLevelType w:val="multilevel"/>
    <w:tmpl w:val="B47ECB96"/>
    <w:lvl w:ilvl="0">
      <w:start w:val="1"/>
      <w:numFmt w:val="decimal"/>
      <w:lvlText w:val="%1."/>
      <w:lvlJc w:val="left"/>
      <w:pPr>
        <w:ind w:left="720" w:hanging="360"/>
      </w:pPr>
      <w:rPr>
        <w:rFonts w:hint="default"/>
      </w:rPr>
    </w:lvl>
    <w:lvl w:ilvl="1">
      <w:start w:val="1"/>
      <w:numFmt w:val="decimal"/>
      <w:isLgl/>
      <w:lvlText w:val="%1.%2"/>
      <w:lvlJc w:val="left"/>
      <w:pPr>
        <w:ind w:left="1235" w:hanging="560"/>
      </w:pPr>
      <w:rPr>
        <w:rFonts w:hint="default"/>
      </w:rPr>
    </w:lvl>
    <w:lvl w:ilvl="2">
      <w:start w:val="4"/>
      <w:numFmt w:val="decimal"/>
      <w:isLgl/>
      <w:lvlText w:val="%1.%2.%3"/>
      <w:lvlJc w:val="left"/>
      <w:pPr>
        <w:ind w:left="1710" w:hanging="720"/>
      </w:pPr>
      <w:rPr>
        <w:rFonts w:hint="default"/>
      </w:rPr>
    </w:lvl>
    <w:lvl w:ilvl="3">
      <w:start w:val="1"/>
      <w:numFmt w:val="decimal"/>
      <w:isLgl/>
      <w:lvlText w:val="%1.%2.%3.%4"/>
      <w:lvlJc w:val="left"/>
      <w:pPr>
        <w:ind w:left="2385"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446235BB"/>
    <w:multiLevelType w:val="multilevel"/>
    <w:tmpl w:val="3B5828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5355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A53CAA"/>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B5252D8"/>
    <w:multiLevelType w:val="hybridMultilevel"/>
    <w:tmpl w:val="50EA9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079063C"/>
    <w:multiLevelType w:val="hybridMultilevel"/>
    <w:tmpl w:val="C89A6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53638F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785473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F3F43E8"/>
    <w:multiLevelType w:val="hybridMultilevel"/>
    <w:tmpl w:val="A766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BA5C67"/>
    <w:multiLevelType w:val="hybridMultilevel"/>
    <w:tmpl w:val="34C2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CFC4B92"/>
    <w:multiLevelType w:val="hybridMultilevel"/>
    <w:tmpl w:val="DF96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B1981"/>
    <w:multiLevelType w:val="hybridMultilevel"/>
    <w:tmpl w:val="4AF4F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E83C77"/>
    <w:multiLevelType w:val="hybridMultilevel"/>
    <w:tmpl w:val="0D9C9ACE"/>
    <w:lvl w:ilvl="0" w:tplc="3A925892">
      <w:start w:val="1"/>
      <w:numFmt w:val="lowerRoman"/>
      <w:lvlText w:val="%1)"/>
      <w:lvlJc w:val="left"/>
      <w:pPr>
        <w:ind w:left="28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6950E84"/>
    <w:multiLevelType w:val="hybridMultilevel"/>
    <w:tmpl w:val="B002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1C61ED"/>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FF249CD"/>
    <w:multiLevelType w:val="hybridMultilevel"/>
    <w:tmpl w:val="0E3A0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8"/>
  </w:num>
  <w:num w:numId="4">
    <w:abstractNumId w:val="15"/>
  </w:num>
  <w:num w:numId="5">
    <w:abstractNumId w:val="2"/>
  </w:num>
  <w:num w:numId="6">
    <w:abstractNumId w:val="14"/>
  </w:num>
  <w:num w:numId="7">
    <w:abstractNumId w:val="18"/>
  </w:num>
  <w:num w:numId="8">
    <w:abstractNumId w:val="4"/>
  </w:num>
  <w:num w:numId="9">
    <w:abstractNumId w:val="7"/>
  </w:num>
  <w:num w:numId="10">
    <w:abstractNumId w:val="11"/>
  </w:num>
  <w:num w:numId="11">
    <w:abstractNumId w:val="5"/>
  </w:num>
  <w:num w:numId="12">
    <w:abstractNumId w:val="17"/>
  </w:num>
  <w:num w:numId="13">
    <w:abstractNumId w:val="13"/>
  </w:num>
  <w:num w:numId="14">
    <w:abstractNumId w:val="9"/>
  </w:num>
  <w:num w:numId="15">
    <w:abstractNumId w:val="16"/>
  </w:num>
  <w:num w:numId="16">
    <w:abstractNumId w:val="6"/>
  </w:num>
  <w:num w:numId="17">
    <w:abstractNumId w:val="23"/>
  </w:num>
  <w:num w:numId="18">
    <w:abstractNumId w:val="12"/>
  </w:num>
  <w:num w:numId="19">
    <w:abstractNumId w:val="10"/>
  </w:num>
  <w:num w:numId="20">
    <w:abstractNumId w:val="1"/>
  </w:num>
  <w:num w:numId="21">
    <w:abstractNumId w:val="24"/>
    <w:lvlOverride w:ilvl="0"/>
    <w:lvlOverride w:ilvl="1"/>
    <w:lvlOverride w:ilvl="2"/>
    <w:lvlOverride w:ilvl="3"/>
    <w:lvlOverride w:ilvl="4"/>
    <w:lvlOverride w:ilvl="5"/>
    <w:lvlOverride w:ilvl="6"/>
    <w:lvlOverride w:ilvl="7"/>
    <w:lvlOverride w:ilvl="8"/>
  </w:num>
  <w:num w:numId="22">
    <w:abstractNumId w:val="22"/>
  </w:num>
  <w:num w:numId="23">
    <w:abstractNumId w:val="13"/>
    <w:lvlOverride w:ilvl="0"/>
    <w:lvlOverride w:ilvl="1"/>
    <w:lvlOverride w:ilvl="2"/>
    <w:lvlOverride w:ilvl="3"/>
    <w:lvlOverride w:ilvl="4"/>
    <w:lvlOverride w:ilvl="5"/>
    <w:lvlOverride w:ilvl="6"/>
    <w:lvlOverride w:ilvl="7"/>
    <w:lvlOverride w:ilvl="8"/>
  </w:num>
  <w:num w:numId="24">
    <w:abstractNumId w:val="3"/>
    <w:lvlOverride w:ilvl="0"/>
    <w:lvlOverride w:ilvl="1"/>
    <w:lvlOverride w:ilvl="2"/>
    <w:lvlOverride w:ilvl="3"/>
    <w:lvlOverride w:ilvl="4"/>
    <w:lvlOverride w:ilvl="5"/>
    <w:lvlOverride w:ilvl="6"/>
    <w:lvlOverride w:ilvl="7"/>
    <w:lvlOverride w:ilvl="8"/>
  </w:num>
  <w:num w:numId="25">
    <w:abstractNumId w:val="2"/>
    <w:lvlOverride w:ilvl="0"/>
    <w:lvlOverride w:ilvl="1"/>
    <w:lvlOverride w:ilvl="2"/>
    <w:lvlOverride w:ilvl="3"/>
    <w:lvlOverride w:ilvl="4"/>
    <w:lvlOverride w:ilvl="5"/>
    <w:lvlOverride w:ilvl="6"/>
    <w:lvlOverride w:ilvl="7"/>
    <w:lvlOverride w:ilvl="8"/>
  </w:num>
  <w:num w:numId="26">
    <w:abstractNumId w:val="0"/>
  </w:num>
  <w:num w:numId="27">
    <w:abstractNumId w:val="0"/>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6FCF"/>
    <w:rsid w:val="00015F5A"/>
    <w:rsid w:val="00054BD9"/>
    <w:rsid w:val="00055A1D"/>
    <w:rsid w:val="00075F13"/>
    <w:rsid w:val="000841DF"/>
    <w:rsid w:val="000A6AA0"/>
    <w:rsid w:val="000B70F8"/>
    <w:rsid w:val="000E4C31"/>
    <w:rsid w:val="00103E31"/>
    <w:rsid w:val="00110108"/>
    <w:rsid w:val="00115D37"/>
    <w:rsid w:val="001343BA"/>
    <w:rsid w:val="00146F3F"/>
    <w:rsid w:val="00192847"/>
    <w:rsid w:val="001A2435"/>
    <w:rsid w:val="001B3574"/>
    <w:rsid w:val="001B4884"/>
    <w:rsid w:val="001F3ACC"/>
    <w:rsid w:val="001F6FF9"/>
    <w:rsid w:val="00213D87"/>
    <w:rsid w:val="002376ED"/>
    <w:rsid w:val="00252836"/>
    <w:rsid w:val="002573A6"/>
    <w:rsid w:val="00264730"/>
    <w:rsid w:val="00276F91"/>
    <w:rsid w:val="002912E4"/>
    <w:rsid w:val="002B0205"/>
    <w:rsid w:val="002D4143"/>
    <w:rsid w:val="002D69D0"/>
    <w:rsid w:val="002E1197"/>
    <w:rsid w:val="002E5435"/>
    <w:rsid w:val="002F31D7"/>
    <w:rsid w:val="0030027C"/>
    <w:rsid w:val="003034D6"/>
    <w:rsid w:val="00310F89"/>
    <w:rsid w:val="00323DCD"/>
    <w:rsid w:val="003365C9"/>
    <w:rsid w:val="003372CF"/>
    <w:rsid w:val="003372D2"/>
    <w:rsid w:val="00342576"/>
    <w:rsid w:val="003613A1"/>
    <w:rsid w:val="00362CE0"/>
    <w:rsid w:val="003729DA"/>
    <w:rsid w:val="00374234"/>
    <w:rsid w:val="00387B88"/>
    <w:rsid w:val="003901C4"/>
    <w:rsid w:val="00392E13"/>
    <w:rsid w:val="003A33CC"/>
    <w:rsid w:val="003B6092"/>
    <w:rsid w:val="003B7B30"/>
    <w:rsid w:val="003D2E38"/>
    <w:rsid w:val="003E4EAA"/>
    <w:rsid w:val="003E51D0"/>
    <w:rsid w:val="00411BCF"/>
    <w:rsid w:val="004121FA"/>
    <w:rsid w:val="004129E3"/>
    <w:rsid w:val="00413497"/>
    <w:rsid w:val="004160AE"/>
    <w:rsid w:val="00424B0C"/>
    <w:rsid w:val="00431C32"/>
    <w:rsid w:val="0045307C"/>
    <w:rsid w:val="00462297"/>
    <w:rsid w:val="00470467"/>
    <w:rsid w:val="00472EDF"/>
    <w:rsid w:val="004B0253"/>
    <w:rsid w:val="004B7262"/>
    <w:rsid w:val="004D46BB"/>
    <w:rsid w:val="004D5240"/>
    <w:rsid w:val="004F70BE"/>
    <w:rsid w:val="0050499E"/>
    <w:rsid w:val="00523816"/>
    <w:rsid w:val="00537183"/>
    <w:rsid w:val="00550827"/>
    <w:rsid w:val="005745AB"/>
    <w:rsid w:val="00582708"/>
    <w:rsid w:val="00583877"/>
    <w:rsid w:val="005A5832"/>
    <w:rsid w:val="005C09F8"/>
    <w:rsid w:val="005C20DD"/>
    <w:rsid w:val="005C7068"/>
    <w:rsid w:val="005E7FBA"/>
    <w:rsid w:val="006007EB"/>
    <w:rsid w:val="00605392"/>
    <w:rsid w:val="00630DCC"/>
    <w:rsid w:val="00634EAB"/>
    <w:rsid w:val="00661FF9"/>
    <w:rsid w:val="00663C34"/>
    <w:rsid w:val="00680658"/>
    <w:rsid w:val="00682943"/>
    <w:rsid w:val="006953ED"/>
    <w:rsid w:val="006B6EEB"/>
    <w:rsid w:val="006C2B76"/>
    <w:rsid w:val="006D139C"/>
    <w:rsid w:val="006E2C77"/>
    <w:rsid w:val="007210DB"/>
    <w:rsid w:val="00746FCF"/>
    <w:rsid w:val="007635EF"/>
    <w:rsid w:val="007829FE"/>
    <w:rsid w:val="007844B2"/>
    <w:rsid w:val="00786FA4"/>
    <w:rsid w:val="00791F03"/>
    <w:rsid w:val="00792A1A"/>
    <w:rsid w:val="007B0ABD"/>
    <w:rsid w:val="007D30BD"/>
    <w:rsid w:val="007E6775"/>
    <w:rsid w:val="00813F9F"/>
    <w:rsid w:val="00840002"/>
    <w:rsid w:val="00871C47"/>
    <w:rsid w:val="00876E69"/>
    <w:rsid w:val="008844C7"/>
    <w:rsid w:val="0089305C"/>
    <w:rsid w:val="00895057"/>
    <w:rsid w:val="008A219F"/>
    <w:rsid w:val="008A670A"/>
    <w:rsid w:val="008C0668"/>
    <w:rsid w:val="008D1310"/>
    <w:rsid w:val="008E08BA"/>
    <w:rsid w:val="008F07A2"/>
    <w:rsid w:val="009120B2"/>
    <w:rsid w:val="00927D70"/>
    <w:rsid w:val="00930157"/>
    <w:rsid w:val="00931151"/>
    <w:rsid w:val="00934456"/>
    <w:rsid w:val="0093714D"/>
    <w:rsid w:val="00941137"/>
    <w:rsid w:val="009515C6"/>
    <w:rsid w:val="00975E4E"/>
    <w:rsid w:val="0099366F"/>
    <w:rsid w:val="009A1001"/>
    <w:rsid w:val="009A3CEC"/>
    <w:rsid w:val="009A535F"/>
    <w:rsid w:val="009A7BF3"/>
    <w:rsid w:val="009C0B55"/>
    <w:rsid w:val="009D5673"/>
    <w:rsid w:val="009E6E9F"/>
    <w:rsid w:val="009F18B0"/>
    <w:rsid w:val="00A20A71"/>
    <w:rsid w:val="00A51D4A"/>
    <w:rsid w:val="00A52592"/>
    <w:rsid w:val="00A52742"/>
    <w:rsid w:val="00A63B82"/>
    <w:rsid w:val="00A671FB"/>
    <w:rsid w:val="00A82552"/>
    <w:rsid w:val="00A8448B"/>
    <w:rsid w:val="00A9026D"/>
    <w:rsid w:val="00A934E5"/>
    <w:rsid w:val="00A97C06"/>
    <w:rsid w:val="00AA2D64"/>
    <w:rsid w:val="00AA6C90"/>
    <w:rsid w:val="00B27244"/>
    <w:rsid w:val="00B62ECE"/>
    <w:rsid w:val="00B70F09"/>
    <w:rsid w:val="00B75799"/>
    <w:rsid w:val="00B82FDF"/>
    <w:rsid w:val="00B94604"/>
    <w:rsid w:val="00BA24DD"/>
    <w:rsid w:val="00BA3EB0"/>
    <w:rsid w:val="00BA3F62"/>
    <w:rsid w:val="00BB2650"/>
    <w:rsid w:val="00C14D1A"/>
    <w:rsid w:val="00C45653"/>
    <w:rsid w:val="00C65CA4"/>
    <w:rsid w:val="00C67EE9"/>
    <w:rsid w:val="00C9368A"/>
    <w:rsid w:val="00CB13E5"/>
    <w:rsid w:val="00CD65DF"/>
    <w:rsid w:val="00D02F30"/>
    <w:rsid w:val="00D06DBD"/>
    <w:rsid w:val="00D219B1"/>
    <w:rsid w:val="00D3472D"/>
    <w:rsid w:val="00D4185A"/>
    <w:rsid w:val="00D56603"/>
    <w:rsid w:val="00D57581"/>
    <w:rsid w:val="00D6045D"/>
    <w:rsid w:val="00D631EE"/>
    <w:rsid w:val="00D679E4"/>
    <w:rsid w:val="00D76276"/>
    <w:rsid w:val="00D92335"/>
    <w:rsid w:val="00D97374"/>
    <w:rsid w:val="00DA2646"/>
    <w:rsid w:val="00DB0305"/>
    <w:rsid w:val="00DD0AC5"/>
    <w:rsid w:val="00DE2DD0"/>
    <w:rsid w:val="00DE4379"/>
    <w:rsid w:val="00DF2457"/>
    <w:rsid w:val="00E04411"/>
    <w:rsid w:val="00E14A52"/>
    <w:rsid w:val="00E244C2"/>
    <w:rsid w:val="00E25538"/>
    <w:rsid w:val="00E35CAF"/>
    <w:rsid w:val="00E37515"/>
    <w:rsid w:val="00E502EF"/>
    <w:rsid w:val="00E51630"/>
    <w:rsid w:val="00E5680E"/>
    <w:rsid w:val="00E661D4"/>
    <w:rsid w:val="00EC1436"/>
    <w:rsid w:val="00ED20D7"/>
    <w:rsid w:val="00F0713B"/>
    <w:rsid w:val="00F10217"/>
    <w:rsid w:val="00F139DB"/>
    <w:rsid w:val="00F14518"/>
    <w:rsid w:val="00F219D2"/>
    <w:rsid w:val="00F265DB"/>
    <w:rsid w:val="00F470D8"/>
    <w:rsid w:val="00F509CA"/>
    <w:rsid w:val="00F53421"/>
    <w:rsid w:val="00F64F34"/>
    <w:rsid w:val="00F76990"/>
    <w:rsid w:val="00F8147E"/>
    <w:rsid w:val="00F96140"/>
    <w:rsid w:val="00FA6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C390"/>
  <w15:docId w15:val="{9011099C-7F0E-437A-877C-F150EF26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6FCF"/>
    <w:pPr>
      <w:spacing w:after="0" w:line="240" w:lineRule="auto"/>
    </w:pPr>
    <w:rPr>
      <w:rFonts w:ascii="New Century Schlbk" w:eastAsia="Times New Roman" w:hAnsi="New Century Schlbk" w:cs="Times New Roman"/>
      <w:sz w:val="24"/>
      <w:szCs w:val="20"/>
    </w:rPr>
  </w:style>
  <w:style w:type="paragraph" w:styleId="Heading1">
    <w:name w:val="heading 1"/>
    <w:basedOn w:val="Normal"/>
    <w:next w:val="Normal"/>
    <w:link w:val="Heading1Char"/>
    <w:uiPriority w:val="9"/>
    <w:qFormat/>
    <w:rsid w:val="00746F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46FCF"/>
    <w:pPr>
      <w:tabs>
        <w:tab w:val="center" w:pos="4320"/>
        <w:tab w:val="right" w:pos="8640"/>
      </w:tabs>
    </w:pPr>
  </w:style>
  <w:style w:type="character" w:customStyle="1" w:styleId="FooterChar">
    <w:name w:val="Footer Char"/>
    <w:basedOn w:val="DefaultParagraphFont"/>
    <w:link w:val="Footer"/>
    <w:rsid w:val="00746FCF"/>
    <w:rPr>
      <w:rFonts w:ascii="New Century Schlbk" w:eastAsia="Times New Roman" w:hAnsi="New Century Schlbk" w:cs="Times New Roman"/>
      <w:sz w:val="24"/>
      <w:szCs w:val="20"/>
    </w:rPr>
  </w:style>
  <w:style w:type="paragraph" w:styleId="ListParagraph">
    <w:name w:val="List Paragraph"/>
    <w:basedOn w:val="Normal"/>
    <w:uiPriority w:val="34"/>
    <w:qFormat/>
    <w:rsid w:val="00746FCF"/>
    <w:pPr>
      <w:ind w:left="720"/>
      <w:contextualSpacing/>
    </w:pPr>
  </w:style>
  <w:style w:type="character" w:customStyle="1" w:styleId="Heading1Char">
    <w:name w:val="Heading 1 Char"/>
    <w:basedOn w:val="DefaultParagraphFont"/>
    <w:link w:val="Heading1"/>
    <w:uiPriority w:val="9"/>
    <w:rsid w:val="00746F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365C9"/>
    <w:rPr>
      <w:rFonts w:ascii="Tahoma" w:hAnsi="Tahoma" w:cs="Tahoma"/>
      <w:sz w:val="16"/>
      <w:szCs w:val="16"/>
    </w:rPr>
  </w:style>
  <w:style w:type="character" w:customStyle="1" w:styleId="BalloonTextChar">
    <w:name w:val="Balloon Text Char"/>
    <w:basedOn w:val="DefaultParagraphFont"/>
    <w:link w:val="BalloonText"/>
    <w:uiPriority w:val="99"/>
    <w:semiHidden/>
    <w:rsid w:val="003365C9"/>
    <w:rPr>
      <w:rFonts w:ascii="Tahoma" w:eastAsia="Times New Roman" w:hAnsi="Tahoma" w:cs="Tahoma"/>
      <w:sz w:val="16"/>
      <w:szCs w:val="16"/>
    </w:rPr>
  </w:style>
  <w:style w:type="paragraph" w:styleId="Caption">
    <w:name w:val="caption"/>
    <w:basedOn w:val="Normal"/>
    <w:next w:val="Normal"/>
    <w:uiPriority w:val="35"/>
    <w:unhideWhenUsed/>
    <w:qFormat/>
    <w:rsid w:val="00387B88"/>
    <w:pPr>
      <w:spacing w:after="200"/>
    </w:pPr>
    <w:rPr>
      <w:b/>
      <w:bCs/>
      <w:color w:val="4F81BD" w:themeColor="accent1"/>
      <w:sz w:val="18"/>
      <w:szCs w:val="18"/>
    </w:rPr>
  </w:style>
  <w:style w:type="character" w:styleId="PlaceholderText">
    <w:name w:val="Placeholder Text"/>
    <w:basedOn w:val="DefaultParagraphFont"/>
    <w:uiPriority w:val="99"/>
    <w:semiHidden/>
    <w:rsid w:val="00927D70"/>
    <w:rPr>
      <w:color w:val="808080"/>
    </w:rPr>
  </w:style>
  <w:style w:type="paragraph" w:styleId="Header">
    <w:name w:val="header"/>
    <w:basedOn w:val="Normal"/>
    <w:link w:val="HeaderChar"/>
    <w:uiPriority w:val="99"/>
    <w:unhideWhenUsed/>
    <w:rsid w:val="00F265DB"/>
    <w:pPr>
      <w:tabs>
        <w:tab w:val="center" w:pos="4680"/>
        <w:tab w:val="right" w:pos="9360"/>
      </w:tabs>
    </w:pPr>
  </w:style>
  <w:style w:type="character" w:customStyle="1" w:styleId="HeaderChar">
    <w:name w:val="Header Char"/>
    <w:basedOn w:val="DefaultParagraphFont"/>
    <w:link w:val="Header"/>
    <w:uiPriority w:val="99"/>
    <w:rsid w:val="00F265DB"/>
    <w:rPr>
      <w:rFonts w:ascii="New Century Schlbk" w:eastAsia="Times New Roman" w:hAnsi="New Century Schlbk" w:cs="Times New Roman"/>
      <w:sz w:val="24"/>
      <w:szCs w:val="20"/>
    </w:rPr>
  </w:style>
  <w:style w:type="paragraph" w:styleId="TOCHeading">
    <w:name w:val="TOC Heading"/>
    <w:basedOn w:val="Heading1"/>
    <w:next w:val="Normal"/>
    <w:uiPriority w:val="39"/>
    <w:unhideWhenUsed/>
    <w:qFormat/>
    <w:rsid w:val="006007EB"/>
    <w:pPr>
      <w:spacing w:line="276" w:lineRule="auto"/>
      <w:outlineLvl w:val="9"/>
    </w:pPr>
    <w:rPr>
      <w:lang w:eastAsia="ja-JP"/>
    </w:rPr>
  </w:style>
  <w:style w:type="table" w:styleId="TableGrid">
    <w:name w:val="Table Grid"/>
    <w:basedOn w:val="TableNormal"/>
    <w:uiPriority w:val="59"/>
    <w:rsid w:val="004F7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unhideWhenUsed/>
    <w:rsid w:val="00E244C2"/>
    <w:pPr>
      <w:tabs>
        <w:tab w:val="left" w:pos="-720"/>
      </w:tabs>
      <w:jc w:val="both"/>
    </w:pPr>
    <w:rPr>
      <w:bCs/>
    </w:rPr>
  </w:style>
  <w:style w:type="character" w:customStyle="1" w:styleId="BodyTextChar">
    <w:name w:val="Body Text Char"/>
    <w:basedOn w:val="DefaultParagraphFont"/>
    <w:link w:val="BodyText"/>
    <w:semiHidden/>
    <w:rsid w:val="00E244C2"/>
    <w:rPr>
      <w:rFonts w:ascii="New Century Schlbk" w:eastAsia="Times New Roman" w:hAnsi="New Century Schlbk" w:cs="Times New Roman"/>
      <w:b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300920">
      <w:bodyDiv w:val="1"/>
      <w:marLeft w:val="0"/>
      <w:marRight w:val="0"/>
      <w:marTop w:val="0"/>
      <w:marBottom w:val="0"/>
      <w:divBdr>
        <w:top w:val="none" w:sz="0" w:space="0" w:color="auto"/>
        <w:left w:val="none" w:sz="0" w:space="0" w:color="auto"/>
        <w:bottom w:val="none" w:sz="0" w:space="0" w:color="auto"/>
        <w:right w:val="none" w:sz="0" w:space="0" w:color="auto"/>
      </w:divBdr>
    </w:div>
    <w:div w:id="491795842">
      <w:bodyDiv w:val="1"/>
      <w:marLeft w:val="0"/>
      <w:marRight w:val="0"/>
      <w:marTop w:val="0"/>
      <w:marBottom w:val="0"/>
      <w:divBdr>
        <w:top w:val="none" w:sz="0" w:space="0" w:color="auto"/>
        <w:left w:val="none" w:sz="0" w:space="0" w:color="auto"/>
        <w:bottom w:val="none" w:sz="0" w:space="0" w:color="auto"/>
        <w:right w:val="none" w:sz="0" w:space="0" w:color="auto"/>
      </w:divBdr>
    </w:div>
    <w:div w:id="624700744">
      <w:bodyDiv w:val="1"/>
      <w:marLeft w:val="0"/>
      <w:marRight w:val="0"/>
      <w:marTop w:val="0"/>
      <w:marBottom w:val="0"/>
      <w:divBdr>
        <w:top w:val="none" w:sz="0" w:space="0" w:color="auto"/>
        <w:left w:val="none" w:sz="0" w:space="0" w:color="auto"/>
        <w:bottom w:val="none" w:sz="0" w:space="0" w:color="auto"/>
        <w:right w:val="none" w:sz="0" w:space="0" w:color="auto"/>
      </w:divBdr>
    </w:div>
    <w:div w:id="640623953">
      <w:bodyDiv w:val="1"/>
      <w:marLeft w:val="0"/>
      <w:marRight w:val="0"/>
      <w:marTop w:val="0"/>
      <w:marBottom w:val="0"/>
      <w:divBdr>
        <w:top w:val="none" w:sz="0" w:space="0" w:color="auto"/>
        <w:left w:val="none" w:sz="0" w:space="0" w:color="auto"/>
        <w:bottom w:val="none" w:sz="0" w:space="0" w:color="auto"/>
        <w:right w:val="none" w:sz="0" w:space="0" w:color="auto"/>
      </w:divBdr>
    </w:div>
    <w:div w:id="720520443">
      <w:bodyDiv w:val="1"/>
      <w:marLeft w:val="0"/>
      <w:marRight w:val="0"/>
      <w:marTop w:val="0"/>
      <w:marBottom w:val="0"/>
      <w:divBdr>
        <w:top w:val="none" w:sz="0" w:space="0" w:color="auto"/>
        <w:left w:val="none" w:sz="0" w:space="0" w:color="auto"/>
        <w:bottom w:val="none" w:sz="0" w:space="0" w:color="auto"/>
        <w:right w:val="none" w:sz="0" w:space="0" w:color="auto"/>
      </w:divBdr>
    </w:div>
    <w:div w:id="740325549">
      <w:bodyDiv w:val="1"/>
      <w:marLeft w:val="0"/>
      <w:marRight w:val="0"/>
      <w:marTop w:val="0"/>
      <w:marBottom w:val="0"/>
      <w:divBdr>
        <w:top w:val="none" w:sz="0" w:space="0" w:color="auto"/>
        <w:left w:val="none" w:sz="0" w:space="0" w:color="auto"/>
        <w:bottom w:val="none" w:sz="0" w:space="0" w:color="auto"/>
        <w:right w:val="none" w:sz="0" w:space="0" w:color="auto"/>
      </w:divBdr>
    </w:div>
    <w:div w:id="756709848">
      <w:bodyDiv w:val="1"/>
      <w:marLeft w:val="0"/>
      <w:marRight w:val="0"/>
      <w:marTop w:val="0"/>
      <w:marBottom w:val="0"/>
      <w:divBdr>
        <w:top w:val="none" w:sz="0" w:space="0" w:color="auto"/>
        <w:left w:val="none" w:sz="0" w:space="0" w:color="auto"/>
        <w:bottom w:val="none" w:sz="0" w:space="0" w:color="auto"/>
        <w:right w:val="none" w:sz="0" w:space="0" w:color="auto"/>
      </w:divBdr>
    </w:div>
    <w:div w:id="860968402">
      <w:bodyDiv w:val="1"/>
      <w:marLeft w:val="0"/>
      <w:marRight w:val="0"/>
      <w:marTop w:val="0"/>
      <w:marBottom w:val="0"/>
      <w:divBdr>
        <w:top w:val="none" w:sz="0" w:space="0" w:color="auto"/>
        <w:left w:val="none" w:sz="0" w:space="0" w:color="auto"/>
        <w:bottom w:val="none" w:sz="0" w:space="0" w:color="auto"/>
        <w:right w:val="none" w:sz="0" w:space="0" w:color="auto"/>
      </w:divBdr>
    </w:div>
    <w:div w:id="880631798">
      <w:bodyDiv w:val="1"/>
      <w:marLeft w:val="0"/>
      <w:marRight w:val="0"/>
      <w:marTop w:val="0"/>
      <w:marBottom w:val="0"/>
      <w:divBdr>
        <w:top w:val="none" w:sz="0" w:space="0" w:color="auto"/>
        <w:left w:val="none" w:sz="0" w:space="0" w:color="auto"/>
        <w:bottom w:val="none" w:sz="0" w:space="0" w:color="auto"/>
        <w:right w:val="none" w:sz="0" w:space="0" w:color="auto"/>
      </w:divBdr>
    </w:div>
    <w:div w:id="895357567">
      <w:bodyDiv w:val="1"/>
      <w:marLeft w:val="0"/>
      <w:marRight w:val="0"/>
      <w:marTop w:val="0"/>
      <w:marBottom w:val="0"/>
      <w:divBdr>
        <w:top w:val="none" w:sz="0" w:space="0" w:color="auto"/>
        <w:left w:val="none" w:sz="0" w:space="0" w:color="auto"/>
        <w:bottom w:val="none" w:sz="0" w:space="0" w:color="auto"/>
        <w:right w:val="none" w:sz="0" w:space="0" w:color="auto"/>
      </w:divBdr>
    </w:div>
    <w:div w:id="961307287">
      <w:bodyDiv w:val="1"/>
      <w:marLeft w:val="0"/>
      <w:marRight w:val="0"/>
      <w:marTop w:val="0"/>
      <w:marBottom w:val="0"/>
      <w:divBdr>
        <w:top w:val="none" w:sz="0" w:space="0" w:color="auto"/>
        <w:left w:val="none" w:sz="0" w:space="0" w:color="auto"/>
        <w:bottom w:val="none" w:sz="0" w:space="0" w:color="auto"/>
        <w:right w:val="none" w:sz="0" w:space="0" w:color="auto"/>
      </w:divBdr>
    </w:div>
    <w:div w:id="964970620">
      <w:bodyDiv w:val="1"/>
      <w:marLeft w:val="0"/>
      <w:marRight w:val="0"/>
      <w:marTop w:val="0"/>
      <w:marBottom w:val="0"/>
      <w:divBdr>
        <w:top w:val="none" w:sz="0" w:space="0" w:color="auto"/>
        <w:left w:val="none" w:sz="0" w:space="0" w:color="auto"/>
        <w:bottom w:val="none" w:sz="0" w:space="0" w:color="auto"/>
        <w:right w:val="none" w:sz="0" w:space="0" w:color="auto"/>
      </w:divBdr>
    </w:div>
    <w:div w:id="1017345158">
      <w:bodyDiv w:val="1"/>
      <w:marLeft w:val="0"/>
      <w:marRight w:val="0"/>
      <w:marTop w:val="0"/>
      <w:marBottom w:val="0"/>
      <w:divBdr>
        <w:top w:val="none" w:sz="0" w:space="0" w:color="auto"/>
        <w:left w:val="none" w:sz="0" w:space="0" w:color="auto"/>
        <w:bottom w:val="none" w:sz="0" w:space="0" w:color="auto"/>
        <w:right w:val="none" w:sz="0" w:space="0" w:color="auto"/>
      </w:divBdr>
    </w:div>
    <w:div w:id="1110855881">
      <w:bodyDiv w:val="1"/>
      <w:marLeft w:val="0"/>
      <w:marRight w:val="0"/>
      <w:marTop w:val="0"/>
      <w:marBottom w:val="0"/>
      <w:divBdr>
        <w:top w:val="none" w:sz="0" w:space="0" w:color="auto"/>
        <w:left w:val="none" w:sz="0" w:space="0" w:color="auto"/>
        <w:bottom w:val="none" w:sz="0" w:space="0" w:color="auto"/>
        <w:right w:val="none" w:sz="0" w:space="0" w:color="auto"/>
      </w:divBdr>
    </w:div>
    <w:div w:id="1161702580">
      <w:bodyDiv w:val="1"/>
      <w:marLeft w:val="0"/>
      <w:marRight w:val="0"/>
      <w:marTop w:val="0"/>
      <w:marBottom w:val="0"/>
      <w:divBdr>
        <w:top w:val="none" w:sz="0" w:space="0" w:color="auto"/>
        <w:left w:val="none" w:sz="0" w:space="0" w:color="auto"/>
        <w:bottom w:val="none" w:sz="0" w:space="0" w:color="auto"/>
        <w:right w:val="none" w:sz="0" w:space="0" w:color="auto"/>
      </w:divBdr>
    </w:div>
    <w:div w:id="1163084377">
      <w:bodyDiv w:val="1"/>
      <w:marLeft w:val="0"/>
      <w:marRight w:val="0"/>
      <w:marTop w:val="0"/>
      <w:marBottom w:val="0"/>
      <w:divBdr>
        <w:top w:val="none" w:sz="0" w:space="0" w:color="auto"/>
        <w:left w:val="none" w:sz="0" w:space="0" w:color="auto"/>
        <w:bottom w:val="none" w:sz="0" w:space="0" w:color="auto"/>
        <w:right w:val="none" w:sz="0" w:space="0" w:color="auto"/>
      </w:divBdr>
    </w:div>
    <w:div w:id="1164933365">
      <w:bodyDiv w:val="1"/>
      <w:marLeft w:val="0"/>
      <w:marRight w:val="0"/>
      <w:marTop w:val="0"/>
      <w:marBottom w:val="0"/>
      <w:divBdr>
        <w:top w:val="none" w:sz="0" w:space="0" w:color="auto"/>
        <w:left w:val="none" w:sz="0" w:space="0" w:color="auto"/>
        <w:bottom w:val="none" w:sz="0" w:space="0" w:color="auto"/>
        <w:right w:val="none" w:sz="0" w:space="0" w:color="auto"/>
      </w:divBdr>
    </w:div>
    <w:div w:id="1172599032">
      <w:bodyDiv w:val="1"/>
      <w:marLeft w:val="0"/>
      <w:marRight w:val="0"/>
      <w:marTop w:val="0"/>
      <w:marBottom w:val="0"/>
      <w:divBdr>
        <w:top w:val="none" w:sz="0" w:space="0" w:color="auto"/>
        <w:left w:val="none" w:sz="0" w:space="0" w:color="auto"/>
        <w:bottom w:val="none" w:sz="0" w:space="0" w:color="auto"/>
        <w:right w:val="none" w:sz="0" w:space="0" w:color="auto"/>
      </w:divBdr>
    </w:div>
    <w:div w:id="1180197250">
      <w:bodyDiv w:val="1"/>
      <w:marLeft w:val="0"/>
      <w:marRight w:val="0"/>
      <w:marTop w:val="0"/>
      <w:marBottom w:val="0"/>
      <w:divBdr>
        <w:top w:val="none" w:sz="0" w:space="0" w:color="auto"/>
        <w:left w:val="none" w:sz="0" w:space="0" w:color="auto"/>
        <w:bottom w:val="none" w:sz="0" w:space="0" w:color="auto"/>
        <w:right w:val="none" w:sz="0" w:space="0" w:color="auto"/>
      </w:divBdr>
    </w:div>
    <w:div w:id="1190611043">
      <w:bodyDiv w:val="1"/>
      <w:marLeft w:val="0"/>
      <w:marRight w:val="0"/>
      <w:marTop w:val="0"/>
      <w:marBottom w:val="0"/>
      <w:divBdr>
        <w:top w:val="none" w:sz="0" w:space="0" w:color="auto"/>
        <w:left w:val="none" w:sz="0" w:space="0" w:color="auto"/>
        <w:bottom w:val="none" w:sz="0" w:space="0" w:color="auto"/>
        <w:right w:val="none" w:sz="0" w:space="0" w:color="auto"/>
      </w:divBdr>
    </w:div>
    <w:div w:id="1249268331">
      <w:bodyDiv w:val="1"/>
      <w:marLeft w:val="0"/>
      <w:marRight w:val="0"/>
      <w:marTop w:val="0"/>
      <w:marBottom w:val="0"/>
      <w:divBdr>
        <w:top w:val="none" w:sz="0" w:space="0" w:color="auto"/>
        <w:left w:val="none" w:sz="0" w:space="0" w:color="auto"/>
        <w:bottom w:val="none" w:sz="0" w:space="0" w:color="auto"/>
        <w:right w:val="none" w:sz="0" w:space="0" w:color="auto"/>
      </w:divBdr>
    </w:div>
    <w:div w:id="1360813910">
      <w:bodyDiv w:val="1"/>
      <w:marLeft w:val="0"/>
      <w:marRight w:val="0"/>
      <w:marTop w:val="0"/>
      <w:marBottom w:val="0"/>
      <w:divBdr>
        <w:top w:val="none" w:sz="0" w:space="0" w:color="auto"/>
        <w:left w:val="none" w:sz="0" w:space="0" w:color="auto"/>
        <w:bottom w:val="none" w:sz="0" w:space="0" w:color="auto"/>
        <w:right w:val="none" w:sz="0" w:space="0" w:color="auto"/>
      </w:divBdr>
    </w:div>
    <w:div w:id="1476946678">
      <w:bodyDiv w:val="1"/>
      <w:marLeft w:val="0"/>
      <w:marRight w:val="0"/>
      <w:marTop w:val="0"/>
      <w:marBottom w:val="0"/>
      <w:divBdr>
        <w:top w:val="none" w:sz="0" w:space="0" w:color="auto"/>
        <w:left w:val="none" w:sz="0" w:space="0" w:color="auto"/>
        <w:bottom w:val="none" w:sz="0" w:space="0" w:color="auto"/>
        <w:right w:val="none" w:sz="0" w:space="0" w:color="auto"/>
      </w:divBdr>
    </w:div>
    <w:div w:id="1545094877">
      <w:bodyDiv w:val="1"/>
      <w:marLeft w:val="0"/>
      <w:marRight w:val="0"/>
      <w:marTop w:val="0"/>
      <w:marBottom w:val="0"/>
      <w:divBdr>
        <w:top w:val="none" w:sz="0" w:space="0" w:color="auto"/>
        <w:left w:val="none" w:sz="0" w:space="0" w:color="auto"/>
        <w:bottom w:val="none" w:sz="0" w:space="0" w:color="auto"/>
        <w:right w:val="none" w:sz="0" w:space="0" w:color="auto"/>
      </w:divBdr>
    </w:div>
    <w:div w:id="1590000112">
      <w:bodyDiv w:val="1"/>
      <w:marLeft w:val="0"/>
      <w:marRight w:val="0"/>
      <w:marTop w:val="0"/>
      <w:marBottom w:val="0"/>
      <w:divBdr>
        <w:top w:val="none" w:sz="0" w:space="0" w:color="auto"/>
        <w:left w:val="none" w:sz="0" w:space="0" w:color="auto"/>
        <w:bottom w:val="none" w:sz="0" w:space="0" w:color="auto"/>
        <w:right w:val="none" w:sz="0" w:space="0" w:color="auto"/>
      </w:divBdr>
    </w:div>
    <w:div w:id="1596131348">
      <w:bodyDiv w:val="1"/>
      <w:marLeft w:val="0"/>
      <w:marRight w:val="0"/>
      <w:marTop w:val="0"/>
      <w:marBottom w:val="0"/>
      <w:divBdr>
        <w:top w:val="none" w:sz="0" w:space="0" w:color="auto"/>
        <w:left w:val="none" w:sz="0" w:space="0" w:color="auto"/>
        <w:bottom w:val="none" w:sz="0" w:space="0" w:color="auto"/>
        <w:right w:val="none" w:sz="0" w:space="0" w:color="auto"/>
      </w:divBdr>
    </w:div>
    <w:div w:id="1626816601">
      <w:bodyDiv w:val="1"/>
      <w:marLeft w:val="0"/>
      <w:marRight w:val="0"/>
      <w:marTop w:val="0"/>
      <w:marBottom w:val="0"/>
      <w:divBdr>
        <w:top w:val="none" w:sz="0" w:space="0" w:color="auto"/>
        <w:left w:val="none" w:sz="0" w:space="0" w:color="auto"/>
        <w:bottom w:val="none" w:sz="0" w:space="0" w:color="auto"/>
        <w:right w:val="none" w:sz="0" w:space="0" w:color="auto"/>
      </w:divBdr>
    </w:div>
    <w:div w:id="1694725355">
      <w:bodyDiv w:val="1"/>
      <w:marLeft w:val="0"/>
      <w:marRight w:val="0"/>
      <w:marTop w:val="0"/>
      <w:marBottom w:val="0"/>
      <w:divBdr>
        <w:top w:val="none" w:sz="0" w:space="0" w:color="auto"/>
        <w:left w:val="none" w:sz="0" w:space="0" w:color="auto"/>
        <w:bottom w:val="none" w:sz="0" w:space="0" w:color="auto"/>
        <w:right w:val="none" w:sz="0" w:space="0" w:color="auto"/>
      </w:divBdr>
    </w:div>
    <w:div w:id="1703749517">
      <w:bodyDiv w:val="1"/>
      <w:marLeft w:val="0"/>
      <w:marRight w:val="0"/>
      <w:marTop w:val="0"/>
      <w:marBottom w:val="0"/>
      <w:divBdr>
        <w:top w:val="none" w:sz="0" w:space="0" w:color="auto"/>
        <w:left w:val="none" w:sz="0" w:space="0" w:color="auto"/>
        <w:bottom w:val="none" w:sz="0" w:space="0" w:color="auto"/>
        <w:right w:val="none" w:sz="0" w:space="0" w:color="auto"/>
      </w:divBdr>
    </w:div>
    <w:div w:id="1725179685">
      <w:bodyDiv w:val="1"/>
      <w:marLeft w:val="0"/>
      <w:marRight w:val="0"/>
      <w:marTop w:val="0"/>
      <w:marBottom w:val="0"/>
      <w:divBdr>
        <w:top w:val="none" w:sz="0" w:space="0" w:color="auto"/>
        <w:left w:val="none" w:sz="0" w:space="0" w:color="auto"/>
        <w:bottom w:val="none" w:sz="0" w:space="0" w:color="auto"/>
        <w:right w:val="none" w:sz="0" w:space="0" w:color="auto"/>
      </w:divBdr>
    </w:div>
    <w:div w:id="1743597243">
      <w:bodyDiv w:val="1"/>
      <w:marLeft w:val="0"/>
      <w:marRight w:val="0"/>
      <w:marTop w:val="0"/>
      <w:marBottom w:val="0"/>
      <w:divBdr>
        <w:top w:val="none" w:sz="0" w:space="0" w:color="auto"/>
        <w:left w:val="none" w:sz="0" w:space="0" w:color="auto"/>
        <w:bottom w:val="none" w:sz="0" w:space="0" w:color="auto"/>
        <w:right w:val="none" w:sz="0" w:space="0" w:color="auto"/>
      </w:divBdr>
    </w:div>
    <w:div w:id="1802579186">
      <w:bodyDiv w:val="1"/>
      <w:marLeft w:val="0"/>
      <w:marRight w:val="0"/>
      <w:marTop w:val="0"/>
      <w:marBottom w:val="0"/>
      <w:divBdr>
        <w:top w:val="none" w:sz="0" w:space="0" w:color="auto"/>
        <w:left w:val="none" w:sz="0" w:space="0" w:color="auto"/>
        <w:bottom w:val="none" w:sz="0" w:space="0" w:color="auto"/>
        <w:right w:val="none" w:sz="0" w:space="0" w:color="auto"/>
      </w:divBdr>
    </w:div>
    <w:div w:id="1813326246">
      <w:bodyDiv w:val="1"/>
      <w:marLeft w:val="0"/>
      <w:marRight w:val="0"/>
      <w:marTop w:val="0"/>
      <w:marBottom w:val="0"/>
      <w:divBdr>
        <w:top w:val="none" w:sz="0" w:space="0" w:color="auto"/>
        <w:left w:val="none" w:sz="0" w:space="0" w:color="auto"/>
        <w:bottom w:val="none" w:sz="0" w:space="0" w:color="auto"/>
        <w:right w:val="none" w:sz="0" w:space="0" w:color="auto"/>
      </w:divBdr>
    </w:div>
    <w:div w:id="1825005502">
      <w:bodyDiv w:val="1"/>
      <w:marLeft w:val="0"/>
      <w:marRight w:val="0"/>
      <w:marTop w:val="0"/>
      <w:marBottom w:val="0"/>
      <w:divBdr>
        <w:top w:val="none" w:sz="0" w:space="0" w:color="auto"/>
        <w:left w:val="none" w:sz="0" w:space="0" w:color="auto"/>
        <w:bottom w:val="none" w:sz="0" w:space="0" w:color="auto"/>
        <w:right w:val="none" w:sz="0" w:space="0" w:color="auto"/>
      </w:divBdr>
    </w:div>
    <w:div w:id="1831870345">
      <w:bodyDiv w:val="1"/>
      <w:marLeft w:val="0"/>
      <w:marRight w:val="0"/>
      <w:marTop w:val="0"/>
      <w:marBottom w:val="0"/>
      <w:divBdr>
        <w:top w:val="none" w:sz="0" w:space="0" w:color="auto"/>
        <w:left w:val="none" w:sz="0" w:space="0" w:color="auto"/>
        <w:bottom w:val="none" w:sz="0" w:space="0" w:color="auto"/>
        <w:right w:val="none" w:sz="0" w:space="0" w:color="auto"/>
      </w:divBdr>
    </w:div>
    <w:div w:id="1838382316">
      <w:bodyDiv w:val="1"/>
      <w:marLeft w:val="0"/>
      <w:marRight w:val="0"/>
      <w:marTop w:val="0"/>
      <w:marBottom w:val="0"/>
      <w:divBdr>
        <w:top w:val="none" w:sz="0" w:space="0" w:color="auto"/>
        <w:left w:val="none" w:sz="0" w:space="0" w:color="auto"/>
        <w:bottom w:val="none" w:sz="0" w:space="0" w:color="auto"/>
        <w:right w:val="none" w:sz="0" w:space="0" w:color="auto"/>
      </w:divBdr>
    </w:div>
    <w:div w:id="1931545684">
      <w:bodyDiv w:val="1"/>
      <w:marLeft w:val="0"/>
      <w:marRight w:val="0"/>
      <w:marTop w:val="0"/>
      <w:marBottom w:val="0"/>
      <w:divBdr>
        <w:top w:val="none" w:sz="0" w:space="0" w:color="auto"/>
        <w:left w:val="none" w:sz="0" w:space="0" w:color="auto"/>
        <w:bottom w:val="none" w:sz="0" w:space="0" w:color="auto"/>
        <w:right w:val="none" w:sz="0" w:space="0" w:color="auto"/>
      </w:divBdr>
    </w:div>
    <w:div w:id="2054189734">
      <w:bodyDiv w:val="1"/>
      <w:marLeft w:val="0"/>
      <w:marRight w:val="0"/>
      <w:marTop w:val="0"/>
      <w:marBottom w:val="0"/>
      <w:divBdr>
        <w:top w:val="none" w:sz="0" w:space="0" w:color="auto"/>
        <w:left w:val="none" w:sz="0" w:space="0" w:color="auto"/>
        <w:bottom w:val="none" w:sz="0" w:space="0" w:color="auto"/>
        <w:right w:val="none" w:sz="0" w:space="0" w:color="auto"/>
      </w:divBdr>
    </w:div>
    <w:div w:id="2058048492">
      <w:bodyDiv w:val="1"/>
      <w:marLeft w:val="0"/>
      <w:marRight w:val="0"/>
      <w:marTop w:val="0"/>
      <w:marBottom w:val="0"/>
      <w:divBdr>
        <w:top w:val="none" w:sz="0" w:space="0" w:color="auto"/>
        <w:left w:val="none" w:sz="0" w:space="0" w:color="auto"/>
        <w:bottom w:val="none" w:sz="0" w:space="0" w:color="auto"/>
        <w:right w:val="none" w:sz="0" w:space="0" w:color="auto"/>
      </w:divBdr>
    </w:div>
    <w:div w:id="2070616440">
      <w:bodyDiv w:val="1"/>
      <w:marLeft w:val="0"/>
      <w:marRight w:val="0"/>
      <w:marTop w:val="0"/>
      <w:marBottom w:val="0"/>
      <w:divBdr>
        <w:top w:val="none" w:sz="0" w:space="0" w:color="auto"/>
        <w:left w:val="none" w:sz="0" w:space="0" w:color="auto"/>
        <w:bottom w:val="none" w:sz="0" w:space="0" w:color="auto"/>
        <w:right w:val="none" w:sz="0" w:space="0" w:color="auto"/>
      </w:divBdr>
    </w:div>
    <w:div w:id="2074354242">
      <w:bodyDiv w:val="1"/>
      <w:marLeft w:val="0"/>
      <w:marRight w:val="0"/>
      <w:marTop w:val="0"/>
      <w:marBottom w:val="0"/>
      <w:divBdr>
        <w:top w:val="none" w:sz="0" w:space="0" w:color="auto"/>
        <w:left w:val="none" w:sz="0" w:space="0" w:color="auto"/>
        <w:bottom w:val="none" w:sz="0" w:space="0" w:color="auto"/>
        <w:right w:val="none" w:sz="0" w:space="0" w:color="auto"/>
      </w:divBdr>
    </w:div>
    <w:div w:id="213852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8.xml"/><Relationship Id="rId10" Type="http://schemas.openxmlformats.org/officeDocument/2006/relationships/image" Target="media/image3.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Study\CSE%206329%20Frailey\Assignments\Assign%202\a02datamodifi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tudy\CSE%206329%20Frailey\Assignments\Assign%202\a02datamodifi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tudy\CSE%206329%20Frailey\Assignments\Assign%202\a02datamodifi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tudy\CSE%206329%20Frailey\Assignments\Assign%202\a02datamodifi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tudy\CSE%206329%20Frailey\Assignments\Assign%202\a02datamodifi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Study\CSE%206329%20Frailey\Assignments\Assign%202\a02datamodifi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Study\CSE%206329%20Frailey\Assignments\Assign%202\a02datamodifi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Study\CSE%206329%20Frailey\Assignments\Assign%202\a02datamodified.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Post Release quality for product ZD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'C:\Users\RIDHS\Desktop\[Book1.xlsx]Sheet1'!#REF!</c:f>
              <c:strCache>
                <c:ptCount val="1"/>
                <c:pt idx="0">
                  <c:v>#REF!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'C:\Users\RIDHS\Desktop\[Book1.xlsx]Sheet1'!#REF!</c:f>
              <c:numCache>
                <c:formatCode>General</c:formatCode>
                <c:ptCount val="1"/>
                <c:pt idx="0">
                  <c:v>1</c:v>
                </c:pt>
              </c:numCache>
            </c:numRef>
          </c:cat>
          <c:val>
            <c:numRef>
              <c:f>'C:\Users\RIDHS\Desktop\[Book1.xlsx]Sheet1'!#REF!</c:f>
              <c:numCache>
                <c:formatCode>General</c:formatCode>
                <c:ptCount val="1"/>
                <c:pt idx="0">
                  <c:v>1</c:v>
                </c:pt>
              </c:numCache>
            </c:numRef>
          </c:val>
          <c:smooth val="0"/>
          <c:extLst>
            <c:ext xmlns:c16="http://schemas.microsoft.com/office/drawing/2014/chart" uri="{C3380CC4-5D6E-409C-BE32-E72D297353CC}">
              <c16:uniqueId val="{00000000-08BE-4807-BD13-64F7D21C4FF1}"/>
            </c:ext>
          </c:extLst>
        </c:ser>
        <c:ser>
          <c:idx val="1"/>
          <c:order val="1"/>
          <c:tx>
            <c:strRef>
              <c:f>'Post Release Quality ZD'!$E$6</c:f>
              <c:strCache>
                <c:ptCount val="1"/>
                <c:pt idx="0">
                  <c:v>Total uncorreted defects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'C:\Users\RIDHS\Desktop\[Book1.xlsx]Sheet1'!#REF!</c:f>
              <c:numCache>
                <c:formatCode>General</c:formatCode>
                <c:ptCount val="1"/>
                <c:pt idx="0">
                  <c:v>1</c:v>
                </c:pt>
              </c:numCache>
            </c:numRef>
          </c:cat>
          <c:val>
            <c:numRef>
              <c:f>'C:\Users\RIDHS\Desktop\[Book1.xlsx]Sheet1'!#REF!</c:f>
              <c:numCache>
                <c:formatCode>General</c:formatCode>
                <c:ptCount val="1"/>
                <c:pt idx="0">
                  <c:v>1</c:v>
                </c:pt>
              </c:numCache>
            </c:numRef>
          </c:val>
          <c:smooth val="0"/>
          <c:extLst>
            <c:ext xmlns:c16="http://schemas.microsoft.com/office/drawing/2014/chart" uri="{C3380CC4-5D6E-409C-BE32-E72D297353CC}">
              <c16:uniqueId val="{00000001-08BE-4807-BD13-64F7D21C4FF1}"/>
            </c:ext>
          </c:extLst>
        </c:ser>
        <c:dLbls>
          <c:showLegendKey val="0"/>
          <c:showVal val="0"/>
          <c:showCatName val="0"/>
          <c:showSerName val="0"/>
          <c:showPercent val="0"/>
          <c:showBubbleSize val="0"/>
        </c:dLbls>
        <c:marker val="1"/>
        <c:smooth val="0"/>
        <c:axId val="520955456"/>
        <c:axId val="520959720"/>
      </c:lineChart>
      <c:catAx>
        <c:axId val="520955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959720"/>
        <c:crosses val="autoZero"/>
        <c:auto val="1"/>
        <c:lblAlgn val="ctr"/>
        <c:lblOffset val="100"/>
        <c:noMultiLvlLbl val="0"/>
      </c:catAx>
      <c:valAx>
        <c:axId val="520959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0955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12BF07B7-CECC-457D-90D0-4EC4A377A18A}">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Post-release Quality Average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'Post-release Quality Average'!$C$37</c:f>
              <c:strCache>
                <c:ptCount val="1"/>
                <c:pt idx="0">
                  <c:v>Average total defects</c:v>
                </c:pt>
              </c:strCache>
            </c:strRef>
          </c:tx>
          <c:spPr>
            <a:ln w="28575" cap="rnd">
              <a:solidFill>
                <a:schemeClr val="accent1"/>
              </a:solidFill>
              <a:round/>
            </a:ln>
            <a:effectLst/>
          </c:spPr>
          <c:marker>
            <c:symbol val="none"/>
          </c:marker>
          <c:cat>
            <c:numRef>
              <c:f>'Post-release Quality Average'!$B$38:$B$50</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'Post-release Quality Average'!$C$38:$C$50</c:f>
              <c:numCache>
                <c:formatCode>General</c:formatCode>
                <c:ptCount val="13"/>
                <c:pt idx="0">
                  <c:v>40.9</c:v>
                </c:pt>
                <c:pt idx="1">
                  <c:v>46.4</c:v>
                </c:pt>
                <c:pt idx="2">
                  <c:v>53.966666666666669</c:v>
                </c:pt>
                <c:pt idx="3">
                  <c:v>58.1</c:v>
                </c:pt>
                <c:pt idx="4">
                  <c:v>63.1</c:v>
                </c:pt>
                <c:pt idx="5">
                  <c:v>66.166666666666671</c:v>
                </c:pt>
                <c:pt idx="6">
                  <c:v>68.3</c:v>
                </c:pt>
                <c:pt idx="7">
                  <c:v>70.63333333333334</c:v>
                </c:pt>
                <c:pt idx="8">
                  <c:v>71.400000000000006</c:v>
                </c:pt>
                <c:pt idx="9">
                  <c:v>71.400000000000006</c:v>
                </c:pt>
                <c:pt idx="10">
                  <c:v>72.333333333333329</c:v>
                </c:pt>
                <c:pt idx="11">
                  <c:v>72.599999999999994</c:v>
                </c:pt>
                <c:pt idx="12">
                  <c:v>72.933333333333337</c:v>
                </c:pt>
              </c:numCache>
            </c:numRef>
          </c:val>
          <c:smooth val="0"/>
          <c:extLst>
            <c:ext xmlns:c16="http://schemas.microsoft.com/office/drawing/2014/chart" uri="{C3380CC4-5D6E-409C-BE32-E72D297353CC}">
              <c16:uniqueId val="{00000000-8083-490D-AFF9-B23766B5060F}"/>
            </c:ext>
          </c:extLst>
        </c:ser>
        <c:ser>
          <c:idx val="1"/>
          <c:order val="1"/>
          <c:tx>
            <c:strRef>
              <c:f>'Post-release Quality Average'!$D$37</c:f>
              <c:strCache>
                <c:ptCount val="1"/>
                <c:pt idx="0">
                  <c:v>Average total uncorrected defectes</c:v>
                </c:pt>
              </c:strCache>
            </c:strRef>
          </c:tx>
          <c:spPr>
            <a:ln w="28575" cap="rnd">
              <a:solidFill>
                <a:schemeClr val="accent2"/>
              </a:solidFill>
              <a:round/>
            </a:ln>
            <a:effectLst/>
          </c:spPr>
          <c:marker>
            <c:symbol val="none"/>
          </c:marker>
          <c:cat>
            <c:numRef>
              <c:f>'Post-release Quality Average'!$B$38:$B$50</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'Post-release Quality Average'!$D$38:$D$50</c:f>
              <c:numCache>
                <c:formatCode>General</c:formatCode>
                <c:ptCount val="13"/>
                <c:pt idx="0">
                  <c:v>40.9</c:v>
                </c:pt>
                <c:pt idx="1">
                  <c:v>40.233333333333334</c:v>
                </c:pt>
                <c:pt idx="2">
                  <c:v>40.733333333333334</c:v>
                </c:pt>
                <c:pt idx="3">
                  <c:v>40.466666666666669</c:v>
                </c:pt>
                <c:pt idx="4">
                  <c:v>38.133333333333333</c:v>
                </c:pt>
                <c:pt idx="5">
                  <c:v>35.766666666666666</c:v>
                </c:pt>
                <c:pt idx="6">
                  <c:v>32.56666666666667</c:v>
                </c:pt>
                <c:pt idx="7">
                  <c:v>27.166666666666668</c:v>
                </c:pt>
                <c:pt idx="8">
                  <c:v>18.899999999999999</c:v>
                </c:pt>
                <c:pt idx="9">
                  <c:v>13.933333333333334</c:v>
                </c:pt>
                <c:pt idx="10">
                  <c:v>10.033333333333333</c:v>
                </c:pt>
                <c:pt idx="11">
                  <c:v>7.333333333333333</c:v>
                </c:pt>
                <c:pt idx="12">
                  <c:v>7.4666666666666668</c:v>
                </c:pt>
              </c:numCache>
            </c:numRef>
          </c:val>
          <c:smooth val="0"/>
          <c:extLst>
            <c:ext xmlns:c16="http://schemas.microsoft.com/office/drawing/2014/chart" uri="{C3380CC4-5D6E-409C-BE32-E72D297353CC}">
              <c16:uniqueId val="{00000001-8083-490D-AFF9-B23766B5060F}"/>
            </c:ext>
          </c:extLst>
        </c:ser>
        <c:dLbls>
          <c:showLegendKey val="0"/>
          <c:showVal val="0"/>
          <c:showCatName val="0"/>
          <c:showSerName val="0"/>
          <c:showPercent val="0"/>
          <c:showBubbleSize val="0"/>
        </c:dLbls>
        <c:smooth val="0"/>
        <c:axId val="522035096"/>
        <c:axId val="522038048"/>
      </c:lineChart>
      <c:catAx>
        <c:axId val="522035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038048"/>
        <c:crosses val="autoZero"/>
        <c:auto val="1"/>
        <c:lblAlgn val="ctr"/>
        <c:lblOffset val="100"/>
        <c:noMultiLvlLbl val="0"/>
      </c:catAx>
      <c:valAx>
        <c:axId val="5220380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035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12BF07B7-CECC-457D-90D0-4EC4A377A18A}">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PRQ Avg Normalised by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'PRQ Avg Normalised by size'!$C$38</c:f>
              <c:strCache>
                <c:ptCount val="1"/>
                <c:pt idx="0">
                  <c:v>Average total defects</c:v>
                </c:pt>
              </c:strCache>
            </c:strRef>
          </c:tx>
          <c:spPr>
            <a:ln w="28575" cap="rnd">
              <a:solidFill>
                <a:schemeClr val="accent1"/>
              </a:solidFill>
              <a:round/>
            </a:ln>
            <a:effectLst/>
          </c:spPr>
          <c:marker>
            <c:symbol val="none"/>
          </c:marker>
          <c:cat>
            <c:numRef>
              <c:f>'PRQ Avg Normalised by size'!$B$39:$B$51</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'PRQ Avg Normalised by size'!$C$39:$C$51</c:f>
              <c:numCache>
                <c:formatCode>General</c:formatCode>
                <c:ptCount val="13"/>
                <c:pt idx="0">
                  <c:v>8.8205902296583751</c:v>
                </c:pt>
                <c:pt idx="1">
                  <c:v>9.934042247332318</c:v>
                </c:pt>
                <c:pt idx="2">
                  <c:v>11.514150700350427</c:v>
                </c:pt>
                <c:pt idx="3">
                  <c:v>12.371805246784637</c:v>
                </c:pt>
                <c:pt idx="4">
                  <c:v>13.391644894957357</c:v>
                </c:pt>
                <c:pt idx="5">
                  <c:v>14.068306559583075</c:v>
                </c:pt>
                <c:pt idx="6">
                  <c:v>14.523827369922127</c:v>
                </c:pt>
                <c:pt idx="7">
                  <c:v>15.037067136653622</c:v>
                </c:pt>
                <c:pt idx="8">
                  <c:v>15.20162203734608</c:v>
                </c:pt>
                <c:pt idx="9">
                  <c:v>15.20162203734608</c:v>
                </c:pt>
                <c:pt idx="10">
                  <c:v>15.402152105862715</c:v>
                </c:pt>
                <c:pt idx="11">
                  <c:v>15.451289592437877</c:v>
                </c:pt>
                <c:pt idx="12">
                  <c:v>15.536354729600211</c:v>
                </c:pt>
              </c:numCache>
            </c:numRef>
          </c:val>
          <c:smooth val="0"/>
          <c:extLst>
            <c:ext xmlns:c16="http://schemas.microsoft.com/office/drawing/2014/chart" uri="{C3380CC4-5D6E-409C-BE32-E72D297353CC}">
              <c16:uniqueId val="{00000000-EF3E-4192-A48B-3D1BB3611C01}"/>
            </c:ext>
          </c:extLst>
        </c:ser>
        <c:ser>
          <c:idx val="1"/>
          <c:order val="1"/>
          <c:tx>
            <c:strRef>
              <c:f>'PRQ Avg Normalised by size'!$D$38</c:f>
              <c:strCache>
                <c:ptCount val="1"/>
                <c:pt idx="0">
                  <c:v>Average total uncorrected defectes</c:v>
                </c:pt>
              </c:strCache>
            </c:strRef>
          </c:tx>
          <c:spPr>
            <a:ln w="28575" cap="rnd">
              <a:solidFill>
                <a:schemeClr val="accent2"/>
              </a:solidFill>
              <a:round/>
            </a:ln>
            <a:effectLst/>
          </c:spPr>
          <c:marker>
            <c:symbol val="none"/>
          </c:marker>
          <c:cat>
            <c:numRef>
              <c:f>'PRQ Avg Normalised by size'!$B$39:$B$51</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'PRQ Avg Normalised by size'!$D$39:$D$51</c:f>
              <c:numCache>
                <c:formatCode>General</c:formatCode>
                <c:ptCount val="13"/>
                <c:pt idx="0">
                  <c:v>8.8205902296583751</c:v>
                </c:pt>
                <c:pt idx="1">
                  <c:v>8.6018040205062611</c:v>
                </c:pt>
                <c:pt idx="2">
                  <c:v>8.6861663269056439</c:v>
                </c:pt>
                <c:pt idx="3">
                  <c:v>8.5851844447199461</c:v>
                </c:pt>
                <c:pt idx="4">
                  <c:v>8.0567062409946057</c:v>
                </c:pt>
                <c:pt idx="5">
                  <c:v>7.5967525116583827</c:v>
                </c:pt>
                <c:pt idx="6">
                  <c:v>6.8868996284183419</c:v>
                </c:pt>
                <c:pt idx="7">
                  <c:v>5.7043453116234426</c:v>
                </c:pt>
                <c:pt idx="8">
                  <c:v>3.9222143526526239</c:v>
                </c:pt>
                <c:pt idx="9">
                  <c:v>2.8627924769764705</c:v>
                </c:pt>
                <c:pt idx="10">
                  <c:v>2.0108886433057021</c:v>
                </c:pt>
                <c:pt idx="11">
                  <c:v>1.4205901118667519</c:v>
                </c:pt>
                <c:pt idx="12">
                  <c:v>1.4594412670972174</c:v>
                </c:pt>
              </c:numCache>
            </c:numRef>
          </c:val>
          <c:smooth val="0"/>
          <c:extLst>
            <c:ext xmlns:c16="http://schemas.microsoft.com/office/drawing/2014/chart" uri="{C3380CC4-5D6E-409C-BE32-E72D297353CC}">
              <c16:uniqueId val="{00000001-EF3E-4192-A48B-3D1BB3611C01}"/>
            </c:ext>
          </c:extLst>
        </c:ser>
        <c:dLbls>
          <c:showLegendKey val="0"/>
          <c:showVal val="0"/>
          <c:showCatName val="0"/>
          <c:showSerName val="0"/>
          <c:showPercent val="0"/>
          <c:showBubbleSize val="0"/>
        </c:dLbls>
        <c:smooth val="0"/>
        <c:axId val="511621384"/>
        <c:axId val="511617448"/>
      </c:lineChart>
      <c:catAx>
        <c:axId val="511621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617448"/>
        <c:crosses val="autoZero"/>
        <c:auto val="1"/>
        <c:lblAlgn val="ctr"/>
        <c:lblOffset val="100"/>
        <c:noMultiLvlLbl val="0"/>
      </c:catAx>
      <c:valAx>
        <c:axId val="511617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1621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12BF07B7-CECC-457D-90D0-4EC4A377A18A}">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PRQ by Development Process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'PRQ by Development Process'!$C$43:$C$44</c:f>
              <c:strCache>
                <c:ptCount val="2"/>
                <c:pt idx="0">
                  <c:v>Extream Programming</c:v>
                </c:pt>
                <c:pt idx="1">
                  <c:v>Average total defects</c:v>
                </c:pt>
              </c:strCache>
            </c:strRef>
          </c:tx>
          <c:spPr>
            <a:ln w="28575" cap="rnd">
              <a:solidFill>
                <a:schemeClr val="accent2"/>
              </a:solidFill>
              <a:round/>
            </a:ln>
            <a:effectLst/>
          </c:spPr>
          <c:marker>
            <c:symbol val="none"/>
          </c:marker>
          <c:val>
            <c:numRef>
              <c:f>'PRQ by Development Process'!$C$45:$C$57</c:f>
              <c:numCache>
                <c:formatCode>General</c:formatCode>
                <c:ptCount val="13"/>
                <c:pt idx="0">
                  <c:v>10.124675460936329</c:v>
                </c:pt>
                <c:pt idx="1">
                  <c:v>11.397877599079177</c:v>
                </c:pt>
                <c:pt idx="2">
                  <c:v>13.43341366550777</c:v>
                </c:pt>
                <c:pt idx="3">
                  <c:v>14.033871478648756</c:v>
                </c:pt>
                <c:pt idx="4">
                  <c:v>15.359661311322663</c:v>
                </c:pt>
                <c:pt idx="5">
                  <c:v>15.998462093283479</c:v>
                </c:pt>
                <c:pt idx="6">
                  <c:v>16.594440902122514</c:v>
                </c:pt>
                <c:pt idx="7">
                  <c:v>17.190431259484704</c:v>
                </c:pt>
                <c:pt idx="8">
                  <c:v>17.368286874961893</c:v>
                </c:pt>
                <c:pt idx="9">
                  <c:v>17.368286874961893</c:v>
                </c:pt>
                <c:pt idx="10">
                  <c:v>17.571143873969056</c:v>
                </c:pt>
                <c:pt idx="11">
                  <c:v>17.620526590018436</c:v>
                </c:pt>
                <c:pt idx="12">
                  <c:v>17.718803063158798</c:v>
                </c:pt>
              </c:numCache>
            </c:numRef>
          </c:val>
          <c:smooth val="0"/>
          <c:extLst>
            <c:ext xmlns:c16="http://schemas.microsoft.com/office/drawing/2014/chart" uri="{C3380CC4-5D6E-409C-BE32-E72D297353CC}">
              <c16:uniqueId val="{00000000-8535-4016-AA04-BD3A3232A6E6}"/>
            </c:ext>
          </c:extLst>
        </c:ser>
        <c:ser>
          <c:idx val="2"/>
          <c:order val="1"/>
          <c:tx>
            <c:strRef>
              <c:f>'PRQ by Development Process'!$D$43:$D$44</c:f>
              <c:strCache>
                <c:ptCount val="2"/>
                <c:pt idx="0">
                  <c:v>Extream Programming</c:v>
                </c:pt>
                <c:pt idx="1">
                  <c:v>Average total uncorrected defectes</c:v>
                </c:pt>
              </c:strCache>
            </c:strRef>
          </c:tx>
          <c:spPr>
            <a:ln w="28575" cap="rnd">
              <a:solidFill>
                <a:schemeClr val="accent3"/>
              </a:solidFill>
              <a:round/>
            </a:ln>
            <a:effectLst/>
          </c:spPr>
          <c:marker>
            <c:symbol val="none"/>
          </c:marker>
          <c:val>
            <c:numRef>
              <c:f>'PRQ by Development Process'!$D$45:$D$57</c:f>
              <c:numCache>
                <c:formatCode>General</c:formatCode>
                <c:ptCount val="13"/>
                <c:pt idx="0">
                  <c:v>10.124675460936329</c:v>
                </c:pt>
                <c:pt idx="1">
                  <c:v>10.008364742564764</c:v>
                </c:pt>
                <c:pt idx="2">
                  <c:v>10.349109062037007</c:v>
                </c:pt>
                <c:pt idx="3">
                  <c:v>10.048821746792925</c:v>
                </c:pt>
                <c:pt idx="4">
                  <c:v>9.3211752898167699</c:v>
                </c:pt>
                <c:pt idx="5">
                  <c:v>8.7968826215321165</c:v>
                </c:pt>
                <c:pt idx="6">
                  <c:v>8.166421060649439</c:v>
                </c:pt>
                <c:pt idx="7">
                  <c:v>7.0288469783017398</c:v>
                </c:pt>
                <c:pt idx="8">
                  <c:v>4.9368912921555017</c:v>
                </c:pt>
                <c:pt idx="9">
                  <c:v>3.8756237255546164</c:v>
                </c:pt>
                <c:pt idx="10">
                  <c:v>2.8532298989907092</c:v>
                </c:pt>
                <c:pt idx="11">
                  <c:v>2.0110953516407042</c:v>
                </c:pt>
                <c:pt idx="12">
                  <c:v>2.0766764499804236</c:v>
                </c:pt>
              </c:numCache>
            </c:numRef>
          </c:val>
          <c:smooth val="0"/>
          <c:extLst>
            <c:ext xmlns:c16="http://schemas.microsoft.com/office/drawing/2014/chart" uri="{C3380CC4-5D6E-409C-BE32-E72D297353CC}">
              <c16:uniqueId val="{00000001-8535-4016-AA04-BD3A3232A6E6}"/>
            </c:ext>
          </c:extLst>
        </c:ser>
        <c:ser>
          <c:idx val="3"/>
          <c:order val="2"/>
          <c:tx>
            <c:strRef>
              <c:f>'PRQ by Development Process'!$E$43:$E$44</c:f>
              <c:strCache>
                <c:ptCount val="2"/>
                <c:pt idx="0">
                  <c:v>SCRUM Programming</c:v>
                </c:pt>
                <c:pt idx="1">
                  <c:v>Average total defects</c:v>
                </c:pt>
              </c:strCache>
            </c:strRef>
          </c:tx>
          <c:spPr>
            <a:ln w="28575" cap="rnd">
              <a:solidFill>
                <a:schemeClr val="accent4"/>
              </a:solidFill>
              <a:round/>
            </a:ln>
            <a:effectLst/>
          </c:spPr>
          <c:marker>
            <c:symbol val="none"/>
          </c:marker>
          <c:val>
            <c:numRef>
              <c:f>'PRQ by Development Process'!$E$45:$E$57</c:f>
              <c:numCache>
                <c:formatCode>General</c:formatCode>
                <c:ptCount val="13"/>
                <c:pt idx="0">
                  <c:v>7.5165049983804186</c:v>
                </c:pt>
                <c:pt idx="1">
                  <c:v>8.4702068955854593</c:v>
                </c:pt>
                <c:pt idx="2">
                  <c:v>9.5948877351930868</c:v>
                </c:pt>
                <c:pt idx="3">
                  <c:v>10.709739014920524</c:v>
                </c:pt>
                <c:pt idx="4">
                  <c:v>11.423628478592056</c:v>
                </c:pt>
                <c:pt idx="5">
                  <c:v>12.138151025882681</c:v>
                </c:pt>
                <c:pt idx="6">
                  <c:v>12.453213837721732</c:v>
                </c:pt>
                <c:pt idx="7">
                  <c:v>12.883703013822533</c:v>
                </c:pt>
                <c:pt idx="8">
                  <c:v>13.034957199730261</c:v>
                </c:pt>
                <c:pt idx="9">
                  <c:v>13.034957199730261</c:v>
                </c:pt>
                <c:pt idx="10">
                  <c:v>13.233160337756374</c:v>
                </c:pt>
                <c:pt idx="11">
                  <c:v>13.282052594857317</c:v>
                </c:pt>
                <c:pt idx="12">
                  <c:v>13.353906396041628</c:v>
                </c:pt>
              </c:numCache>
            </c:numRef>
          </c:val>
          <c:smooth val="0"/>
          <c:extLst>
            <c:ext xmlns:c16="http://schemas.microsoft.com/office/drawing/2014/chart" uri="{C3380CC4-5D6E-409C-BE32-E72D297353CC}">
              <c16:uniqueId val="{00000002-8535-4016-AA04-BD3A3232A6E6}"/>
            </c:ext>
          </c:extLst>
        </c:ser>
        <c:ser>
          <c:idx val="4"/>
          <c:order val="3"/>
          <c:tx>
            <c:strRef>
              <c:f>'PRQ by Development Process'!$F$43:$F$44</c:f>
              <c:strCache>
                <c:ptCount val="2"/>
                <c:pt idx="0">
                  <c:v>SCRUM Programming</c:v>
                </c:pt>
                <c:pt idx="1">
                  <c:v>Average total uncorrected defectes</c:v>
                </c:pt>
              </c:strCache>
            </c:strRef>
          </c:tx>
          <c:spPr>
            <a:ln w="28575" cap="rnd">
              <a:solidFill>
                <a:schemeClr val="accent5"/>
              </a:solidFill>
              <a:round/>
            </a:ln>
            <a:effectLst/>
          </c:spPr>
          <c:marker>
            <c:symbol val="none"/>
          </c:marker>
          <c:val>
            <c:numRef>
              <c:f>'PRQ by Development Process'!$F$45:$F$57</c:f>
              <c:numCache>
                <c:formatCode>General</c:formatCode>
                <c:ptCount val="13"/>
                <c:pt idx="0">
                  <c:v>7.5165049983804186</c:v>
                </c:pt>
                <c:pt idx="1">
                  <c:v>7.1952432984477541</c:v>
                </c:pt>
                <c:pt idx="2">
                  <c:v>7.0232235917742818</c:v>
                </c:pt>
                <c:pt idx="3">
                  <c:v>7.1215471426469694</c:v>
                </c:pt>
                <c:pt idx="4">
                  <c:v>6.792237192172446</c:v>
                </c:pt>
                <c:pt idx="5">
                  <c:v>6.3966224017846516</c:v>
                </c:pt>
                <c:pt idx="6">
                  <c:v>5.6073781961872404</c:v>
                </c:pt>
                <c:pt idx="7">
                  <c:v>4.3798436449451454</c:v>
                </c:pt>
                <c:pt idx="8">
                  <c:v>2.9075374131497473</c:v>
                </c:pt>
                <c:pt idx="9">
                  <c:v>1.8499612283983247</c:v>
                </c:pt>
                <c:pt idx="10">
                  <c:v>1.1685473876206947</c:v>
                </c:pt>
                <c:pt idx="11">
                  <c:v>0.83008487209279902</c:v>
                </c:pt>
                <c:pt idx="12">
                  <c:v>0.84220608421401111</c:v>
                </c:pt>
              </c:numCache>
            </c:numRef>
          </c:val>
          <c:smooth val="0"/>
          <c:extLst>
            <c:ext xmlns:c16="http://schemas.microsoft.com/office/drawing/2014/chart" uri="{C3380CC4-5D6E-409C-BE32-E72D297353CC}">
              <c16:uniqueId val="{00000003-8535-4016-AA04-BD3A3232A6E6}"/>
            </c:ext>
          </c:extLst>
        </c:ser>
        <c:dLbls>
          <c:showLegendKey val="0"/>
          <c:showVal val="0"/>
          <c:showCatName val="0"/>
          <c:showSerName val="0"/>
          <c:showPercent val="0"/>
          <c:showBubbleSize val="0"/>
        </c:dLbls>
        <c:smooth val="0"/>
        <c:axId val="525674160"/>
        <c:axId val="525664320"/>
      </c:lineChart>
      <c:catAx>
        <c:axId val="525674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64320"/>
        <c:crosses val="autoZero"/>
        <c:auto val="1"/>
        <c:lblAlgn val="ctr"/>
        <c:lblOffset val="100"/>
        <c:noMultiLvlLbl val="0"/>
      </c:catAx>
      <c:valAx>
        <c:axId val="525664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674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12BF07B7-CECC-457D-90D0-4EC4A377A18A}">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PRQ by Development process &amp; Programming Language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'PQR by Dev process &amp; Prog Lang'!$C$57:$C$59</c:f>
              <c:strCache>
                <c:ptCount val="3"/>
                <c:pt idx="0">
                  <c:v>Java</c:v>
                </c:pt>
                <c:pt idx="1">
                  <c:v>Extreme </c:v>
                </c:pt>
                <c:pt idx="2">
                  <c:v>Average total defects</c:v>
                </c:pt>
              </c:strCache>
            </c:strRef>
          </c:tx>
          <c:spPr>
            <a:ln w="28575" cap="rnd">
              <a:solidFill>
                <a:schemeClr val="accent2"/>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Lang'!$C$60:$C$72</c:f>
              <c:numCache>
                <c:formatCode>General</c:formatCode>
                <c:ptCount val="13"/>
                <c:pt idx="0">
                  <c:v>12.816944384319953</c:v>
                </c:pt>
                <c:pt idx="1">
                  <c:v>14.14771193791367</c:v>
                </c:pt>
                <c:pt idx="2">
                  <c:v>16.116454579879253</c:v>
                </c:pt>
                <c:pt idx="3">
                  <c:v>17.385634357014684</c:v>
                </c:pt>
                <c:pt idx="4">
                  <c:v>18.079322005865414</c:v>
                </c:pt>
                <c:pt idx="5">
                  <c:v>19.067246242564703</c:v>
                </c:pt>
                <c:pt idx="6">
                  <c:v>19.627627799670091</c:v>
                </c:pt>
                <c:pt idx="7">
                  <c:v>20.339568091160992</c:v>
                </c:pt>
                <c:pt idx="8">
                  <c:v>20.525463374039031</c:v>
                </c:pt>
                <c:pt idx="9">
                  <c:v>20.525463374039031</c:v>
                </c:pt>
                <c:pt idx="10">
                  <c:v>20.758697222531197</c:v>
                </c:pt>
                <c:pt idx="11">
                  <c:v>20.801025264859241</c:v>
                </c:pt>
                <c:pt idx="12">
                  <c:v>20.942277690594427</c:v>
                </c:pt>
              </c:numCache>
            </c:numRef>
          </c:val>
          <c:smooth val="0"/>
          <c:extLst>
            <c:ext xmlns:c16="http://schemas.microsoft.com/office/drawing/2014/chart" uri="{C3380CC4-5D6E-409C-BE32-E72D297353CC}">
              <c16:uniqueId val="{00000000-EBFD-4EDE-8C59-0BE8819512E1}"/>
            </c:ext>
          </c:extLst>
        </c:ser>
        <c:ser>
          <c:idx val="2"/>
          <c:order val="1"/>
          <c:tx>
            <c:strRef>
              <c:f>'PQR by Dev process &amp; Prog Lang'!$D$57:$D$59</c:f>
              <c:strCache>
                <c:ptCount val="3"/>
                <c:pt idx="0">
                  <c:v>Java</c:v>
                </c:pt>
                <c:pt idx="1">
                  <c:v>Extreme </c:v>
                </c:pt>
                <c:pt idx="2">
                  <c:v>Average total uncorrected defectes</c:v>
                </c:pt>
              </c:strCache>
            </c:strRef>
          </c:tx>
          <c:spPr>
            <a:ln w="28575" cap="rnd">
              <a:solidFill>
                <a:schemeClr val="accent3"/>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Lang'!$D$60:$D$72</c:f>
              <c:numCache>
                <c:formatCode>General</c:formatCode>
                <c:ptCount val="13"/>
                <c:pt idx="0">
                  <c:v>12.816944384319953</c:v>
                </c:pt>
                <c:pt idx="1">
                  <c:v>12.32077608660116</c:v>
                </c:pt>
                <c:pt idx="2">
                  <c:v>12.555042309040218</c:v>
                </c:pt>
                <c:pt idx="3">
                  <c:v>11.700629287921156</c:v>
                </c:pt>
                <c:pt idx="4">
                  <c:v>10.685120957318821</c:v>
                </c:pt>
                <c:pt idx="5">
                  <c:v>10.44704704148659</c:v>
                </c:pt>
                <c:pt idx="6">
                  <c:v>9.5176600186705702</c:v>
                </c:pt>
                <c:pt idx="7">
                  <c:v>8.0843097083216016</c:v>
                </c:pt>
                <c:pt idx="8">
                  <c:v>5.2846875745036312</c:v>
                </c:pt>
                <c:pt idx="9">
                  <c:v>3.8807519692935872</c:v>
                </c:pt>
                <c:pt idx="10">
                  <c:v>2.4590318112380132</c:v>
                </c:pt>
                <c:pt idx="11">
                  <c:v>1.5569489846901703</c:v>
                </c:pt>
                <c:pt idx="12">
                  <c:v>1.6657338779578221</c:v>
                </c:pt>
              </c:numCache>
            </c:numRef>
          </c:val>
          <c:smooth val="0"/>
          <c:extLst>
            <c:ext xmlns:c16="http://schemas.microsoft.com/office/drawing/2014/chart" uri="{C3380CC4-5D6E-409C-BE32-E72D297353CC}">
              <c16:uniqueId val="{00000001-EBFD-4EDE-8C59-0BE8819512E1}"/>
            </c:ext>
          </c:extLst>
        </c:ser>
        <c:ser>
          <c:idx val="3"/>
          <c:order val="2"/>
          <c:tx>
            <c:strRef>
              <c:f>'PQR by Dev process &amp; Prog Lang'!$E$57:$E$59</c:f>
              <c:strCache>
                <c:ptCount val="3"/>
                <c:pt idx="0">
                  <c:v>Java</c:v>
                </c:pt>
                <c:pt idx="1">
                  <c:v>Scrum</c:v>
                </c:pt>
                <c:pt idx="2">
                  <c:v>Average total defects</c:v>
                </c:pt>
              </c:strCache>
            </c:strRef>
          </c:tx>
          <c:spPr>
            <a:ln w="28575" cap="rnd">
              <a:solidFill>
                <a:schemeClr val="accent4"/>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Lang'!$E$60:$E$72</c:f>
              <c:numCache>
                <c:formatCode>General</c:formatCode>
                <c:ptCount val="13"/>
                <c:pt idx="0">
                  <c:v>7.949526816967202</c:v>
                </c:pt>
                <c:pt idx="1">
                  <c:v>9.0034600228651946</c:v>
                </c:pt>
                <c:pt idx="2">
                  <c:v>10.118469608290383</c:v>
                </c:pt>
                <c:pt idx="3">
                  <c:v>11.092298876892055</c:v>
                </c:pt>
                <c:pt idx="4">
                  <c:v>11.741683380725249</c:v>
                </c:pt>
                <c:pt idx="5">
                  <c:v>12.45581372477619</c:v>
                </c:pt>
                <c:pt idx="6">
                  <c:v>12.765058626859371</c:v>
                </c:pt>
                <c:pt idx="7">
                  <c:v>13.265167353104975</c:v>
                </c:pt>
                <c:pt idx="8">
                  <c:v>13.412971144242253</c:v>
                </c:pt>
                <c:pt idx="9">
                  <c:v>13.412971144242253</c:v>
                </c:pt>
                <c:pt idx="10">
                  <c:v>13.615987208262307</c:v>
                </c:pt>
                <c:pt idx="11">
                  <c:v>13.666676583769201</c:v>
                </c:pt>
                <c:pt idx="12">
                  <c:v>13.745858175923312</c:v>
                </c:pt>
              </c:numCache>
            </c:numRef>
          </c:val>
          <c:smooth val="0"/>
          <c:extLst>
            <c:ext xmlns:c16="http://schemas.microsoft.com/office/drawing/2014/chart" uri="{C3380CC4-5D6E-409C-BE32-E72D297353CC}">
              <c16:uniqueId val="{00000002-EBFD-4EDE-8C59-0BE8819512E1}"/>
            </c:ext>
          </c:extLst>
        </c:ser>
        <c:ser>
          <c:idx val="4"/>
          <c:order val="3"/>
          <c:tx>
            <c:strRef>
              <c:f>'PQR by Dev process &amp; Prog Lang'!$F$57:$F$59</c:f>
              <c:strCache>
                <c:ptCount val="3"/>
                <c:pt idx="0">
                  <c:v>Java</c:v>
                </c:pt>
                <c:pt idx="1">
                  <c:v>Scrum</c:v>
                </c:pt>
                <c:pt idx="2">
                  <c:v>Average total uncorrected defectes</c:v>
                </c:pt>
              </c:strCache>
            </c:strRef>
          </c:tx>
          <c:spPr>
            <a:ln w="28575" cap="rnd">
              <a:solidFill>
                <a:schemeClr val="accent5"/>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Lang'!$F$60:$F$72</c:f>
              <c:numCache>
                <c:formatCode>General</c:formatCode>
                <c:ptCount val="13"/>
                <c:pt idx="0">
                  <c:v>7.949526816967202</c:v>
                </c:pt>
                <c:pt idx="1">
                  <c:v>7.7900159763488812</c:v>
                </c:pt>
                <c:pt idx="2">
                  <c:v>7.4949641105209075</c:v>
                </c:pt>
                <c:pt idx="3">
                  <c:v>7.4491424425999639</c:v>
                </c:pt>
                <c:pt idx="4">
                  <c:v>7.0293564417645467</c:v>
                </c:pt>
                <c:pt idx="5">
                  <c:v>6.6107254035678249</c:v>
                </c:pt>
                <c:pt idx="6">
                  <c:v>5.766608466633917</c:v>
                </c:pt>
                <c:pt idx="7">
                  <c:v>4.5401035605467346</c:v>
                </c:pt>
                <c:pt idx="8">
                  <c:v>2.9459825274674873</c:v>
                </c:pt>
                <c:pt idx="9">
                  <c:v>1.8442568155490957</c:v>
                </c:pt>
                <c:pt idx="10">
                  <c:v>1.1458320330198739</c:v>
                </c:pt>
                <c:pt idx="11">
                  <c:v>0.82011182576851982</c:v>
                </c:pt>
                <c:pt idx="12">
                  <c:v>0.82011182576851982</c:v>
                </c:pt>
              </c:numCache>
            </c:numRef>
          </c:val>
          <c:smooth val="0"/>
          <c:extLst>
            <c:ext xmlns:c16="http://schemas.microsoft.com/office/drawing/2014/chart" uri="{C3380CC4-5D6E-409C-BE32-E72D297353CC}">
              <c16:uniqueId val="{00000003-EBFD-4EDE-8C59-0BE8819512E1}"/>
            </c:ext>
          </c:extLst>
        </c:ser>
        <c:dLbls>
          <c:showLegendKey val="0"/>
          <c:showVal val="0"/>
          <c:showCatName val="0"/>
          <c:showSerName val="0"/>
          <c:showPercent val="0"/>
          <c:showBubbleSize val="0"/>
        </c:dLbls>
        <c:smooth val="0"/>
        <c:axId val="531702504"/>
        <c:axId val="531696600"/>
      </c:lineChart>
      <c:catAx>
        <c:axId val="531702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696600"/>
        <c:crosses val="autoZero"/>
        <c:auto val="1"/>
        <c:lblAlgn val="ctr"/>
        <c:lblOffset val="100"/>
        <c:noMultiLvlLbl val="0"/>
      </c:catAx>
      <c:valAx>
        <c:axId val="531696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702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12BF07B7-CECC-457D-90D0-4EC4A377A18A}">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PRQ by Dev process &amp; Prog Lang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'PQR by Dev process &amp; Prog Lang'!$C$57:$C$59</c:f>
              <c:strCache>
                <c:ptCount val="3"/>
                <c:pt idx="0">
                  <c:v>Java</c:v>
                </c:pt>
                <c:pt idx="1">
                  <c:v>Extreme </c:v>
                </c:pt>
                <c:pt idx="2">
                  <c:v>Average total defects</c:v>
                </c:pt>
              </c:strCache>
            </c:strRef>
          </c:tx>
          <c:spPr>
            <a:ln w="28575" cap="rnd">
              <a:solidFill>
                <a:schemeClr val="accent1"/>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Lang'!$C$60:$C$72</c:f>
              <c:numCache>
                <c:formatCode>General</c:formatCode>
                <c:ptCount val="13"/>
                <c:pt idx="0">
                  <c:v>12.816944384319953</c:v>
                </c:pt>
                <c:pt idx="1">
                  <c:v>14.14771193791367</c:v>
                </c:pt>
                <c:pt idx="2">
                  <c:v>16.116454579879253</c:v>
                </c:pt>
                <c:pt idx="3">
                  <c:v>17.385634357014684</c:v>
                </c:pt>
                <c:pt idx="4">
                  <c:v>18.079322005865414</c:v>
                </c:pt>
                <c:pt idx="5">
                  <c:v>19.067246242564703</c:v>
                </c:pt>
                <c:pt idx="6">
                  <c:v>19.627627799670091</c:v>
                </c:pt>
                <c:pt idx="7">
                  <c:v>20.339568091160992</c:v>
                </c:pt>
                <c:pt idx="8">
                  <c:v>20.525463374039031</c:v>
                </c:pt>
                <c:pt idx="9">
                  <c:v>20.525463374039031</c:v>
                </c:pt>
                <c:pt idx="10">
                  <c:v>20.758697222531197</c:v>
                </c:pt>
                <c:pt idx="11">
                  <c:v>20.801025264859241</c:v>
                </c:pt>
                <c:pt idx="12">
                  <c:v>20.942277690594427</c:v>
                </c:pt>
              </c:numCache>
            </c:numRef>
          </c:val>
          <c:smooth val="0"/>
          <c:extLst>
            <c:ext xmlns:c16="http://schemas.microsoft.com/office/drawing/2014/chart" uri="{C3380CC4-5D6E-409C-BE32-E72D297353CC}">
              <c16:uniqueId val="{00000000-52F3-46AE-8AC8-B5B4C3561343}"/>
            </c:ext>
          </c:extLst>
        </c:ser>
        <c:ser>
          <c:idx val="1"/>
          <c:order val="1"/>
          <c:tx>
            <c:strRef>
              <c:f>'PQR by Dev process &amp; Prog Lang'!$D$57:$D$59</c:f>
              <c:strCache>
                <c:ptCount val="3"/>
                <c:pt idx="0">
                  <c:v>Java</c:v>
                </c:pt>
                <c:pt idx="1">
                  <c:v>Extreme </c:v>
                </c:pt>
                <c:pt idx="2">
                  <c:v>Average total uncorrected defectes</c:v>
                </c:pt>
              </c:strCache>
            </c:strRef>
          </c:tx>
          <c:spPr>
            <a:ln w="28575" cap="rnd">
              <a:solidFill>
                <a:schemeClr val="accent2"/>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Lang'!$D$60:$D$72</c:f>
              <c:numCache>
                <c:formatCode>General</c:formatCode>
                <c:ptCount val="13"/>
                <c:pt idx="0">
                  <c:v>12.816944384319953</c:v>
                </c:pt>
                <c:pt idx="1">
                  <c:v>12.32077608660116</c:v>
                </c:pt>
                <c:pt idx="2">
                  <c:v>12.555042309040218</c:v>
                </c:pt>
                <c:pt idx="3">
                  <c:v>11.700629287921156</c:v>
                </c:pt>
                <c:pt idx="4">
                  <c:v>10.685120957318821</c:v>
                </c:pt>
                <c:pt idx="5">
                  <c:v>10.44704704148659</c:v>
                </c:pt>
                <c:pt idx="6">
                  <c:v>9.5176600186705702</c:v>
                </c:pt>
                <c:pt idx="7">
                  <c:v>8.0843097083216016</c:v>
                </c:pt>
                <c:pt idx="8">
                  <c:v>5.2846875745036312</c:v>
                </c:pt>
                <c:pt idx="9">
                  <c:v>3.8807519692935872</c:v>
                </c:pt>
                <c:pt idx="10">
                  <c:v>2.4590318112380132</c:v>
                </c:pt>
                <c:pt idx="11">
                  <c:v>1.5569489846901703</c:v>
                </c:pt>
                <c:pt idx="12">
                  <c:v>1.6657338779578221</c:v>
                </c:pt>
              </c:numCache>
            </c:numRef>
          </c:val>
          <c:smooth val="0"/>
          <c:extLst>
            <c:ext xmlns:c16="http://schemas.microsoft.com/office/drawing/2014/chart" uri="{C3380CC4-5D6E-409C-BE32-E72D297353CC}">
              <c16:uniqueId val="{00000001-52F3-46AE-8AC8-B5B4C3561343}"/>
            </c:ext>
          </c:extLst>
        </c:ser>
        <c:ser>
          <c:idx val="2"/>
          <c:order val="2"/>
          <c:tx>
            <c:strRef>
              <c:f>'PQR by Dev process &amp; Prog Lang'!$E$57:$E$59</c:f>
              <c:strCache>
                <c:ptCount val="3"/>
                <c:pt idx="0">
                  <c:v>Java</c:v>
                </c:pt>
                <c:pt idx="1">
                  <c:v>Scrum</c:v>
                </c:pt>
                <c:pt idx="2">
                  <c:v>Average total defects</c:v>
                </c:pt>
              </c:strCache>
            </c:strRef>
          </c:tx>
          <c:spPr>
            <a:ln w="28575" cap="rnd">
              <a:solidFill>
                <a:schemeClr val="accent3"/>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Lang'!$E$60:$E$72</c:f>
              <c:numCache>
                <c:formatCode>General</c:formatCode>
                <c:ptCount val="13"/>
                <c:pt idx="0">
                  <c:v>7.949526816967202</c:v>
                </c:pt>
                <c:pt idx="1">
                  <c:v>9.0034600228651946</c:v>
                </c:pt>
                <c:pt idx="2">
                  <c:v>10.118469608290383</c:v>
                </c:pt>
                <c:pt idx="3">
                  <c:v>11.092298876892055</c:v>
                </c:pt>
                <c:pt idx="4">
                  <c:v>11.741683380725249</c:v>
                </c:pt>
                <c:pt idx="5">
                  <c:v>12.45581372477619</c:v>
                </c:pt>
                <c:pt idx="6">
                  <c:v>12.765058626859371</c:v>
                </c:pt>
                <c:pt idx="7">
                  <c:v>13.265167353104975</c:v>
                </c:pt>
                <c:pt idx="8">
                  <c:v>13.412971144242253</c:v>
                </c:pt>
                <c:pt idx="9">
                  <c:v>13.412971144242253</c:v>
                </c:pt>
                <c:pt idx="10">
                  <c:v>13.615987208262307</c:v>
                </c:pt>
                <c:pt idx="11">
                  <c:v>13.666676583769201</c:v>
                </c:pt>
                <c:pt idx="12">
                  <c:v>13.745858175923312</c:v>
                </c:pt>
              </c:numCache>
            </c:numRef>
          </c:val>
          <c:smooth val="0"/>
          <c:extLst>
            <c:ext xmlns:c16="http://schemas.microsoft.com/office/drawing/2014/chart" uri="{C3380CC4-5D6E-409C-BE32-E72D297353CC}">
              <c16:uniqueId val="{00000002-52F3-46AE-8AC8-B5B4C3561343}"/>
            </c:ext>
          </c:extLst>
        </c:ser>
        <c:ser>
          <c:idx val="3"/>
          <c:order val="3"/>
          <c:tx>
            <c:strRef>
              <c:f>'PQR by Dev process &amp; Prog Lang'!$F$57:$F$59</c:f>
              <c:strCache>
                <c:ptCount val="3"/>
                <c:pt idx="0">
                  <c:v>Java</c:v>
                </c:pt>
                <c:pt idx="1">
                  <c:v>Scrum</c:v>
                </c:pt>
                <c:pt idx="2">
                  <c:v>Average total uncorrected defectes</c:v>
                </c:pt>
              </c:strCache>
            </c:strRef>
          </c:tx>
          <c:spPr>
            <a:ln w="28575" cap="rnd">
              <a:solidFill>
                <a:schemeClr val="accent4"/>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Lang'!$F$60:$F$72</c:f>
              <c:numCache>
                <c:formatCode>General</c:formatCode>
                <c:ptCount val="13"/>
                <c:pt idx="0">
                  <c:v>7.949526816967202</c:v>
                </c:pt>
                <c:pt idx="1">
                  <c:v>7.7900159763488812</c:v>
                </c:pt>
                <c:pt idx="2">
                  <c:v>7.4949641105209075</c:v>
                </c:pt>
                <c:pt idx="3">
                  <c:v>7.4491424425999639</c:v>
                </c:pt>
                <c:pt idx="4">
                  <c:v>7.0293564417645467</c:v>
                </c:pt>
                <c:pt idx="5">
                  <c:v>6.6107254035678249</c:v>
                </c:pt>
                <c:pt idx="6">
                  <c:v>5.766608466633917</c:v>
                </c:pt>
                <c:pt idx="7">
                  <c:v>4.5401035605467346</c:v>
                </c:pt>
                <c:pt idx="8">
                  <c:v>2.9459825274674873</c:v>
                </c:pt>
                <c:pt idx="9">
                  <c:v>1.8442568155490957</c:v>
                </c:pt>
                <c:pt idx="10">
                  <c:v>1.1458320330198739</c:v>
                </c:pt>
                <c:pt idx="11">
                  <c:v>0.82011182576851982</c:v>
                </c:pt>
                <c:pt idx="12">
                  <c:v>0.82011182576851982</c:v>
                </c:pt>
              </c:numCache>
            </c:numRef>
          </c:val>
          <c:smooth val="0"/>
          <c:extLst>
            <c:ext xmlns:c16="http://schemas.microsoft.com/office/drawing/2014/chart" uri="{C3380CC4-5D6E-409C-BE32-E72D297353CC}">
              <c16:uniqueId val="{00000003-52F3-46AE-8AC8-B5B4C3561343}"/>
            </c:ext>
          </c:extLst>
        </c:ser>
        <c:ser>
          <c:idx val="4"/>
          <c:order val="4"/>
          <c:tx>
            <c:strRef>
              <c:f>'PQR by Dev process &amp; Prog Lang'!$G$57:$G$59</c:f>
              <c:strCache>
                <c:ptCount val="3"/>
                <c:pt idx="0">
                  <c:v>Ruby</c:v>
                </c:pt>
                <c:pt idx="1">
                  <c:v>Extreme </c:v>
                </c:pt>
                <c:pt idx="2">
                  <c:v>Average total defects</c:v>
                </c:pt>
              </c:strCache>
            </c:strRef>
          </c:tx>
          <c:spPr>
            <a:ln w="28575" cap="rnd">
              <a:solidFill>
                <a:schemeClr val="accent5"/>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Lang'!$G$60:$G$72</c:f>
              <c:numCache>
                <c:formatCode>General</c:formatCode>
                <c:ptCount val="13"/>
                <c:pt idx="0">
                  <c:v>7.768940152975655</c:v>
                </c:pt>
                <c:pt idx="1">
                  <c:v>8.9917725525989951</c:v>
                </c:pt>
                <c:pt idx="2">
                  <c:v>11.085752865432722</c:v>
                </c:pt>
                <c:pt idx="3">
                  <c:v>11.101078960078564</c:v>
                </c:pt>
                <c:pt idx="4">
                  <c:v>12.979958203597755</c:v>
                </c:pt>
                <c:pt idx="5">
                  <c:v>13.3132759626624</c:v>
                </c:pt>
                <c:pt idx="6">
                  <c:v>13.940402366768382</c:v>
                </c:pt>
                <c:pt idx="7">
                  <c:v>14.434936531767953</c:v>
                </c:pt>
                <c:pt idx="8">
                  <c:v>14.605757438269395</c:v>
                </c:pt>
                <c:pt idx="9">
                  <c:v>14.605757438269395</c:v>
                </c:pt>
                <c:pt idx="10">
                  <c:v>14.782034693977186</c:v>
                </c:pt>
                <c:pt idx="11">
                  <c:v>14.837590249532742</c:v>
                </c:pt>
                <c:pt idx="12">
                  <c:v>14.898262764152626</c:v>
                </c:pt>
              </c:numCache>
            </c:numRef>
          </c:val>
          <c:smooth val="0"/>
          <c:extLst>
            <c:ext xmlns:c16="http://schemas.microsoft.com/office/drawing/2014/chart" uri="{C3380CC4-5D6E-409C-BE32-E72D297353CC}">
              <c16:uniqueId val="{00000004-52F3-46AE-8AC8-B5B4C3561343}"/>
            </c:ext>
          </c:extLst>
        </c:ser>
        <c:ser>
          <c:idx val="5"/>
          <c:order val="5"/>
          <c:tx>
            <c:strRef>
              <c:f>'PQR by Dev process &amp; Prog Lang'!$H$57:$H$59</c:f>
              <c:strCache>
                <c:ptCount val="3"/>
                <c:pt idx="0">
                  <c:v>Ruby</c:v>
                </c:pt>
                <c:pt idx="1">
                  <c:v>Extreme </c:v>
                </c:pt>
                <c:pt idx="2">
                  <c:v>Average total uncorrected defectes</c:v>
                </c:pt>
              </c:strCache>
            </c:strRef>
          </c:tx>
          <c:spPr>
            <a:ln w="28575" cap="rnd">
              <a:solidFill>
                <a:schemeClr val="accent6"/>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Lang'!$H$60:$H$72</c:f>
              <c:numCache>
                <c:formatCode>General</c:formatCode>
                <c:ptCount val="13"/>
                <c:pt idx="0">
                  <c:v>7.768940152975655</c:v>
                </c:pt>
                <c:pt idx="1">
                  <c:v>7.9850048165329159</c:v>
                </c:pt>
                <c:pt idx="2">
                  <c:v>8.4189174709092018</c:v>
                </c:pt>
                <c:pt idx="3">
                  <c:v>8.603490148305724</c:v>
                </c:pt>
                <c:pt idx="4">
                  <c:v>8.1277228307524751</c:v>
                </c:pt>
                <c:pt idx="5">
                  <c:v>7.3529887540719505</c:v>
                </c:pt>
                <c:pt idx="6">
                  <c:v>6.9840869723809504</c:v>
                </c:pt>
                <c:pt idx="7">
                  <c:v>6.1053170895343598</c:v>
                </c:pt>
                <c:pt idx="8">
                  <c:v>4.6325695451008846</c:v>
                </c:pt>
                <c:pt idx="9">
                  <c:v>3.8711365122830177</c:v>
                </c:pt>
                <c:pt idx="10">
                  <c:v>3.1981532257743179</c:v>
                </c:pt>
                <c:pt idx="11">
                  <c:v>2.4084734227224223</c:v>
                </c:pt>
                <c:pt idx="12">
                  <c:v>2.4362512005001999</c:v>
                </c:pt>
              </c:numCache>
            </c:numRef>
          </c:val>
          <c:smooth val="0"/>
          <c:extLst>
            <c:ext xmlns:c16="http://schemas.microsoft.com/office/drawing/2014/chart" uri="{C3380CC4-5D6E-409C-BE32-E72D297353CC}">
              <c16:uniqueId val="{00000005-52F3-46AE-8AC8-B5B4C3561343}"/>
            </c:ext>
          </c:extLst>
        </c:ser>
        <c:ser>
          <c:idx val="6"/>
          <c:order val="6"/>
          <c:tx>
            <c:strRef>
              <c:f>'PQR by Dev process &amp; Prog Lang'!$I$57:$I$59</c:f>
              <c:strCache>
                <c:ptCount val="3"/>
                <c:pt idx="0">
                  <c:v>Ruby</c:v>
                </c:pt>
                <c:pt idx="1">
                  <c:v>Scrum</c:v>
                </c:pt>
                <c:pt idx="2">
                  <c:v>Average total defects</c:v>
                </c:pt>
              </c:strCache>
            </c:strRef>
          </c:tx>
          <c:spPr>
            <a:ln w="28575" cap="rnd">
              <a:solidFill>
                <a:schemeClr val="accent1">
                  <a:lumMod val="60000"/>
                </a:schemeClr>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Lang'!$I$60:$I$72</c:f>
              <c:numCache>
                <c:formatCode>General</c:formatCode>
                <c:ptCount val="13"/>
                <c:pt idx="0">
                  <c:v>7.021622919995524</c:v>
                </c:pt>
                <c:pt idx="1">
                  <c:v>7.8607747501229097</c:v>
                </c:pt>
                <c:pt idx="2">
                  <c:v>8.996508451653316</c:v>
                </c:pt>
                <c:pt idx="3">
                  <c:v>10.272527744095912</c:v>
                </c:pt>
                <c:pt idx="4">
                  <c:v>11.060137161868399</c:v>
                </c:pt>
                <c:pt idx="5">
                  <c:v>11.775107941432953</c:v>
                </c:pt>
                <c:pt idx="6">
                  <c:v>12.096819792993005</c:v>
                </c:pt>
                <c:pt idx="7">
                  <c:v>12.447743768928317</c:v>
                </c:pt>
                <c:pt idx="8">
                  <c:v>12.602941263145128</c:v>
                </c:pt>
                <c:pt idx="9">
                  <c:v>12.602941263145128</c:v>
                </c:pt>
                <c:pt idx="10">
                  <c:v>12.795643914321024</c:v>
                </c:pt>
                <c:pt idx="11">
                  <c:v>12.842482321815169</c:v>
                </c:pt>
                <c:pt idx="12">
                  <c:v>12.905961504748278</c:v>
                </c:pt>
              </c:numCache>
            </c:numRef>
          </c:val>
          <c:smooth val="0"/>
          <c:extLst>
            <c:ext xmlns:c16="http://schemas.microsoft.com/office/drawing/2014/chart" uri="{C3380CC4-5D6E-409C-BE32-E72D297353CC}">
              <c16:uniqueId val="{00000006-52F3-46AE-8AC8-B5B4C3561343}"/>
            </c:ext>
          </c:extLst>
        </c:ser>
        <c:ser>
          <c:idx val="7"/>
          <c:order val="7"/>
          <c:tx>
            <c:strRef>
              <c:f>'PQR by Dev process &amp; Prog Lang'!$J$57:$J$59</c:f>
              <c:strCache>
                <c:ptCount val="3"/>
                <c:pt idx="0">
                  <c:v>Ruby</c:v>
                </c:pt>
                <c:pt idx="1">
                  <c:v>Scrum</c:v>
                </c:pt>
                <c:pt idx="2">
                  <c:v>Average total uncorrected defectes</c:v>
                </c:pt>
              </c:strCache>
            </c:strRef>
          </c:tx>
          <c:spPr>
            <a:ln w="28575" cap="rnd">
              <a:solidFill>
                <a:schemeClr val="accent2">
                  <a:lumMod val="60000"/>
                </a:schemeClr>
              </a:solidFill>
              <a:round/>
            </a:ln>
            <a:effectLst/>
          </c:spPr>
          <c:marker>
            <c:symbol val="none"/>
          </c:marker>
          <c:cat>
            <c:numRef>
              <c:f>'PQR by Dev process &amp; Prog Lang'!$B$60:$B$72</c:f>
              <c:numCache>
                <c:formatCode>General</c:formatCode>
                <c:ptCount val="13"/>
                <c:pt idx="0">
                  <c:v>0</c:v>
                </c:pt>
                <c:pt idx="1">
                  <c:v>1</c:v>
                </c:pt>
                <c:pt idx="2">
                  <c:v>2</c:v>
                </c:pt>
                <c:pt idx="3">
                  <c:v>3</c:v>
                </c:pt>
                <c:pt idx="4">
                  <c:v>4</c:v>
                </c:pt>
                <c:pt idx="5">
                  <c:v>5</c:v>
                </c:pt>
                <c:pt idx="6">
                  <c:v>6</c:v>
                </c:pt>
                <c:pt idx="7">
                  <c:v>7</c:v>
                </c:pt>
                <c:pt idx="8">
                  <c:v>8</c:v>
                </c:pt>
                <c:pt idx="9">
                  <c:v>9</c:v>
                </c:pt>
                <c:pt idx="10">
                  <c:v>10</c:v>
                </c:pt>
                <c:pt idx="11">
                  <c:v>11</c:v>
                </c:pt>
                <c:pt idx="12">
                  <c:v>12</c:v>
                </c:pt>
              </c:numCache>
            </c:numRef>
          </c:cat>
          <c:val>
            <c:numRef>
              <c:f>'PQR by Dev process &amp; Prog Lang'!$J$60:$J$72</c:f>
              <c:numCache>
                <c:formatCode>General</c:formatCode>
                <c:ptCount val="13"/>
                <c:pt idx="0">
                  <c:v>7.021622919995524</c:v>
                </c:pt>
                <c:pt idx="1">
                  <c:v>6.515503095132182</c:v>
                </c:pt>
                <c:pt idx="2">
                  <c:v>6.4840915703495652</c:v>
                </c:pt>
                <c:pt idx="3">
                  <c:v>6.7471525141292572</c:v>
                </c:pt>
                <c:pt idx="4">
                  <c:v>6.5212437640671892</c:v>
                </c:pt>
                <c:pt idx="5">
                  <c:v>6.1519332568895981</c:v>
                </c:pt>
                <c:pt idx="6">
                  <c:v>5.4254007442481811</c:v>
                </c:pt>
                <c:pt idx="7">
                  <c:v>4.1966894556861876</c:v>
                </c:pt>
                <c:pt idx="8">
                  <c:v>2.8636001396437587</c:v>
                </c:pt>
                <c:pt idx="9">
                  <c:v>1.8564805573688723</c:v>
                </c:pt>
                <c:pt idx="10">
                  <c:v>1.194507792878776</c:v>
                </c:pt>
                <c:pt idx="11">
                  <c:v>0.84148263932054668</c:v>
                </c:pt>
                <c:pt idx="12">
                  <c:v>0.86745666529457266</c:v>
                </c:pt>
              </c:numCache>
            </c:numRef>
          </c:val>
          <c:smooth val="0"/>
          <c:extLst>
            <c:ext xmlns:c16="http://schemas.microsoft.com/office/drawing/2014/chart" uri="{C3380CC4-5D6E-409C-BE32-E72D297353CC}">
              <c16:uniqueId val="{00000007-52F3-46AE-8AC8-B5B4C3561343}"/>
            </c:ext>
          </c:extLst>
        </c:ser>
        <c:dLbls>
          <c:showLegendKey val="0"/>
          <c:showVal val="0"/>
          <c:showCatName val="0"/>
          <c:showSerName val="0"/>
          <c:showPercent val="0"/>
          <c:showBubbleSize val="0"/>
        </c:dLbls>
        <c:smooth val="0"/>
        <c:axId val="532438952"/>
        <c:axId val="532432720"/>
      </c:lineChart>
      <c:catAx>
        <c:axId val="532438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432720"/>
        <c:crosses val="autoZero"/>
        <c:auto val="1"/>
        <c:lblAlgn val="ctr"/>
        <c:lblOffset val="100"/>
        <c:noMultiLvlLbl val="0"/>
      </c:catAx>
      <c:valAx>
        <c:axId val="532432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2438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12BF07B7-CECC-457D-90D0-4EC4A377A18A}">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
            </a:r>
            <a:r>
              <a:rPr lang="en-US" baseline="0"/>
              <a:t>RQHistory by Quarter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'C:\Users\RIDHS\Downloads\[A2 CSE6329 2017fa DRAT Rasa Rajeev Choudhary Sonal.xlsx.xlsx]PRQ History by Quarter'!$C$17:$C$18</c:f>
              <c:strCache>
                <c:ptCount val="1"/>
                <c:pt idx="0">
                  <c:v>Worst Case</c:v>
                </c:pt>
              </c:strCache>
            </c:strRef>
          </c:tx>
          <c:spPr>
            <a:ln w="28575" cap="rnd">
              <a:solidFill>
                <a:schemeClr val="accent6">
                  <a:lumMod val="75000"/>
                </a:schemeClr>
              </a:solidFill>
              <a:round/>
            </a:ln>
            <a:effectLst/>
          </c:spPr>
          <c:marker>
            <c:symbol val="none"/>
          </c:marker>
          <c:cat>
            <c:strRef>
              <c:f>'C:\Users\RIDHS\Downloads\[A2 CSE6329 2017fa DRAT Rasa Rajeev Choudhary Sonal.xlsx.xlsx]PRQ History by Quarter'!$B$19:$B$30</c:f>
              <c:strCache>
                <c:ptCount val="12"/>
                <c:pt idx="0">
                  <c:v>Q1- 2015</c:v>
                </c:pt>
                <c:pt idx="1">
                  <c:v>Q2- 2015</c:v>
                </c:pt>
                <c:pt idx="2">
                  <c:v>Q3- 2015</c:v>
                </c:pt>
                <c:pt idx="3">
                  <c:v>Q4- 2015</c:v>
                </c:pt>
                <c:pt idx="4">
                  <c:v>Q5- 2016</c:v>
                </c:pt>
                <c:pt idx="5">
                  <c:v>Q6- 2016</c:v>
                </c:pt>
                <c:pt idx="6">
                  <c:v>Q7- 2016</c:v>
                </c:pt>
                <c:pt idx="7">
                  <c:v>Q8- 2016</c:v>
                </c:pt>
                <c:pt idx="8">
                  <c:v>Q9- 2017</c:v>
                </c:pt>
                <c:pt idx="9">
                  <c:v>Q10- 2017</c:v>
                </c:pt>
                <c:pt idx="10">
                  <c:v>Q11- 2017</c:v>
                </c:pt>
                <c:pt idx="11">
                  <c:v>Q12- 2017</c:v>
                </c:pt>
              </c:strCache>
            </c:strRef>
          </c:cat>
          <c:val>
            <c:numRef>
              <c:f>'C:\Users\RIDHS\Downloads\[A2 CSE6329 2017fa DRAT Rasa Rajeev Choudhary Sonal.xlsx.xlsx]PRQ History by Quarter'!$C$19:$C$30</c:f>
              <c:numCache>
                <c:formatCode>General</c:formatCode>
                <c:ptCount val="12"/>
                <c:pt idx="0">
                  <c:v>72</c:v>
                </c:pt>
                <c:pt idx="1">
                  <c:v>82</c:v>
                </c:pt>
                <c:pt idx="2">
                  <c:v>86</c:v>
                </c:pt>
                <c:pt idx="3">
                  <c:v>64</c:v>
                </c:pt>
                <c:pt idx="4">
                  <c:v>61</c:v>
                </c:pt>
                <c:pt idx="5">
                  <c:v>63</c:v>
                </c:pt>
                <c:pt idx="6">
                  <c:v>58</c:v>
                </c:pt>
                <c:pt idx="7">
                  <c:v>54</c:v>
                </c:pt>
                <c:pt idx="8">
                  <c:v>91</c:v>
                </c:pt>
                <c:pt idx="9">
                  <c:v>87</c:v>
                </c:pt>
                <c:pt idx="10">
                  <c:v>123</c:v>
                </c:pt>
                <c:pt idx="11">
                  <c:v>126</c:v>
                </c:pt>
              </c:numCache>
            </c:numRef>
          </c:val>
          <c:smooth val="0"/>
          <c:extLst>
            <c:ext xmlns:c16="http://schemas.microsoft.com/office/drawing/2014/chart" uri="{C3380CC4-5D6E-409C-BE32-E72D297353CC}">
              <c16:uniqueId val="{00000000-8546-472E-9F0D-3FD5B1263125}"/>
            </c:ext>
          </c:extLst>
        </c:ser>
        <c:ser>
          <c:idx val="1"/>
          <c:order val="1"/>
          <c:tx>
            <c:strRef>
              <c:f>'C:\Users\RIDHS\Downloads\[A2 CSE6329 2017fa DRAT Rasa Rajeev Choudhary Sonal.xlsx.xlsx]PRQ History by Quarter'!$D$17:$D$18</c:f>
              <c:strCache>
                <c:ptCount val="1"/>
                <c:pt idx="0">
                  <c:v>Best Case</c:v>
                </c:pt>
              </c:strCache>
            </c:strRef>
          </c:tx>
          <c:spPr>
            <a:ln w="28575" cap="rnd">
              <a:solidFill>
                <a:schemeClr val="accent3">
                  <a:lumMod val="75000"/>
                </a:schemeClr>
              </a:solidFill>
              <a:round/>
            </a:ln>
            <a:effectLst/>
          </c:spPr>
          <c:marker>
            <c:symbol val="none"/>
          </c:marker>
          <c:cat>
            <c:strRef>
              <c:f>'C:\Users\RIDHS\Downloads\[A2 CSE6329 2017fa DRAT Rasa Rajeev Choudhary Sonal.xlsx.xlsx]PRQ History by Quarter'!$B$19:$B$30</c:f>
              <c:strCache>
                <c:ptCount val="12"/>
                <c:pt idx="0">
                  <c:v>Q1- 2015</c:v>
                </c:pt>
                <c:pt idx="1">
                  <c:v>Q2- 2015</c:v>
                </c:pt>
                <c:pt idx="2">
                  <c:v>Q3- 2015</c:v>
                </c:pt>
                <c:pt idx="3">
                  <c:v>Q4- 2015</c:v>
                </c:pt>
                <c:pt idx="4">
                  <c:v>Q5- 2016</c:v>
                </c:pt>
                <c:pt idx="5">
                  <c:v>Q6- 2016</c:v>
                </c:pt>
                <c:pt idx="6">
                  <c:v>Q7- 2016</c:v>
                </c:pt>
                <c:pt idx="7">
                  <c:v>Q8- 2016</c:v>
                </c:pt>
                <c:pt idx="8">
                  <c:v>Q9- 2017</c:v>
                </c:pt>
                <c:pt idx="9">
                  <c:v>Q10- 2017</c:v>
                </c:pt>
                <c:pt idx="10">
                  <c:v>Q11- 2017</c:v>
                </c:pt>
                <c:pt idx="11">
                  <c:v>Q12- 2017</c:v>
                </c:pt>
              </c:strCache>
            </c:strRef>
          </c:cat>
          <c:val>
            <c:numRef>
              <c:f>'C:\Users\RIDHS\Downloads\[A2 CSE6329 2017fa DRAT Rasa Rajeev Choudhary Sonal.xlsx.xlsx]PRQ History by Quarter'!$D$19:$D$30</c:f>
              <c:numCache>
                <c:formatCode>General</c:formatCode>
                <c:ptCount val="12"/>
                <c:pt idx="0">
                  <c:v>63</c:v>
                </c:pt>
                <c:pt idx="1">
                  <c:v>53</c:v>
                </c:pt>
                <c:pt idx="2">
                  <c:v>66</c:v>
                </c:pt>
                <c:pt idx="3">
                  <c:v>60</c:v>
                </c:pt>
                <c:pt idx="4">
                  <c:v>49</c:v>
                </c:pt>
                <c:pt idx="5">
                  <c:v>49</c:v>
                </c:pt>
                <c:pt idx="6">
                  <c:v>53</c:v>
                </c:pt>
                <c:pt idx="7">
                  <c:v>45</c:v>
                </c:pt>
                <c:pt idx="8">
                  <c:v>82</c:v>
                </c:pt>
                <c:pt idx="9">
                  <c:v>71</c:v>
                </c:pt>
                <c:pt idx="10">
                  <c:v>97</c:v>
                </c:pt>
                <c:pt idx="11">
                  <c:v>101</c:v>
                </c:pt>
              </c:numCache>
            </c:numRef>
          </c:val>
          <c:smooth val="0"/>
          <c:extLst>
            <c:ext xmlns:c16="http://schemas.microsoft.com/office/drawing/2014/chart" uri="{C3380CC4-5D6E-409C-BE32-E72D297353CC}">
              <c16:uniqueId val="{00000001-8546-472E-9F0D-3FD5B1263125}"/>
            </c:ext>
          </c:extLst>
        </c:ser>
        <c:ser>
          <c:idx val="2"/>
          <c:order val="2"/>
          <c:tx>
            <c:strRef>
              <c:f>'C:\Users\RIDHS\Downloads\[A2 CSE6329 2017fa DRAT Rasa Rajeev Choudhary Sonal.xlsx.xlsx]PRQ History by Quarter'!$E$17:$E$18</c:f>
              <c:strCache>
                <c:ptCount val="1"/>
                <c:pt idx="0">
                  <c:v>Average</c:v>
                </c:pt>
              </c:strCache>
            </c:strRef>
          </c:tx>
          <c:spPr>
            <a:ln w="28575" cap="rnd">
              <a:solidFill>
                <a:schemeClr val="accent5">
                  <a:lumMod val="75000"/>
                </a:schemeClr>
              </a:solidFill>
              <a:round/>
            </a:ln>
            <a:effectLst/>
          </c:spPr>
          <c:marker>
            <c:symbol val="none"/>
          </c:marker>
          <c:cat>
            <c:strRef>
              <c:f>'C:\Users\RIDHS\Downloads\[A2 CSE6329 2017fa DRAT Rasa Rajeev Choudhary Sonal.xlsx.xlsx]PRQ History by Quarter'!$B$19:$B$30</c:f>
              <c:strCache>
                <c:ptCount val="12"/>
                <c:pt idx="0">
                  <c:v>Q1- 2015</c:v>
                </c:pt>
                <c:pt idx="1">
                  <c:v>Q2- 2015</c:v>
                </c:pt>
                <c:pt idx="2">
                  <c:v>Q3- 2015</c:v>
                </c:pt>
                <c:pt idx="3">
                  <c:v>Q4- 2015</c:v>
                </c:pt>
                <c:pt idx="4">
                  <c:v>Q5- 2016</c:v>
                </c:pt>
                <c:pt idx="5">
                  <c:v>Q6- 2016</c:v>
                </c:pt>
                <c:pt idx="6">
                  <c:v>Q7- 2016</c:v>
                </c:pt>
                <c:pt idx="7">
                  <c:v>Q8- 2016</c:v>
                </c:pt>
                <c:pt idx="8">
                  <c:v>Q9- 2017</c:v>
                </c:pt>
                <c:pt idx="9">
                  <c:v>Q10- 2017</c:v>
                </c:pt>
                <c:pt idx="10">
                  <c:v>Q11- 2017</c:v>
                </c:pt>
                <c:pt idx="11">
                  <c:v>Q12- 2017</c:v>
                </c:pt>
              </c:strCache>
            </c:strRef>
          </c:cat>
          <c:val>
            <c:numRef>
              <c:f>'C:\Users\RIDHS\Downloads\[A2 CSE6329 2017fa DRAT Rasa Rajeev Choudhary Sonal.xlsx.xlsx]PRQ History by Quarter'!$E$19:$E$30</c:f>
              <c:numCache>
                <c:formatCode>General</c:formatCode>
                <c:ptCount val="12"/>
                <c:pt idx="0">
                  <c:v>68</c:v>
                </c:pt>
                <c:pt idx="1">
                  <c:v>67.5</c:v>
                </c:pt>
                <c:pt idx="2">
                  <c:v>76</c:v>
                </c:pt>
                <c:pt idx="3">
                  <c:v>62.333333333333336</c:v>
                </c:pt>
                <c:pt idx="4">
                  <c:v>56.333333333333336</c:v>
                </c:pt>
                <c:pt idx="5">
                  <c:v>56</c:v>
                </c:pt>
                <c:pt idx="6">
                  <c:v>55.5</c:v>
                </c:pt>
                <c:pt idx="7">
                  <c:v>49.333333333333336</c:v>
                </c:pt>
                <c:pt idx="8">
                  <c:v>87.666666666666671</c:v>
                </c:pt>
                <c:pt idx="9">
                  <c:v>79</c:v>
                </c:pt>
                <c:pt idx="10">
                  <c:v>110</c:v>
                </c:pt>
                <c:pt idx="11">
                  <c:v>109.666666666667</c:v>
                </c:pt>
              </c:numCache>
            </c:numRef>
          </c:val>
          <c:smooth val="0"/>
          <c:extLst>
            <c:ext xmlns:c16="http://schemas.microsoft.com/office/drawing/2014/chart" uri="{C3380CC4-5D6E-409C-BE32-E72D297353CC}">
              <c16:uniqueId val="{00000002-8546-472E-9F0D-3FD5B1263125}"/>
            </c:ext>
          </c:extLst>
        </c:ser>
        <c:dLbls>
          <c:showLegendKey val="0"/>
          <c:showVal val="0"/>
          <c:showCatName val="0"/>
          <c:showSerName val="0"/>
          <c:showPercent val="0"/>
          <c:showBubbleSize val="0"/>
        </c:dLbls>
        <c:smooth val="0"/>
        <c:axId val="234500768"/>
        <c:axId val="234502408"/>
      </c:lineChart>
      <c:catAx>
        <c:axId val="234500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502408"/>
        <c:crosses val="autoZero"/>
        <c:auto val="1"/>
        <c:lblAlgn val="ctr"/>
        <c:lblOffset val="100"/>
        <c:noMultiLvlLbl val="0"/>
      </c:catAx>
      <c:valAx>
        <c:axId val="234502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500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Post Release Quality History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'C:\Users\RIDHS\Downloads\[A2 CSE6329 2017fa DRAT Rasa Rajeev Choudhary Sonal.xlsx.xlsx]PRQ History by Year'!$G$8</c:f>
              <c:strCache>
                <c:ptCount val="1"/>
                <c:pt idx="0">
                  <c:v>Best Case</c:v>
                </c:pt>
              </c:strCache>
            </c:strRef>
          </c:tx>
          <c:spPr>
            <a:ln w="28575" cap="rnd">
              <a:solidFill>
                <a:schemeClr val="accent1"/>
              </a:solidFill>
              <a:round/>
            </a:ln>
            <a:effectLst/>
          </c:spPr>
          <c:marker>
            <c:symbol val="none"/>
          </c:marker>
          <c:cat>
            <c:numLit>
              <c:formatCode>General</c:formatCode>
              <c:ptCount val="3"/>
              <c:pt idx="0">
                <c:v>2015</c:v>
              </c:pt>
              <c:pt idx="1">
                <c:v>2016</c:v>
              </c:pt>
              <c:pt idx="2">
                <c:v>2017</c:v>
              </c:pt>
            </c:numLit>
          </c:cat>
          <c:val>
            <c:numRef>
              <c:f>'C:\Users\RIDHS\Downloads\[A2 CSE6329 2017fa DRAT Rasa Rajeev Choudhary Sonal.xlsx.xlsx]PRQ History by Year'!$H$8:$J$8</c:f>
              <c:numCache>
                <c:formatCode>General</c:formatCode>
                <c:ptCount val="3"/>
                <c:pt idx="0">
                  <c:v>53</c:v>
                </c:pt>
                <c:pt idx="1">
                  <c:v>45</c:v>
                </c:pt>
                <c:pt idx="2">
                  <c:v>71</c:v>
                </c:pt>
              </c:numCache>
            </c:numRef>
          </c:val>
          <c:smooth val="0"/>
          <c:extLst>
            <c:ext xmlns:c16="http://schemas.microsoft.com/office/drawing/2014/chart" uri="{C3380CC4-5D6E-409C-BE32-E72D297353CC}">
              <c16:uniqueId val="{00000000-A51D-4E76-85ED-2EC01BCC2525}"/>
            </c:ext>
          </c:extLst>
        </c:ser>
        <c:ser>
          <c:idx val="1"/>
          <c:order val="1"/>
          <c:tx>
            <c:strRef>
              <c:f>'C:\Users\RIDHS\Downloads\[A2 CSE6329 2017fa DRAT Rasa Rajeev Choudhary Sonal.xlsx.xlsx]PRQ History by Year'!$G$9</c:f>
              <c:strCache>
                <c:ptCount val="1"/>
                <c:pt idx="0">
                  <c:v>Worst Case</c:v>
                </c:pt>
              </c:strCache>
            </c:strRef>
          </c:tx>
          <c:spPr>
            <a:ln w="28575" cap="rnd">
              <a:solidFill>
                <a:schemeClr val="accent2"/>
              </a:solidFill>
              <a:round/>
            </a:ln>
            <a:effectLst/>
          </c:spPr>
          <c:marker>
            <c:symbol val="none"/>
          </c:marker>
          <c:cat>
            <c:numLit>
              <c:formatCode>General</c:formatCode>
              <c:ptCount val="3"/>
              <c:pt idx="0">
                <c:v>2015</c:v>
              </c:pt>
              <c:pt idx="1">
                <c:v>2016</c:v>
              </c:pt>
              <c:pt idx="2">
                <c:v>2017</c:v>
              </c:pt>
            </c:numLit>
          </c:cat>
          <c:val>
            <c:numRef>
              <c:f>'C:\Users\RIDHS\Downloads\[A2 CSE6329 2017fa DRAT Rasa Rajeev Choudhary Sonal.xlsx.xlsx]PRQ History by Year'!$H$9:$J$9</c:f>
              <c:numCache>
                <c:formatCode>General</c:formatCode>
                <c:ptCount val="3"/>
                <c:pt idx="0">
                  <c:v>86</c:v>
                </c:pt>
                <c:pt idx="1">
                  <c:v>63</c:v>
                </c:pt>
                <c:pt idx="2">
                  <c:v>126</c:v>
                </c:pt>
              </c:numCache>
            </c:numRef>
          </c:val>
          <c:smooth val="0"/>
          <c:extLst>
            <c:ext xmlns:c16="http://schemas.microsoft.com/office/drawing/2014/chart" uri="{C3380CC4-5D6E-409C-BE32-E72D297353CC}">
              <c16:uniqueId val="{00000001-A51D-4E76-85ED-2EC01BCC2525}"/>
            </c:ext>
          </c:extLst>
        </c:ser>
        <c:ser>
          <c:idx val="2"/>
          <c:order val="2"/>
          <c:tx>
            <c:strRef>
              <c:f>'C:\Users\RIDHS\Downloads\[A2 CSE6329 2017fa DRAT Rasa Rajeev Choudhary Sonal.xlsx.xlsx]PRQ History by Year'!$G$10</c:f>
              <c:strCache>
                <c:ptCount val="1"/>
                <c:pt idx="0">
                  <c:v>Average</c:v>
                </c:pt>
              </c:strCache>
            </c:strRef>
          </c:tx>
          <c:spPr>
            <a:ln w="28575" cap="rnd">
              <a:solidFill>
                <a:schemeClr val="accent3"/>
              </a:solidFill>
              <a:round/>
            </a:ln>
            <a:effectLst/>
          </c:spPr>
          <c:marker>
            <c:symbol val="none"/>
          </c:marker>
          <c:cat>
            <c:numLit>
              <c:formatCode>General</c:formatCode>
              <c:ptCount val="3"/>
              <c:pt idx="0">
                <c:v>2015</c:v>
              </c:pt>
              <c:pt idx="1">
                <c:v>2016</c:v>
              </c:pt>
              <c:pt idx="2">
                <c:v>2017</c:v>
              </c:pt>
            </c:numLit>
          </c:cat>
          <c:val>
            <c:numRef>
              <c:f>'C:\Users\RIDHS\Downloads\[A2 CSE6329 2017fa DRAT Rasa Rajeev Choudhary Sonal.xlsx.xlsx]PRQ History by Year'!$H$10:$J$10</c:f>
              <c:numCache>
                <c:formatCode>General</c:formatCode>
                <c:ptCount val="3"/>
                <c:pt idx="0">
                  <c:v>67.8</c:v>
                </c:pt>
                <c:pt idx="1">
                  <c:v>54</c:v>
                </c:pt>
                <c:pt idx="2">
                  <c:v>97</c:v>
                </c:pt>
              </c:numCache>
            </c:numRef>
          </c:val>
          <c:smooth val="0"/>
          <c:extLst>
            <c:ext xmlns:c16="http://schemas.microsoft.com/office/drawing/2014/chart" uri="{C3380CC4-5D6E-409C-BE32-E72D297353CC}">
              <c16:uniqueId val="{00000002-A51D-4E76-85ED-2EC01BCC2525}"/>
            </c:ext>
          </c:extLst>
        </c:ser>
        <c:dLbls>
          <c:showLegendKey val="0"/>
          <c:showVal val="0"/>
          <c:showCatName val="0"/>
          <c:showSerName val="0"/>
          <c:showPercent val="0"/>
          <c:showBubbleSize val="0"/>
        </c:dLbls>
        <c:smooth val="0"/>
        <c:axId val="490136144"/>
        <c:axId val="490136472"/>
      </c:lineChart>
      <c:catAx>
        <c:axId val="490136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136472"/>
        <c:crosses val="autoZero"/>
        <c:auto val="1"/>
        <c:lblAlgn val="ctr"/>
        <c:lblOffset val="100"/>
        <c:noMultiLvlLbl val="0"/>
      </c:catAx>
      <c:valAx>
        <c:axId val="490136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136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685FDC-FFB1-4E34-B205-B2FFC122B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31</Pages>
  <Words>5952</Words>
  <Characters>33927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Kothari, Ridham Bharatkumar</cp:lastModifiedBy>
  <cp:revision>40</cp:revision>
  <cp:lastPrinted>2012-12-25T19:23:00Z</cp:lastPrinted>
  <dcterms:created xsi:type="dcterms:W3CDTF">2016-12-30T22:47:00Z</dcterms:created>
  <dcterms:modified xsi:type="dcterms:W3CDTF">2017-10-10T04:43:00Z</dcterms:modified>
</cp:coreProperties>
</file>