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043D3" w14:textId="77777777" w:rsidR="0045561E" w:rsidRDefault="00B26D7A">
      <w:pPr>
        <w:tabs>
          <w:tab w:val="center" w:pos="4680"/>
          <w:tab w:val="right" w:pos="9360"/>
        </w:tabs>
        <w:spacing w:before="432" w:after="0" w:line="192" w:lineRule="auto"/>
        <w:jc w:val="center"/>
        <w:rPr>
          <w:sz w:val="48"/>
          <w:szCs w:val="48"/>
        </w:rPr>
      </w:pPr>
      <w:r>
        <w:rPr>
          <w:rFonts w:ascii="Quattrocento" w:eastAsia="Quattrocento" w:hAnsi="Quattrocento" w:cs="Quattrocento"/>
          <w:b/>
          <w:smallCaps/>
          <w:sz w:val="48"/>
          <w:szCs w:val="48"/>
        </w:rPr>
        <w:t>Ridhwaan Rahman</w:t>
      </w:r>
    </w:p>
    <w:p w14:paraId="2266D377" w14:textId="0DDBB87C" w:rsidR="0045561E" w:rsidRDefault="00B26D7A">
      <w:pPr>
        <w:tabs>
          <w:tab w:val="center" w:pos="4680"/>
          <w:tab w:val="right" w:pos="9360"/>
        </w:tabs>
        <w:spacing w:after="0" w:line="240" w:lineRule="auto"/>
        <w:jc w:val="center"/>
      </w:pPr>
      <w:r>
        <w:rPr>
          <w:rFonts w:ascii="Noto Sans Symbols" w:eastAsia="Noto Sans Symbols" w:hAnsi="Noto Sans Symbols" w:cs="Noto Sans Symbols"/>
          <w:smallCaps/>
          <w:color w:val="1D1B11"/>
          <w:sz w:val="20"/>
          <w:szCs w:val="20"/>
          <w:shd w:val="clear" w:color="auto" w:fill="F2F2F2"/>
        </w:rPr>
        <w:t>☏</w:t>
      </w:r>
      <w:r>
        <w:rPr>
          <w:rFonts w:ascii="Quattrocento" w:eastAsia="Quattrocento" w:hAnsi="Quattrocento" w:cs="Quattrocento"/>
          <w:smallCaps/>
          <w:color w:val="1D1B11"/>
          <w:sz w:val="20"/>
          <w:szCs w:val="20"/>
          <w:shd w:val="clear" w:color="auto" w:fill="F2F2F2"/>
        </w:rPr>
        <w:t xml:space="preserve"> </w:t>
      </w:r>
      <w:r w:rsidR="00524628">
        <w:rPr>
          <w:rFonts w:ascii="Quattrocento" w:eastAsia="Quattrocento" w:hAnsi="Quattrocento" w:cs="Quattrocento"/>
          <w:smallCaps/>
          <w:color w:val="1D1B11"/>
          <w:sz w:val="20"/>
          <w:szCs w:val="20"/>
          <w:shd w:val="clear" w:color="auto" w:fill="F2F2F2"/>
        </w:rPr>
        <w:t>999-999-9999</w:t>
      </w:r>
      <w:r>
        <w:rPr>
          <w:rFonts w:ascii="Quattrocento" w:eastAsia="Quattrocento" w:hAnsi="Quattrocento" w:cs="Quattrocento"/>
          <w:smallCaps/>
          <w:color w:val="1D1B11"/>
          <w:sz w:val="20"/>
          <w:szCs w:val="20"/>
          <w:shd w:val="clear" w:color="auto" w:fill="F2F2F2"/>
        </w:rPr>
        <w:t xml:space="preserve"> </w:t>
      </w:r>
      <w:r>
        <w:rPr>
          <w:rFonts w:ascii="Arimo" w:eastAsia="Arimo" w:hAnsi="Arimo" w:cs="Arimo"/>
          <w:smallCaps/>
          <w:color w:val="1D1B11"/>
          <w:sz w:val="20"/>
          <w:szCs w:val="20"/>
          <w:shd w:val="clear" w:color="auto" w:fill="F2F2F2"/>
        </w:rPr>
        <w:t></w:t>
      </w:r>
      <w:r>
        <w:rPr>
          <w:rFonts w:ascii="Quattrocento" w:eastAsia="Quattrocento" w:hAnsi="Quattrocento" w:cs="Quattrocento"/>
          <w:smallCaps/>
          <w:color w:val="1D1B11"/>
          <w:sz w:val="20"/>
          <w:szCs w:val="20"/>
          <w:shd w:val="clear" w:color="auto" w:fill="F2F2F2"/>
        </w:rPr>
        <w:t xml:space="preserve"> </w:t>
      </w:r>
      <w:r w:rsidR="00524628">
        <w:rPr>
          <w:rFonts w:ascii="Quattrocento" w:eastAsia="Quattrocento" w:hAnsi="Quattrocento" w:cs="Quattrocento"/>
          <w:smallCaps/>
          <w:color w:val="1D1B11"/>
          <w:sz w:val="20"/>
          <w:szCs w:val="20"/>
          <w:shd w:val="clear" w:color="auto" w:fill="F2F2F2"/>
        </w:rPr>
        <w:t>Email</w:t>
      </w:r>
      <w:r>
        <w:rPr>
          <w:rFonts w:ascii="Quattrocento" w:eastAsia="Quattrocento" w:hAnsi="Quattrocento" w:cs="Quattrocento"/>
          <w:smallCaps/>
          <w:color w:val="1D1B11"/>
          <w:sz w:val="20"/>
          <w:szCs w:val="20"/>
          <w:shd w:val="clear" w:color="auto" w:fill="F2F2F2"/>
        </w:rPr>
        <w:t>@gmail.com</w:t>
      </w:r>
    </w:p>
    <w:p w14:paraId="5DCB3F97" w14:textId="77777777" w:rsidR="0045561E" w:rsidRDefault="00B26D7A">
      <w:pPr>
        <w:spacing w:after="0" w:line="240" w:lineRule="auto"/>
        <w:jc w:val="both"/>
      </w:pPr>
      <w:r>
        <w:rPr>
          <w:rFonts w:ascii="Times New Roman" w:eastAsia="Times New Roman" w:hAnsi="Times New Roman" w:cs="Times New Roman"/>
          <w:b/>
          <w:smallCaps/>
          <w:color w:val="4A442A"/>
          <w:sz w:val="18"/>
          <w:szCs w:val="18"/>
          <w:shd w:val="clear" w:color="auto" w:fill="F2F2F2"/>
        </w:rPr>
        <w:t>Objective</w:t>
      </w:r>
    </w:p>
    <w:p w14:paraId="59536902" w14:textId="77777777" w:rsidR="0045561E" w:rsidRDefault="0045561E">
      <w:pPr>
        <w:spacing w:after="0" w:line="240" w:lineRule="auto"/>
        <w:jc w:val="both"/>
        <w:rPr>
          <w:b/>
        </w:rPr>
      </w:pPr>
    </w:p>
    <w:p w14:paraId="6FF053CE" w14:textId="685CEDF5" w:rsidR="0045561E" w:rsidRDefault="00B26D7A">
      <w:pPr>
        <w:spacing w:after="0" w:line="240" w:lineRule="auto"/>
        <w:jc w:val="both"/>
      </w:pPr>
      <w:r>
        <w:rPr>
          <w:rFonts w:ascii="Times New Roman" w:eastAsia="Times New Roman" w:hAnsi="Times New Roman" w:cs="Times New Roman"/>
          <w:sz w:val="18"/>
          <w:szCs w:val="18"/>
        </w:rPr>
        <w:t xml:space="preserve">Highly motivated, dedicated, and analytical professional, seeking a position to effectively utilize acquired knowledge of big data engineering honed from strong industrial foundation with over three </w:t>
      </w:r>
      <w:r w:rsidR="00524628">
        <w:rPr>
          <w:rFonts w:ascii="Times New Roman" w:eastAsia="Times New Roman" w:hAnsi="Times New Roman" w:cs="Times New Roman"/>
          <w:sz w:val="18"/>
          <w:szCs w:val="18"/>
        </w:rPr>
        <w:t>years’ experience</w:t>
      </w:r>
      <w:r>
        <w:rPr>
          <w:rFonts w:ascii="Times New Roman" w:eastAsia="Times New Roman" w:hAnsi="Times New Roman" w:cs="Times New Roman"/>
          <w:sz w:val="18"/>
          <w:szCs w:val="18"/>
        </w:rPr>
        <w:t xml:space="preserve"> in big data.</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 xml:space="preserve">Worked with data lakes and Big Data ecosystems such as Hadoop, </w:t>
      </w:r>
      <w:r w:rsidR="00524628">
        <w:rPr>
          <w:rFonts w:ascii="Times New Roman" w:eastAsia="Times New Roman" w:hAnsi="Times New Roman" w:cs="Times New Roman"/>
          <w:sz w:val="18"/>
          <w:szCs w:val="18"/>
        </w:rPr>
        <w:t>Horton Works</w:t>
      </w:r>
      <w:r>
        <w:rPr>
          <w:rFonts w:ascii="Times New Roman" w:eastAsia="Times New Roman" w:hAnsi="Times New Roman" w:cs="Times New Roman"/>
          <w:sz w:val="18"/>
          <w:szCs w:val="18"/>
        </w:rPr>
        <w:t xml:space="preserve"> and Spark. Wide range of knowledge surrounding Hadoop and associated applications (YARN, Hive, HDFS, Kafka &amp; Spark, etc).  Experience configuring a computer cluster, to facilitate the distributed property of data stored in HDFS. Wrote SQL queries for data validation of the reports and dashboards as necessary. Utilized outstanding communication and interpersonal skills in building working relationships with colleagues and other professionals.  Born and raised in Texas.</w:t>
      </w:r>
    </w:p>
    <w:p w14:paraId="71CBFD1E" w14:textId="77777777" w:rsidR="0045561E" w:rsidRDefault="0045561E">
      <w:pPr>
        <w:spacing w:after="0" w:line="240" w:lineRule="auto"/>
        <w:jc w:val="both"/>
        <w:rPr>
          <w:rFonts w:ascii="Times New Roman" w:eastAsia="Times New Roman" w:hAnsi="Times New Roman" w:cs="Times New Roman"/>
          <w:sz w:val="18"/>
          <w:szCs w:val="18"/>
        </w:rPr>
      </w:pPr>
    </w:p>
    <w:p w14:paraId="39BA6EB2" w14:textId="77777777" w:rsidR="0045561E" w:rsidRDefault="00B26D7A">
      <w:pPr>
        <w:spacing w:after="0" w:line="240" w:lineRule="auto"/>
        <w:jc w:val="both"/>
        <w:rPr>
          <w:rFonts w:ascii="Times New Roman" w:eastAsia="Times New Roman" w:hAnsi="Times New Roman" w:cs="Times New Roman"/>
          <w:b/>
          <w:smallCaps/>
          <w:color w:val="4A442A"/>
          <w:sz w:val="18"/>
          <w:szCs w:val="18"/>
          <w:highlight w:val="white"/>
        </w:rPr>
      </w:pPr>
      <w:r>
        <w:rPr>
          <w:rFonts w:ascii="Times New Roman" w:eastAsia="Times New Roman" w:hAnsi="Times New Roman" w:cs="Times New Roman"/>
          <w:b/>
          <w:smallCaps/>
          <w:color w:val="4A442A"/>
          <w:sz w:val="18"/>
          <w:szCs w:val="18"/>
          <w:shd w:val="clear" w:color="auto" w:fill="F2F2F2"/>
        </w:rPr>
        <w:t>Professional Skills</w:t>
      </w:r>
    </w:p>
    <w:p w14:paraId="403573D0" w14:textId="77777777" w:rsidR="0045561E" w:rsidRDefault="0045561E">
      <w:pPr>
        <w:spacing w:after="0" w:line="240" w:lineRule="auto"/>
        <w:jc w:val="both"/>
        <w:rPr>
          <w:rFonts w:ascii="Times New Roman" w:eastAsia="Times New Roman" w:hAnsi="Times New Roman" w:cs="Times New Roman"/>
          <w:b/>
          <w:smallCaps/>
          <w:color w:val="4A442A"/>
          <w:sz w:val="18"/>
          <w:szCs w:val="18"/>
          <w:highlight w:val="white"/>
        </w:rPr>
      </w:pPr>
    </w:p>
    <w:p w14:paraId="5DA8C189" w14:textId="77777777" w:rsidR="0045561E" w:rsidRDefault="00B26D7A">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Engineering Fundamentals </w:t>
      </w:r>
    </w:p>
    <w:p w14:paraId="2E158FD8" w14:textId="77777777" w:rsidR="0045561E" w:rsidRDefault="00B26D7A">
      <w:pPr>
        <w:numPr>
          <w:ilvl w:val="0"/>
          <w:numId w:val="1"/>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Understand and perform verification evaluations and analysis of safety software requirements, design, and coding.</w:t>
      </w:r>
    </w:p>
    <w:p w14:paraId="0C3C1A9A" w14:textId="77777777" w:rsidR="0045561E" w:rsidRDefault="00B26D7A">
      <w:pPr>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Problem-Solving and Analytical Skills </w:t>
      </w:r>
    </w:p>
    <w:p w14:paraId="78D54435" w14:textId="77777777" w:rsidR="0045561E" w:rsidRDefault="00B26D7A">
      <w:pPr>
        <w:numPr>
          <w:ilvl w:val="0"/>
          <w:numId w:val="1"/>
        </w:num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Exemplified adeptness in formulating strategic solutions to complex situations by keenly evaluating issues and problems.</w:t>
      </w:r>
    </w:p>
    <w:p w14:paraId="28A6A349" w14:textId="77777777" w:rsidR="0045561E" w:rsidRDefault="00B26D7A">
      <w:pPr>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Project Development</w:t>
      </w:r>
    </w:p>
    <w:p w14:paraId="1BD2EF14" w14:textId="77777777" w:rsidR="0045561E" w:rsidRDefault="00B26D7A">
      <w:pPr>
        <w:numPr>
          <w:ilvl w:val="0"/>
          <w:numId w:val="5"/>
        </w:numPr>
        <w:spacing w:after="0" w:line="240" w:lineRule="auto"/>
        <w:jc w:val="both"/>
      </w:pPr>
      <w:r>
        <w:rPr>
          <w:rFonts w:ascii="Times New Roman" w:eastAsia="Times New Roman" w:hAnsi="Times New Roman" w:cs="Times New Roman"/>
          <w:sz w:val="18"/>
          <w:szCs w:val="18"/>
        </w:rPr>
        <w:t>Guidance and tracking of software development through the V&amp;V life cycle. Preparation of reports for each V&amp;V life cycle task describing the V&amp;V task performed and the conclusions of the task and create the overall summary report summarizing all V&amp;V tasks completed including tasks that were performed by others.</w:t>
      </w:r>
    </w:p>
    <w:p w14:paraId="062A97A7" w14:textId="77777777" w:rsidR="0045561E" w:rsidRDefault="00B26D7A">
      <w:pPr>
        <w:numPr>
          <w:ilvl w:val="0"/>
          <w:numId w:val="5"/>
        </w:numPr>
        <w:spacing w:after="0" w:line="240" w:lineRule="auto"/>
        <w:jc w:val="both"/>
      </w:pPr>
      <w:r>
        <w:rPr>
          <w:rFonts w:ascii="Times New Roman" w:eastAsia="Times New Roman" w:hAnsi="Times New Roman" w:cs="Times New Roman"/>
          <w:sz w:val="18"/>
          <w:szCs w:val="18"/>
        </w:rPr>
        <w:t>Conducted meetings and have experience as SCRUM master</w:t>
      </w:r>
    </w:p>
    <w:p w14:paraId="2B089CCA" w14:textId="77777777" w:rsidR="0045561E" w:rsidRDefault="00B26D7A">
      <w:pPr>
        <w:spacing w:after="0" w:line="240" w:lineRule="auto"/>
        <w:jc w:val="both"/>
      </w:pPr>
      <w:r>
        <w:rPr>
          <w:rFonts w:ascii="Times New Roman" w:eastAsia="Times New Roman" w:hAnsi="Times New Roman" w:cs="Times New Roman"/>
          <w:b/>
          <w:sz w:val="18"/>
          <w:szCs w:val="18"/>
        </w:rPr>
        <w:t>Group Collaboration and Teamwork</w:t>
      </w:r>
      <w:r>
        <w:t xml:space="preserve"> </w:t>
      </w:r>
    </w:p>
    <w:p w14:paraId="0473B0ED" w14:textId="77777777" w:rsidR="0045561E" w:rsidRDefault="00B26D7A">
      <w:pPr>
        <w:numPr>
          <w:ilvl w:val="0"/>
          <w:numId w:val="2"/>
        </w:numPr>
        <w:spacing w:after="0" w:line="240" w:lineRule="auto"/>
        <w:jc w:val="both"/>
      </w:pPr>
      <w:r>
        <w:rPr>
          <w:rFonts w:ascii="Times New Roman" w:eastAsia="Times New Roman" w:hAnsi="Times New Roman" w:cs="Times New Roman"/>
          <w:sz w:val="18"/>
          <w:szCs w:val="18"/>
        </w:rPr>
        <w:t>Collaborate with a multi-discipline team to define the requirements interfaces between hardware components, microcontrollers and software, and the operational performance requirements of the integrated system.</w:t>
      </w:r>
    </w:p>
    <w:p w14:paraId="655728C5" w14:textId="77777777" w:rsidR="0045561E" w:rsidRDefault="00B26D7A">
      <w:pPr>
        <w:numPr>
          <w:ilvl w:val="0"/>
          <w:numId w:val="2"/>
        </w:numPr>
        <w:spacing w:after="0" w:line="240" w:lineRule="auto"/>
        <w:jc w:val="both"/>
      </w:pPr>
      <w:r>
        <w:rPr>
          <w:rFonts w:ascii="Times New Roman" w:eastAsia="Times New Roman" w:hAnsi="Times New Roman" w:cs="Times New Roman"/>
          <w:sz w:val="18"/>
          <w:szCs w:val="18"/>
        </w:rPr>
        <w:t>Proven success in team leadership, focusing on mentoring team members and managing tasks for efficiency</w:t>
      </w:r>
    </w:p>
    <w:p w14:paraId="5BC40201" w14:textId="77777777" w:rsidR="0045561E" w:rsidRDefault="0045561E">
      <w:pPr>
        <w:spacing w:after="0" w:line="240" w:lineRule="auto"/>
        <w:jc w:val="both"/>
        <w:rPr>
          <w:rFonts w:ascii="Times New Roman" w:eastAsia="Times New Roman" w:hAnsi="Times New Roman" w:cs="Times New Roman"/>
          <w:b/>
          <w:smallCaps/>
          <w:color w:val="4A442A"/>
          <w:sz w:val="18"/>
          <w:szCs w:val="18"/>
          <w:highlight w:val="white"/>
        </w:rPr>
      </w:pPr>
    </w:p>
    <w:p w14:paraId="098DC48C" w14:textId="77777777" w:rsidR="0045561E" w:rsidRDefault="00B26D7A">
      <w:pPr>
        <w:spacing w:after="0" w:line="240" w:lineRule="auto"/>
        <w:jc w:val="both"/>
      </w:pPr>
      <w:r>
        <w:rPr>
          <w:rFonts w:ascii="Times New Roman" w:eastAsia="Times New Roman" w:hAnsi="Times New Roman" w:cs="Times New Roman"/>
          <w:b/>
          <w:smallCaps/>
          <w:color w:val="4A442A"/>
          <w:sz w:val="18"/>
          <w:szCs w:val="18"/>
          <w:shd w:val="clear" w:color="auto" w:fill="F2F2F2"/>
        </w:rPr>
        <w:t>Technical Acumen</w:t>
      </w:r>
    </w:p>
    <w:p w14:paraId="1EB9DCB8" w14:textId="77777777" w:rsidR="0045561E" w:rsidRDefault="00B26D7A">
      <w:pPr>
        <w:spacing w:after="0" w:line="240" w:lineRule="auto"/>
        <w:jc w:val="both"/>
      </w:pPr>
      <w:r>
        <w:rPr>
          <w:rFonts w:ascii="Times New Roman" w:eastAsia="Times New Roman" w:hAnsi="Times New Roman" w:cs="Times New Roman"/>
          <w:b/>
          <w:sz w:val="6"/>
          <w:szCs w:val="6"/>
        </w:rPr>
        <w:tab/>
      </w:r>
    </w:p>
    <w:tbl>
      <w:tblPr>
        <w:tblW w:w="10215" w:type="dxa"/>
        <w:tblInd w:w="117" w:type="dxa"/>
        <w:tblLook w:val="0000" w:firstRow="0" w:lastRow="0" w:firstColumn="0" w:lastColumn="0" w:noHBand="0" w:noVBand="0"/>
      </w:tblPr>
      <w:tblGrid>
        <w:gridCol w:w="2399"/>
        <w:gridCol w:w="7816"/>
      </w:tblGrid>
      <w:tr w:rsidR="0045561E" w14:paraId="46285813" w14:textId="77777777">
        <w:tc>
          <w:tcPr>
            <w:tcW w:w="2399" w:type="dxa"/>
            <w:shd w:val="clear" w:color="auto" w:fill="F2F2F2"/>
          </w:tcPr>
          <w:p w14:paraId="5B55389D" w14:textId="77777777" w:rsidR="0045561E" w:rsidRDefault="00B26D7A">
            <w:pPr>
              <w:spacing w:after="0" w:line="240" w:lineRule="auto"/>
              <w:jc w:val="right"/>
              <w:rPr>
                <w:sz w:val="18"/>
                <w:szCs w:val="18"/>
              </w:rPr>
            </w:pPr>
            <w:r>
              <w:rPr>
                <w:rFonts w:ascii="Times New Roman" w:eastAsia="Times New Roman" w:hAnsi="Times New Roman" w:cs="Times New Roman"/>
                <w:sz w:val="18"/>
                <w:szCs w:val="18"/>
              </w:rPr>
              <w:t>Analysis Tools</w:t>
            </w:r>
          </w:p>
        </w:tc>
        <w:tc>
          <w:tcPr>
            <w:tcW w:w="7815" w:type="dxa"/>
            <w:shd w:val="clear" w:color="auto" w:fill="FFFFFF"/>
          </w:tcPr>
          <w:p w14:paraId="6F69BA98" w14:textId="77777777" w:rsidR="0045561E" w:rsidRDefault="00B26D7A">
            <w:pPr>
              <w:spacing w:after="0" w:line="240" w:lineRule="auto"/>
              <w:jc w:val="both"/>
            </w:pPr>
            <w:r>
              <w:rPr>
                <w:rFonts w:ascii="Times New Roman" w:eastAsia="Times New Roman" w:hAnsi="Times New Roman" w:cs="Times New Roman"/>
                <w:sz w:val="18"/>
                <w:szCs w:val="18"/>
              </w:rPr>
              <w:t xml:space="preserve">MATLAB </w:t>
            </w:r>
            <w:r>
              <w:rPr>
                <w:rFonts w:ascii="Noto Sans Symbols" w:eastAsia="Noto Sans Symbols" w:hAnsi="Noto Sans Symbols" w:cs="Noto Sans Symbols"/>
                <w:sz w:val="18"/>
                <w:szCs w:val="18"/>
              </w:rPr>
              <w:t>|</w:t>
            </w:r>
            <w:r>
              <w:rPr>
                <w:rFonts w:ascii="Times New Roman" w:eastAsia="Times New Roman" w:hAnsi="Times New Roman" w:cs="Times New Roman"/>
                <w:sz w:val="18"/>
                <w:szCs w:val="18"/>
              </w:rPr>
              <w:t xml:space="preserve"> LabView </w:t>
            </w:r>
            <w:r>
              <w:rPr>
                <w:rFonts w:ascii="Noto Sans Symbols" w:eastAsia="Noto Sans Symbols" w:hAnsi="Noto Sans Symbols" w:cs="Noto Sans Symbols"/>
                <w:sz w:val="18"/>
                <w:szCs w:val="18"/>
              </w:rPr>
              <w:t>|</w:t>
            </w:r>
            <w:r>
              <w:rPr>
                <w:rFonts w:ascii="Times New Roman" w:eastAsia="Times New Roman" w:hAnsi="Times New Roman" w:cs="Times New Roman"/>
                <w:sz w:val="18"/>
                <w:szCs w:val="18"/>
              </w:rPr>
              <w:t xml:space="preserve"> PSpice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Xilinx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IntelliJ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Visual Studio</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PyCharm</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Hortonworks</w:t>
            </w:r>
          </w:p>
        </w:tc>
      </w:tr>
      <w:tr w:rsidR="0045561E" w14:paraId="31C020F4" w14:textId="77777777">
        <w:tc>
          <w:tcPr>
            <w:tcW w:w="2399" w:type="dxa"/>
            <w:shd w:val="clear" w:color="auto" w:fill="F2F2F2"/>
          </w:tcPr>
          <w:p w14:paraId="14C79850" w14:textId="77777777" w:rsidR="0045561E" w:rsidRDefault="00B26D7A">
            <w:pPr>
              <w:spacing w:after="0" w:line="240" w:lineRule="auto"/>
              <w:jc w:val="right"/>
              <w:rPr>
                <w:sz w:val="18"/>
                <w:szCs w:val="18"/>
              </w:rPr>
            </w:pPr>
            <w:r>
              <w:rPr>
                <w:rFonts w:ascii="Times New Roman" w:eastAsia="Times New Roman" w:hAnsi="Times New Roman" w:cs="Times New Roman"/>
                <w:sz w:val="18"/>
                <w:szCs w:val="18"/>
              </w:rPr>
              <w:t>Lab Tools</w:t>
            </w:r>
          </w:p>
        </w:tc>
        <w:tc>
          <w:tcPr>
            <w:tcW w:w="7815" w:type="dxa"/>
            <w:shd w:val="clear" w:color="auto" w:fill="FFFFFF"/>
          </w:tcPr>
          <w:p w14:paraId="482AEC82" w14:textId="77777777" w:rsidR="0045561E" w:rsidRDefault="00B26D7A">
            <w:pPr>
              <w:spacing w:after="0" w:line="240" w:lineRule="auto"/>
              <w:jc w:val="both"/>
              <w:rPr>
                <w:sz w:val="18"/>
                <w:szCs w:val="18"/>
              </w:rPr>
            </w:pPr>
            <w:r>
              <w:rPr>
                <w:rFonts w:ascii="Times New Roman" w:eastAsia="Times New Roman" w:hAnsi="Times New Roman" w:cs="Times New Roman"/>
                <w:sz w:val="18"/>
                <w:szCs w:val="18"/>
              </w:rPr>
              <w:t xml:space="preserve">Signal Sources </w:t>
            </w:r>
            <w:r>
              <w:rPr>
                <w:rFonts w:ascii="Noto Sans Symbols" w:eastAsia="Noto Sans Symbols" w:hAnsi="Noto Sans Symbols" w:cs="Noto Sans Symbols"/>
                <w:sz w:val="18"/>
                <w:szCs w:val="18"/>
              </w:rPr>
              <w:t>|</w:t>
            </w:r>
            <w:r>
              <w:rPr>
                <w:rFonts w:ascii="Times New Roman" w:eastAsia="Times New Roman" w:hAnsi="Times New Roman" w:cs="Times New Roman"/>
                <w:sz w:val="18"/>
                <w:szCs w:val="18"/>
              </w:rPr>
              <w:t xml:space="preserve"> Oscilloscopes </w:t>
            </w:r>
            <w:r>
              <w:rPr>
                <w:rFonts w:ascii="Noto Sans Symbols" w:eastAsia="Noto Sans Symbols" w:hAnsi="Noto Sans Symbols" w:cs="Noto Sans Symbols"/>
                <w:sz w:val="18"/>
                <w:szCs w:val="18"/>
              </w:rPr>
              <w:t>|</w:t>
            </w:r>
            <w:r>
              <w:rPr>
                <w:rFonts w:ascii="Times New Roman" w:eastAsia="Times New Roman" w:hAnsi="Times New Roman" w:cs="Times New Roman"/>
                <w:sz w:val="18"/>
                <w:szCs w:val="18"/>
              </w:rPr>
              <w:t xml:space="preserve"> Spectrum Analyzers</w:t>
            </w:r>
          </w:p>
        </w:tc>
      </w:tr>
      <w:tr w:rsidR="0045561E" w14:paraId="747843EA" w14:textId="77777777">
        <w:tc>
          <w:tcPr>
            <w:tcW w:w="2399" w:type="dxa"/>
            <w:shd w:val="clear" w:color="auto" w:fill="F2F2F2"/>
          </w:tcPr>
          <w:p w14:paraId="32BCEF6F" w14:textId="77777777" w:rsidR="0045561E" w:rsidRDefault="00B26D7A">
            <w:pPr>
              <w:spacing w:after="0" w:line="240" w:lineRule="auto"/>
              <w:jc w:val="right"/>
              <w:rPr>
                <w:sz w:val="18"/>
                <w:szCs w:val="18"/>
              </w:rPr>
            </w:pPr>
            <w:r>
              <w:rPr>
                <w:rFonts w:ascii="Times New Roman" w:eastAsia="Times New Roman" w:hAnsi="Times New Roman" w:cs="Times New Roman"/>
                <w:sz w:val="18"/>
                <w:szCs w:val="18"/>
              </w:rPr>
              <w:t>Operating Systems</w:t>
            </w:r>
          </w:p>
        </w:tc>
        <w:tc>
          <w:tcPr>
            <w:tcW w:w="7815" w:type="dxa"/>
            <w:shd w:val="clear" w:color="auto" w:fill="FFFFFF"/>
          </w:tcPr>
          <w:p w14:paraId="153A310C" w14:textId="77777777" w:rsidR="0045561E" w:rsidRDefault="00B26D7A">
            <w:pPr>
              <w:spacing w:after="0" w:line="240" w:lineRule="auto"/>
              <w:jc w:val="both"/>
            </w:pPr>
            <w:r>
              <w:rPr>
                <w:rFonts w:ascii="Times New Roman" w:eastAsia="Times New Roman" w:hAnsi="Times New Roman" w:cs="Times New Roman"/>
                <w:sz w:val="18"/>
                <w:szCs w:val="18"/>
              </w:rPr>
              <w:t xml:space="preserve">Windows 10 Professional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MAC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Linux</w:t>
            </w:r>
          </w:p>
        </w:tc>
      </w:tr>
      <w:tr w:rsidR="0045561E" w14:paraId="745F7588" w14:textId="77777777">
        <w:trPr>
          <w:trHeight w:val="480"/>
        </w:trPr>
        <w:tc>
          <w:tcPr>
            <w:tcW w:w="2399" w:type="dxa"/>
            <w:shd w:val="clear" w:color="auto" w:fill="F2F2F2"/>
          </w:tcPr>
          <w:p w14:paraId="44D26ECE" w14:textId="77777777" w:rsidR="0045561E" w:rsidRDefault="00B26D7A">
            <w:pPr>
              <w:spacing w:after="0" w:line="240" w:lineRule="auto"/>
              <w:jc w:val="right"/>
              <w:rPr>
                <w:sz w:val="18"/>
                <w:szCs w:val="18"/>
              </w:rPr>
            </w:pPr>
            <w:r>
              <w:rPr>
                <w:rFonts w:ascii="Times New Roman" w:eastAsia="Times New Roman" w:hAnsi="Times New Roman" w:cs="Times New Roman"/>
                <w:sz w:val="18"/>
                <w:szCs w:val="18"/>
              </w:rPr>
              <w:t>Software Applications</w:t>
            </w:r>
          </w:p>
          <w:p w14:paraId="57F1A5FB" w14:textId="77777777" w:rsidR="0045561E" w:rsidRDefault="00B26D7A">
            <w:pPr>
              <w:spacing w:after="0" w:line="240" w:lineRule="auto"/>
              <w:jc w:val="right"/>
              <w:rPr>
                <w:sz w:val="18"/>
                <w:szCs w:val="18"/>
              </w:rPr>
            </w:pPr>
            <w:r>
              <w:rPr>
                <w:rFonts w:ascii="Times New Roman" w:eastAsia="Times New Roman" w:hAnsi="Times New Roman" w:cs="Times New Roman"/>
                <w:sz w:val="18"/>
                <w:szCs w:val="18"/>
              </w:rPr>
              <w:t>Programming Languages</w:t>
            </w:r>
          </w:p>
        </w:tc>
        <w:tc>
          <w:tcPr>
            <w:tcW w:w="7815" w:type="dxa"/>
            <w:shd w:val="clear" w:color="auto" w:fill="FFFFFF"/>
          </w:tcPr>
          <w:p w14:paraId="6C798385" w14:textId="77777777" w:rsidR="0045561E" w:rsidRDefault="00B26D7A">
            <w:pPr>
              <w:spacing w:after="0" w:line="240" w:lineRule="auto"/>
              <w:jc w:val="both"/>
            </w:pPr>
            <w:r>
              <w:rPr>
                <w:rFonts w:ascii="Times New Roman" w:eastAsia="Times New Roman" w:hAnsi="Times New Roman" w:cs="Times New Roman"/>
                <w:sz w:val="18"/>
                <w:szCs w:val="18"/>
              </w:rPr>
              <w:t xml:space="preserve">Microsoft Office Suite </w:t>
            </w:r>
            <w:bookmarkStart w:id="0" w:name="__DdeLink__1324_3237739347"/>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LaTeX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PopSQL</w:t>
            </w:r>
            <w:bookmarkEnd w:id="0"/>
            <w:r>
              <w:rPr>
                <w:rFonts w:ascii="Times New Roman" w:eastAsia="Times New Roman" w:hAnsi="Times New Roman" w:cs="Times New Roman"/>
                <w:sz w:val="18"/>
                <w:szCs w:val="18"/>
              </w:rPr>
              <w:t xml:space="preserve">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Flume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Kafka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Github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Hadoop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Hive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Hbase</w:t>
            </w:r>
          </w:p>
          <w:p w14:paraId="0CB77064" w14:textId="77777777" w:rsidR="0045561E" w:rsidRDefault="00B26D7A">
            <w:pPr>
              <w:spacing w:after="0" w:line="240" w:lineRule="auto"/>
              <w:jc w:val="both"/>
            </w:pPr>
            <w:r>
              <w:rPr>
                <w:rFonts w:ascii="Times New Roman" w:eastAsia="Times New Roman" w:hAnsi="Times New Roman" w:cs="Times New Roman"/>
                <w:sz w:val="18"/>
                <w:szCs w:val="18"/>
              </w:rPr>
              <w:t xml:space="preserve">Java </w:t>
            </w:r>
            <w:r>
              <w:rPr>
                <w:rFonts w:ascii="Noto Sans Symbols" w:eastAsia="Noto Sans Symbols" w:hAnsi="Noto Sans Symbols" w:cs="Noto Sans Symbols"/>
                <w:sz w:val="18"/>
                <w:szCs w:val="18"/>
              </w:rPr>
              <w:t>|</w:t>
            </w:r>
            <w:r>
              <w:rPr>
                <w:rFonts w:ascii="Times New Roman" w:eastAsia="Times New Roman" w:hAnsi="Times New Roman" w:cs="Times New Roman"/>
                <w:sz w:val="18"/>
                <w:szCs w:val="18"/>
              </w:rPr>
              <w:t xml:space="preserve"> Python </w:t>
            </w:r>
            <w:r>
              <w:rPr>
                <w:rFonts w:ascii="Noto Sans Symbols" w:eastAsia="Noto Sans Symbols" w:hAnsi="Noto Sans Symbols" w:cs="Noto Sans Symbols"/>
                <w:sz w:val="18"/>
                <w:szCs w:val="18"/>
              </w:rPr>
              <w:t>|</w:t>
            </w:r>
            <w:r>
              <w:rPr>
                <w:rFonts w:ascii="Times New Roman" w:eastAsia="Times New Roman" w:hAnsi="Times New Roman" w:cs="Times New Roman"/>
                <w:sz w:val="18"/>
                <w:szCs w:val="18"/>
              </w:rPr>
              <w:t xml:space="preserve"> Verilog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SQL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PySpark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Scala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Spark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 xml:space="preserve">MongoDB </w:t>
            </w:r>
            <w:r>
              <w:rPr>
                <w:rFonts w:ascii="Noto Sans Symbols" w:eastAsia="Noto Sans Symbols" w:hAnsi="Noto Sans Symbols" w:cs="Noto Sans Symbols"/>
                <w:sz w:val="18"/>
                <w:szCs w:val="18"/>
              </w:rPr>
              <w:t xml:space="preserve">| </w:t>
            </w:r>
            <w:r>
              <w:rPr>
                <w:rFonts w:ascii="Times New Roman" w:eastAsia="Times New Roman" w:hAnsi="Times New Roman" w:cs="Times New Roman"/>
                <w:sz w:val="18"/>
                <w:szCs w:val="18"/>
              </w:rPr>
              <w:t>SparkSQL</w:t>
            </w:r>
          </w:p>
        </w:tc>
      </w:tr>
    </w:tbl>
    <w:p w14:paraId="0D2CCE02" w14:textId="77777777" w:rsidR="0045561E" w:rsidRDefault="0045561E">
      <w:pPr>
        <w:spacing w:after="0" w:line="240" w:lineRule="auto"/>
        <w:jc w:val="both"/>
        <w:rPr>
          <w:sz w:val="20"/>
          <w:szCs w:val="20"/>
        </w:rPr>
      </w:pPr>
    </w:p>
    <w:p w14:paraId="0AE7CFE9" w14:textId="77777777" w:rsidR="0045561E" w:rsidRDefault="00B26D7A">
      <w:pPr>
        <w:spacing w:after="0" w:line="240" w:lineRule="auto"/>
        <w:jc w:val="both"/>
      </w:pPr>
      <w:r>
        <w:rPr>
          <w:rFonts w:ascii="Times New Roman" w:eastAsia="Times New Roman" w:hAnsi="Times New Roman" w:cs="Times New Roman"/>
          <w:b/>
          <w:smallCaps/>
          <w:color w:val="4A442A"/>
          <w:sz w:val="18"/>
          <w:szCs w:val="18"/>
          <w:shd w:val="clear" w:color="auto" w:fill="F2F2F2"/>
        </w:rPr>
        <w:t>Work Experience</w:t>
      </w:r>
    </w:p>
    <w:p w14:paraId="7A1FE56C" w14:textId="77777777" w:rsidR="0045561E" w:rsidRDefault="0045561E">
      <w:pPr>
        <w:tabs>
          <w:tab w:val="right" w:pos="10224"/>
        </w:tabs>
        <w:spacing w:after="0" w:line="240" w:lineRule="auto"/>
        <w:jc w:val="both"/>
        <w:rPr>
          <w:rFonts w:ascii="Times New Roman" w:eastAsia="Times New Roman" w:hAnsi="Times New Roman" w:cs="Times New Roman"/>
          <w:b/>
          <w:sz w:val="18"/>
          <w:szCs w:val="18"/>
        </w:rPr>
      </w:pPr>
    </w:p>
    <w:p w14:paraId="34B160E3" w14:textId="3CB3E608" w:rsidR="0045561E" w:rsidRDefault="00524628">
      <w:pPr>
        <w:spacing w:after="0" w:line="240" w:lineRule="auto"/>
        <w:jc w:val="both"/>
      </w:pPr>
      <w:r>
        <w:rPr>
          <w:rFonts w:ascii="Times New Roman" w:eastAsia="Times New Roman" w:hAnsi="Times New Roman" w:cs="Times New Roman"/>
          <w:b/>
          <w:sz w:val="18"/>
          <w:szCs w:val="18"/>
        </w:rPr>
        <w:t xml:space="preserve">CNN | </w:t>
      </w:r>
      <w:r w:rsidR="00B26D7A">
        <w:rPr>
          <w:rFonts w:ascii="Times New Roman" w:eastAsia="Times New Roman" w:hAnsi="Times New Roman" w:cs="Times New Roman"/>
          <w:b/>
          <w:sz w:val="18"/>
          <w:szCs w:val="18"/>
        </w:rPr>
        <w:t xml:space="preserve">Atlanta, GA                                                               </w:t>
      </w:r>
      <w:r w:rsidR="00B26D7A">
        <w:rPr>
          <w:rFonts w:ascii="Times New Roman" w:eastAsia="Times New Roman" w:hAnsi="Times New Roman" w:cs="Times New Roman"/>
          <w:b/>
          <w:sz w:val="18"/>
          <w:szCs w:val="18"/>
        </w:rPr>
        <w:tab/>
      </w:r>
      <w:r w:rsidR="00B26D7A">
        <w:rPr>
          <w:rFonts w:ascii="Times New Roman" w:eastAsia="Times New Roman" w:hAnsi="Times New Roman" w:cs="Times New Roman"/>
          <w:b/>
          <w:sz w:val="18"/>
          <w:szCs w:val="18"/>
        </w:rPr>
        <w:tab/>
      </w:r>
      <w:r w:rsidR="00B26D7A">
        <w:rPr>
          <w:rFonts w:ascii="Times New Roman" w:eastAsia="Times New Roman" w:hAnsi="Times New Roman" w:cs="Times New Roman"/>
          <w:b/>
          <w:sz w:val="18"/>
          <w:szCs w:val="18"/>
        </w:rPr>
        <w:tab/>
      </w:r>
      <w:r w:rsidR="00B26D7A">
        <w:rPr>
          <w:rFonts w:ascii="Times New Roman" w:eastAsia="Times New Roman" w:hAnsi="Times New Roman" w:cs="Times New Roman"/>
          <w:b/>
          <w:sz w:val="18"/>
          <w:szCs w:val="18"/>
        </w:rPr>
        <w:tab/>
      </w:r>
      <w:r w:rsidR="00B26D7A">
        <w:rPr>
          <w:rFonts w:ascii="Times New Roman" w:eastAsia="Times New Roman" w:hAnsi="Times New Roman" w:cs="Times New Roman"/>
          <w:b/>
          <w:sz w:val="18"/>
          <w:szCs w:val="18"/>
        </w:rPr>
        <w:tab/>
        <w:t xml:space="preserve">              </w:t>
      </w:r>
    </w:p>
    <w:p w14:paraId="2AFD0FC6" w14:textId="6B0ACBBB" w:rsidR="00B26D7A" w:rsidRPr="00B26D7A" w:rsidRDefault="00B26D7A" w:rsidP="00B26D7A">
      <w:pPr>
        <w:tabs>
          <w:tab w:val="right" w:pos="10224"/>
        </w:tabs>
        <w:spacing w:after="0" w:line="240" w:lineRule="auto"/>
        <w:jc w:val="both"/>
      </w:pPr>
      <w:r>
        <w:rPr>
          <w:rFonts w:ascii="Times New Roman" w:eastAsia="Times New Roman" w:hAnsi="Times New Roman" w:cs="Times New Roman"/>
          <w:i/>
          <w:sz w:val="18"/>
          <w:szCs w:val="18"/>
        </w:rPr>
        <w:t>Data Engineer</w:t>
      </w:r>
      <w:r w:rsidR="00524628">
        <w:rPr>
          <w:rFonts w:ascii="Times New Roman" w:eastAsia="Times New Roman" w:hAnsi="Times New Roman" w:cs="Times New Roman"/>
          <w:i/>
          <w:sz w:val="18"/>
          <w:szCs w:val="18"/>
        </w:rPr>
        <w:t xml:space="preserve"> | </w:t>
      </w:r>
      <w:r w:rsidR="00524628">
        <w:rPr>
          <w:rFonts w:ascii="Times New Roman" w:eastAsia="Times New Roman" w:hAnsi="Times New Roman" w:cs="Times New Roman"/>
          <w:sz w:val="18"/>
          <w:szCs w:val="18"/>
        </w:rPr>
        <w:t>Oct 2019–December 2020</w:t>
      </w:r>
      <w:r>
        <w:rPr>
          <w:rFonts w:ascii="Times New Roman" w:eastAsia="Times New Roman" w:hAnsi="Times New Roman" w:cs="Times New Roman"/>
          <w:i/>
          <w:sz w:val="18"/>
          <w:szCs w:val="18"/>
        </w:rPr>
        <w:tab/>
      </w:r>
    </w:p>
    <w:p w14:paraId="381A002D" w14:textId="743331CF" w:rsidR="00B26D7A" w:rsidRPr="00B26D7A" w:rsidRDefault="00B26D7A" w:rsidP="00B26D7A">
      <w:pPr>
        <w:pStyle w:val="paragraph"/>
        <w:numPr>
          <w:ilvl w:val="0"/>
          <w:numId w:val="3"/>
        </w:numPr>
        <w:spacing w:before="0" w:beforeAutospacing="0" w:after="0" w:afterAutospacing="0"/>
        <w:textAlignment w:val="baseline"/>
        <w:rPr>
          <w:color w:val="000000" w:themeColor="text1"/>
          <w:sz w:val="18"/>
          <w:szCs w:val="18"/>
        </w:rPr>
      </w:pPr>
      <w:r w:rsidRPr="00B26D7A">
        <w:rPr>
          <w:rStyle w:val="normaltextrun"/>
          <w:rFonts w:hint="cs"/>
          <w:color w:val="000000" w:themeColor="text1"/>
          <w:sz w:val="18"/>
          <w:szCs w:val="18"/>
        </w:rPr>
        <w:t>Created custom producer to ingest the data into Kafka topics for consumption by custom Kafka consumers</w:t>
      </w:r>
      <w:r w:rsidRPr="00B26D7A">
        <w:rPr>
          <w:rStyle w:val="eop"/>
          <w:rFonts w:hint="cs"/>
          <w:color w:val="000000" w:themeColor="text1"/>
          <w:sz w:val="18"/>
          <w:szCs w:val="18"/>
        </w:rPr>
        <w:t>  </w:t>
      </w:r>
    </w:p>
    <w:p w14:paraId="58858A53" w14:textId="77777777" w:rsidR="00B26D7A" w:rsidRPr="00B26D7A" w:rsidRDefault="00B26D7A" w:rsidP="00B26D7A">
      <w:pPr>
        <w:pStyle w:val="paragraph"/>
        <w:numPr>
          <w:ilvl w:val="0"/>
          <w:numId w:val="3"/>
        </w:numPr>
        <w:spacing w:before="0" w:beforeAutospacing="0" w:after="0" w:afterAutospacing="0"/>
        <w:textAlignment w:val="baseline"/>
        <w:rPr>
          <w:color w:val="000000" w:themeColor="text1"/>
          <w:sz w:val="18"/>
          <w:szCs w:val="18"/>
        </w:rPr>
      </w:pPr>
      <w:r w:rsidRPr="00B26D7A">
        <w:rPr>
          <w:rStyle w:val="normaltextrun"/>
          <w:rFonts w:hint="cs"/>
          <w:color w:val="000000" w:themeColor="text1"/>
          <w:sz w:val="18"/>
          <w:szCs w:val="18"/>
        </w:rPr>
        <w:t>Created custom Spark Streaming app to method clickstream events</w:t>
      </w:r>
      <w:r w:rsidRPr="00B26D7A">
        <w:rPr>
          <w:rStyle w:val="eop"/>
          <w:rFonts w:hint="cs"/>
          <w:color w:val="000000" w:themeColor="text1"/>
          <w:sz w:val="18"/>
          <w:szCs w:val="18"/>
        </w:rPr>
        <w:t> </w:t>
      </w:r>
    </w:p>
    <w:p w14:paraId="1618730A" w14:textId="77777777" w:rsidR="00B26D7A" w:rsidRPr="00B26D7A" w:rsidRDefault="00B26D7A" w:rsidP="00B26D7A">
      <w:pPr>
        <w:pStyle w:val="paragraph"/>
        <w:numPr>
          <w:ilvl w:val="0"/>
          <w:numId w:val="3"/>
        </w:numPr>
        <w:spacing w:before="0" w:beforeAutospacing="0" w:after="0" w:afterAutospacing="0"/>
        <w:textAlignment w:val="baseline"/>
        <w:rPr>
          <w:color w:val="000000" w:themeColor="text1"/>
          <w:sz w:val="18"/>
          <w:szCs w:val="18"/>
        </w:rPr>
      </w:pPr>
      <w:r w:rsidRPr="00B26D7A">
        <w:rPr>
          <w:rStyle w:val="normaltextrun"/>
          <w:rFonts w:hint="cs"/>
          <w:color w:val="000000" w:themeColor="text1"/>
          <w:sz w:val="18"/>
          <w:szCs w:val="18"/>
        </w:rPr>
        <w:t>Developed workflows in Oozie to modify the tasks of loading information into HDFS and pre-processing with Hive. </w:t>
      </w:r>
      <w:r w:rsidRPr="00B26D7A">
        <w:rPr>
          <w:rStyle w:val="eop"/>
          <w:rFonts w:hint="cs"/>
          <w:color w:val="000000" w:themeColor="text1"/>
          <w:sz w:val="18"/>
          <w:szCs w:val="18"/>
        </w:rPr>
        <w:t> </w:t>
      </w:r>
    </w:p>
    <w:p w14:paraId="4301F4CA" w14:textId="77777777" w:rsidR="00B26D7A" w:rsidRPr="00B26D7A" w:rsidRDefault="00B26D7A" w:rsidP="00B26D7A">
      <w:pPr>
        <w:pStyle w:val="paragraph"/>
        <w:numPr>
          <w:ilvl w:val="0"/>
          <w:numId w:val="3"/>
        </w:numPr>
        <w:spacing w:before="0" w:beforeAutospacing="0" w:after="0" w:afterAutospacing="0"/>
        <w:textAlignment w:val="baseline"/>
        <w:rPr>
          <w:color w:val="000000" w:themeColor="text1"/>
          <w:sz w:val="18"/>
          <w:szCs w:val="18"/>
        </w:rPr>
      </w:pPr>
      <w:r w:rsidRPr="00B26D7A">
        <w:rPr>
          <w:rStyle w:val="normaltextrun"/>
          <w:rFonts w:hint="cs"/>
          <w:color w:val="000000" w:themeColor="text1"/>
          <w:sz w:val="18"/>
          <w:szCs w:val="18"/>
        </w:rPr>
        <w:t>Integrating streams with Spark streaming for prime speed processing. </w:t>
      </w:r>
      <w:r w:rsidRPr="00B26D7A">
        <w:rPr>
          <w:rStyle w:val="eop"/>
          <w:rFonts w:hint="cs"/>
          <w:color w:val="000000" w:themeColor="text1"/>
          <w:sz w:val="18"/>
          <w:szCs w:val="18"/>
        </w:rPr>
        <w:t> </w:t>
      </w:r>
    </w:p>
    <w:p w14:paraId="3D18BF07" w14:textId="77777777" w:rsidR="00B26D7A" w:rsidRPr="00B26D7A" w:rsidRDefault="00B26D7A" w:rsidP="00B26D7A">
      <w:pPr>
        <w:pStyle w:val="paragraph"/>
        <w:numPr>
          <w:ilvl w:val="0"/>
          <w:numId w:val="3"/>
        </w:numPr>
        <w:spacing w:before="0" w:beforeAutospacing="0" w:after="0" w:afterAutospacing="0"/>
        <w:textAlignment w:val="baseline"/>
        <w:rPr>
          <w:color w:val="000000" w:themeColor="text1"/>
          <w:sz w:val="18"/>
          <w:szCs w:val="18"/>
        </w:rPr>
      </w:pPr>
      <w:r w:rsidRPr="00B26D7A">
        <w:rPr>
          <w:rStyle w:val="normaltextrun"/>
          <w:rFonts w:hint="cs"/>
          <w:color w:val="000000" w:themeColor="text1"/>
          <w:sz w:val="18"/>
          <w:szCs w:val="18"/>
        </w:rPr>
        <w:t>Developed Spark code mistreatment Scala and Spark-SQL/Streaming for quicker process of data. </w:t>
      </w:r>
      <w:r w:rsidRPr="00B26D7A">
        <w:rPr>
          <w:rStyle w:val="eop"/>
          <w:rFonts w:hint="cs"/>
          <w:color w:val="000000" w:themeColor="text1"/>
          <w:sz w:val="18"/>
          <w:szCs w:val="18"/>
        </w:rPr>
        <w:t> </w:t>
      </w:r>
    </w:p>
    <w:p w14:paraId="79653A9E" w14:textId="77777777" w:rsidR="00B26D7A" w:rsidRPr="00B26D7A" w:rsidRDefault="00B26D7A" w:rsidP="00B26D7A">
      <w:pPr>
        <w:pStyle w:val="paragraph"/>
        <w:numPr>
          <w:ilvl w:val="0"/>
          <w:numId w:val="3"/>
        </w:numPr>
        <w:spacing w:before="0" w:beforeAutospacing="0" w:after="0" w:afterAutospacing="0"/>
        <w:textAlignment w:val="baseline"/>
        <w:rPr>
          <w:color w:val="000000" w:themeColor="text1"/>
          <w:sz w:val="18"/>
          <w:szCs w:val="18"/>
        </w:rPr>
      </w:pPr>
      <w:r w:rsidRPr="00B26D7A">
        <w:rPr>
          <w:rStyle w:val="normaltextrun"/>
          <w:rFonts w:hint="cs"/>
          <w:color w:val="000000" w:themeColor="text1"/>
          <w:sz w:val="18"/>
          <w:szCs w:val="18"/>
        </w:rPr>
        <w:t>Created modules for Spark streaming in information into information Lake mistreatment Storm and Spark. </w:t>
      </w:r>
      <w:r w:rsidRPr="00B26D7A">
        <w:rPr>
          <w:rStyle w:val="eop"/>
          <w:rFonts w:hint="cs"/>
          <w:color w:val="000000" w:themeColor="text1"/>
          <w:sz w:val="18"/>
          <w:szCs w:val="18"/>
        </w:rPr>
        <w:t> </w:t>
      </w:r>
    </w:p>
    <w:p w14:paraId="3B86BFC0" w14:textId="77777777" w:rsidR="00B26D7A" w:rsidRPr="00B26D7A" w:rsidRDefault="00B26D7A" w:rsidP="00B26D7A">
      <w:pPr>
        <w:pStyle w:val="paragraph"/>
        <w:numPr>
          <w:ilvl w:val="0"/>
          <w:numId w:val="3"/>
        </w:numPr>
        <w:spacing w:before="0" w:beforeAutospacing="0" w:after="0" w:afterAutospacing="0"/>
        <w:textAlignment w:val="baseline"/>
        <w:rPr>
          <w:color w:val="000000" w:themeColor="text1"/>
          <w:sz w:val="18"/>
          <w:szCs w:val="18"/>
        </w:rPr>
      </w:pPr>
      <w:r w:rsidRPr="00B26D7A">
        <w:rPr>
          <w:rStyle w:val="normaltextrun"/>
          <w:rFonts w:hint="cs"/>
          <w:color w:val="000000" w:themeColor="text1"/>
          <w:sz w:val="18"/>
          <w:szCs w:val="18"/>
        </w:rPr>
        <w:t>Configured Spark Streaming to receive real time information and store the stream information to HDFS </w:t>
      </w:r>
      <w:r w:rsidRPr="00B26D7A">
        <w:rPr>
          <w:rStyle w:val="eop"/>
          <w:rFonts w:hint="cs"/>
          <w:color w:val="000000" w:themeColor="text1"/>
          <w:sz w:val="18"/>
          <w:szCs w:val="18"/>
        </w:rPr>
        <w:t> </w:t>
      </w:r>
    </w:p>
    <w:p w14:paraId="3B77086F" w14:textId="77777777" w:rsidR="00B26D7A" w:rsidRPr="00B26D7A" w:rsidRDefault="00B26D7A" w:rsidP="00B26D7A">
      <w:pPr>
        <w:pStyle w:val="paragraph"/>
        <w:numPr>
          <w:ilvl w:val="0"/>
          <w:numId w:val="3"/>
        </w:numPr>
        <w:spacing w:before="0" w:beforeAutospacing="0" w:after="0" w:afterAutospacing="0"/>
        <w:textAlignment w:val="baseline"/>
        <w:rPr>
          <w:color w:val="000000" w:themeColor="text1"/>
          <w:sz w:val="18"/>
          <w:szCs w:val="18"/>
        </w:rPr>
      </w:pPr>
      <w:r w:rsidRPr="00B26D7A">
        <w:rPr>
          <w:rStyle w:val="normaltextrun"/>
          <w:rFonts w:hint="cs"/>
          <w:color w:val="000000" w:themeColor="text1"/>
          <w:sz w:val="18"/>
          <w:szCs w:val="18"/>
        </w:rPr>
        <w:t>Configured Spark-submit command to allocate resources to all the jobs across the cluster. </w:t>
      </w:r>
      <w:r w:rsidRPr="00B26D7A">
        <w:rPr>
          <w:rStyle w:val="eop"/>
          <w:rFonts w:hint="cs"/>
          <w:color w:val="000000" w:themeColor="text1"/>
          <w:sz w:val="18"/>
          <w:szCs w:val="18"/>
        </w:rPr>
        <w:t> </w:t>
      </w:r>
    </w:p>
    <w:p w14:paraId="608B6270" w14:textId="77777777" w:rsidR="00B26D7A" w:rsidRPr="00B26D7A" w:rsidRDefault="00B26D7A" w:rsidP="00B26D7A">
      <w:pPr>
        <w:pStyle w:val="paragraph"/>
        <w:numPr>
          <w:ilvl w:val="0"/>
          <w:numId w:val="3"/>
        </w:numPr>
        <w:spacing w:before="0" w:beforeAutospacing="0" w:after="0" w:afterAutospacing="0"/>
        <w:textAlignment w:val="baseline"/>
        <w:rPr>
          <w:color w:val="000000" w:themeColor="text1"/>
          <w:sz w:val="18"/>
          <w:szCs w:val="18"/>
        </w:rPr>
      </w:pPr>
      <w:r w:rsidRPr="00B26D7A">
        <w:rPr>
          <w:rStyle w:val="normaltextrun"/>
          <w:rFonts w:hint="cs"/>
          <w:color w:val="000000" w:themeColor="text1"/>
          <w:sz w:val="18"/>
          <w:szCs w:val="18"/>
        </w:rPr>
        <w:t>Collected log information using custom engineered input adapters and Kafka. </w:t>
      </w:r>
      <w:r w:rsidRPr="00B26D7A">
        <w:rPr>
          <w:rStyle w:val="eop"/>
          <w:rFonts w:hint="cs"/>
          <w:color w:val="000000" w:themeColor="text1"/>
          <w:sz w:val="18"/>
          <w:szCs w:val="18"/>
        </w:rPr>
        <w:t> </w:t>
      </w:r>
    </w:p>
    <w:p w14:paraId="5E4C53E7" w14:textId="77777777" w:rsidR="00B26D7A" w:rsidRPr="00B26D7A" w:rsidRDefault="00B26D7A" w:rsidP="00B26D7A">
      <w:pPr>
        <w:pStyle w:val="paragraph"/>
        <w:numPr>
          <w:ilvl w:val="0"/>
          <w:numId w:val="3"/>
        </w:numPr>
        <w:spacing w:before="0" w:beforeAutospacing="0" w:after="0" w:afterAutospacing="0"/>
        <w:textAlignment w:val="baseline"/>
        <w:rPr>
          <w:color w:val="000000" w:themeColor="text1"/>
          <w:sz w:val="18"/>
          <w:szCs w:val="18"/>
        </w:rPr>
      </w:pPr>
      <w:r w:rsidRPr="00B26D7A">
        <w:rPr>
          <w:rStyle w:val="normaltextrun"/>
          <w:rFonts w:hint="cs"/>
          <w:color w:val="000000" w:themeColor="text1"/>
          <w:sz w:val="18"/>
          <w:szCs w:val="18"/>
        </w:rPr>
        <w:t>Performed maintenance, monitoring, deployments, and upgrades across applications that support all spark jobs. </w:t>
      </w:r>
      <w:r w:rsidRPr="00B26D7A">
        <w:rPr>
          <w:rStyle w:val="eop"/>
          <w:rFonts w:hint="cs"/>
          <w:color w:val="000000" w:themeColor="text1"/>
          <w:sz w:val="18"/>
          <w:szCs w:val="18"/>
        </w:rPr>
        <w:t> </w:t>
      </w:r>
    </w:p>
    <w:p w14:paraId="313BB05E" w14:textId="77777777" w:rsidR="00B26D7A" w:rsidRPr="00B26D7A" w:rsidRDefault="00B26D7A" w:rsidP="00B26D7A">
      <w:pPr>
        <w:pStyle w:val="paragraph"/>
        <w:numPr>
          <w:ilvl w:val="0"/>
          <w:numId w:val="3"/>
        </w:numPr>
        <w:spacing w:before="0" w:beforeAutospacing="0" w:after="0" w:afterAutospacing="0"/>
        <w:textAlignment w:val="baseline"/>
        <w:rPr>
          <w:color w:val="000000" w:themeColor="text1"/>
          <w:sz w:val="18"/>
          <w:szCs w:val="18"/>
        </w:rPr>
      </w:pPr>
      <w:r w:rsidRPr="00B26D7A">
        <w:rPr>
          <w:rStyle w:val="normaltextrun"/>
          <w:rFonts w:hint="cs"/>
          <w:color w:val="000000" w:themeColor="text1"/>
          <w:sz w:val="18"/>
          <w:szCs w:val="18"/>
        </w:rPr>
        <w:t>Partitioning and bucketing in ranges the log file information to differentiate information on a commonplace and combination supported business needs. </w:t>
      </w:r>
      <w:r w:rsidRPr="00B26D7A">
        <w:rPr>
          <w:rStyle w:val="eop"/>
          <w:rFonts w:hint="cs"/>
          <w:color w:val="000000" w:themeColor="text1"/>
          <w:sz w:val="18"/>
          <w:szCs w:val="18"/>
        </w:rPr>
        <w:t> </w:t>
      </w:r>
    </w:p>
    <w:p w14:paraId="59E9CBC1" w14:textId="77777777" w:rsidR="00B26D7A" w:rsidRPr="00B26D7A" w:rsidRDefault="00B26D7A" w:rsidP="00B26D7A">
      <w:pPr>
        <w:pStyle w:val="paragraph"/>
        <w:numPr>
          <w:ilvl w:val="0"/>
          <w:numId w:val="3"/>
        </w:numPr>
        <w:spacing w:before="0" w:beforeAutospacing="0" w:after="0" w:afterAutospacing="0"/>
        <w:textAlignment w:val="baseline"/>
        <w:rPr>
          <w:color w:val="000000" w:themeColor="text1"/>
          <w:sz w:val="18"/>
          <w:szCs w:val="18"/>
        </w:rPr>
      </w:pPr>
      <w:r w:rsidRPr="00B26D7A">
        <w:rPr>
          <w:rStyle w:val="normaltextrun"/>
          <w:rFonts w:hint="cs"/>
          <w:color w:val="000000" w:themeColor="text1"/>
          <w:sz w:val="18"/>
          <w:szCs w:val="18"/>
        </w:rPr>
        <w:t>Deployed the applying jar files into AWS EC2 instances. </w:t>
      </w:r>
      <w:r w:rsidRPr="00B26D7A">
        <w:rPr>
          <w:rStyle w:val="eop"/>
          <w:rFonts w:hint="cs"/>
          <w:color w:val="000000" w:themeColor="text1"/>
          <w:sz w:val="18"/>
          <w:szCs w:val="18"/>
        </w:rPr>
        <w:t> </w:t>
      </w:r>
    </w:p>
    <w:p w14:paraId="6C001E31" w14:textId="1B8ED3BE" w:rsidR="00B26D7A" w:rsidRPr="00B26D7A" w:rsidRDefault="00B26D7A" w:rsidP="00B26D7A">
      <w:pPr>
        <w:pStyle w:val="paragraph"/>
        <w:numPr>
          <w:ilvl w:val="0"/>
          <w:numId w:val="3"/>
        </w:numPr>
        <w:spacing w:before="0" w:beforeAutospacing="0" w:after="0" w:afterAutospacing="0"/>
        <w:textAlignment w:val="baseline"/>
        <w:rPr>
          <w:color w:val="000000" w:themeColor="text1"/>
          <w:sz w:val="18"/>
          <w:szCs w:val="18"/>
        </w:rPr>
      </w:pPr>
      <w:r w:rsidRPr="00B26D7A">
        <w:rPr>
          <w:rStyle w:val="normaltextrun"/>
          <w:rFonts w:hint="cs"/>
          <w:color w:val="000000" w:themeColor="text1"/>
          <w:sz w:val="18"/>
          <w:szCs w:val="18"/>
        </w:rPr>
        <w:t>Developed a task execution framework on EC2 instances mistreatment using lambda and Airflow. </w:t>
      </w:r>
      <w:r w:rsidRPr="00B26D7A">
        <w:rPr>
          <w:rStyle w:val="eop"/>
          <w:rFonts w:hint="cs"/>
          <w:color w:val="000000" w:themeColor="text1"/>
          <w:sz w:val="18"/>
          <w:szCs w:val="18"/>
        </w:rPr>
        <w:t> </w:t>
      </w:r>
    </w:p>
    <w:p w14:paraId="62855006" w14:textId="3477DB69" w:rsidR="0045561E" w:rsidRPr="00B26D7A" w:rsidRDefault="00B26D7A">
      <w:pPr>
        <w:numPr>
          <w:ilvl w:val="0"/>
          <w:numId w:val="3"/>
        </w:numPr>
        <w:spacing w:after="0" w:line="240" w:lineRule="auto"/>
        <w:rPr>
          <w:rFonts w:ascii="Times New Roman" w:hAnsi="Times New Roman" w:cs="Times New Roman"/>
          <w:color w:val="000000" w:themeColor="text1"/>
          <w:sz w:val="18"/>
          <w:szCs w:val="18"/>
        </w:rPr>
      </w:pPr>
      <w:r w:rsidRPr="00B26D7A">
        <w:rPr>
          <w:rFonts w:ascii="Times New Roman" w:eastAsia="Times New Roman" w:hAnsi="Times New Roman" w:cs="Times New Roman" w:hint="cs"/>
          <w:color w:val="000000" w:themeColor="text1"/>
          <w:sz w:val="18"/>
          <w:szCs w:val="18"/>
        </w:rPr>
        <w:t xml:space="preserve">A data pipeline that connects to the </w:t>
      </w:r>
      <w:r>
        <w:rPr>
          <w:rFonts w:ascii="Times New Roman" w:eastAsia="Times New Roman" w:hAnsi="Times New Roman" w:cs="Times New Roman"/>
          <w:color w:val="000000" w:themeColor="text1"/>
          <w:sz w:val="18"/>
          <w:szCs w:val="18"/>
        </w:rPr>
        <w:t>Internal weather</w:t>
      </w:r>
      <w:r w:rsidRPr="00B26D7A">
        <w:rPr>
          <w:rFonts w:ascii="Times New Roman" w:eastAsia="Times New Roman" w:hAnsi="Times New Roman" w:cs="Times New Roman" w:hint="cs"/>
          <w:color w:val="000000" w:themeColor="text1"/>
          <w:sz w:val="18"/>
          <w:szCs w:val="18"/>
        </w:rPr>
        <w:t xml:space="preserve"> search API, using Kafka (via a python file) to produce data. </w:t>
      </w:r>
    </w:p>
    <w:p w14:paraId="2F5BE8E5" w14:textId="77777777" w:rsidR="0045561E" w:rsidRPr="00B26D7A" w:rsidRDefault="00B26D7A">
      <w:pPr>
        <w:numPr>
          <w:ilvl w:val="0"/>
          <w:numId w:val="3"/>
        </w:numPr>
        <w:spacing w:after="0" w:line="240" w:lineRule="auto"/>
        <w:rPr>
          <w:rFonts w:ascii="Times New Roman" w:hAnsi="Times New Roman" w:cs="Times New Roman"/>
          <w:color w:val="000000" w:themeColor="text1"/>
          <w:sz w:val="18"/>
          <w:szCs w:val="18"/>
        </w:rPr>
      </w:pPr>
      <w:r w:rsidRPr="00B26D7A">
        <w:rPr>
          <w:rFonts w:ascii="Times New Roman" w:eastAsia="Times New Roman" w:hAnsi="Times New Roman" w:cs="Times New Roman" w:hint="cs"/>
          <w:color w:val="000000" w:themeColor="text1"/>
          <w:sz w:val="18"/>
          <w:szCs w:val="18"/>
        </w:rPr>
        <w:t>The producer sends stores the data on the broker once it has been serialized</w:t>
      </w:r>
    </w:p>
    <w:p w14:paraId="7402768D" w14:textId="4357CD6E" w:rsidR="0045561E" w:rsidRPr="00B26D7A" w:rsidRDefault="00B26D7A">
      <w:pPr>
        <w:numPr>
          <w:ilvl w:val="0"/>
          <w:numId w:val="3"/>
        </w:numPr>
        <w:spacing w:after="0" w:line="240" w:lineRule="auto"/>
        <w:rPr>
          <w:rFonts w:ascii="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T</w:t>
      </w:r>
      <w:r w:rsidRPr="00B26D7A">
        <w:rPr>
          <w:rFonts w:ascii="Times New Roman" w:eastAsia="Times New Roman" w:hAnsi="Times New Roman" w:cs="Times New Roman" w:hint="cs"/>
          <w:color w:val="000000" w:themeColor="text1"/>
          <w:sz w:val="18"/>
          <w:szCs w:val="18"/>
        </w:rPr>
        <w:t>he necessary data is extracted and converted into a structured DataFrame (with custom schema)</w:t>
      </w:r>
    </w:p>
    <w:p w14:paraId="1D8AE581" w14:textId="77777777" w:rsidR="0045561E" w:rsidRPr="00B26D7A" w:rsidRDefault="00B26D7A">
      <w:pPr>
        <w:numPr>
          <w:ilvl w:val="0"/>
          <w:numId w:val="3"/>
        </w:numPr>
        <w:spacing w:after="0" w:line="240" w:lineRule="auto"/>
        <w:rPr>
          <w:rFonts w:ascii="Times New Roman" w:hAnsi="Times New Roman" w:cs="Times New Roman"/>
          <w:color w:val="000000" w:themeColor="text1"/>
          <w:sz w:val="18"/>
          <w:szCs w:val="18"/>
        </w:rPr>
      </w:pPr>
      <w:r w:rsidRPr="00B26D7A">
        <w:rPr>
          <w:rFonts w:ascii="Times New Roman" w:eastAsia="Times New Roman" w:hAnsi="Times New Roman" w:cs="Times New Roman" w:hint="cs"/>
          <w:color w:val="000000" w:themeColor="text1"/>
          <w:sz w:val="18"/>
          <w:szCs w:val="18"/>
        </w:rPr>
        <w:t>In this format the data is stored as a table in Hive, where analysis can be performed</w:t>
      </w:r>
    </w:p>
    <w:p w14:paraId="0E2F6D28" w14:textId="77777777" w:rsidR="00524628" w:rsidRDefault="00524628" w:rsidP="00524628">
      <w:pPr>
        <w:spacing w:after="0" w:line="240" w:lineRule="auto"/>
        <w:jc w:val="both"/>
        <w:rPr>
          <w:rFonts w:ascii="Times New Roman" w:eastAsia="Times New Roman" w:hAnsi="Times New Roman" w:cs="Times New Roman"/>
          <w:b/>
          <w:sz w:val="18"/>
          <w:szCs w:val="18"/>
        </w:rPr>
      </w:pPr>
    </w:p>
    <w:p w14:paraId="43B749C7" w14:textId="3E3E999F" w:rsidR="00524628" w:rsidRDefault="00B26D7A" w:rsidP="00524628">
      <w:pPr>
        <w:spacing w:after="0" w:line="240" w:lineRule="auto"/>
        <w:jc w:val="both"/>
      </w:pPr>
      <w:r>
        <w:rPr>
          <w:rFonts w:ascii="Times New Roman" w:eastAsia="Times New Roman" w:hAnsi="Times New Roman" w:cs="Times New Roman"/>
          <w:b/>
          <w:sz w:val="18"/>
          <w:szCs w:val="18"/>
        </w:rPr>
        <w:t>Wayfair |</w:t>
      </w:r>
      <w:r w:rsidR="00524628">
        <w:rPr>
          <w:rFonts w:ascii="Times New Roman" w:eastAsia="Times New Roman" w:hAnsi="Times New Roman" w:cs="Times New Roman"/>
          <w:b/>
          <w:sz w:val="18"/>
          <w:szCs w:val="18"/>
        </w:rPr>
        <w:t xml:space="preserve"> </w:t>
      </w:r>
      <w:r>
        <w:rPr>
          <w:rFonts w:ascii="Times New Roman" w:eastAsia="Times New Roman" w:hAnsi="Times New Roman" w:cs="Times New Roman"/>
          <w:b/>
          <w:sz w:val="18"/>
          <w:szCs w:val="18"/>
        </w:rPr>
        <w:t>Boston, MA</w:t>
      </w:r>
      <w:r w:rsidR="00524628">
        <w:rPr>
          <w:rFonts w:ascii="Times New Roman" w:eastAsia="Times New Roman" w:hAnsi="Times New Roman" w:cs="Times New Roman"/>
          <w:b/>
          <w:sz w:val="18"/>
          <w:szCs w:val="18"/>
        </w:rPr>
        <w:tab/>
      </w:r>
      <w:r w:rsidR="00524628">
        <w:rPr>
          <w:rFonts w:ascii="Times New Roman" w:eastAsia="Times New Roman" w:hAnsi="Times New Roman" w:cs="Times New Roman"/>
          <w:b/>
          <w:sz w:val="18"/>
          <w:szCs w:val="18"/>
        </w:rPr>
        <w:tab/>
      </w:r>
      <w:r w:rsidR="00524628">
        <w:rPr>
          <w:rFonts w:ascii="Times New Roman" w:eastAsia="Times New Roman" w:hAnsi="Times New Roman" w:cs="Times New Roman"/>
          <w:b/>
          <w:sz w:val="18"/>
          <w:szCs w:val="18"/>
        </w:rPr>
        <w:tab/>
      </w:r>
      <w:r w:rsidR="00524628">
        <w:rPr>
          <w:rFonts w:ascii="Times New Roman" w:eastAsia="Times New Roman" w:hAnsi="Times New Roman" w:cs="Times New Roman"/>
          <w:b/>
          <w:sz w:val="18"/>
          <w:szCs w:val="18"/>
        </w:rPr>
        <w:tab/>
      </w:r>
      <w:r w:rsidR="00524628">
        <w:rPr>
          <w:rFonts w:ascii="Times New Roman" w:eastAsia="Times New Roman" w:hAnsi="Times New Roman" w:cs="Times New Roman"/>
          <w:b/>
          <w:sz w:val="18"/>
          <w:szCs w:val="18"/>
        </w:rPr>
        <w:tab/>
      </w:r>
    </w:p>
    <w:p w14:paraId="69962D89" w14:textId="03208571" w:rsidR="00524628" w:rsidRDefault="00524628" w:rsidP="00524628">
      <w:pPr>
        <w:tabs>
          <w:tab w:val="right" w:pos="10224"/>
        </w:tabs>
        <w:spacing w:after="0" w:line="240" w:lineRule="auto"/>
        <w:jc w:val="both"/>
      </w:pPr>
      <w:r>
        <w:rPr>
          <w:rFonts w:ascii="Times New Roman" w:eastAsia="Times New Roman" w:hAnsi="Times New Roman" w:cs="Times New Roman"/>
          <w:i/>
          <w:sz w:val="18"/>
          <w:szCs w:val="18"/>
        </w:rPr>
        <w:t xml:space="preserve">Big Data Engineer | </w:t>
      </w:r>
      <w:r>
        <w:rPr>
          <w:rFonts w:ascii="Times New Roman" w:eastAsia="Times New Roman" w:hAnsi="Times New Roman" w:cs="Times New Roman"/>
          <w:sz w:val="18"/>
          <w:szCs w:val="18"/>
        </w:rPr>
        <w:t>Jan 2018–Oct 2019</w:t>
      </w:r>
      <w:r>
        <w:rPr>
          <w:rFonts w:ascii="Times New Roman" w:eastAsia="Times New Roman" w:hAnsi="Times New Roman" w:cs="Times New Roman"/>
          <w:i/>
          <w:sz w:val="18"/>
          <w:szCs w:val="18"/>
        </w:rPr>
        <w:tab/>
      </w:r>
    </w:p>
    <w:p w14:paraId="5CFE2A7B" w14:textId="77777777" w:rsidR="00B26D7A" w:rsidRPr="00B26D7A" w:rsidRDefault="00B26D7A" w:rsidP="00B26D7A">
      <w:pPr>
        <w:numPr>
          <w:ilvl w:val="0"/>
          <w:numId w:val="3"/>
        </w:numPr>
        <w:spacing w:after="0" w:line="240" w:lineRule="auto"/>
        <w:rPr>
          <w:rFonts w:ascii="Times New Roman" w:hAnsi="Times New Roman" w:cs="Times New Roman"/>
          <w:sz w:val="18"/>
          <w:szCs w:val="18"/>
        </w:rPr>
      </w:pPr>
      <w:r w:rsidRPr="00B26D7A">
        <w:rPr>
          <w:rFonts w:ascii="Times New Roman" w:hAnsi="Times New Roman" w:cs="Times New Roman"/>
          <w:sz w:val="18"/>
          <w:szCs w:val="18"/>
        </w:rPr>
        <w:lastRenderedPageBreak/>
        <w:t xml:space="preserve">Optimized nodes and performed data analysis queries on Amazon Redshift  </w:t>
      </w:r>
    </w:p>
    <w:p w14:paraId="1DB08CC6" w14:textId="77777777" w:rsidR="00B26D7A" w:rsidRPr="00B26D7A" w:rsidRDefault="00B26D7A" w:rsidP="00B26D7A">
      <w:pPr>
        <w:numPr>
          <w:ilvl w:val="0"/>
          <w:numId w:val="3"/>
        </w:numPr>
        <w:spacing w:after="0" w:line="240" w:lineRule="auto"/>
        <w:rPr>
          <w:rFonts w:ascii="Times New Roman" w:hAnsi="Times New Roman" w:cs="Times New Roman"/>
          <w:sz w:val="18"/>
          <w:szCs w:val="18"/>
        </w:rPr>
      </w:pPr>
      <w:r w:rsidRPr="00B26D7A">
        <w:rPr>
          <w:rFonts w:ascii="Times New Roman" w:hAnsi="Times New Roman" w:cs="Times New Roman"/>
          <w:sz w:val="18"/>
          <w:szCs w:val="18"/>
        </w:rPr>
        <w:t xml:space="preserve">Extracted metadata from Hive tables with Hive QL using Impala </w:t>
      </w:r>
    </w:p>
    <w:p w14:paraId="19154479" w14:textId="77777777" w:rsidR="00B26D7A" w:rsidRPr="00B26D7A" w:rsidRDefault="00B26D7A" w:rsidP="00B26D7A">
      <w:pPr>
        <w:numPr>
          <w:ilvl w:val="0"/>
          <w:numId w:val="3"/>
        </w:numPr>
        <w:spacing w:after="0" w:line="240" w:lineRule="auto"/>
        <w:rPr>
          <w:rFonts w:ascii="Times New Roman" w:hAnsi="Times New Roman" w:cs="Times New Roman"/>
          <w:sz w:val="18"/>
          <w:szCs w:val="18"/>
        </w:rPr>
      </w:pPr>
      <w:r w:rsidRPr="00B26D7A">
        <w:rPr>
          <w:rFonts w:ascii="Times New Roman" w:hAnsi="Times New Roman" w:cs="Times New Roman"/>
          <w:sz w:val="18"/>
          <w:szCs w:val="18"/>
        </w:rPr>
        <w:t xml:space="preserve">Experience in Importing and exporting data into HDFS and Hive using Sqoop. </w:t>
      </w:r>
    </w:p>
    <w:p w14:paraId="5FF0A6CE" w14:textId="24D38C8A" w:rsidR="00B26D7A" w:rsidRPr="00B26D7A" w:rsidRDefault="00B26D7A" w:rsidP="00B26D7A">
      <w:pPr>
        <w:numPr>
          <w:ilvl w:val="0"/>
          <w:numId w:val="3"/>
        </w:numPr>
        <w:spacing w:after="0" w:line="240" w:lineRule="auto"/>
        <w:rPr>
          <w:rFonts w:ascii="Times New Roman" w:hAnsi="Times New Roman" w:cs="Times New Roman"/>
          <w:sz w:val="18"/>
          <w:szCs w:val="18"/>
        </w:rPr>
      </w:pPr>
      <w:r w:rsidRPr="00B26D7A">
        <w:rPr>
          <w:rFonts w:ascii="Times New Roman" w:hAnsi="Times New Roman" w:cs="Times New Roman"/>
          <w:sz w:val="18"/>
          <w:szCs w:val="18"/>
        </w:rPr>
        <w:t xml:space="preserve">Developed multiple ETL processes using DataFrame </w:t>
      </w:r>
    </w:p>
    <w:p w14:paraId="2E3C064D" w14:textId="77777777" w:rsidR="00B26D7A" w:rsidRPr="00B26D7A" w:rsidRDefault="00B26D7A" w:rsidP="00B26D7A">
      <w:pPr>
        <w:numPr>
          <w:ilvl w:val="0"/>
          <w:numId w:val="3"/>
        </w:numPr>
        <w:spacing w:after="0" w:line="240" w:lineRule="auto"/>
        <w:rPr>
          <w:rFonts w:ascii="Times New Roman" w:hAnsi="Times New Roman" w:cs="Times New Roman"/>
          <w:sz w:val="18"/>
          <w:szCs w:val="18"/>
        </w:rPr>
      </w:pPr>
      <w:r w:rsidRPr="00B26D7A">
        <w:rPr>
          <w:rFonts w:ascii="Times New Roman" w:hAnsi="Times New Roman" w:cs="Times New Roman"/>
          <w:sz w:val="18"/>
          <w:szCs w:val="18"/>
        </w:rPr>
        <w:t xml:space="preserve">In charge of branching internal repositories for feature creation over Git </w:t>
      </w:r>
    </w:p>
    <w:p w14:paraId="4FCA8D2A" w14:textId="77777777" w:rsidR="00B26D7A" w:rsidRPr="00B26D7A" w:rsidRDefault="00B26D7A" w:rsidP="00B26D7A">
      <w:pPr>
        <w:numPr>
          <w:ilvl w:val="0"/>
          <w:numId w:val="3"/>
        </w:numPr>
        <w:spacing w:after="0" w:line="240" w:lineRule="auto"/>
        <w:rPr>
          <w:rFonts w:ascii="Times New Roman" w:hAnsi="Times New Roman" w:cs="Times New Roman"/>
          <w:sz w:val="18"/>
          <w:szCs w:val="18"/>
        </w:rPr>
      </w:pPr>
      <w:r w:rsidRPr="00B26D7A">
        <w:rPr>
          <w:rFonts w:ascii="Times New Roman" w:hAnsi="Times New Roman" w:cs="Times New Roman"/>
          <w:sz w:val="18"/>
          <w:szCs w:val="18"/>
        </w:rPr>
        <w:t xml:space="preserve">Populating database tables via AWS Kinesis Firehose and AWS Redshift. </w:t>
      </w:r>
    </w:p>
    <w:p w14:paraId="28967241" w14:textId="77777777" w:rsidR="00B26D7A" w:rsidRPr="00B26D7A" w:rsidRDefault="00B26D7A" w:rsidP="00B26D7A">
      <w:pPr>
        <w:numPr>
          <w:ilvl w:val="0"/>
          <w:numId w:val="3"/>
        </w:numPr>
        <w:spacing w:after="0" w:line="240" w:lineRule="auto"/>
        <w:rPr>
          <w:rFonts w:ascii="Times New Roman" w:hAnsi="Times New Roman" w:cs="Times New Roman"/>
          <w:sz w:val="18"/>
          <w:szCs w:val="18"/>
        </w:rPr>
      </w:pPr>
      <w:r w:rsidRPr="00B26D7A">
        <w:rPr>
          <w:rFonts w:ascii="Times New Roman" w:hAnsi="Times New Roman" w:cs="Times New Roman"/>
          <w:sz w:val="18"/>
          <w:szCs w:val="18"/>
        </w:rPr>
        <w:t xml:space="preserve">Implemented AWS Lambda functions to run scripts in response to events in Amazon Dynamo DB table or S3. </w:t>
      </w:r>
    </w:p>
    <w:p w14:paraId="2EA9F3F7" w14:textId="77777777" w:rsidR="00B26D7A" w:rsidRPr="00B26D7A" w:rsidRDefault="00B26D7A" w:rsidP="00B26D7A">
      <w:pPr>
        <w:numPr>
          <w:ilvl w:val="0"/>
          <w:numId w:val="3"/>
        </w:numPr>
        <w:spacing w:after="0" w:line="240" w:lineRule="auto"/>
        <w:rPr>
          <w:rFonts w:ascii="Times New Roman" w:hAnsi="Times New Roman" w:cs="Times New Roman"/>
          <w:sz w:val="18"/>
          <w:szCs w:val="18"/>
        </w:rPr>
      </w:pPr>
      <w:r w:rsidRPr="00B26D7A">
        <w:rPr>
          <w:rFonts w:ascii="Times New Roman" w:hAnsi="Times New Roman" w:cs="Times New Roman"/>
          <w:sz w:val="18"/>
          <w:szCs w:val="18"/>
        </w:rPr>
        <w:t xml:space="preserve">Executed Hadoop/Spark jobs on AWS EMR using data stored in S3 Buckets. </w:t>
      </w:r>
    </w:p>
    <w:p w14:paraId="49012817" w14:textId="77777777" w:rsidR="00B26D7A" w:rsidRPr="00B26D7A" w:rsidRDefault="00B26D7A" w:rsidP="00B26D7A">
      <w:pPr>
        <w:numPr>
          <w:ilvl w:val="0"/>
          <w:numId w:val="3"/>
        </w:numPr>
        <w:spacing w:after="0" w:line="240" w:lineRule="auto"/>
        <w:rPr>
          <w:rFonts w:ascii="Times New Roman" w:hAnsi="Times New Roman" w:cs="Times New Roman"/>
          <w:sz w:val="18"/>
          <w:szCs w:val="18"/>
        </w:rPr>
      </w:pPr>
      <w:r w:rsidRPr="00B26D7A">
        <w:rPr>
          <w:rFonts w:ascii="Times New Roman" w:hAnsi="Times New Roman" w:cs="Times New Roman"/>
          <w:sz w:val="18"/>
          <w:szCs w:val="18"/>
        </w:rPr>
        <w:t xml:space="preserve">Learned and adapt to build CI/CD pipelines using tools like Git and Jenkins </w:t>
      </w:r>
    </w:p>
    <w:p w14:paraId="4C6BE0A2" w14:textId="77777777" w:rsidR="00B26D7A" w:rsidRPr="00B26D7A" w:rsidRDefault="00B26D7A" w:rsidP="00B26D7A">
      <w:pPr>
        <w:numPr>
          <w:ilvl w:val="0"/>
          <w:numId w:val="3"/>
        </w:numPr>
        <w:spacing w:after="0" w:line="240" w:lineRule="auto"/>
        <w:rPr>
          <w:rFonts w:ascii="Times New Roman" w:hAnsi="Times New Roman" w:cs="Times New Roman"/>
          <w:sz w:val="18"/>
          <w:szCs w:val="18"/>
        </w:rPr>
      </w:pPr>
      <w:r w:rsidRPr="00B26D7A">
        <w:rPr>
          <w:rFonts w:ascii="Times New Roman" w:hAnsi="Times New Roman" w:cs="Times New Roman"/>
          <w:sz w:val="18"/>
          <w:szCs w:val="18"/>
        </w:rPr>
        <w:t xml:space="preserve">Developed custom aggregate functions using Spark SQL and performed interactive querying. </w:t>
      </w:r>
    </w:p>
    <w:p w14:paraId="61957E5E" w14:textId="77777777" w:rsidR="00B26D7A" w:rsidRPr="00B26D7A" w:rsidRDefault="00B26D7A" w:rsidP="00B26D7A">
      <w:pPr>
        <w:numPr>
          <w:ilvl w:val="0"/>
          <w:numId w:val="3"/>
        </w:numPr>
        <w:spacing w:after="0" w:line="240" w:lineRule="auto"/>
        <w:rPr>
          <w:rFonts w:ascii="Times New Roman" w:hAnsi="Times New Roman" w:cs="Times New Roman"/>
          <w:sz w:val="18"/>
          <w:szCs w:val="18"/>
        </w:rPr>
      </w:pPr>
      <w:r w:rsidRPr="00B26D7A">
        <w:rPr>
          <w:rFonts w:ascii="Times New Roman" w:hAnsi="Times New Roman" w:cs="Times New Roman"/>
          <w:sz w:val="18"/>
          <w:szCs w:val="18"/>
        </w:rPr>
        <w:t xml:space="preserve">Developed windowing functions to track CDC </w:t>
      </w:r>
    </w:p>
    <w:p w14:paraId="3F1DBBFB" w14:textId="77777777" w:rsidR="00B26D7A" w:rsidRPr="00B26D7A" w:rsidRDefault="00B26D7A" w:rsidP="00B26D7A">
      <w:pPr>
        <w:numPr>
          <w:ilvl w:val="0"/>
          <w:numId w:val="3"/>
        </w:numPr>
        <w:spacing w:after="0" w:line="240" w:lineRule="auto"/>
        <w:rPr>
          <w:rFonts w:ascii="Times New Roman" w:hAnsi="Times New Roman" w:cs="Times New Roman"/>
          <w:sz w:val="18"/>
          <w:szCs w:val="18"/>
        </w:rPr>
      </w:pPr>
      <w:r w:rsidRPr="00B26D7A">
        <w:rPr>
          <w:rFonts w:ascii="Times New Roman" w:hAnsi="Times New Roman" w:cs="Times New Roman"/>
          <w:sz w:val="18"/>
          <w:szCs w:val="18"/>
        </w:rPr>
        <w:t xml:space="preserve">Connected various data sources and transferred data between them using Spark and various ETL tools. </w:t>
      </w:r>
    </w:p>
    <w:p w14:paraId="569ECAE0" w14:textId="266D299A" w:rsidR="00B26D7A" w:rsidRPr="00B26D7A" w:rsidRDefault="00B26D7A" w:rsidP="00B26D7A">
      <w:pPr>
        <w:numPr>
          <w:ilvl w:val="0"/>
          <w:numId w:val="3"/>
        </w:numPr>
        <w:spacing w:after="0" w:line="240" w:lineRule="auto"/>
        <w:rPr>
          <w:rFonts w:ascii="Times New Roman" w:hAnsi="Times New Roman" w:cs="Times New Roman"/>
          <w:sz w:val="18"/>
          <w:szCs w:val="18"/>
        </w:rPr>
      </w:pPr>
      <w:r w:rsidRPr="00B26D7A">
        <w:rPr>
          <w:rFonts w:ascii="Times New Roman" w:hAnsi="Times New Roman" w:cs="Times New Roman"/>
          <w:sz w:val="18"/>
          <w:szCs w:val="18"/>
        </w:rPr>
        <w:t xml:space="preserve">Spined AWS EMR to process data across Hadoop clusters  </w:t>
      </w:r>
    </w:p>
    <w:p w14:paraId="385EA924" w14:textId="77777777" w:rsidR="00524628" w:rsidRDefault="00524628" w:rsidP="00524628">
      <w:pPr>
        <w:spacing w:after="0" w:line="240" w:lineRule="auto"/>
      </w:pPr>
    </w:p>
    <w:p w14:paraId="74E8493C" w14:textId="3C5EDE45" w:rsidR="00524628" w:rsidRPr="00524628" w:rsidRDefault="00B26D7A" w:rsidP="00524628">
      <w:pPr>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sz w:val="18"/>
          <w:szCs w:val="18"/>
        </w:rPr>
        <w:t xml:space="preserve">American Airline | </w:t>
      </w:r>
      <w:r w:rsidRPr="00524628">
        <w:rPr>
          <w:rFonts w:ascii="Times New Roman" w:eastAsia="Times New Roman" w:hAnsi="Times New Roman" w:cs="Times New Roman"/>
          <w:b/>
          <w:sz w:val="18"/>
          <w:szCs w:val="18"/>
        </w:rPr>
        <w:t>Fort Worth, TX</w:t>
      </w:r>
      <w:r>
        <w:rPr>
          <w:rFonts w:ascii="Times New Roman" w:eastAsia="Times New Roman" w:hAnsi="Times New Roman" w:cs="Times New Roman"/>
          <w:b/>
          <w:bCs/>
          <w:sz w:val="18"/>
          <w:szCs w:val="18"/>
        </w:rPr>
        <w:t xml:space="preserve"> </w:t>
      </w:r>
    </w:p>
    <w:p w14:paraId="0E4E7C1C" w14:textId="11F0A550" w:rsidR="00524628" w:rsidRDefault="00524628" w:rsidP="00524628">
      <w:pPr>
        <w:tabs>
          <w:tab w:val="right" w:pos="10224"/>
        </w:tabs>
        <w:spacing w:after="0" w:line="240" w:lineRule="auto"/>
        <w:jc w:val="both"/>
      </w:pPr>
      <w:r>
        <w:rPr>
          <w:rFonts w:ascii="Times New Roman" w:eastAsia="Times New Roman" w:hAnsi="Times New Roman" w:cs="Times New Roman"/>
          <w:i/>
          <w:sz w:val="18"/>
          <w:szCs w:val="18"/>
        </w:rPr>
        <w:t xml:space="preserve">Cloud Big Data Developer | </w:t>
      </w:r>
      <w:r>
        <w:rPr>
          <w:rFonts w:ascii="Times New Roman" w:eastAsia="Times New Roman" w:hAnsi="Times New Roman" w:cs="Times New Roman"/>
          <w:sz w:val="18"/>
          <w:szCs w:val="18"/>
        </w:rPr>
        <w:t>Jan 2017–Dec 2018</w:t>
      </w:r>
      <w:r>
        <w:rPr>
          <w:rFonts w:ascii="Times New Roman" w:eastAsia="Times New Roman" w:hAnsi="Times New Roman" w:cs="Times New Roman"/>
          <w:i/>
          <w:sz w:val="18"/>
          <w:szCs w:val="18"/>
        </w:rPr>
        <w:tab/>
      </w:r>
    </w:p>
    <w:p w14:paraId="73FBF4A4" w14:textId="4A035CF0" w:rsidR="00524628" w:rsidRDefault="00524628" w:rsidP="00524628">
      <w:pPr>
        <w:numPr>
          <w:ilvl w:val="0"/>
          <w:numId w:val="3"/>
        </w:numPr>
        <w:spacing w:after="0" w:line="240" w:lineRule="auto"/>
      </w:pPr>
      <w:r>
        <w:rPr>
          <w:rFonts w:ascii="Times New Roman" w:eastAsia="Times New Roman" w:hAnsi="Times New Roman" w:cs="Times New Roman"/>
          <w:sz w:val="18"/>
          <w:szCs w:val="18"/>
        </w:rPr>
        <w:t>A data pipeline that connects to the Aero</w:t>
      </w:r>
      <w:r w:rsidR="00B26D7A">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Data </w:t>
      </w:r>
      <w:r w:rsidR="00B26D7A">
        <w:rPr>
          <w:rFonts w:ascii="Times New Roman" w:eastAsia="Times New Roman" w:hAnsi="Times New Roman" w:cs="Times New Roman"/>
          <w:sz w:val="18"/>
          <w:szCs w:val="18"/>
        </w:rPr>
        <w:t>Rest</w:t>
      </w:r>
      <w:r>
        <w:rPr>
          <w:rFonts w:ascii="Times New Roman" w:eastAsia="Times New Roman" w:hAnsi="Times New Roman" w:cs="Times New Roman"/>
          <w:sz w:val="18"/>
          <w:szCs w:val="18"/>
        </w:rPr>
        <w:t xml:space="preserve"> API, using Kafka (via a python file) to produce data. </w:t>
      </w:r>
    </w:p>
    <w:p w14:paraId="23E539CE" w14:textId="77777777" w:rsidR="00524628" w:rsidRDefault="00524628" w:rsidP="00524628">
      <w:pPr>
        <w:numPr>
          <w:ilvl w:val="0"/>
          <w:numId w:val="3"/>
        </w:numPr>
        <w:spacing w:after="0" w:line="240" w:lineRule="auto"/>
      </w:pPr>
      <w:r>
        <w:rPr>
          <w:rFonts w:ascii="Times New Roman" w:eastAsia="Times New Roman" w:hAnsi="Times New Roman" w:cs="Times New Roman"/>
          <w:sz w:val="18"/>
          <w:szCs w:val="18"/>
        </w:rPr>
        <w:t>Develop and maintain build, deployment, and continuous integration systems in cloud computing environment</w:t>
      </w:r>
    </w:p>
    <w:p w14:paraId="2BE761FD" w14:textId="59FD9C22" w:rsidR="00524628" w:rsidRPr="00B26D7A" w:rsidRDefault="00524628" w:rsidP="00524628">
      <w:pPr>
        <w:numPr>
          <w:ilvl w:val="0"/>
          <w:numId w:val="3"/>
        </w:numPr>
        <w:spacing w:after="0" w:line="240" w:lineRule="auto"/>
      </w:pPr>
      <w:r>
        <w:rPr>
          <w:rFonts w:ascii="Times New Roman" w:eastAsia="Times New Roman" w:hAnsi="Times New Roman" w:cs="Times New Roman"/>
          <w:sz w:val="18"/>
          <w:szCs w:val="18"/>
        </w:rPr>
        <w:t>Perform analysis, implementation, and performance tuning for engineered artifacts</w:t>
      </w:r>
    </w:p>
    <w:p w14:paraId="42438404" w14:textId="77777777" w:rsidR="00B26D7A" w:rsidRPr="00B26D7A" w:rsidRDefault="00B26D7A" w:rsidP="00B26D7A">
      <w:pPr>
        <w:pStyle w:val="ListParagraph"/>
        <w:numPr>
          <w:ilvl w:val="0"/>
          <w:numId w:val="3"/>
        </w:numPr>
        <w:rPr>
          <w:rFonts w:ascii="Times New Roman" w:hAnsi="Times New Roman" w:cs="Times New Roman"/>
          <w:sz w:val="18"/>
          <w:szCs w:val="18"/>
        </w:rPr>
      </w:pPr>
      <w:r w:rsidRPr="00B26D7A">
        <w:rPr>
          <w:rFonts w:ascii="Times New Roman" w:hAnsi="Times New Roman" w:cs="Times New Roman" w:hint="cs"/>
          <w:sz w:val="18"/>
          <w:szCs w:val="18"/>
        </w:rPr>
        <w:t>Configured a flume agent for ingestion of data from source APIs and store to HDFS </w:t>
      </w:r>
    </w:p>
    <w:p w14:paraId="332C5828" w14:textId="77777777" w:rsidR="00B26D7A" w:rsidRPr="00B26D7A" w:rsidRDefault="00B26D7A" w:rsidP="00B26D7A">
      <w:pPr>
        <w:pStyle w:val="ListParagraph"/>
        <w:numPr>
          <w:ilvl w:val="0"/>
          <w:numId w:val="3"/>
        </w:numPr>
        <w:rPr>
          <w:rFonts w:ascii="Times New Roman" w:hAnsi="Times New Roman" w:cs="Times New Roman"/>
          <w:sz w:val="18"/>
          <w:szCs w:val="18"/>
        </w:rPr>
      </w:pPr>
      <w:r w:rsidRPr="00B26D7A">
        <w:rPr>
          <w:rFonts w:ascii="Times New Roman" w:hAnsi="Times New Roman" w:cs="Times New Roman" w:hint="cs"/>
          <w:sz w:val="18"/>
          <w:szCs w:val="18"/>
        </w:rPr>
        <w:t>Worked with different data formats like Avro, CSV, Parquet, JSON, and sequential files </w:t>
      </w:r>
    </w:p>
    <w:p w14:paraId="473ED40B" w14:textId="77777777" w:rsidR="00B26D7A" w:rsidRPr="00B26D7A" w:rsidRDefault="00B26D7A" w:rsidP="00B26D7A">
      <w:pPr>
        <w:pStyle w:val="ListParagraph"/>
        <w:numPr>
          <w:ilvl w:val="0"/>
          <w:numId w:val="3"/>
        </w:numPr>
        <w:rPr>
          <w:rFonts w:ascii="Times New Roman" w:hAnsi="Times New Roman" w:cs="Times New Roman"/>
          <w:sz w:val="18"/>
          <w:szCs w:val="18"/>
        </w:rPr>
      </w:pPr>
      <w:r w:rsidRPr="00B26D7A">
        <w:rPr>
          <w:rFonts w:ascii="Times New Roman" w:hAnsi="Times New Roman" w:cs="Times New Roman" w:hint="cs"/>
          <w:sz w:val="18"/>
          <w:szCs w:val="18"/>
        </w:rPr>
        <w:t>Built Hive views on top of the source data tables </w:t>
      </w:r>
    </w:p>
    <w:p w14:paraId="505977D9" w14:textId="77777777" w:rsidR="00B26D7A" w:rsidRPr="00B26D7A" w:rsidRDefault="00B26D7A" w:rsidP="00B26D7A">
      <w:pPr>
        <w:pStyle w:val="ListParagraph"/>
        <w:numPr>
          <w:ilvl w:val="0"/>
          <w:numId w:val="3"/>
        </w:numPr>
        <w:rPr>
          <w:rFonts w:ascii="Times New Roman" w:hAnsi="Times New Roman" w:cs="Times New Roman"/>
          <w:sz w:val="18"/>
          <w:szCs w:val="18"/>
        </w:rPr>
      </w:pPr>
      <w:r w:rsidRPr="00B26D7A">
        <w:rPr>
          <w:rFonts w:ascii="Times New Roman" w:hAnsi="Times New Roman" w:cs="Times New Roman" w:hint="cs"/>
          <w:sz w:val="18"/>
          <w:szCs w:val="18"/>
        </w:rPr>
        <w:t>Utilized a cluster of ten Kafka brokers to handle replication needs and allow for fault tolerance </w:t>
      </w:r>
    </w:p>
    <w:p w14:paraId="13578F1C" w14:textId="77777777" w:rsidR="00B26D7A" w:rsidRPr="00B26D7A" w:rsidRDefault="00B26D7A" w:rsidP="00B26D7A">
      <w:pPr>
        <w:pStyle w:val="ListParagraph"/>
        <w:numPr>
          <w:ilvl w:val="0"/>
          <w:numId w:val="3"/>
        </w:numPr>
        <w:rPr>
          <w:rFonts w:ascii="Times New Roman" w:hAnsi="Times New Roman" w:cs="Times New Roman"/>
          <w:sz w:val="18"/>
          <w:szCs w:val="18"/>
        </w:rPr>
      </w:pPr>
      <w:r w:rsidRPr="00B26D7A">
        <w:rPr>
          <w:rFonts w:ascii="Times New Roman" w:hAnsi="Times New Roman" w:cs="Times New Roman" w:hint="cs"/>
          <w:sz w:val="18"/>
          <w:szCs w:val="18"/>
        </w:rPr>
        <w:t>Used Cloudera Manager for installation and management of single-node and multi-node Hadoop cluster </w:t>
      </w:r>
    </w:p>
    <w:p w14:paraId="2119DF65" w14:textId="77777777" w:rsidR="00B26D7A" w:rsidRPr="00B26D7A" w:rsidRDefault="00B26D7A" w:rsidP="00B26D7A">
      <w:pPr>
        <w:pStyle w:val="ListParagraph"/>
        <w:numPr>
          <w:ilvl w:val="0"/>
          <w:numId w:val="3"/>
        </w:numPr>
        <w:rPr>
          <w:rFonts w:ascii="Times New Roman" w:hAnsi="Times New Roman" w:cs="Times New Roman"/>
          <w:sz w:val="18"/>
          <w:szCs w:val="18"/>
        </w:rPr>
      </w:pPr>
      <w:r w:rsidRPr="00B26D7A">
        <w:rPr>
          <w:rFonts w:ascii="Times New Roman" w:hAnsi="Times New Roman" w:cs="Times New Roman" w:hint="cs"/>
          <w:sz w:val="18"/>
          <w:szCs w:val="18"/>
        </w:rPr>
        <w:t>Utilized HiveQL to query the data to discover transaction trends yearly </w:t>
      </w:r>
    </w:p>
    <w:p w14:paraId="789BDE56" w14:textId="77777777" w:rsidR="00B26D7A" w:rsidRPr="00B26D7A" w:rsidRDefault="00B26D7A" w:rsidP="00B26D7A">
      <w:pPr>
        <w:pStyle w:val="ListParagraph"/>
        <w:numPr>
          <w:ilvl w:val="0"/>
          <w:numId w:val="3"/>
        </w:numPr>
        <w:rPr>
          <w:rFonts w:ascii="Times New Roman" w:hAnsi="Times New Roman" w:cs="Times New Roman"/>
          <w:sz w:val="18"/>
          <w:szCs w:val="18"/>
        </w:rPr>
      </w:pPr>
      <w:r w:rsidRPr="00B26D7A">
        <w:rPr>
          <w:rFonts w:ascii="Times New Roman" w:hAnsi="Times New Roman" w:cs="Times New Roman" w:hint="cs"/>
          <w:sz w:val="18"/>
          <w:szCs w:val="18"/>
        </w:rPr>
        <w:t>Transformed data from unstructured to structured data frames for data analysis  </w:t>
      </w:r>
    </w:p>
    <w:p w14:paraId="0EAD6F5F" w14:textId="77777777" w:rsidR="00B26D7A" w:rsidRPr="00B26D7A" w:rsidRDefault="00B26D7A" w:rsidP="00B26D7A">
      <w:pPr>
        <w:pStyle w:val="ListParagraph"/>
        <w:numPr>
          <w:ilvl w:val="0"/>
          <w:numId w:val="3"/>
        </w:numPr>
        <w:rPr>
          <w:rFonts w:ascii="Times New Roman" w:hAnsi="Times New Roman" w:cs="Times New Roman"/>
          <w:sz w:val="18"/>
          <w:szCs w:val="18"/>
        </w:rPr>
      </w:pPr>
      <w:r w:rsidRPr="00B26D7A">
        <w:rPr>
          <w:rFonts w:ascii="Times New Roman" w:hAnsi="Times New Roman" w:cs="Times New Roman" w:hint="cs"/>
          <w:sz w:val="18"/>
          <w:szCs w:val="18"/>
        </w:rPr>
        <w:t>Load and transform large sets of structured, semi-structured, and unstructured data </w:t>
      </w:r>
    </w:p>
    <w:p w14:paraId="2E96592B" w14:textId="77777777" w:rsidR="00B26D7A" w:rsidRPr="00B26D7A" w:rsidRDefault="00B26D7A" w:rsidP="00B26D7A">
      <w:pPr>
        <w:pStyle w:val="ListParagraph"/>
        <w:numPr>
          <w:ilvl w:val="0"/>
          <w:numId w:val="3"/>
        </w:numPr>
        <w:rPr>
          <w:rFonts w:ascii="Times New Roman" w:hAnsi="Times New Roman" w:cs="Times New Roman"/>
          <w:sz w:val="18"/>
          <w:szCs w:val="18"/>
        </w:rPr>
      </w:pPr>
      <w:r w:rsidRPr="00B26D7A">
        <w:rPr>
          <w:rFonts w:ascii="Times New Roman" w:hAnsi="Times New Roman" w:cs="Times New Roman" w:hint="cs"/>
          <w:sz w:val="18"/>
          <w:szCs w:val="18"/>
        </w:rPr>
        <w:t>Writing Hive Queries for analyzing data in HDFS using Hive  </w:t>
      </w:r>
    </w:p>
    <w:p w14:paraId="58E78F4D" w14:textId="77777777" w:rsidR="00B26D7A" w:rsidRPr="00B26D7A" w:rsidRDefault="00B26D7A" w:rsidP="00B26D7A">
      <w:pPr>
        <w:pStyle w:val="ListParagraph"/>
        <w:numPr>
          <w:ilvl w:val="0"/>
          <w:numId w:val="3"/>
        </w:numPr>
        <w:rPr>
          <w:rFonts w:ascii="Times New Roman" w:hAnsi="Times New Roman" w:cs="Times New Roman"/>
          <w:sz w:val="18"/>
          <w:szCs w:val="18"/>
        </w:rPr>
      </w:pPr>
      <w:r w:rsidRPr="00B26D7A">
        <w:rPr>
          <w:rFonts w:ascii="Times New Roman" w:hAnsi="Times New Roman" w:cs="Times New Roman" w:hint="cs"/>
          <w:sz w:val="18"/>
          <w:szCs w:val="18"/>
        </w:rPr>
        <w:t>Loaded ingested data into Hive Managed and External tables. </w:t>
      </w:r>
    </w:p>
    <w:p w14:paraId="46715E28" w14:textId="7E113694" w:rsidR="00B26D7A" w:rsidRPr="00B26D7A" w:rsidRDefault="00B26D7A" w:rsidP="00B26D7A">
      <w:pPr>
        <w:pStyle w:val="ListParagraph"/>
        <w:numPr>
          <w:ilvl w:val="0"/>
          <w:numId w:val="3"/>
        </w:numPr>
        <w:rPr>
          <w:rFonts w:ascii="Times New Roman" w:hAnsi="Times New Roman" w:cs="Times New Roman"/>
          <w:sz w:val="18"/>
          <w:szCs w:val="18"/>
        </w:rPr>
      </w:pPr>
      <w:r w:rsidRPr="00B26D7A">
        <w:rPr>
          <w:rFonts w:ascii="Times New Roman" w:hAnsi="Times New Roman" w:cs="Times New Roman" w:hint="cs"/>
          <w:sz w:val="18"/>
          <w:szCs w:val="18"/>
        </w:rPr>
        <w:t>Developed multiple spark jobs using SQL</w:t>
      </w:r>
      <w:r>
        <w:rPr>
          <w:rFonts w:ascii="Times New Roman" w:hAnsi="Times New Roman" w:cs="Times New Roman"/>
          <w:sz w:val="18"/>
          <w:szCs w:val="18"/>
        </w:rPr>
        <w:t xml:space="preserve"> </w:t>
      </w:r>
      <w:r w:rsidRPr="00B26D7A">
        <w:rPr>
          <w:rFonts w:ascii="Times New Roman" w:hAnsi="Times New Roman" w:cs="Times New Roman" w:hint="cs"/>
          <w:sz w:val="18"/>
          <w:szCs w:val="18"/>
        </w:rPr>
        <w:t>context in spark and connected to Hive, created a Hive table and populated </w:t>
      </w:r>
    </w:p>
    <w:p w14:paraId="0635EE90" w14:textId="77777777" w:rsidR="00B26D7A" w:rsidRPr="00B26D7A" w:rsidRDefault="00B26D7A" w:rsidP="00B26D7A">
      <w:pPr>
        <w:pStyle w:val="ListParagraph"/>
        <w:numPr>
          <w:ilvl w:val="0"/>
          <w:numId w:val="3"/>
        </w:numPr>
        <w:rPr>
          <w:rFonts w:ascii="Times New Roman" w:hAnsi="Times New Roman" w:cs="Times New Roman"/>
          <w:sz w:val="18"/>
          <w:szCs w:val="18"/>
        </w:rPr>
      </w:pPr>
      <w:r w:rsidRPr="00B26D7A">
        <w:rPr>
          <w:rFonts w:ascii="Times New Roman" w:hAnsi="Times New Roman" w:cs="Times New Roman" w:hint="cs"/>
          <w:sz w:val="18"/>
          <w:szCs w:val="18"/>
        </w:rPr>
        <w:t>Experience in using Kafka as a messaging system to implement real-time Streaming solutions using spark steaming. </w:t>
      </w:r>
    </w:p>
    <w:p w14:paraId="5E0DCF78" w14:textId="77777777" w:rsidR="00B26D7A" w:rsidRPr="00B26D7A" w:rsidRDefault="00B26D7A" w:rsidP="00B26D7A">
      <w:pPr>
        <w:pStyle w:val="ListParagraph"/>
        <w:numPr>
          <w:ilvl w:val="0"/>
          <w:numId w:val="3"/>
        </w:numPr>
        <w:rPr>
          <w:rFonts w:ascii="Times New Roman" w:hAnsi="Times New Roman" w:cs="Times New Roman"/>
          <w:sz w:val="18"/>
          <w:szCs w:val="18"/>
        </w:rPr>
      </w:pPr>
      <w:r w:rsidRPr="00B26D7A">
        <w:rPr>
          <w:rFonts w:ascii="Times New Roman" w:hAnsi="Times New Roman" w:cs="Times New Roman" w:hint="cs"/>
          <w:sz w:val="18"/>
          <w:szCs w:val="18"/>
        </w:rPr>
        <w:t>Used spark to load batches of Data frames </w:t>
      </w:r>
    </w:p>
    <w:p w14:paraId="715BA42F" w14:textId="40157ED4" w:rsidR="00B26D7A" w:rsidRDefault="00B26D7A" w:rsidP="00B26D7A">
      <w:pPr>
        <w:pStyle w:val="ListParagraph"/>
        <w:numPr>
          <w:ilvl w:val="0"/>
          <w:numId w:val="3"/>
        </w:numPr>
      </w:pPr>
      <w:r w:rsidRPr="00B26D7A">
        <w:rPr>
          <w:rFonts w:ascii="Times New Roman" w:hAnsi="Times New Roman" w:cs="Times New Roman" w:hint="cs"/>
          <w:sz w:val="18"/>
          <w:szCs w:val="18"/>
        </w:rPr>
        <w:t>Assist in Install and configuration of Hive, Sqoop, Flume, Oozie on the Hadoop cluster</w:t>
      </w:r>
      <w:r w:rsidRPr="00B26D7A">
        <w:t>  </w:t>
      </w:r>
    </w:p>
    <w:p w14:paraId="66A6EBB1" w14:textId="77777777" w:rsidR="00524628" w:rsidRPr="00524628" w:rsidRDefault="00524628" w:rsidP="00524628">
      <w:pPr>
        <w:numPr>
          <w:ilvl w:val="0"/>
          <w:numId w:val="3"/>
        </w:numPr>
        <w:spacing w:after="0" w:line="240" w:lineRule="auto"/>
      </w:pPr>
      <w:r>
        <w:rPr>
          <w:rFonts w:ascii="Times New Roman" w:eastAsia="Times New Roman" w:hAnsi="Times New Roman" w:cs="Times New Roman"/>
          <w:sz w:val="18"/>
          <w:szCs w:val="18"/>
        </w:rPr>
        <w:t>Exercise judgment on how to effectively communicate highly technical and complex details through the use of visualization</w:t>
      </w:r>
    </w:p>
    <w:p w14:paraId="2CACDBC4" w14:textId="77777777" w:rsidR="00524628" w:rsidRDefault="00524628" w:rsidP="00524628">
      <w:pPr>
        <w:spacing w:after="0" w:line="240" w:lineRule="auto"/>
        <w:rPr>
          <w:rFonts w:ascii="Times New Roman" w:eastAsia="Times New Roman" w:hAnsi="Times New Roman" w:cs="Times New Roman"/>
          <w:sz w:val="18"/>
          <w:szCs w:val="18"/>
        </w:rPr>
      </w:pPr>
    </w:p>
    <w:p w14:paraId="7E77A858" w14:textId="77777777" w:rsidR="00524628" w:rsidRDefault="00524628" w:rsidP="00524628">
      <w:pPr>
        <w:spacing w:after="0" w:line="240" w:lineRule="auto"/>
        <w:rPr>
          <w:rFonts w:ascii="Times New Roman" w:eastAsia="Times New Roman" w:hAnsi="Times New Roman" w:cs="Times New Roman"/>
          <w:sz w:val="18"/>
          <w:szCs w:val="18"/>
        </w:rPr>
      </w:pPr>
    </w:p>
    <w:p w14:paraId="4F82365F" w14:textId="69C1BA7A" w:rsidR="00524628" w:rsidRDefault="00B26D7A" w:rsidP="00524628">
      <w:pPr>
        <w:spacing w:after="0" w:line="240" w:lineRule="auto"/>
        <w:jc w:val="both"/>
      </w:pPr>
      <w:r w:rsidRPr="00B26D7A">
        <w:rPr>
          <w:rFonts w:ascii="Times New Roman" w:eastAsia="Times New Roman" w:hAnsi="Times New Roman" w:cs="Times New Roman"/>
          <w:b/>
          <w:sz w:val="18"/>
          <w:szCs w:val="18"/>
        </w:rPr>
        <w:t>iHeartRadio | San Antonio, TX</w:t>
      </w:r>
    </w:p>
    <w:p w14:paraId="516CC4D6" w14:textId="20B9E8F6" w:rsidR="00524628" w:rsidRDefault="00524628" w:rsidP="00524628">
      <w:pPr>
        <w:tabs>
          <w:tab w:val="right" w:pos="10224"/>
        </w:tabs>
        <w:spacing w:after="0" w:line="240" w:lineRule="auto"/>
        <w:jc w:val="both"/>
      </w:pPr>
      <w:r>
        <w:rPr>
          <w:rFonts w:ascii="Times New Roman" w:eastAsia="Times New Roman" w:hAnsi="Times New Roman" w:cs="Times New Roman"/>
          <w:i/>
          <w:sz w:val="18"/>
          <w:szCs w:val="18"/>
        </w:rPr>
        <w:t xml:space="preserve">Hadoop Developer | </w:t>
      </w:r>
      <w:r>
        <w:rPr>
          <w:rFonts w:ascii="Times New Roman" w:eastAsia="Times New Roman" w:hAnsi="Times New Roman" w:cs="Times New Roman"/>
          <w:sz w:val="18"/>
          <w:szCs w:val="18"/>
        </w:rPr>
        <w:t>July 2015 – Dec 2016</w:t>
      </w:r>
      <w:r>
        <w:rPr>
          <w:rFonts w:ascii="Times New Roman" w:eastAsia="Times New Roman" w:hAnsi="Times New Roman" w:cs="Times New Roman"/>
          <w:i/>
          <w:sz w:val="18"/>
          <w:szCs w:val="18"/>
        </w:rPr>
        <w:tab/>
      </w:r>
    </w:p>
    <w:p w14:paraId="2A16AE8E" w14:textId="77777777" w:rsidR="00524628" w:rsidRPr="00B26D7A" w:rsidRDefault="00524628" w:rsidP="00524628">
      <w:pPr>
        <w:pStyle w:val="ListParagraph"/>
        <w:numPr>
          <w:ilvl w:val="0"/>
          <w:numId w:val="3"/>
        </w:numPr>
        <w:rPr>
          <w:sz w:val="18"/>
          <w:szCs w:val="18"/>
        </w:rPr>
      </w:pPr>
      <w:r w:rsidRPr="00B26D7A">
        <w:rPr>
          <w:sz w:val="18"/>
          <w:szCs w:val="18"/>
        </w:rPr>
        <w:t>Installed and configured a Flume agent to ingest data from a Rest API </w:t>
      </w:r>
    </w:p>
    <w:p w14:paraId="43333901" w14:textId="77777777" w:rsidR="00524628" w:rsidRPr="00B26D7A" w:rsidRDefault="00524628" w:rsidP="00524628">
      <w:pPr>
        <w:pStyle w:val="ListParagraph"/>
        <w:numPr>
          <w:ilvl w:val="0"/>
          <w:numId w:val="3"/>
        </w:numPr>
        <w:rPr>
          <w:sz w:val="18"/>
          <w:szCs w:val="18"/>
        </w:rPr>
      </w:pPr>
      <w:r w:rsidRPr="00B26D7A">
        <w:rPr>
          <w:sz w:val="18"/>
          <w:szCs w:val="18"/>
        </w:rPr>
        <w:t>Used Sqoop to migrate data from SQL to HDFS </w:t>
      </w:r>
    </w:p>
    <w:p w14:paraId="1F1EB6C7" w14:textId="77777777" w:rsidR="00524628" w:rsidRPr="00B26D7A" w:rsidRDefault="00524628" w:rsidP="00524628">
      <w:pPr>
        <w:pStyle w:val="ListParagraph"/>
        <w:numPr>
          <w:ilvl w:val="0"/>
          <w:numId w:val="3"/>
        </w:numPr>
        <w:rPr>
          <w:sz w:val="18"/>
          <w:szCs w:val="18"/>
        </w:rPr>
      </w:pPr>
      <w:r w:rsidRPr="00B26D7A">
        <w:rPr>
          <w:sz w:val="18"/>
          <w:szCs w:val="18"/>
        </w:rPr>
        <w:t>Involved in transforming data from legacy tables to HDFS, and HBase tables using Spark </w:t>
      </w:r>
    </w:p>
    <w:p w14:paraId="7856BAD8" w14:textId="77777777" w:rsidR="00524628" w:rsidRPr="00B26D7A" w:rsidRDefault="00524628" w:rsidP="00524628">
      <w:pPr>
        <w:pStyle w:val="ListParagraph"/>
        <w:numPr>
          <w:ilvl w:val="0"/>
          <w:numId w:val="3"/>
        </w:numPr>
        <w:rPr>
          <w:sz w:val="18"/>
          <w:szCs w:val="18"/>
        </w:rPr>
      </w:pPr>
      <w:r w:rsidRPr="00B26D7A">
        <w:rPr>
          <w:sz w:val="18"/>
          <w:szCs w:val="18"/>
        </w:rPr>
        <w:t>Developed Oozie workflows to run multiple Hive jobs </w:t>
      </w:r>
    </w:p>
    <w:p w14:paraId="324AE668" w14:textId="77777777" w:rsidR="00524628" w:rsidRPr="00B26D7A" w:rsidRDefault="00524628" w:rsidP="00524628">
      <w:pPr>
        <w:pStyle w:val="ListParagraph"/>
        <w:numPr>
          <w:ilvl w:val="0"/>
          <w:numId w:val="3"/>
        </w:numPr>
        <w:rPr>
          <w:sz w:val="18"/>
          <w:szCs w:val="18"/>
        </w:rPr>
      </w:pPr>
      <w:r w:rsidRPr="00B26D7A">
        <w:rPr>
          <w:sz w:val="18"/>
          <w:szCs w:val="18"/>
        </w:rPr>
        <w:t>Developed and implemented various methods to load data into HIVE tables from HDFS and Local File System. </w:t>
      </w:r>
    </w:p>
    <w:p w14:paraId="7E75FA05" w14:textId="77777777" w:rsidR="00524628" w:rsidRPr="00B26D7A" w:rsidRDefault="00524628" w:rsidP="00524628">
      <w:pPr>
        <w:pStyle w:val="ListParagraph"/>
        <w:numPr>
          <w:ilvl w:val="0"/>
          <w:numId w:val="3"/>
        </w:numPr>
        <w:rPr>
          <w:sz w:val="18"/>
          <w:szCs w:val="18"/>
        </w:rPr>
      </w:pPr>
      <w:r w:rsidRPr="00B26D7A">
        <w:rPr>
          <w:sz w:val="18"/>
          <w:szCs w:val="18"/>
        </w:rPr>
        <w:t>Migrated complex MapReduce scripts to Apache Spark code. </w:t>
      </w:r>
    </w:p>
    <w:p w14:paraId="0F0594A5" w14:textId="77777777" w:rsidR="00524628" w:rsidRPr="00B26D7A" w:rsidRDefault="00524628" w:rsidP="00524628">
      <w:pPr>
        <w:pStyle w:val="ListParagraph"/>
        <w:numPr>
          <w:ilvl w:val="0"/>
          <w:numId w:val="3"/>
        </w:numPr>
        <w:rPr>
          <w:sz w:val="18"/>
          <w:szCs w:val="18"/>
        </w:rPr>
      </w:pPr>
      <w:r w:rsidRPr="00B26D7A">
        <w:rPr>
          <w:sz w:val="18"/>
          <w:szCs w:val="18"/>
        </w:rPr>
        <w:t>Used SparkSQL module to store the data on Hive </w:t>
      </w:r>
    </w:p>
    <w:p w14:paraId="6424371C" w14:textId="77777777" w:rsidR="00524628" w:rsidRPr="00B26D7A" w:rsidRDefault="00524628" w:rsidP="00524628">
      <w:pPr>
        <w:pStyle w:val="ListParagraph"/>
        <w:numPr>
          <w:ilvl w:val="0"/>
          <w:numId w:val="3"/>
        </w:numPr>
        <w:rPr>
          <w:sz w:val="18"/>
          <w:szCs w:val="18"/>
        </w:rPr>
      </w:pPr>
      <w:r w:rsidRPr="00B26D7A">
        <w:rPr>
          <w:sz w:val="18"/>
          <w:szCs w:val="18"/>
        </w:rPr>
        <w:t>Designed and developed ETL workflows using Scala and Python for processing structured and unstructured data using Spark. </w:t>
      </w:r>
    </w:p>
    <w:p w14:paraId="5C631DB6" w14:textId="77777777" w:rsidR="00524628" w:rsidRPr="00B26D7A" w:rsidRDefault="00524628" w:rsidP="00524628">
      <w:pPr>
        <w:pStyle w:val="ListParagraph"/>
        <w:numPr>
          <w:ilvl w:val="0"/>
          <w:numId w:val="3"/>
        </w:numPr>
        <w:rPr>
          <w:sz w:val="18"/>
          <w:szCs w:val="18"/>
        </w:rPr>
      </w:pPr>
      <w:r w:rsidRPr="00B26D7A">
        <w:rPr>
          <w:sz w:val="18"/>
          <w:szCs w:val="18"/>
        </w:rPr>
        <w:t>Experienced in running Hadoop streaming jobs to process XML data </w:t>
      </w:r>
    </w:p>
    <w:p w14:paraId="6177C893" w14:textId="77777777" w:rsidR="00524628" w:rsidRPr="00B26D7A" w:rsidRDefault="00524628" w:rsidP="00524628">
      <w:pPr>
        <w:pStyle w:val="ListParagraph"/>
        <w:numPr>
          <w:ilvl w:val="0"/>
          <w:numId w:val="3"/>
        </w:numPr>
        <w:rPr>
          <w:sz w:val="18"/>
          <w:szCs w:val="18"/>
        </w:rPr>
      </w:pPr>
      <w:r w:rsidRPr="00B26D7A">
        <w:rPr>
          <w:sz w:val="18"/>
          <w:szCs w:val="18"/>
        </w:rPr>
        <w:t>Implemented security measures over a Hadoop Cluster </w:t>
      </w:r>
    </w:p>
    <w:p w14:paraId="4B569A1A" w14:textId="77777777" w:rsidR="00524628" w:rsidRPr="00B26D7A" w:rsidRDefault="00524628" w:rsidP="00524628">
      <w:pPr>
        <w:pStyle w:val="ListParagraph"/>
        <w:numPr>
          <w:ilvl w:val="0"/>
          <w:numId w:val="3"/>
        </w:numPr>
        <w:rPr>
          <w:sz w:val="18"/>
          <w:szCs w:val="18"/>
        </w:rPr>
      </w:pPr>
      <w:r w:rsidRPr="00B26D7A">
        <w:rPr>
          <w:sz w:val="18"/>
          <w:szCs w:val="18"/>
        </w:rPr>
        <w:t>Prepared scripts to automate ingestion of data in Python as needed through various sources such as API and save it to HDFS. </w:t>
      </w:r>
    </w:p>
    <w:p w14:paraId="5462A419" w14:textId="77777777" w:rsidR="00524628" w:rsidRPr="00B26D7A" w:rsidRDefault="00524628" w:rsidP="00524628">
      <w:pPr>
        <w:pStyle w:val="ListParagraph"/>
        <w:numPr>
          <w:ilvl w:val="0"/>
          <w:numId w:val="3"/>
        </w:numPr>
        <w:rPr>
          <w:sz w:val="18"/>
          <w:szCs w:val="18"/>
        </w:rPr>
      </w:pPr>
      <w:r w:rsidRPr="00B26D7A">
        <w:rPr>
          <w:sz w:val="18"/>
          <w:szCs w:val="18"/>
        </w:rPr>
        <w:t>Wrote Hive Queries for analyzing data in Hive warehouse using Hive Query Language. </w:t>
      </w:r>
    </w:p>
    <w:p w14:paraId="673E25F3" w14:textId="77777777" w:rsidR="00524628" w:rsidRPr="00B26D7A" w:rsidRDefault="00524628" w:rsidP="00524628">
      <w:pPr>
        <w:pStyle w:val="ListParagraph"/>
        <w:numPr>
          <w:ilvl w:val="0"/>
          <w:numId w:val="3"/>
        </w:numPr>
        <w:rPr>
          <w:sz w:val="18"/>
          <w:szCs w:val="18"/>
        </w:rPr>
      </w:pPr>
      <w:r w:rsidRPr="00B26D7A">
        <w:rPr>
          <w:sz w:val="18"/>
          <w:szCs w:val="18"/>
        </w:rPr>
        <w:t>Installed flume in terminal and configured the source, channel and sink. </w:t>
      </w:r>
    </w:p>
    <w:p w14:paraId="66C4C885" w14:textId="264D9493" w:rsidR="00524628" w:rsidRDefault="00524628" w:rsidP="00524628">
      <w:pPr>
        <w:spacing w:after="0" w:line="240" w:lineRule="auto"/>
        <w:rPr>
          <w:rFonts w:ascii="Times New Roman" w:eastAsia="Times New Roman" w:hAnsi="Times New Roman" w:cs="Times New Roman"/>
          <w:sz w:val="18"/>
          <w:szCs w:val="18"/>
        </w:rPr>
      </w:pPr>
    </w:p>
    <w:p w14:paraId="0949815B" w14:textId="77777777" w:rsidR="00524628" w:rsidRDefault="00524628" w:rsidP="00524628">
      <w:pPr>
        <w:spacing w:after="0" w:line="240" w:lineRule="auto"/>
      </w:pPr>
    </w:p>
    <w:p w14:paraId="275F76ED" w14:textId="77777777" w:rsidR="0045561E" w:rsidRDefault="0045561E" w:rsidP="00524628">
      <w:pPr>
        <w:spacing w:after="0" w:line="240" w:lineRule="auto"/>
        <w:rPr>
          <w:rFonts w:ascii="Times New Roman" w:eastAsia="Times New Roman" w:hAnsi="Times New Roman" w:cs="Times New Roman"/>
          <w:i/>
          <w:sz w:val="18"/>
          <w:szCs w:val="18"/>
        </w:rPr>
      </w:pPr>
    </w:p>
    <w:p w14:paraId="6BCF062E" w14:textId="77777777" w:rsidR="0045561E" w:rsidRDefault="0045561E">
      <w:pPr>
        <w:spacing w:after="0" w:line="240" w:lineRule="auto"/>
        <w:jc w:val="both"/>
        <w:rPr>
          <w:rFonts w:ascii="Times New Roman" w:eastAsia="Times New Roman" w:hAnsi="Times New Roman" w:cs="Times New Roman"/>
          <w:sz w:val="18"/>
          <w:szCs w:val="18"/>
        </w:rPr>
      </w:pPr>
    </w:p>
    <w:p w14:paraId="002D1132" w14:textId="77777777" w:rsidR="0045561E" w:rsidRDefault="00B26D7A">
      <w:pPr>
        <w:spacing w:after="0" w:line="240" w:lineRule="auto"/>
        <w:jc w:val="both"/>
        <w:rPr>
          <w:rFonts w:ascii="Times New Roman" w:eastAsia="Times New Roman" w:hAnsi="Times New Roman" w:cs="Times New Roman"/>
          <w:b/>
          <w:smallCaps/>
          <w:color w:val="4A442A"/>
          <w:sz w:val="18"/>
          <w:szCs w:val="18"/>
          <w:highlight w:val="white"/>
        </w:rPr>
      </w:pPr>
      <w:r>
        <w:rPr>
          <w:rFonts w:ascii="Times New Roman" w:eastAsia="Times New Roman" w:hAnsi="Times New Roman" w:cs="Times New Roman"/>
          <w:b/>
          <w:smallCaps/>
          <w:sz w:val="18"/>
          <w:szCs w:val="18"/>
          <w:shd w:val="clear" w:color="auto" w:fill="F2F2F2"/>
        </w:rPr>
        <w:t xml:space="preserve">Education </w:t>
      </w:r>
    </w:p>
    <w:p w14:paraId="5BF94FA7" w14:textId="77777777" w:rsidR="0045561E" w:rsidRDefault="0045561E">
      <w:pPr>
        <w:spacing w:after="0" w:line="240" w:lineRule="auto"/>
        <w:jc w:val="both"/>
        <w:rPr>
          <w:rFonts w:ascii="Times New Roman" w:eastAsia="Times New Roman" w:hAnsi="Times New Roman" w:cs="Times New Roman"/>
          <w:b/>
          <w:smallCaps/>
          <w:sz w:val="18"/>
          <w:szCs w:val="18"/>
          <w:highlight w:val="white"/>
        </w:rPr>
      </w:pPr>
    </w:p>
    <w:p w14:paraId="0671A51F" w14:textId="77777777" w:rsidR="0045561E" w:rsidRDefault="00B26D7A">
      <w:pPr>
        <w:spacing w:after="0" w:line="240" w:lineRule="auto"/>
        <w:rPr>
          <w:rFonts w:ascii="Times New Roman" w:eastAsia="Times New Roman" w:hAnsi="Times New Roman" w:cs="Times New Roman"/>
          <w:sz w:val="18"/>
          <w:szCs w:val="18"/>
          <w:u w:val="single"/>
        </w:rPr>
      </w:pPr>
      <w:r>
        <w:rPr>
          <w:rFonts w:ascii="Times New Roman" w:eastAsia="Times New Roman" w:hAnsi="Times New Roman" w:cs="Times New Roman"/>
          <w:b/>
          <w:sz w:val="18"/>
          <w:szCs w:val="18"/>
        </w:rPr>
        <w:t>Master of Science in Electrical Engineering:</w:t>
      </w:r>
      <w:r>
        <w:t xml:space="preserve"> </w:t>
      </w:r>
      <w:r>
        <w:rPr>
          <w:rFonts w:ascii="Times New Roman" w:eastAsia="Times New Roman" w:hAnsi="Times New Roman" w:cs="Times New Roman"/>
          <w:i/>
          <w:sz w:val="18"/>
          <w:szCs w:val="18"/>
        </w:rPr>
        <w:t xml:space="preserve">The University of Texas at Dallas                                                                                             </w:t>
      </w:r>
      <w:r>
        <w:rPr>
          <w:rFonts w:ascii="Times New Roman" w:eastAsia="Times New Roman" w:hAnsi="Times New Roman" w:cs="Times New Roman"/>
          <w:sz w:val="18"/>
          <w:szCs w:val="18"/>
        </w:rPr>
        <w:t>May 2016</w:t>
      </w:r>
    </w:p>
    <w:p w14:paraId="50D843E4" w14:textId="77777777" w:rsidR="0045561E" w:rsidRDefault="0045561E">
      <w:pPr>
        <w:spacing w:after="0" w:line="240" w:lineRule="auto"/>
        <w:rPr>
          <w:rFonts w:ascii="Times New Roman" w:eastAsia="Times New Roman" w:hAnsi="Times New Roman" w:cs="Times New Roman"/>
          <w:b/>
          <w:sz w:val="18"/>
          <w:szCs w:val="18"/>
        </w:rPr>
      </w:pPr>
    </w:p>
    <w:p w14:paraId="13B1736C" w14:textId="77777777" w:rsidR="0045561E" w:rsidRDefault="00B26D7A">
      <w:pPr>
        <w:spacing w:after="0" w:line="240" w:lineRule="auto"/>
      </w:pPr>
      <w:r>
        <w:rPr>
          <w:rFonts w:ascii="Times New Roman" w:eastAsia="Times New Roman" w:hAnsi="Times New Roman" w:cs="Times New Roman"/>
          <w:b/>
          <w:sz w:val="18"/>
          <w:szCs w:val="18"/>
        </w:rPr>
        <w:t xml:space="preserve">Bachelor of Science in Electrical Engineering: </w:t>
      </w:r>
      <w:r>
        <w:rPr>
          <w:rFonts w:ascii="Times New Roman" w:eastAsia="Times New Roman" w:hAnsi="Times New Roman" w:cs="Times New Roman"/>
          <w:i/>
          <w:sz w:val="18"/>
          <w:szCs w:val="18"/>
        </w:rPr>
        <w:t xml:space="preserve">The University of Texas at Dallas                                                                                          </w:t>
      </w:r>
      <w:r>
        <w:rPr>
          <w:rFonts w:ascii="Times New Roman" w:eastAsia="Times New Roman" w:hAnsi="Times New Roman" w:cs="Times New Roman"/>
          <w:sz w:val="18"/>
          <w:szCs w:val="18"/>
        </w:rPr>
        <w:t>May 2015</w:t>
      </w:r>
    </w:p>
    <w:p w14:paraId="19A5B7CD" w14:textId="77777777" w:rsidR="0045561E" w:rsidRDefault="00B26D7A">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MAGNA CUM LAUDE </w:t>
      </w:r>
      <w:r>
        <w:rPr>
          <w:sz w:val="16"/>
          <w:szCs w:val="16"/>
        </w:rPr>
        <w:t xml:space="preserve">| </w:t>
      </w:r>
      <w:r>
        <w:rPr>
          <w:rFonts w:ascii="Times New Roman" w:eastAsia="Times New Roman" w:hAnsi="Times New Roman" w:cs="Times New Roman"/>
          <w:sz w:val="16"/>
          <w:szCs w:val="16"/>
        </w:rPr>
        <w:t>COLLEGIUM V HONORS</w:t>
      </w:r>
      <w:r>
        <w:rPr>
          <w:sz w:val="16"/>
          <w:szCs w:val="16"/>
        </w:rPr>
        <w:t>|</w:t>
      </w:r>
      <w:r>
        <w:rPr>
          <w:rFonts w:ascii="Times New Roman" w:eastAsia="Times New Roman" w:hAnsi="Times New Roman" w:cs="Times New Roman"/>
          <w:sz w:val="16"/>
          <w:szCs w:val="16"/>
        </w:rPr>
        <w:t xml:space="preserve">DEAN’S LIST HONOREE (FIVE SEMESTERS) </w:t>
      </w:r>
      <w:r>
        <w:rPr>
          <w:sz w:val="16"/>
          <w:szCs w:val="16"/>
        </w:rPr>
        <w:t>|</w:t>
      </w:r>
      <w:r>
        <w:rPr>
          <w:rFonts w:ascii="Times New Roman" w:eastAsia="Times New Roman" w:hAnsi="Times New Roman" w:cs="Times New Roman"/>
          <w:sz w:val="16"/>
          <w:szCs w:val="16"/>
        </w:rPr>
        <w:t>ACADEMIC DISTINCTION SCHOLAR</w:t>
      </w:r>
    </w:p>
    <w:p w14:paraId="0588E47B" w14:textId="6FAA8044" w:rsidR="0045561E" w:rsidRDefault="0045561E">
      <w:pPr>
        <w:spacing w:after="0" w:line="240" w:lineRule="auto"/>
      </w:pPr>
    </w:p>
    <w:p w14:paraId="7B079F4B" w14:textId="6E770458" w:rsidR="00B26D7A" w:rsidRDefault="00B26D7A">
      <w:pPr>
        <w:spacing w:after="0" w:line="240" w:lineRule="auto"/>
      </w:pPr>
    </w:p>
    <w:p w14:paraId="66EE86CC" w14:textId="67B6306D" w:rsidR="00B26D7A" w:rsidRDefault="00B26D7A">
      <w:pPr>
        <w:spacing w:after="0" w:line="240" w:lineRule="auto"/>
      </w:pPr>
    </w:p>
    <w:p w14:paraId="45B8922D" w14:textId="77777777" w:rsidR="00B26D7A" w:rsidRDefault="00B26D7A">
      <w:pPr>
        <w:spacing w:after="0" w:line="240" w:lineRule="auto"/>
      </w:pPr>
    </w:p>
    <w:sectPr w:rsidR="00B26D7A">
      <w:pgSz w:w="12240" w:h="15840"/>
      <w:pgMar w:top="144" w:right="720" w:bottom="720" w:left="72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Arial Unicode MS"/>
    <w:panose1 w:val="020B0604020202020204"/>
    <w:charset w:val="01"/>
    <w:family w:val="auto"/>
    <w:pitch w:val="variable"/>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Quattrocento">
    <w:altName w:val="Cambria"/>
    <w:panose1 w:val="020B0604020202020204"/>
    <w:charset w:val="01"/>
    <w:family w:val="roman"/>
    <w:pitch w:val="variable"/>
  </w:font>
  <w:font w:name="Noto Sans Symbols">
    <w:altName w:val="Cambria"/>
    <w:panose1 w:val="020B0604020202020204"/>
    <w:charset w:val="01"/>
    <w:family w:val="roman"/>
    <w:pitch w:val="variable"/>
  </w:font>
  <w:font w:name="Arimo">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C4824"/>
    <w:multiLevelType w:val="multilevel"/>
    <w:tmpl w:val="9C1C60D8"/>
    <w:lvl w:ilvl="0">
      <w:start w:val="1"/>
      <w:numFmt w:val="bullet"/>
      <w:lvlText w:val="-"/>
      <w:lvlJc w:val="left"/>
      <w:pPr>
        <w:ind w:left="720" w:hanging="360"/>
      </w:pPr>
      <w:rPr>
        <w:rFonts w:ascii="OpenSymbol" w:hAnsi="OpenSymbol" w:cs="OpenSymbol" w:hint="default"/>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1D4068C0"/>
    <w:multiLevelType w:val="multilevel"/>
    <w:tmpl w:val="999A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9536CC"/>
    <w:multiLevelType w:val="multilevel"/>
    <w:tmpl w:val="D75A384A"/>
    <w:lvl w:ilvl="0">
      <w:start w:val="1"/>
      <w:numFmt w:val="bullet"/>
      <w:lvlText w:val="-"/>
      <w:lvlJc w:val="left"/>
      <w:pPr>
        <w:ind w:left="720" w:hanging="360"/>
      </w:pPr>
      <w:rPr>
        <w:rFonts w:ascii="OpenSymbol" w:hAnsi="OpenSymbol" w:cs="OpenSymbol" w:hint="default"/>
        <w:b/>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55346F16"/>
    <w:multiLevelType w:val="multilevel"/>
    <w:tmpl w:val="D1E600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6D745E6"/>
    <w:multiLevelType w:val="multilevel"/>
    <w:tmpl w:val="7FCAF10C"/>
    <w:lvl w:ilvl="0">
      <w:start w:val="1"/>
      <w:numFmt w:val="bullet"/>
      <w:lvlText w:val="-"/>
      <w:lvlJc w:val="left"/>
      <w:pPr>
        <w:ind w:left="720" w:hanging="360"/>
      </w:pPr>
      <w:rPr>
        <w:rFonts w:ascii="OpenSymbol" w:hAnsi="OpenSymbol" w:cs="OpenSymbol" w:hint="default"/>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754A597F"/>
    <w:multiLevelType w:val="multilevel"/>
    <w:tmpl w:val="4D52A896"/>
    <w:lvl w:ilvl="0">
      <w:start w:val="1"/>
      <w:numFmt w:val="bullet"/>
      <w:lvlText w:val="-"/>
      <w:lvlJc w:val="left"/>
      <w:pPr>
        <w:ind w:left="720" w:hanging="360"/>
      </w:pPr>
      <w:rPr>
        <w:rFonts w:ascii="OpenSymbol" w:hAnsi="OpenSymbol" w:cs="OpenSymbol" w:hint="default"/>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7B694CEE"/>
    <w:multiLevelType w:val="multilevel"/>
    <w:tmpl w:val="3710F166"/>
    <w:lvl w:ilvl="0">
      <w:start w:val="1"/>
      <w:numFmt w:val="bullet"/>
      <w:lvlText w:val="-"/>
      <w:lvlJc w:val="left"/>
      <w:pPr>
        <w:ind w:left="720" w:hanging="360"/>
      </w:pPr>
      <w:rPr>
        <w:rFonts w:ascii="OpenSymbol" w:hAnsi="OpenSymbol" w:cs="OpenSymbol" w:hint="default"/>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7C0406BD"/>
    <w:multiLevelType w:val="multilevel"/>
    <w:tmpl w:val="456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2"/>
  </w:num>
  <w:num w:numId="4">
    <w:abstractNumId w:val="5"/>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61E"/>
    <w:rsid w:val="0045561E"/>
    <w:rsid w:val="00524628"/>
    <w:rsid w:val="00981524"/>
    <w:rsid w:val="00B26D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80C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3F8"/>
    <w:pPr>
      <w:spacing w:after="200" w:line="276" w:lineRule="auto"/>
    </w:pPr>
    <w:rPr>
      <w:color w:val="000000"/>
      <w:sz w:val="22"/>
    </w:rPr>
  </w:style>
  <w:style w:type="paragraph" w:styleId="Heading1">
    <w:name w:val="heading 1"/>
    <w:basedOn w:val="Normal"/>
    <w:next w:val="Normal"/>
    <w:uiPriority w:val="9"/>
    <w:qFormat/>
    <w:pPr>
      <w:keepNext/>
      <w:keepLines/>
      <w:widowControl w:val="0"/>
      <w:spacing w:before="480" w:after="120" w:line="240" w:lineRule="auto"/>
      <w:outlineLvl w:val="0"/>
    </w:pPr>
    <w:rPr>
      <w:b/>
      <w:color w:val="auto"/>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color w:val="auto"/>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color w:val="auto"/>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color w:val="auto"/>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color w:val="auto"/>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18"/>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18"/>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b/>
      <w:sz w:val="18"/>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18"/>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18"/>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cs="OpenSymbol"/>
      <w:sz w:val="18"/>
      <w:u w:val="none"/>
    </w:rPr>
  </w:style>
  <w:style w:type="character" w:customStyle="1" w:styleId="ListLabel47">
    <w:name w:val="ListLabel 47"/>
    <w:qFormat/>
    <w:rPr>
      <w:rFonts w:cs="OpenSymbol"/>
      <w:u w:val="none"/>
    </w:rPr>
  </w:style>
  <w:style w:type="character" w:customStyle="1" w:styleId="ListLabel48">
    <w:name w:val="ListLabel 48"/>
    <w:qFormat/>
    <w:rPr>
      <w:rFonts w:cs="OpenSymbol"/>
      <w:u w:val="none"/>
    </w:rPr>
  </w:style>
  <w:style w:type="character" w:customStyle="1" w:styleId="ListLabel49">
    <w:name w:val="ListLabel 49"/>
    <w:qFormat/>
    <w:rPr>
      <w:rFonts w:cs="OpenSymbol"/>
      <w:u w:val="none"/>
    </w:rPr>
  </w:style>
  <w:style w:type="character" w:customStyle="1" w:styleId="ListLabel50">
    <w:name w:val="ListLabel 50"/>
    <w:qFormat/>
    <w:rPr>
      <w:rFonts w:cs="OpenSymbol"/>
      <w:u w:val="none"/>
    </w:rPr>
  </w:style>
  <w:style w:type="character" w:customStyle="1" w:styleId="ListLabel51">
    <w:name w:val="ListLabel 51"/>
    <w:qFormat/>
    <w:rPr>
      <w:rFonts w:cs="OpenSymbol"/>
      <w:u w:val="none"/>
    </w:rPr>
  </w:style>
  <w:style w:type="character" w:customStyle="1" w:styleId="ListLabel52">
    <w:name w:val="ListLabel 52"/>
    <w:qFormat/>
    <w:rPr>
      <w:rFonts w:cs="OpenSymbol"/>
      <w:u w:val="none"/>
    </w:rPr>
  </w:style>
  <w:style w:type="character" w:customStyle="1" w:styleId="ListLabel53">
    <w:name w:val="ListLabel 53"/>
    <w:qFormat/>
    <w:rPr>
      <w:rFonts w:cs="OpenSymbol"/>
      <w:u w:val="none"/>
    </w:rPr>
  </w:style>
  <w:style w:type="character" w:customStyle="1" w:styleId="ListLabel54">
    <w:name w:val="ListLabel 54"/>
    <w:qFormat/>
    <w:rPr>
      <w:rFonts w:cs="OpenSymbol"/>
      <w:u w:val="none"/>
    </w:rPr>
  </w:style>
  <w:style w:type="character" w:customStyle="1" w:styleId="ListLabel55">
    <w:name w:val="ListLabel 55"/>
    <w:qFormat/>
    <w:rPr>
      <w:rFonts w:ascii="Times New Roman" w:hAnsi="Times New Roman" w:cs="OpenSymbol"/>
      <w:sz w:val="18"/>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Times New Roman" w:hAnsi="Times New Roman" w:cs="OpenSymbol"/>
      <w:b/>
      <w:sz w:val="18"/>
      <w:u w:val="none"/>
    </w:rPr>
  </w:style>
  <w:style w:type="character" w:customStyle="1" w:styleId="ListLabel65">
    <w:name w:val="ListLabel 65"/>
    <w:qFormat/>
    <w:rPr>
      <w:rFonts w:cs="OpenSymbol"/>
      <w:u w:val="none"/>
    </w:rPr>
  </w:style>
  <w:style w:type="character" w:customStyle="1" w:styleId="ListLabel66">
    <w:name w:val="ListLabel 66"/>
    <w:qFormat/>
    <w:rPr>
      <w:rFonts w:cs="OpenSymbol"/>
      <w:u w:val="none"/>
    </w:rPr>
  </w:style>
  <w:style w:type="character" w:customStyle="1" w:styleId="ListLabel67">
    <w:name w:val="ListLabel 67"/>
    <w:qFormat/>
    <w:rPr>
      <w:rFonts w:cs="OpenSymbol"/>
      <w:u w:val="none"/>
    </w:rPr>
  </w:style>
  <w:style w:type="character" w:customStyle="1" w:styleId="ListLabel68">
    <w:name w:val="ListLabel 68"/>
    <w:qFormat/>
    <w:rPr>
      <w:rFonts w:cs="OpenSymbol"/>
      <w:u w:val="none"/>
    </w:rPr>
  </w:style>
  <w:style w:type="character" w:customStyle="1" w:styleId="ListLabel69">
    <w:name w:val="ListLabel 69"/>
    <w:qFormat/>
    <w:rPr>
      <w:rFonts w:cs="OpenSymbol"/>
      <w:u w:val="none"/>
    </w:rPr>
  </w:style>
  <w:style w:type="character" w:customStyle="1" w:styleId="ListLabel70">
    <w:name w:val="ListLabel 70"/>
    <w:qFormat/>
    <w:rPr>
      <w:rFonts w:cs="OpenSymbol"/>
      <w:u w:val="none"/>
    </w:rPr>
  </w:style>
  <w:style w:type="character" w:customStyle="1" w:styleId="ListLabel71">
    <w:name w:val="ListLabel 71"/>
    <w:qFormat/>
    <w:rPr>
      <w:rFonts w:cs="OpenSymbol"/>
      <w:u w:val="none"/>
    </w:rPr>
  </w:style>
  <w:style w:type="character" w:customStyle="1" w:styleId="ListLabel72">
    <w:name w:val="ListLabel 72"/>
    <w:qFormat/>
    <w:rPr>
      <w:rFonts w:cs="OpenSymbol"/>
      <w:u w:val="none"/>
    </w:rPr>
  </w:style>
  <w:style w:type="character" w:customStyle="1" w:styleId="ListLabel73">
    <w:name w:val="ListLabel 73"/>
    <w:qFormat/>
    <w:rPr>
      <w:rFonts w:ascii="Times New Roman" w:hAnsi="Times New Roman" w:cs="OpenSymbol"/>
      <w:sz w:val="18"/>
      <w:u w:val="none"/>
    </w:rPr>
  </w:style>
  <w:style w:type="character" w:customStyle="1" w:styleId="ListLabel74">
    <w:name w:val="ListLabel 74"/>
    <w:qFormat/>
    <w:rPr>
      <w:rFonts w:cs="OpenSymbol"/>
      <w:u w:val="none"/>
    </w:rPr>
  </w:style>
  <w:style w:type="character" w:customStyle="1" w:styleId="ListLabel75">
    <w:name w:val="ListLabel 75"/>
    <w:qFormat/>
    <w:rPr>
      <w:rFonts w:cs="OpenSymbol"/>
      <w:u w:val="none"/>
    </w:rPr>
  </w:style>
  <w:style w:type="character" w:customStyle="1" w:styleId="ListLabel76">
    <w:name w:val="ListLabel 76"/>
    <w:qFormat/>
    <w:rPr>
      <w:rFonts w:cs="OpenSymbol"/>
      <w:u w:val="none"/>
    </w:rPr>
  </w:style>
  <w:style w:type="character" w:customStyle="1" w:styleId="ListLabel77">
    <w:name w:val="ListLabel 77"/>
    <w:qFormat/>
    <w:rPr>
      <w:rFonts w:cs="OpenSymbol"/>
      <w:u w:val="none"/>
    </w:rPr>
  </w:style>
  <w:style w:type="character" w:customStyle="1" w:styleId="ListLabel78">
    <w:name w:val="ListLabel 78"/>
    <w:qFormat/>
    <w:rPr>
      <w:rFonts w:cs="OpenSymbol"/>
      <w:u w:val="none"/>
    </w:rPr>
  </w:style>
  <w:style w:type="character" w:customStyle="1" w:styleId="ListLabel79">
    <w:name w:val="ListLabel 79"/>
    <w:qFormat/>
    <w:rPr>
      <w:rFonts w:cs="OpenSymbol"/>
      <w:u w:val="none"/>
    </w:rPr>
  </w:style>
  <w:style w:type="character" w:customStyle="1" w:styleId="ListLabel80">
    <w:name w:val="ListLabel 80"/>
    <w:qFormat/>
    <w:rPr>
      <w:rFonts w:cs="OpenSymbol"/>
      <w:u w:val="none"/>
    </w:rPr>
  </w:style>
  <w:style w:type="character" w:customStyle="1" w:styleId="ListLabel81">
    <w:name w:val="ListLabel 81"/>
    <w:qFormat/>
    <w:rPr>
      <w:rFonts w:cs="OpenSymbol"/>
      <w:u w:val="none"/>
    </w:rPr>
  </w:style>
  <w:style w:type="character" w:customStyle="1" w:styleId="ListLabel82">
    <w:name w:val="ListLabel 82"/>
    <w:qFormat/>
    <w:rPr>
      <w:rFonts w:ascii="Times New Roman" w:hAnsi="Times New Roman" w:cs="OpenSymbol"/>
      <w:sz w:val="18"/>
      <w:u w:val="none"/>
    </w:rPr>
  </w:style>
  <w:style w:type="character" w:customStyle="1" w:styleId="ListLabel83">
    <w:name w:val="ListLabel 83"/>
    <w:qFormat/>
    <w:rPr>
      <w:rFonts w:cs="OpenSymbol"/>
      <w:u w:val="none"/>
    </w:rPr>
  </w:style>
  <w:style w:type="character" w:customStyle="1" w:styleId="ListLabel84">
    <w:name w:val="ListLabel 84"/>
    <w:qFormat/>
    <w:rPr>
      <w:rFonts w:cs="OpenSymbol"/>
      <w:u w:val="none"/>
    </w:rPr>
  </w:style>
  <w:style w:type="character" w:customStyle="1" w:styleId="ListLabel85">
    <w:name w:val="ListLabel 85"/>
    <w:qFormat/>
    <w:rPr>
      <w:rFonts w:cs="OpenSymbol"/>
      <w:u w:val="none"/>
    </w:rPr>
  </w:style>
  <w:style w:type="character" w:customStyle="1" w:styleId="ListLabel86">
    <w:name w:val="ListLabel 86"/>
    <w:qFormat/>
    <w:rPr>
      <w:rFonts w:cs="OpenSymbol"/>
      <w:u w:val="none"/>
    </w:rPr>
  </w:style>
  <w:style w:type="character" w:customStyle="1" w:styleId="ListLabel87">
    <w:name w:val="ListLabel 87"/>
    <w:qFormat/>
    <w:rPr>
      <w:rFonts w:cs="OpenSymbol"/>
      <w:u w:val="none"/>
    </w:rPr>
  </w:style>
  <w:style w:type="character" w:customStyle="1" w:styleId="ListLabel88">
    <w:name w:val="ListLabel 88"/>
    <w:qFormat/>
    <w:rPr>
      <w:rFonts w:cs="OpenSymbol"/>
      <w:u w:val="none"/>
    </w:rPr>
  </w:style>
  <w:style w:type="character" w:customStyle="1" w:styleId="ListLabel89">
    <w:name w:val="ListLabel 89"/>
    <w:qFormat/>
    <w:rPr>
      <w:rFonts w:cs="OpenSymbol"/>
      <w:u w:val="none"/>
    </w:rPr>
  </w:style>
  <w:style w:type="character" w:customStyle="1" w:styleId="ListLabel90">
    <w:name w:val="ListLabel 90"/>
    <w:qFormat/>
    <w:rPr>
      <w:rFonts w:cs="OpenSymbol"/>
      <w:u w:val="none"/>
    </w:rPr>
  </w:style>
  <w:style w:type="character" w:customStyle="1" w:styleId="Bullets">
    <w:name w:val="Bullets"/>
    <w:qFormat/>
    <w:rPr>
      <w:rFonts w:ascii="OpenSymbol" w:eastAsia="OpenSymbol" w:hAnsi="OpenSymbol" w:cs="OpenSymbol"/>
    </w:rPr>
  </w:style>
  <w:style w:type="character" w:customStyle="1" w:styleId="ListLabel91">
    <w:name w:val="ListLabel 91"/>
    <w:qFormat/>
    <w:rPr>
      <w:rFonts w:ascii="Times New Roman" w:hAnsi="Times New Roman" w:cs="OpenSymbol"/>
      <w:sz w:val="18"/>
      <w:u w:val="none"/>
    </w:rPr>
  </w:style>
  <w:style w:type="character" w:customStyle="1" w:styleId="ListLabel92">
    <w:name w:val="ListLabel 92"/>
    <w:qFormat/>
    <w:rPr>
      <w:rFonts w:cs="OpenSymbol"/>
      <w:u w:val="none"/>
    </w:rPr>
  </w:style>
  <w:style w:type="character" w:customStyle="1" w:styleId="ListLabel93">
    <w:name w:val="ListLabel 93"/>
    <w:qFormat/>
    <w:rPr>
      <w:rFonts w:cs="OpenSymbol"/>
      <w:u w:val="none"/>
    </w:rPr>
  </w:style>
  <w:style w:type="character" w:customStyle="1" w:styleId="ListLabel94">
    <w:name w:val="ListLabel 94"/>
    <w:qFormat/>
    <w:rPr>
      <w:rFonts w:cs="OpenSymbol"/>
      <w:u w:val="none"/>
    </w:rPr>
  </w:style>
  <w:style w:type="character" w:customStyle="1" w:styleId="ListLabel95">
    <w:name w:val="ListLabel 95"/>
    <w:qFormat/>
    <w:rPr>
      <w:rFonts w:cs="OpenSymbol"/>
      <w:u w:val="none"/>
    </w:rPr>
  </w:style>
  <w:style w:type="character" w:customStyle="1" w:styleId="ListLabel96">
    <w:name w:val="ListLabel 96"/>
    <w:qFormat/>
    <w:rPr>
      <w:rFonts w:cs="OpenSymbol"/>
      <w:u w:val="none"/>
    </w:rPr>
  </w:style>
  <w:style w:type="character" w:customStyle="1" w:styleId="ListLabel97">
    <w:name w:val="ListLabel 97"/>
    <w:qFormat/>
    <w:rPr>
      <w:rFonts w:cs="OpenSymbol"/>
      <w:u w:val="none"/>
    </w:rPr>
  </w:style>
  <w:style w:type="character" w:customStyle="1" w:styleId="ListLabel98">
    <w:name w:val="ListLabel 98"/>
    <w:qFormat/>
    <w:rPr>
      <w:rFonts w:cs="OpenSymbol"/>
      <w:u w:val="none"/>
    </w:rPr>
  </w:style>
  <w:style w:type="character" w:customStyle="1" w:styleId="ListLabel99">
    <w:name w:val="ListLabel 99"/>
    <w:qFormat/>
    <w:rPr>
      <w:rFonts w:cs="OpenSymbol"/>
      <w:u w:val="none"/>
    </w:rPr>
  </w:style>
  <w:style w:type="character" w:customStyle="1" w:styleId="ListLabel100">
    <w:name w:val="ListLabel 100"/>
    <w:qFormat/>
    <w:rPr>
      <w:rFonts w:cs="OpenSymbol"/>
      <w:sz w:val="18"/>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b/>
      <w:sz w:val="18"/>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cs="OpenSymbol"/>
      <w:u w:val="none"/>
    </w:rPr>
  </w:style>
  <w:style w:type="character" w:customStyle="1" w:styleId="ListLabel114">
    <w:name w:val="ListLabel 114"/>
    <w:qFormat/>
    <w:rPr>
      <w:rFonts w:cs="OpenSymbol"/>
      <w:u w:val="none"/>
    </w:rPr>
  </w:style>
  <w:style w:type="character" w:customStyle="1" w:styleId="ListLabel115">
    <w:name w:val="ListLabel 115"/>
    <w:qFormat/>
    <w:rPr>
      <w:rFonts w:cs="OpenSymbol"/>
      <w:u w:val="none"/>
    </w:rPr>
  </w:style>
  <w:style w:type="character" w:customStyle="1" w:styleId="ListLabel116">
    <w:name w:val="ListLabel 116"/>
    <w:qFormat/>
    <w:rPr>
      <w:rFonts w:cs="OpenSymbol"/>
      <w:u w:val="none"/>
    </w:rPr>
  </w:style>
  <w:style w:type="character" w:customStyle="1" w:styleId="ListLabel117">
    <w:name w:val="ListLabel 117"/>
    <w:qFormat/>
    <w:rPr>
      <w:rFonts w:cs="OpenSymbol"/>
      <w:u w:val="none"/>
    </w:rPr>
  </w:style>
  <w:style w:type="character" w:customStyle="1" w:styleId="ListLabel118">
    <w:name w:val="ListLabel 118"/>
    <w:qFormat/>
    <w:rPr>
      <w:rFonts w:ascii="Times New Roman" w:hAnsi="Times New Roman" w:cs="OpenSymbol"/>
      <w:sz w:val="18"/>
      <w:u w:val="none"/>
    </w:rPr>
  </w:style>
  <w:style w:type="character" w:customStyle="1" w:styleId="ListLabel119">
    <w:name w:val="ListLabel 119"/>
    <w:qFormat/>
    <w:rPr>
      <w:rFonts w:cs="OpenSymbol"/>
      <w:u w:val="none"/>
    </w:rPr>
  </w:style>
  <w:style w:type="character" w:customStyle="1" w:styleId="ListLabel120">
    <w:name w:val="ListLabel 120"/>
    <w:qFormat/>
    <w:rPr>
      <w:rFonts w:cs="OpenSymbol"/>
      <w:u w:val="none"/>
    </w:rPr>
  </w:style>
  <w:style w:type="character" w:customStyle="1" w:styleId="ListLabel121">
    <w:name w:val="ListLabel 121"/>
    <w:qFormat/>
    <w:rPr>
      <w:rFonts w:cs="OpenSymbol"/>
      <w:u w:val="none"/>
    </w:rPr>
  </w:style>
  <w:style w:type="character" w:customStyle="1" w:styleId="ListLabel122">
    <w:name w:val="ListLabel 122"/>
    <w:qFormat/>
    <w:rPr>
      <w:rFonts w:cs="OpenSymbol"/>
      <w:u w:val="none"/>
    </w:rPr>
  </w:style>
  <w:style w:type="character" w:customStyle="1" w:styleId="ListLabel123">
    <w:name w:val="ListLabel 123"/>
    <w:qFormat/>
    <w:rPr>
      <w:rFonts w:cs="OpenSymbol"/>
      <w:u w:val="none"/>
    </w:rPr>
  </w:style>
  <w:style w:type="character" w:customStyle="1" w:styleId="ListLabel124">
    <w:name w:val="ListLabel 124"/>
    <w:qFormat/>
    <w:rPr>
      <w:rFonts w:cs="OpenSymbol"/>
      <w:u w:val="none"/>
    </w:rPr>
  </w:style>
  <w:style w:type="character" w:customStyle="1" w:styleId="ListLabel125">
    <w:name w:val="ListLabel 125"/>
    <w:qFormat/>
    <w:rPr>
      <w:rFonts w:cs="OpenSymbol"/>
      <w:u w:val="none"/>
    </w:rPr>
  </w:style>
  <w:style w:type="character" w:customStyle="1" w:styleId="ListLabel126">
    <w:name w:val="ListLabel 126"/>
    <w:qFormat/>
    <w:rPr>
      <w:rFonts w:cs="OpenSymbol"/>
      <w:u w:val="none"/>
    </w:rPr>
  </w:style>
  <w:style w:type="character" w:customStyle="1" w:styleId="ListLabel127">
    <w:name w:val="ListLabel 127"/>
    <w:qFormat/>
    <w:rPr>
      <w:rFonts w:cs="OpenSymbol"/>
      <w:sz w:val="18"/>
      <w:u w:val="none"/>
    </w:rPr>
  </w:style>
  <w:style w:type="character" w:customStyle="1" w:styleId="ListLabel128">
    <w:name w:val="ListLabel 128"/>
    <w:qFormat/>
    <w:rPr>
      <w:rFonts w:cs="OpenSymbol"/>
      <w:u w:val="none"/>
    </w:rPr>
  </w:style>
  <w:style w:type="character" w:customStyle="1" w:styleId="ListLabel129">
    <w:name w:val="ListLabel 129"/>
    <w:qFormat/>
    <w:rPr>
      <w:rFonts w:cs="OpenSymbol"/>
      <w:u w:val="none"/>
    </w:rPr>
  </w:style>
  <w:style w:type="character" w:customStyle="1" w:styleId="ListLabel130">
    <w:name w:val="ListLabel 130"/>
    <w:qFormat/>
    <w:rPr>
      <w:rFonts w:cs="OpenSymbol"/>
      <w:u w:val="none"/>
    </w:rPr>
  </w:style>
  <w:style w:type="character" w:customStyle="1" w:styleId="ListLabel131">
    <w:name w:val="ListLabel 131"/>
    <w:qFormat/>
    <w:rPr>
      <w:rFonts w:cs="OpenSymbol"/>
      <w:u w:val="none"/>
    </w:rPr>
  </w:style>
  <w:style w:type="character" w:customStyle="1" w:styleId="ListLabel132">
    <w:name w:val="ListLabel 132"/>
    <w:qFormat/>
    <w:rPr>
      <w:rFonts w:cs="OpenSymbol"/>
      <w:u w:val="none"/>
    </w:rPr>
  </w:style>
  <w:style w:type="character" w:customStyle="1" w:styleId="ListLabel133">
    <w:name w:val="ListLabel 133"/>
    <w:qFormat/>
    <w:rPr>
      <w:rFonts w:cs="OpenSymbol"/>
      <w:u w:val="none"/>
    </w:rPr>
  </w:style>
  <w:style w:type="character" w:customStyle="1" w:styleId="ListLabel134">
    <w:name w:val="ListLabel 134"/>
    <w:qFormat/>
    <w:rPr>
      <w:rFonts w:cs="OpenSymbol"/>
      <w:u w:val="none"/>
    </w:rPr>
  </w:style>
  <w:style w:type="character" w:customStyle="1" w:styleId="ListLabel135">
    <w:name w:val="ListLabel 135"/>
    <w:qFormat/>
    <w:rPr>
      <w:rFonts w:cs="OpenSymbol"/>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ListParagraph">
    <w:name w:val="List Paragraph"/>
    <w:basedOn w:val="LO-normal"/>
    <w:uiPriority w:val="34"/>
    <w:qFormat/>
    <w:rsid w:val="00C9057E"/>
    <w:pPr>
      <w:ind w:left="720"/>
      <w:contextualSpacing/>
    </w:p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paragraph">
    <w:name w:val="paragraph"/>
    <w:basedOn w:val="Normal"/>
    <w:rsid w:val="00524628"/>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character" w:customStyle="1" w:styleId="normaltextrun">
    <w:name w:val="normaltextrun"/>
    <w:basedOn w:val="DefaultParagraphFont"/>
    <w:rsid w:val="00524628"/>
  </w:style>
  <w:style w:type="character" w:customStyle="1" w:styleId="eop">
    <w:name w:val="eop"/>
    <w:basedOn w:val="DefaultParagraphFont"/>
    <w:rsid w:val="00524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30626">
      <w:bodyDiv w:val="1"/>
      <w:marLeft w:val="0"/>
      <w:marRight w:val="0"/>
      <w:marTop w:val="0"/>
      <w:marBottom w:val="0"/>
      <w:divBdr>
        <w:top w:val="none" w:sz="0" w:space="0" w:color="auto"/>
        <w:left w:val="none" w:sz="0" w:space="0" w:color="auto"/>
        <w:bottom w:val="none" w:sz="0" w:space="0" w:color="auto"/>
        <w:right w:val="none" w:sz="0" w:space="0" w:color="auto"/>
      </w:divBdr>
    </w:div>
    <w:div w:id="442766953">
      <w:bodyDiv w:val="1"/>
      <w:marLeft w:val="0"/>
      <w:marRight w:val="0"/>
      <w:marTop w:val="0"/>
      <w:marBottom w:val="0"/>
      <w:divBdr>
        <w:top w:val="none" w:sz="0" w:space="0" w:color="auto"/>
        <w:left w:val="none" w:sz="0" w:space="0" w:color="auto"/>
        <w:bottom w:val="none" w:sz="0" w:space="0" w:color="auto"/>
        <w:right w:val="none" w:sz="0" w:space="0" w:color="auto"/>
      </w:divBdr>
      <w:divsChild>
        <w:div w:id="838618357">
          <w:marLeft w:val="0"/>
          <w:marRight w:val="0"/>
          <w:marTop w:val="0"/>
          <w:marBottom w:val="0"/>
          <w:divBdr>
            <w:top w:val="none" w:sz="0" w:space="0" w:color="auto"/>
            <w:left w:val="none" w:sz="0" w:space="0" w:color="auto"/>
            <w:bottom w:val="none" w:sz="0" w:space="0" w:color="auto"/>
            <w:right w:val="none" w:sz="0" w:space="0" w:color="auto"/>
          </w:divBdr>
        </w:div>
        <w:div w:id="32659329">
          <w:marLeft w:val="0"/>
          <w:marRight w:val="0"/>
          <w:marTop w:val="0"/>
          <w:marBottom w:val="0"/>
          <w:divBdr>
            <w:top w:val="none" w:sz="0" w:space="0" w:color="auto"/>
            <w:left w:val="none" w:sz="0" w:space="0" w:color="auto"/>
            <w:bottom w:val="none" w:sz="0" w:space="0" w:color="auto"/>
            <w:right w:val="none" w:sz="0" w:space="0" w:color="auto"/>
          </w:divBdr>
        </w:div>
        <w:div w:id="331568552">
          <w:marLeft w:val="0"/>
          <w:marRight w:val="0"/>
          <w:marTop w:val="0"/>
          <w:marBottom w:val="0"/>
          <w:divBdr>
            <w:top w:val="none" w:sz="0" w:space="0" w:color="auto"/>
            <w:left w:val="none" w:sz="0" w:space="0" w:color="auto"/>
            <w:bottom w:val="none" w:sz="0" w:space="0" w:color="auto"/>
            <w:right w:val="none" w:sz="0" w:space="0" w:color="auto"/>
          </w:divBdr>
        </w:div>
        <w:div w:id="1007177301">
          <w:marLeft w:val="0"/>
          <w:marRight w:val="0"/>
          <w:marTop w:val="0"/>
          <w:marBottom w:val="0"/>
          <w:divBdr>
            <w:top w:val="none" w:sz="0" w:space="0" w:color="auto"/>
            <w:left w:val="none" w:sz="0" w:space="0" w:color="auto"/>
            <w:bottom w:val="none" w:sz="0" w:space="0" w:color="auto"/>
            <w:right w:val="none" w:sz="0" w:space="0" w:color="auto"/>
          </w:divBdr>
        </w:div>
        <w:div w:id="579562071">
          <w:marLeft w:val="0"/>
          <w:marRight w:val="0"/>
          <w:marTop w:val="0"/>
          <w:marBottom w:val="0"/>
          <w:divBdr>
            <w:top w:val="none" w:sz="0" w:space="0" w:color="auto"/>
            <w:left w:val="none" w:sz="0" w:space="0" w:color="auto"/>
            <w:bottom w:val="none" w:sz="0" w:space="0" w:color="auto"/>
            <w:right w:val="none" w:sz="0" w:space="0" w:color="auto"/>
          </w:divBdr>
        </w:div>
        <w:div w:id="914821765">
          <w:marLeft w:val="0"/>
          <w:marRight w:val="0"/>
          <w:marTop w:val="0"/>
          <w:marBottom w:val="0"/>
          <w:divBdr>
            <w:top w:val="none" w:sz="0" w:space="0" w:color="auto"/>
            <w:left w:val="none" w:sz="0" w:space="0" w:color="auto"/>
            <w:bottom w:val="none" w:sz="0" w:space="0" w:color="auto"/>
            <w:right w:val="none" w:sz="0" w:space="0" w:color="auto"/>
          </w:divBdr>
        </w:div>
        <w:div w:id="2005816756">
          <w:marLeft w:val="0"/>
          <w:marRight w:val="0"/>
          <w:marTop w:val="0"/>
          <w:marBottom w:val="0"/>
          <w:divBdr>
            <w:top w:val="none" w:sz="0" w:space="0" w:color="auto"/>
            <w:left w:val="none" w:sz="0" w:space="0" w:color="auto"/>
            <w:bottom w:val="none" w:sz="0" w:space="0" w:color="auto"/>
            <w:right w:val="none" w:sz="0" w:space="0" w:color="auto"/>
          </w:divBdr>
        </w:div>
        <w:div w:id="1762483301">
          <w:marLeft w:val="0"/>
          <w:marRight w:val="0"/>
          <w:marTop w:val="0"/>
          <w:marBottom w:val="0"/>
          <w:divBdr>
            <w:top w:val="none" w:sz="0" w:space="0" w:color="auto"/>
            <w:left w:val="none" w:sz="0" w:space="0" w:color="auto"/>
            <w:bottom w:val="none" w:sz="0" w:space="0" w:color="auto"/>
            <w:right w:val="none" w:sz="0" w:space="0" w:color="auto"/>
          </w:divBdr>
        </w:div>
        <w:div w:id="1084761079">
          <w:marLeft w:val="0"/>
          <w:marRight w:val="0"/>
          <w:marTop w:val="0"/>
          <w:marBottom w:val="0"/>
          <w:divBdr>
            <w:top w:val="none" w:sz="0" w:space="0" w:color="auto"/>
            <w:left w:val="none" w:sz="0" w:space="0" w:color="auto"/>
            <w:bottom w:val="none" w:sz="0" w:space="0" w:color="auto"/>
            <w:right w:val="none" w:sz="0" w:space="0" w:color="auto"/>
          </w:divBdr>
        </w:div>
        <w:div w:id="1065834778">
          <w:marLeft w:val="0"/>
          <w:marRight w:val="0"/>
          <w:marTop w:val="0"/>
          <w:marBottom w:val="0"/>
          <w:divBdr>
            <w:top w:val="none" w:sz="0" w:space="0" w:color="auto"/>
            <w:left w:val="none" w:sz="0" w:space="0" w:color="auto"/>
            <w:bottom w:val="none" w:sz="0" w:space="0" w:color="auto"/>
            <w:right w:val="none" w:sz="0" w:space="0" w:color="auto"/>
          </w:divBdr>
        </w:div>
        <w:div w:id="1864249653">
          <w:marLeft w:val="0"/>
          <w:marRight w:val="0"/>
          <w:marTop w:val="0"/>
          <w:marBottom w:val="0"/>
          <w:divBdr>
            <w:top w:val="none" w:sz="0" w:space="0" w:color="auto"/>
            <w:left w:val="none" w:sz="0" w:space="0" w:color="auto"/>
            <w:bottom w:val="none" w:sz="0" w:space="0" w:color="auto"/>
            <w:right w:val="none" w:sz="0" w:space="0" w:color="auto"/>
          </w:divBdr>
        </w:div>
        <w:div w:id="1490905485">
          <w:marLeft w:val="0"/>
          <w:marRight w:val="0"/>
          <w:marTop w:val="0"/>
          <w:marBottom w:val="0"/>
          <w:divBdr>
            <w:top w:val="none" w:sz="0" w:space="0" w:color="auto"/>
            <w:left w:val="none" w:sz="0" w:space="0" w:color="auto"/>
            <w:bottom w:val="none" w:sz="0" w:space="0" w:color="auto"/>
            <w:right w:val="none" w:sz="0" w:space="0" w:color="auto"/>
          </w:divBdr>
        </w:div>
        <w:div w:id="1709912733">
          <w:marLeft w:val="0"/>
          <w:marRight w:val="0"/>
          <w:marTop w:val="0"/>
          <w:marBottom w:val="0"/>
          <w:divBdr>
            <w:top w:val="none" w:sz="0" w:space="0" w:color="auto"/>
            <w:left w:val="none" w:sz="0" w:space="0" w:color="auto"/>
            <w:bottom w:val="none" w:sz="0" w:space="0" w:color="auto"/>
            <w:right w:val="none" w:sz="0" w:space="0" w:color="auto"/>
          </w:divBdr>
        </w:div>
        <w:div w:id="1296567206">
          <w:marLeft w:val="0"/>
          <w:marRight w:val="0"/>
          <w:marTop w:val="0"/>
          <w:marBottom w:val="0"/>
          <w:divBdr>
            <w:top w:val="none" w:sz="0" w:space="0" w:color="auto"/>
            <w:left w:val="none" w:sz="0" w:space="0" w:color="auto"/>
            <w:bottom w:val="none" w:sz="0" w:space="0" w:color="auto"/>
            <w:right w:val="none" w:sz="0" w:space="0" w:color="auto"/>
          </w:divBdr>
        </w:div>
        <w:div w:id="1997297527">
          <w:marLeft w:val="0"/>
          <w:marRight w:val="0"/>
          <w:marTop w:val="0"/>
          <w:marBottom w:val="0"/>
          <w:divBdr>
            <w:top w:val="none" w:sz="0" w:space="0" w:color="auto"/>
            <w:left w:val="none" w:sz="0" w:space="0" w:color="auto"/>
            <w:bottom w:val="none" w:sz="0" w:space="0" w:color="auto"/>
            <w:right w:val="none" w:sz="0" w:space="0" w:color="auto"/>
          </w:divBdr>
        </w:div>
      </w:divsChild>
    </w:div>
    <w:div w:id="1315524535">
      <w:bodyDiv w:val="1"/>
      <w:marLeft w:val="0"/>
      <w:marRight w:val="0"/>
      <w:marTop w:val="0"/>
      <w:marBottom w:val="0"/>
      <w:divBdr>
        <w:top w:val="none" w:sz="0" w:space="0" w:color="auto"/>
        <w:left w:val="none" w:sz="0" w:space="0" w:color="auto"/>
        <w:bottom w:val="none" w:sz="0" w:space="0" w:color="auto"/>
        <w:right w:val="none" w:sz="0" w:space="0" w:color="auto"/>
      </w:divBdr>
    </w:div>
    <w:div w:id="1906526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NaMbxyCUsKFubybFkqJJmqpXA4A==">AMUW2mUT2nxyfu2sMRDCnSYTBaCyJUqAQN5AYIi83Q10nuANwA/8g43Ujb8x8TrsPJItfLqSGBdrSdUN3G7gRAsWRG0y8EyeTeZ+KLA+28izKXnne8D3+JwKAgS3RT5FII5Y0gq+k2lz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10</cp:revision>
  <dcterms:created xsi:type="dcterms:W3CDTF">2016-08-30T21:04:00Z</dcterms:created>
  <dcterms:modified xsi:type="dcterms:W3CDTF">2020-12-22T19:55:00Z</dcterms:modified>
  <dc:language>en-US</dc:language>
</cp:coreProperties>
</file>