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C7" w:rsidRDefault="009043F5" w:rsidP="009043F5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043F5">
        <w:rPr>
          <w:rFonts w:ascii="Times New Roman" w:hAnsi="Times New Roman" w:cs="Times New Roman"/>
          <w:b/>
          <w:sz w:val="28"/>
          <w:szCs w:val="28"/>
          <w:lang w:val="en-IN"/>
        </w:rPr>
        <w:t>USER MANUAL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Download and Install Arduino IDE 1.0.6 on Windows.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new 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containing your Arduino board logic or open an already existing 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containing the desired logic.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this click on Verify button located below the menu bar</w:t>
      </w:r>
      <w:r w:rsidR="000F50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(this will compile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your 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file).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connect your Arduino board to the computer via a cable.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click on tools tab located in the menu bar. A drop down menu will appear. In the drop down menu select serial port.</w:t>
      </w:r>
    </w:p>
    <w:p w:rsidR="009043F5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Ensure your Arduino serial port is detected and is ticked.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Ensure your serial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Rx pins are disconnected.</w:t>
      </w:r>
    </w:p>
    <w:p w:rsidR="000F5047" w:rsidRPr="000F5047" w:rsidRDefault="000F5047" w:rsidP="000F5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this click on the upload button located in the menu bar.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click on reset button on Arduino.</w:t>
      </w:r>
    </w:p>
    <w:p w:rsidR="000F5047" w:rsidRPr="000F5047" w:rsidRDefault="000F5047" w:rsidP="000F5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Now connect the Rx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pins of the Arduino board.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Fire the Android companion app on your mobile and connect to Bluetooth device named HC05.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click on The Microphone Icon located in the application’s home page.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this say the desired voice commands and the LED’s will respond accordingly.</w:t>
      </w:r>
    </w:p>
    <w:p w:rsidR="000F5047" w:rsidRPr="000F5047" w:rsidRDefault="000F5047" w:rsidP="000F50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5047">
        <w:rPr>
          <w:rFonts w:ascii="Times New Roman" w:hAnsi="Times New Roman" w:cs="Times New Roman"/>
          <w:b/>
          <w:sz w:val="24"/>
          <w:szCs w:val="24"/>
          <w:lang w:val="en-IN"/>
        </w:rPr>
        <w:t>Note</w:t>
      </w:r>
      <w:r>
        <w:rPr>
          <w:rFonts w:ascii="Times New Roman" w:hAnsi="Times New Roman" w:cs="Times New Roman"/>
          <w:sz w:val="24"/>
          <w:szCs w:val="24"/>
          <w:lang w:val="en-IN"/>
        </w:rPr>
        <w:t>: Apart from Laptop a 9V battery can also be used as the power source of the circuit.</w:t>
      </w:r>
      <w:bookmarkStart w:id="0" w:name="_GoBack"/>
      <w:bookmarkEnd w:id="0"/>
    </w:p>
    <w:sectPr w:rsidR="000F5047" w:rsidRPr="000F5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23664"/>
    <w:multiLevelType w:val="hybridMultilevel"/>
    <w:tmpl w:val="313C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5C"/>
    <w:rsid w:val="00003C31"/>
    <w:rsid w:val="000F5047"/>
    <w:rsid w:val="00583D2E"/>
    <w:rsid w:val="009043F5"/>
    <w:rsid w:val="00C3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BB7F"/>
  <w15:chartTrackingRefBased/>
  <w15:docId w15:val="{85CF9303-46DE-4BAD-A7CC-E982A2B2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Ridip De</dc:creator>
  <cp:keywords/>
  <dc:description/>
  <cp:lastModifiedBy>Samrat Priyadarshi</cp:lastModifiedBy>
  <cp:revision>2</cp:revision>
  <dcterms:created xsi:type="dcterms:W3CDTF">2016-05-04T02:48:00Z</dcterms:created>
  <dcterms:modified xsi:type="dcterms:W3CDTF">2016-05-04T03:08:00Z</dcterms:modified>
</cp:coreProperties>
</file>