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BB33" w14:textId="77777777" w:rsidR="00E34426" w:rsidRDefault="00BC27F7" w:rsidP="009D4AD5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概述</w:t>
      </w:r>
    </w:p>
    <w:p w14:paraId="24494440" w14:textId="77777777" w:rsidR="001835C3" w:rsidRPr="000A6BD1" w:rsidRDefault="003A5F49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本设计实现了一个基于FPGA的数字电子钟，</w:t>
      </w:r>
      <w:r w:rsidR="000A6A79" w:rsidRPr="000A6BD1">
        <w:rPr>
          <w:rFonts w:ascii="宋体" w:hAnsi="宋体" w:cs="黑体" w:hint="eastAsia"/>
          <w:bCs/>
          <w:szCs w:val="21"/>
        </w:rPr>
        <w:t>在</w:t>
      </w:r>
      <w:proofErr w:type="spellStart"/>
      <w:r w:rsidR="000A6A79" w:rsidRPr="000A6BD1">
        <w:rPr>
          <w:rFonts w:ascii="宋体" w:hAnsi="宋体" w:cs="黑体" w:hint="eastAsia"/>
          <w:bCs/>
          <w:szCs w:val="21"/>
        </w:rPr>
        <w:t>quartus</w:t>
      </w:r>
      <w:proofErr w:type="spellEnd"/>
      <w:r w:rsidR="000A6A79" w:rsidRPr="000A6BD1">
        <w:rPr>
          <w:rFonts w:ascii="宋体" w:hAnsi="宋体" w:cs="黑体" w:hint="eastAsia"/>
          <w:bCs/>
          <w:szCs w:val="21"/>
        </w:rPr>
        <w:t>软件中利用Verilog设计文件和模块化设计文件搭建而成。</w:t>
      </w:r>
    </w:p>
    <w:p w14:paraId="529D38C7" w14:textId="49280870" w:rsidR="001835C3" w:rsidRPr="000A6BD1" w:rsidRDefault="001835C3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实现了</w:t>
      </w:r>
      <w:r w:rsidR="000A6A79" w:rsidRPr="000A6BD1">
        <w:rPr>
          <w:rFonts w:ascii="宋体" w:hAnsi="宋体" w:cs="黑体" w:hint="eastAsia"/>
          <w:bCs/>
          <w:szCs w:val="21"/>
        </w:rPr>
        <w:t>时-分-秒</w:t>
      </w:r>
      <w:r w:rsidR="003A5F49" w:rsidRPr="000A6BD1">
        <w:rPr>
          <w:rFonts w:ascii="宋体" w:hAnsi="宋体" w:cs="黑体" w:hint="eastAsia"/>
          <w:bCs/>
          <w:szCs w:val="21"/>
        </w:rPr>
        <w:t>自动计时</w:t>
      </w:r>
      <w:r w:rsidR="000A6A79" w:rsidRPr="000A6BD1">
        <w:rPr>
          <w:rFonts w:ascii="宋体" w:hAnsi="宋体" w:cs="黑体" w:hint="eastAsia"/>
          <w:bCs/>
          <w:szCs w:val="21"/>
        </w:rPr>
        <w:t>及显示</w:t>
      </w:r>
      <w:r w:rsidRPr="000A6BD1">
        <w:rPr>
          <w:rFonts w:ascii="宋体" w:hAnsi="宋体" w:cs="黑体" w:hint="eastAsia"/>
          <w:bCs/>
          <w:szCs w:val="21"/>
        </w:rPr>
        <w:t>；</w:t>
      </w:r>
    </w:p>
    <w:p w14:paraId="1347BFDA" w14:textId="29CC0087" w:rsidR="001835C3" w:rsidRPr="000A6BD1" w:rsidRDefault="003A5F49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支持</w:t>
      </w:r>
      <w:r w:rsidR="000A6A79" w:rsidRPr="000A6BD1">
        <w:rPr>
          <w:rFonts w:ascii="宋体" w:hAnsi="宋体" w:cs="黑体" w:hint="eastAsia"/>
          <w:bCs/>
          <w:szCs w:val="21"/>
        </w:rPr>
        <w:t>时分秒分别手动校时，</w:t>
      </w:r>
      <w:proofErr w:type="gramStart"/>
      <w:r w:rsidR="000A6A79" w:rsidRPr="000A6BD1">
        <w:rPr>
          <w:rFonts w:ascii="宋体" w:hAnsi="宋体" w:cs="黑体" w:hint="eastAsia"/>
          <w:bCs/>
          <w:szCs w:val="21"/>
        </w:rPr>
        <w:t>且校时</w:t>
      </w:r>
      <w:proofErr w:type="gramEnd"/>
      <w:r w:rsidR="000A6A79" w:rsidRPr="000A6BD1">
        <w:rPr>
          <w:rFonts w:ascii="宋体" w:hAnsi="宋体" w:cs="黑体" w:hint="eastAsia"/>
          <w:bCs/>
          <w:szCs w:val="21"/>
        </w:rPr>
        <w:t>所用</w:t>
      </w:r>
      <w:r w:rsidR="001835C3" w:rsidRPr="000A6BD1">
        <w:rPr>
          <w:rFonts w:ascii="宋体" w:hAnsi="宋体" w:cs="黑体" w:hint="eastAsia"/>
          <w:bCs/>
          <w:szCs w:val="21"/>
        </w:rPr>
        <w:t>加减</w:t>
      </w:r>
      <w:r w:rsidR="000A6A79" w:rsidRPr="000A6BD1">
        <w:rPr>
          <w:rFonts w:ascii="宋体" w:hAnsi="宋体" w:cs="黑体" w:hint="eastAsia"/>
          <w:bCs/>
          <w:szCs w:val="21"/>
        </w:rPr>
        <w:t>按键实现复用，</w:t>
      </w:r>
      <w:r w:rsidR="001835C3" w:rsidRPr="000A6BD1">
        <w:rPr>
          <w:rFonts w:ascii="宋体" w:hAnsi="宋体" w:cs="黑体" w:hint="eastAsia"/>
          <w:bCs/>
          <w:szCs w:val="21"/>
        </w:rPr>
        <w:t>位选按键控制循环选中秒、分、时，被</w:t>
      </w:r>
      <w:proofErr w:type="gramStart"/>
      <w:r w:rsidR="001835C3" w:rsidRPr="000A6BD1">
        <w:rPr>
          <w:rFonts w:ascii="宋体" w:hAnsi="宋体" w:cs="黑体" w:hint="eastAsia"/>
          <w:bCs/>
          <w:szCs w:val="21"/>
        </w:rPr>
        <w:t>选中位</w:t>
      </w:r>
      <w:proofErr w:type="gramEnd"/>
      <w:r w:rsidR="001835C3" w:rsidRPr="000A6BD1">
        <w:rPr>
          <w:rFonts w:ascii="宋体" w:hAnsi="宋体" w:cs="黑体" w:hint="eastAsia"/>
          <w:bCs/>
          <w:szCs w:val="21"/>
        </w:rPr>
        <w:t>闪烁显示</w:t>
      </w:r>
      <w:r w:rsidR="000A6A79" w:rsidRPr="000A6BD1">
        <w:rPr>
          <w:rFonts w:ascii="宋体" w:hAnsi="宋体" w:cs="黑体" w:hint="eastAsia"/>
          <w:bCs/>
          <w:szCs w:val="21"/>
        </w:rPr>
        <w:t>；</w:t>
      </w:r>
    </w:p>
    <w:p w14:paraId="7D121B66" w14:textId="234F4778" w:rsidR="001835C3" w:rsidRPr="000A6BD1" w:rsidRDefault="001835C3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具有</w:t>
      </w:r>
      <w:r w:rsidR="00260F35" w:rsidRPr="000A6BD1">
        <w:rPr>
          <w:rFonts w:ascii="宋体" w:hAnsi="宋体" w:cs="黑体" w:hint="eastAsia"/>
          <w:bCs/>
          <w:szCs w:val="21"/>
        </w:rPr>
        <w:t>秒表</w:t>
      </w:r>
      <w:r w:rsidRPr="000A6BD1">
        <w:rPr>
          <w:rFonts w:ascii="宋体" w:hAnsi="宋体" w:cs="黑体" w:hint="eastAsia"/>
          <w:bCs/>
          <w:szCs w:val="21"/>
        </w:rPr>
        <w:t>功能，</w:t>
      </w:r>
      <w:r w:rsidR="00AD0E43" w:rsidRPr="000A6BD1">
        <w:rPr>
          <w:rFonts w:ascii="宋体" w:hAnsi="宋体" w:cs="黑体" w:hint="eastAsia"/>
          <w:bCs/>
          <w:szCs w:val="21"/>
        </w:rPr>
        <w:t>计时位数为分-秒-分秒，通过按键实现启动/暂停、数据记录（最多记录五组）、清零</w:t>
      </w:r>
      <w:r w:rsidR="006F51F8" w:rsidRPr="000A6BD1">
        <w:rPr>
          <w:rFonts w:ascii="宋体" w:hAnsi="宋体" w:cs="黑体" w:hint="eastAsia"/>
          <w:bCs/>
          <w:szCs w:val="21"/>
        </w:rPr>
        <w:t>；读取记录模式，通过1个按键可以循环查看五组数据。</w:t>
      </w:r>
    </w:p>
    <w:p w14:paraId="09EBBB77" w14:textId="65D4073F" w:rsidR="006F51F8" w:rsidRPr="000A6BD1" w:rsidRDefault="006F51F8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具有简易</w:t>
      </w:r>
      <w:r w:rsidR="00260F35" w:rsidRPr="000A6BD1">
        <w:rPr>
          <w:rFonts w:ascii="宋体" w:hAnsi="宋体" w:cs="黑体" w:hint="eastAsia"/>
          <w:bCs/>
          <w:szCs w:val="21"/>
        </w:rPr>
        <w:t>电子琴</w:t>
      </w:r>
      <w:r w:rsidR="003A5F49" w:rsidRPr="000A6BD1">
        <w:rPr>
          <w:rFonts w:ascii="宋体" w:hAnsi="宋体" w:cs="黑体" w:hint="eastAsia"/>
          <w:bCs/>
          <w:szCs w:val="21"/>
        </w:rPr>
        <w:t>功能</w:t>
      </w:r>
      <w:r w:rsidRPr="000A6BD1">
        <w:rPr>
          <w:rFonts w:ascii="宋体" w:hAnsi="宋体" w:cs="黑体" w:hint="eastAsia"/>
          <w:bCs/>
          <w:szCs w:val="21"/>
        </w:rPr>
        <w:t>，8个按键分别对应8个音符，按下时蜂鸣器发声</w:t>
      </w:r>
      <w:r w:rsidR="003A5F49" w:rsidRPr="000A6BD1">
        <w:rPr>
          <w:rFonts w:ascii="宋体" w:hAnsi="宋体" w:cs="黑体" w:hint="eastAsia"/>
          <w:bCs/>
          <w:szCs w:val="21"/>
        </w:rPr>
        <w:t>。</w:t>
      </w:r>
    </w:p>
    <w:p w14:paraId="7812C488" w14:textId="49D1BD8C" w:rsidR="006F51F8" w:rsidRDefault="006F51F8" w:rsidP="004C753B">
      <w:pPr>
        <w:pStyle w:val="1"/>
        <w:spacing w:line="400" w:lineRule="atLeast"/>
        <w:ind w:left="360" w:firstLineChars="0" w:firstLine="0"/>
        <w:rPr>
          <w:rFonts w:ascii="宋体" w:hAnsi="宋体" w:cs="黑体" w:hint="eastAsia"/>
          <w:bCs/>
          <w:szCs w:val="21"/>
        </w:rPr>
      </w:pPr>
      <w:r w:rsidRPr="000A6BD1">
        <w:rPr>
          <w:rFonts w:ascii="宋体" w:hAnsi="宋体" w:cs="黑体" w:hint="eastAsia"/>
          <w:bCs/>
          <w:szCs w:val="21"/>
        </w:rPr>
        <w:t>另外还实现了音乐播放，流水灯等功能。</w:t>
      </w:r>
    </w:p>
    <w:p w14:paraId="0C2083E0" w14:textId="09C433BA" w:rsidR="000A6BD1" w:rsidRPr="00332484" w:rsidRDefault="000A6BD1" w:rsidP="00332484">
      <w:pPr>
        <w:pStyle w:val="1"/>
        <w:spacing w:line="400" w:lineRule="atLeast"/>
        <w:ind w:left="360" w:firstLineChars="0" w:firstLine="0"/>
        <w:jc w:val="center"/>
        <w:rPr>
          <w:rFonts w:ascii="宋体" w:hAnsi="宋体" w:cs="黑体" w:hint="eastAsia"/>
          <w:bCs/>
          <w:sz w:val="18"/>
          <w:szCs w:val="18"/>
        </w:rPr>
      </w:pPr>
      <w:r w:rsidRPr="00332484">
        <w:rPr>
          <w:rFonts w:ascii="宋体" w:hAnsi="宋体" w:cs="黑体" w:hint="eastAsia"/>
          <w:bCs/>
          <w:sz w:val="18"/>
          <w:szCs w:val="18"/>
        </w:rPr>
        <w:t>（图1 系统顶层电路图见插页）</w:t>
      </w:r>
    </w:p>
    <w:p w14:paraId="4A604168" w14:textId="12690299" w:rsidR="003A5F49" w:rsidRPr="000A6BD1" w:rsidRDefault="003A5F49" w:rsidP="00D4315F">
      <w:pPr>
        <w:pStyle w:val="1"/>
        <w:spacing w:line="400" w:lineRule="atLeast"/>
        <w:ind w:firstLineChars="199" w:firstLine="358"/>
        <w:jc w:val="center"/>
        <w:rPr>
          <w:rFonts w:ascii="宋体" w:hAnsi="宋体" w:cs="黑体" w:hint="eastAsia"/>
          <w:bCs/>
          <w:sz w:val="18"/>
          <w:szCs w:val="18"/>
        </w:rPr>
      </w:pPr>
      <w:r w:rsidRPr="000A6BD1">
        <w:rPr>
          <w:rFonts w:ascii="宋体" w:hAnsi="宋体" w:cs="黑体" w:hint="eastAsia"/>
          <w:bCs/>
          <w:sz w:val="18"/>
          <w:szCs w:val="18"/>
        </w:rPr>
        <w:t>表1 按键与功能表</w:t>
      </w:r>
    </w:p>
    <w:tbl>
      <w:tblPr>
        <w:tblStyle w:val="a8"/>
        <w:tblW w:w="10640" w:type="dxa"/>
        <w:tblInd w:w="-1168" w:type="dxa"/>
        <w:tblLook w:val="04A0" w:firstRow="1" w:lastRow="0" w:firstColumn="1" w:lastColumn="0" w:noHBand="0" w:noVBand="1"/>
      </w:tblPr>
      <w:tblGrid>
        <w:gridCol w:w="1134"/>
        <w:gridCol w:w="1418"/>
        <w:gridCol w:w="2756"/>
        <w:gridCol w:w="1355"/>
        <w:gridCol w:w="1721"/>
        <w:gridCol w:w="2256"/>
      </w:tblGrid>
      <w:tr w:rsidR="00B0407A" w14:paraId="5B26797E" w14:textId="77777777" w:rsidTr="00B0407A">
        <w:tc>
          <w:tcPr>
            <w:tcW w:w="1134" w:type="dxa"/>
          </w:tcPr>
          <w:p w14:paraId="7F17FD0B" w14:textId="5D9DCC6C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开关</w:t>
            </w:r>
          </w:p>
        </w:tc>
        <w:tc>
          <w:tcPr>
            <w:tcW w:w="1418" w:type="dxa"/>
          </w:tcPr>
          <w:p w14:paraId="54E28BCF" w14:textId="0BD17F9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</w:tcPr>
          <w:p w14:paraId="43204489" w14:textId="2DE5686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模块</w:t>
            </w:r>
          </w:p>
        </w:tc>
        <w:tc>
          <w:tcPr>
            <w:tcW w:w="1355" w:type="dxa"/>
          </w:tcPr>
          <w:p w14:paraId="47F209EB" w14:textId="06A75CBF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 xml:space="preserve">按键 </w:t>
            </w:r>
          </w:p>
        </w:tc>
        <w:tc>
          <w:tcPr>
            <w:tcW w:w="1721" w:type="dxa"/>
          </w:tcPr>
          <w:p w14:paraId="2B736785" w14:textId="6B28B6C0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状态</w:t>
            </w:r>
          </w:p>
        </w:tc>
        <w:tc>
          <w:tcPr>
            <w:tcW w:w="2256" w:type="dxa"/>
          </w:tcPr>
          <w:p w14:paraId="0557296B" w14:textId="1A768D2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功能</w:t>
            </w:r>
          </w:p>
        </w:tc>
      </w:tr>
      <w:tr w:rsidR="00B0407A" w14:paraId="1CEBB3F3" w14:textId="77777777" w:rsidTr="00B0407A">
        <w:tc>
          <w:tcPr>
            <w:tcW w:w="1134" w:type="dxa"/>
            <w:vMerge w:val="restart"/>
          </w:tcPr>
          <w:p w14:paraId="60ABF233" w14:textId="6013A91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SW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8-</w:t>
            </w:r>
            <w:r>
              <w:rPr>
                <w:rFonts w:ascii="宋体" w:hAnsi="宋体" w:cs="黑体" w:hint="eastAsia"/>
                <w:bCs/>
                <w:szCs w:val="21"/>
              </w:rPr>
              <w:t>SW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0</w:t>
            </w:r>
          </w:p>
        </w:tc>
        <w:tc>
          <w:tcPr>
            <w:tcW w:w="1418" w:type="dxa"/>
          </w:tcPr>
          <w:p w14:paraId="1A3A246D" w14:textId="703AA36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10XXXXXX</w:t>
            </w:r>
          </w:p>
        </w:tc>
        <w:tc>
          <w:tcPr>
            <w:tcW w:w="2756" w:type="dxa"/>
            <w:vMerge w:val="restart"/>
          </w:tcPr>
          <w:p w14:paraId="399E03F9" w14:textId="121A68FB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蜂鸣器控制模块</w:t>
            </w:r>
          </w:p>
          <w:p w14:paraId="0908C7A6" w14:textId="2085A581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bell_sound_57</w:t>
            </w:r>
          </w:p>
        </w:tc>
        <w:tc>
          <w:tcPr>
            <w:tcW w:w="1355" w:type="dxa"/>
            <w:vMerge w:val="restart"/>
          </w:tcPr>
          <w:p w14:paraId="30DFDA83" w14:textId="63566EEC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7-0</w:t>
            </w:r>
          </w:p>
        </w:tc>
        <w:tc>
          <w:tcPr>
            <w:tcW w:w="1721" w:type="dxa"/>
          </w:tcPr>
          <w:p w14:paraId="16CE97B4" w14:textId="2445156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</w:t>
            </w:r>
          </w:p>
        </w:tc>
        <w:tc>
          <w:tcPr>
            <w:tcW w:w="2256" w:type="dxa"/>
          </w:tcPr>
          <w:p w14:paraId="0E9E8C24" w14:textId="4FA9573F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播放音乐</w:t>
            </w:r>
          </w:p>
        </w:tc>
      </w:tr>
      <w:tr w:rsidR="00B0407A" w14:paraId="4D1FB1FC" w14:textId="77777777" w:rsidTr="00B0407A">
        <w:trPr>
          <w:trHeight w:val="3270"/>
        </w:trPr>
        <w:tc>
          <w:tcPr>
            <w:tcW w:w="1134" w:type="dxa"/>
            <w:vMerge/>
          </w:tcPr>
          <w:p w14:paraId="63A0C7A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25EC9F67" w14:textId="202E0FA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01XXXXXX</w:t>
            </w:r>
          </w:p>
        </w:tc>
        <w:tc>
          <w:tcPr>
            <w:tcW w:w="2756" w:type="dxa"/>
            <w:vMerge/>
          </w:tcPr>
          <w:p w14:paraId="2A41C463" w14:textId="439428C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3817E408" w14:textId="234773EB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0793C720" w14:textId="167D0EFE" w:rsidR="00B0407A" w:rsidRPr="000A6BD1" w:rsidRDefault="00B0407A" w:rsidP="00B0407A">
            <w:pPr>
              <w:pStyle w:val="1"/>
              <w:tabs>
                <w:tab w:val="left" w:pos="14"/>
              </w:tabs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ab/>
              <w:t>7-0（左到右）依次，按下时发出音阶（do、re、mi、fa、so、la、</w:t>
            </w:r>
            <w:proofErr w:type="spellStart"/>
            <w:r w:rsidRPr="000A6BD1">
              <w:rPr>
                <w:rFonts w:ascii="宋体" w:hAnsi="宋体" w:cs="黑体" w:hint="eastAsia"/>
                <w:bCs/>
                <w:szCs w:val="21"/>
              </w:rPr>
              <w:t>ti</w:t>
            </w:r>
            <w:proofErr w:type="spellEnd"/>
            <w:r w:rsidRPr="000A6BD1">
              <w:rPr>
                <w:rFonts w:ascii="宋体" w:hAnsi="宋体" w:cs="黑体" w:hint="eastAsia"/>
                <w:bCs/>
                <w:szCs w:val="21"/>
              </w:rPr>
              <w:t>、doh）</w:t>
            </w:r>
          </w:p>
        </w:tc>
        <w:tc>
          <w:tcPr>
            <w:tcW w:w="2256" w:type="dxa"/>
          </w:tcPr>
          <w:p w14:paraId="4B4ABD4A" w14:textId="47DA700F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电子琴</w:t>
            </w:r>
          </w:p>
        </w:tc>
      </w:tr>
      <w:tr w:rsidR="00B0407A" w14:paraId="1BE53574" w14:textId="77777777" w:rsidTr="00B0407A">
        <w:tc>
          <w:tcPr>
            <w:tcW w:w="1134" w:type="dxa"/>
            <w:vMerge/>
          </w:tcPr>
          <w:p w14:paraId="1A4D7237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3BF2849A" w14:textId="7B93D43C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XX1XXXXX</w:t>
            </w:r>
          </w:p>
        </w:tc>
        <w:tc>
          <w:tcPr>
            <w:tcW w:w="2756" w:type="dxa"/>
          </w:tcPr>
          <w:p w14:paraId="0CC9C1E2" w14:textId="01ABEEB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Led控制模块</w:t>
            </w:r>
          </w:p>
          <w:p w14:paraId="110BD859" w14:textId="7DE31C8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led_light_57</w:t>
            </w:r>
          </w:p>
        </w:tc>
        <w:tc>
          <w:tcPr>
            <w:tcW w:w="1355" w:type="dxa"/>
          </w:tcPr>
          <w:p w14:paraId="0E77991D" w14:textId="3A6446AB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SW5</w:t>
            </w:r>
          </w:p>
        </w:tc>
        <w:tc>
          <w:tcPr>
            <w:tcW w:w="1721" w:type="dxa"/>
          </w:tcPr>
          <w:p w14:paraId="1D39ABA7" w14:textId="617455A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</w:t>
            </w:r>
          </w:p>
        </w:tc>
        <w:tc>
          <w:tcPr>
            <w:tcW w:w="2256" w:type="dxa"/>
          </w:tcPr>
          <w:p w14:paraId="487AEF66" w14:textId="45A0398C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流水灯</w:t>
            </w:r>
          </w:p>
        </w:tc>
      </w:tr>
      <w:tr w:rsidR="00B0407A" w14:paraId="40EC8E20" w14:textId="77777777" w:rsidTr="00B0407A">
        <w:tc>
          <w:tcPr>
            <w:tcW w:w="1134" w:type="dxa"/>
            <w:vMerge/>
          </w:tcPr>
          <w:p w14:paraId="15056C87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3EDB0571" w14:textId="0AEC3BFE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XXX00001</w:t>
            </w:r>
          </w:p>
          <w:p w14:paraId="3497AF66" w14:textId="5027810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XXX00010</w:t>
            </w:r>
          </w:p>
        </w:tc>
        <w:tc>
          <w:tcPr>
            <w:tcW w:w="2756" w:type="dxa"/>
            <w:vMerge w:val="restart"/>
          </w:tcPr>
          <w:p w14:paraId="0C51D64E" w14:textId="1C744C1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显示模块</w:t>
            </w:r>
          </w:p>
          <w:p w14:paraId="6FE89767" w14:textId="4DDAB272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display_57</w:t>
            </w:r>
          </w:p>
        </w:tc>
        <w:tc>
          <w:tcPr>
            <w:tcW w:w="1355" w:type="dxa"/>
            <w:vMerge w:val="restart"/>
          </w:tcPr>
          <w:p w14:paraId="49053D0F" w14:textId="4DB5C7B8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  <w:vMerge w:val="restart"/>
          </w:tcPr>
          <w:p w14:paraId="69043EFD" w14:textId="27A83B9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256" w:type="dxa"/>
          </w:tcPr>
          <w:p w14:paraId="62F1683E" w14:textId="35E33A4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显示时间</w:t>
            </w:r>
          </w:p>
        </w:tc>
      </w:tr>
      <w:tr w:rsidR="00B0407A" w14:paraId="2E3891A3" w14:textId="77777777" w:rsidTr="00B0407A">
        <w:tc>
          <w:tcPr>
            <w:tcW w:w="1134" w:type="dxa"/>
            <w:vMerge/>
          </w:tcPr>
          <w:p w14:paraId="71D8C5E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7A573D01" w14:textId="677D689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XXX0010X</w:t>
            </w:r>
          </w:p>
        </w:tc>
        <w:tc>
          <w:tcPr>
            <w:tcW w:w="2756" w:type="dxa"/>
            <w:vMerge/>
          </w:tcPr>
          <w:p w14:paraId="1168F4A8" w14:textId="3A30B9DE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027E9D63" w14:textId="4429BB0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  <w:vMerge/>
          </w:tcPr>
          <w:p w14:paraId="4E6895F6" w14:textId="5131DDC2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256" w:type="dxa"/>
          </w:tcPr>
          <w:p w14:paraId="1D4DE4A6" w14:textId="3CC7C1A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显示秒表</w:t>
            </w:r>
          </w:p>
        </w:tc>
      </w:tr>
      <w:tr w:rsidR="00B0407A" w14:paraId="5BA46C63" w14:textId="77777777" w:rsidTr="00B0407A">
        <w:tc>
          <w:tcPr>
            <w:tcW w:w="1134" w:type="dxa"/>
            <w:vMerge/>
          </w:tcPr>
          <w:p w14:paraId="0F59F45A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5DC74BF8" w14:textId="1587B67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XXX0110X</w:t>
            </w:r>
          </w:p>
        </w:tc>
        <w:tc>
          <w:tcPr>
            <w:tcW w:w="2756" w:type="dxa"/>
            <w:vMerge/>
          </w:tcPr>
          <w:p w14:paraId="5F1A8E12" w14:textId="7FCC5AE0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18C9369D" w14:textId="3E79951E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  <w:vMerge/>
          </w:tcPr>
          <w:p w14:paraId="7A40D1FD" w14:textId="6A3E11CE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256" w:type="dxa"/>
          </w:tcPr>
          <w:p w14:paraId="23C4D684" w14:textId="34ABA3B0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显示秒表记录</w:t>
            </w:r>
          </w:p>
        </w:tc>
      </w:tr>
      <w:tr w:rsidR="00B0407A" w14:paraId="7FBEE7B0" w14:textId="77777777" w:rsidTr="00B0407A">
        <w:tc>
          <w:tcPr>
            <w:tcW w:w="1134" w:type="dxa"/>
            <w:vMerge/>
          </w:tcPr>
          <w:p w14:paraId="51D2F85E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625D900E" w14:textId="580A6768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XXX00001</w:t>
            </w:r>
          </w:p>
        </w:tc>
        <w:tc>
          <w:tcPr>
            <w:tcW w:w="2756" w:type="dxa"/>
            <w:vMerge w:val="restart"/>
          </w:tcPr>
          <w:p w14:paraId="62CEFF7A" w14:textId="5A82AE1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自动计时和手动校时模块</w:t>
            </w:r>
          </w:p>
          <w:p w14:paraId="1303B988" w14:textId="2E67E528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time_clock_correct_57</w:t>
            </w:r>
          </w:p>
        </w:tc>
        <w:tc>
          <w:tcPr>
            <w:tcW w:w="1355" w:type="dxa"/>
            <w:vMerge w:val="restart"/>
          </w:tcPr>
          <w:p w14:paraId="10F14B9C" w14:textId="498D4E6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2-0</w:t>
            </w:r>
          </w:p>
        </w:tc>
        <w:tc>
          <w:tcPr>
            <w:tcW w:w="1721" w:type="dxa"/>
          </w:tcPr>
          <w:p w14:paraId="13EE51CD" w14:textId="14A19878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</w:t>
            </w:r>
          </w:p>
        </w:tc>
        <w:tc>
          <w:tcPr>
            <w:tcW w:w="2256" w:type="dxa"/>
          </w:tcPr>
          <w:p w14:paraId="38C4ECCE" w14:textId="1608FC81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自动计时</w:t>
            </w:r>
          </w:p>
        </w:tc>
      </w:tr>
      <w:tr w:rsidR="00B0407A" w14:paraId="3704783D" w14:textId="77777777" w:rsidTr="00B0407A">
        <w:tc>
          <w:tcPr>
            <w:tcW w:w="1134" w:type="dxa"/>
            <w:vMerge/>
          </w:tcPr>
          <w:p w14:paraId="7B7FE316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688F35E7" w14:textId="4E3F93A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XXX00010</w:t>
            </w:r>
          </w:p>
        </w:tc>
        <w:tc>
          <w:tcPr>
            <w:tcW w:w="2756" w:type="dxa"/>
            <w:vMerge/>
          </w:tcPr>
          <w:p w14:paraId="7E2F0C50" w14:textId="3A6C51E9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6DF86720" w14:textId="35BEF7B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6D991F72" w14:textId="40AC775B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001</w:t>
            </w:r>
          </w:p>
        </w:tc>
        <w:tc>
          <w:tcPr>
            <w:tcW w:w="2256" w:type="dxa"/>
          </w:tcPr>
          <w:p w14:paraId="26585D1D" w14:textId="4BC04EC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proofErr w:type="gramStart"/>
            <w:r w:rsidRPr="000A6BD1">
              <w:rPr>
                <w:rFonts w:ascii="宋体" w:hAnsi="宋体" w:cs="黑体" w:hint="eastAsia"/>
                <w:bCs/>
                <w:szCs w:val="21"/>
              </w:rPr>
              <w:t>选中位</w:t>
            </w:r>
            <w:proofErr w:type="gramEnd"/>
            <w:r w:rsidRPr="000A6BD1">
              <w:rPr>
                <w:rFonts w:ascii="宋体" w:hAnsi="宋体" w:cs="黑体" w:hint="eastAsia"/>
                <w:bCs/>
                <w:szCs w:val="21"/>
              </w:rPr>
              <w:t>数字＋1</w:t>
            </w:r>
          </w:p>
        </w:tc>
      </w:tr>
      <w:tr w:rsidR="00B0407A" w14:paraId="37B0C4F7" w14:textId="77777777" w:rsidTr="00B0407A">
        <w:tc>
          <w:tcPr>
            <w:tcW w:w="1134" w:type="dxa"/>
            <w:vMerge/>
          </w:tcPr>
          <w:p w14:paraId="1AC98105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/>
          </w:tcPr>
          <w:p w14:paraId="67895AC8" w14:textId="40C8B298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/>
          </w:tcPr>
          <w:p w14:paraId="12D1D2C1" w14:textId="5913CC1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168EFC79" w14:textId="6287BEC2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067876F1" w14:textId="3A7C8AF9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010</w:t>
            </w:r>
          </w:p>
        </w:tc>
        <w:tc>
          <w:tcPr>
            <w:tcW w:w="2256" w:type="dxa"/>
          </w:tcPr>
          <w:p w14:paraId="5677ABE1" w14:textId="3C1F11B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proofErr w:type="gramStart"/>
            <w:r w:rsidRPr="000A6BD1">
              <w:rPr>
                <w:rFonts w:ascii="宋体" w:hAnsi="宋体" w:cs="黑体" w:hint="eastAsia"/>
                <w:bCs/>
                <w:szCs w:val="21"/>
              </w:rPr>
              <w:t>选中位数字</w:t>
            </w:r>
            <w:proofErr w:type="gramEnd"/>
            <w:r w:rsidRPr="000A6BD1">
              <w:rPr>
                <w:rFonts w:ascii="宋体" w:hAnsi="宋体" w:cs="黑体" w:hint="eastAsia"/>
                <w:bCs/>
                <w:szCs w:val="21"/>
              </w:rPr>
              <w:t>-1</w:t>
            </w:r>
          </w:p>
        </w:tc>
      </w:tr>
      <w:tr w:rsidR="00B0407A" w14:paraId="2D5AE1CE" w14:textId="77777777" w:rsidTr="00B0407A">
        <w:tc>
          <w:tcPr>
            <w:tcW w:w="1134" w:type="dxa"/>
            <w:vMerge/>
          </w:tcPr>
          <w:p w14:paraId="7A661492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/>
          </w:tcPr>
          <w:p w14:paraId="2EB63BB4" w14:textId="55217651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/>
          </w:tcPr>
          <w:p w14:paraId="1D091BAD" w14:textId="1B6C8EF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017781F2" w14:textId="07FC61B0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60C0E4AF" w14:textId="57096902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100</w:t>
            </w:r>
          </w:p>
        </w:tc>
        <w:tc>
          <w:tcPr>
            <w:tcW w:w="2256" w:type="dxa"/>
          </w:tcPr>
          <w:p w14:paraId="631205DF" w14:textId="19C74349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改变</w:t>
            </w:r>
            <w:proofErr w:type="gramStart"/>
            <w:r w:rsidRPr="000A6BD1">
              <w:rPr>
                <w:rFonts w:ascii="宋体" w:hAnsi="宋体" w:cs="黑体" w:hint="eastAsia"/>
                <w:bCs/>
                <w:szCs w:val="21"/>
              </w:rPr>
              <w:t>选中位</w:t>
            </w:r>
            <w:proofErr w:type="gramEnd"/>
          </w:p>
        </w:tc>
      </w:tr>
      <w:tr w:rsidR="00B0407A" w14:paraId="778029F4" w14:textId="77777777" w:rsidTr="00B0407A">
        <w:tc>
          <w:tcPr>
            <w:tcW w:w="1134" w:type="dxa"/>
            <w:vMerge/>
          </w:tcPr>
          <w:p w14:paraId="1B2DB0D9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575E797B" w14:textId="323EEF0A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XXX0010X</w:t>
            </w:r>
          </w:p>
        </w:tc>
        <w:tc>
          <w:tcPr>
            <w:tcW w:w="2756" w:type="dxa"/>
            <w:vMerge w:val="restart"/>
          </w:tcPr>
          <w:p w14:paraId="211228D8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秒表自动计时模块</w:t>
            </w:r>
          </w:p>
          <w:p w14:paraId="65E6760F" w14:textId="50B5BB8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proofErr w:type="spellStart"/>
            <w:r w:rsidRPr="000A6BD1">
              <w:rPr>
                <w:rFonts w:ascii="宋体" w:hAnsi="宋体" w:cs="黑体"/>
                <w:bCs/>
                <w:szCs w:val="21"/>
              </w:rPr>
              <w:lastRenderedPageBreak/>
              <w:t>time_stopwatch_run</w:t>
            </w:r>
            <w:proofErr w:type="spellEnd"/>
          </w:p>
        </w:tc>
        <w:tc>
          <w:tcPr>
            <w:tcW w:w="1355" w:type="dxa"/>
          </w:tcPr>
          <w:p w14:paraId="554C0BF8" w14:textId="67D325A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lastRenderedPageBreak/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2-0</w:t>
            </w:r>
          </w:p>
        </w:tc>
        <w:tc>
          <w:tcPr>
            <w:tcW w:w="1721" w:type="dxa"/>
          </w:tcPr>
          <w:p w14:paraId="6173FFDC" w14:textId="081F989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001</w:t>
            </w:r>
          </w:p>
        </w:tc>
        <w:tc>
          <w:tcPr>
            <w:tcW w:w="2256" w:type="dxa"/>
          </w:tcPr>
          <w:p w14:paraId="3A2B81CD" w14:textId="077FE36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暂停/启动</w:t>
            </w:r>
          </w:p>
        </w:tc>
      </w:tr>
      <w:tr w:rsidR="00B0407A" w14:paraId="5250FB4D" w14:textId="77777777" w:rsidTr="00B0407A">
        <w:tc>
          <w:tcPr>
            <w:tcW w:w="1134" w:type="dxa"/>
            <w:vMerge/>
          </w:tcPr>
          <w:p w14:paraId="1337C9C7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/>
          </w:tcPr>
          <w:p w14:paraId="39CCCE0F" w14:textId="42E62C21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/>
          </w:tcPr>
          <w:p w14:paraId="525BD655" w14:textId="5E673E4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</w:tcPr>
          <w:p w14:paraId="283A5DF0" w14:textId="1B5DE154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2-0</w:t>
            </w:r>
          </w:p>
        </w:tc>
        <w:tc>
          <w:tcPr>
            <w:tcW w:w="1721" w:type="dxa"/>
          </w:tcPr>
          <w:p w14:paraId="6232789B" w14:textId="52B8C05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010</w:t>
            </w:r>
          </w:p>
        </w:tc>
        <w:tc>
          <w:tcPr>
            <w:tcW w:w="2256" w:type="dxa"/>
          </w:tcPr>
          <w:p w14:paraId="4549C9E5" w14:textId="00056F0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记录数据</w:t>
            </w:r>
          </w:p>
        </w:tc>
      </w:tr>
      <w:tr w:rsidR="00B0407A" w14:paraId="788640C3" w14:textId="77777777" w:rsidTr="00B0407A">
        <w:tc>
          <w:tcPr>
            <w:tcW w:w="1134" w:type="dxa"/>
            <w:vMerge/>
          </w:tcPr>
          <w:p w14:paraId="097AB77D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/>
          </w:tcPr>
          <w:p w14:paraId="74AF413E" w14:textId="5E449E5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/>
          </w:tcPr>
          <w:p w14:paraId="06713534" w14:textId="0109EBFF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</w:tcPr>
          <w:p w14:paraId="4012CE0D" w14:textId="625DE9AA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2-0</w:t>
            </w:r>
          </w:p>
        </w:tc>
        <w:tc>
          <w:tcPr>
            <w:tcW w:w="1721" w:type="dxa"/>
          </w:tcPr>
          <w:p w14:paraId="2C77B179" w14:textId="5E45822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100</w:t>
            </w:r>
          </w:p>
        </w:tc>
        <w:tc>
          <w:tcPr>
            <w:tcW w:w="2256" w:type="dxa"/>
          </w:tcPr>
          <w:p w14:paraId="06E04641" w14:textId="10E8C11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秒表清零</w:t>
            </w:r>
          </w:p>
        </w:tc>
      </w:tr>
      <w:tr w:rsidR="00B0407A" w14:paraId="790C7E1A" w14:textId="77777777" w:rsidTr="00B0407A">
        <w:tc>
          <w:tcPr>
            <w:tcW w:w="1134" w:type="dxa"/>
            <w:vMerge/>
          </w:tcPr>
          <w:p w14:paraId="331A9E5F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3F30FABD" w14:textId="6F6132F2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XXX0110X</w:t>
            </w:r>
          </w:p>
        </w:tc>
        <w:tc>
          <w:tcPr>
            <w:tcW w:w="2756" w:type="dxa"/>
          </w:tcPr>
          <w:p w14:paraId="19AF7397" w14:textId="0266DCCB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秒表读取记录模块</w:t>
            </w:r>
          </w:p>
          <w:p w14:paraId="4D156DEE" w14:textId="3506BDF1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time_stopwatch_record_57</w:t>
            </w:r>
          </w:p>
        </w:tc>
        <w:tc>
          <w:tcPr>
            <w:tcW w:w="1355" w:type="dxa"/>
          </w:tcPr>
          <w:p w14:paraId="4A2711D6" w14:textId="11424A53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0</w:t>
            </w:r>
          </w:p>
        </w:tc>
        <w:tc>
          <w:tcPr>
            <w:tcW w:w="1721" w:type="dxa"/>
          </w:tcPr>
          <w:p w14:paraId="57E4186E" w14:textId="1D556BF0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</w:t>
            </w:r>
          </w:p>
        </w:tc>
        <w:tc>
          <w:tcPr>
            <w:tcW w:w="2256" w:type="dxa"/>
          </w:tcPr>
          <w:p w14:paraId="648A1E0F" w14:textId="41373E96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每次按下显示下一条记录</w:t>
            </w:r>
          </w:p>
        </w:tc>
      </w:tr>
      <w:tr w:rsidR="00B0407A" w14:paraId="50E912CB" w14:textId="77777777" w:rsidTr="00B0407A">
        <w:tc>
          <w:tcPr>
            <w:tcW w:w="1134" w:type="dxa"/>
          </w:tcPr>
          <w:p w14:paraId="1FE14FF8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60A388AF" w14:textId="1F3A6FD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</w:tcPr>
          <w:p w14:paraId="6DD24F7C" w14:textId="550FF7D5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分频模块</w:t>
            </w:r>
          </w:p>
          <w:p w14:paraId="384040E8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fre_div_57</w:t>
            </w:r>
          </w:p>
        </w:tc>
        <w:tc>
          <w:tcPr>
            <w:tcW w:w="1355" w:type="dxa"/>
          </w:tcPr>
          <w:p w14:paraId="1406DDAC" w14:textId="6390F2DD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6</w:t>
            </w:r>
          </w:p>
        </w:tc>
        <w:tc>
          <w:tcPr>
            <w:tcW w:w="1721" w:type="dxa"/>
          </w:tcPr>
          <w:p w14:paraId="6672DDB5" w14:textId="47B0251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</w:t>
            </w:r>
          </w:p>
        </w:tc>
        <w:tc>
          <w:tcPr>
            <w:tcW w:w="2256" w:type="dxa"/>
          </w:tcPr>
          <w:p w14:paraId="5FB05ADE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每次按下在1hz，500hz，5khz，</w:t>
            </w:r>
            <w:proofErr w:type="gramStart"/>
            <w:r w:rsidRPr="000A6BD1">
              <w:rPr>
                <w:rFonts w:ascii="宋体" w:hAnsi="宋体" w:cs="黑体" w:hint="eastAsia"/>
                <w:bCs/>
                <w:szCs w:val="21"/>
              </w:rPr>
              <w:t>暂停间</w:t>
            </w:r>
            <w:proofErr w:type="gramEnd"/>
            <w:r w:rsidRPr="000A6BD1">
              <w:rPr>
                <w:rFonts w:ascii="宋体" w:hAnsi="宋体" w:cs="黑体" w:hint="eastAsia"/>
                <w:bCs/>
                <w:szCs w:val="21"/>
              </w:rPr>
              <w:t>轮流切换</w:t>
            </w:r>
          </w:p>
        </w:tc>
      </w:tr>
      <w:tr w:rsidR="00B0407A" w14:paraId="1DF4C406" w14:textId="77777777" w:rsidTr="00B0407A">
        <w:tc>
          <w:tcPr>
            <w:tcW w:w="1134" w:type="dxa"/>
            <w:vMerge w:val="restart"/>
          </w:tcPr>
          <w:p w14:paraId="6EC852D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 w:val="restart"/>
          </w:tcPr>
          <w:p w14:paraId="161FA8F3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 w:val="restart"/>
          </w:tcPr>
          <w:p w14:paraId="57A142D3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proofErr w:type="gramStart"/>
            <w:r w:rsidRPr="000A6BD1">
              <w:rPr>
                <w:rFonts w:ascii="宋体" w:hAnsi="宋体" w:cs="黑体" w:hint="eastAsia"/>
                <w:bCs/>
                <w:szCs w:val="21"/>
              </w:rPr>
              <w:t>消抖模块</w:t>
            </w:r>
            <w:proofErr w:type="gramEnd"/>
          </w:p>
          <w:p w14:paraId="608D7C9B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deshake1_57</w:t>
            </w:r>
          </w:p>
        </w:tc>
        <w:tc>
          <w:tcPr>
            <w:tcW w:w="1355" w:type="dxa"/>
            <w:vMerge w:val="restart"/>
          </w:tcPr>
          <w:p w14:paraId="2EF22BFD" w14:textId="0DA7994C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>
              <w:rPr>
                <w:rFonts w:ascii="宋体" w:hAnsi="宋体" w:cs="黑体" w:hint="eastAsia"/>
                <w:bCs/>
                <w:szCs w:val="21"/>
              </w:rPr>
              <w:t>KEY</w:t>
            </w:r>
            <w:r w:rsidRPr="000A6BD1">
              <w:rPr>
                <w:rFonts w:ascii="宋体" w:hAnsi="宋体" w:cs="黑体" w:hint="eastAsia"/>
                <w:bCs/>
                <w:szCs w:val="21"/>
              </w:rPr>
              <w:t>7-0</w:t>
            </w:r>
          </w:p>
        </w:tc>
        <w:tc>
          <w:tcPr>
            <w:tcW w:w="1721" w:type="dxa"/>
          </w:tcPr>
          <w:p w14:paraId="1B8E4F0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1</w:t>
            </w:r>
          </w:p>
        </w:tc>
        <w:tc>
          <w:tcPr>
            <w:tcW w:w="2256" w:type="dxa"/>
          </w:tcPr>
          <w:p w14:paraId="3D7B336F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稳定输入1</w:t>
            </w:r>
          </w:p>
        </w:tc>
      </w:tr>
      <w:tr w:rsidR="00B0407A" w14:paraId="755B9D44" w14:textId="77777777" w:rsidTr="00B0407A">
        <w:tc>
          <w:tcPr>
            <w:tcW w:w="1134" w:type="dxa"/>
            <w:vMerge/>
          </w:tcPr>
          <w:p w14:paraId="5210EB67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  <w:vMerge/>
          </w:tcPr>
          <w:p w14:paraId="6E23A45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  <w:vMerge/>
          </w:tcPr>
          <w:p w14:paraId="6865445F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355" w:type="dxa"/>
            <w:vMerge/>
          </w:tcPr>
          <w:p w14:paraId="0FFCE088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733E8A15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0</w:t>
            </w:r>
          </w:p>
        </w:tc>
        <w:tc>
          <w:tcPr>
            <w:tcW w:w="2256" w:type="dxa"/>
          </w:tcPr>
          <w:p w14:paraId="41444F2D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稳定输入0</w:t>
            </w:r>
          </w:p>
        </w:tc>
      </w:tr>
      <w:tr w:rsidR="00B0407A" w14:paraId="6873DF74" w14:textId="77777777" w:rsidTr="00B0407A">
        <w:tc>
          <w:tcPr>
            <w:tcW w:w="1134" w:type="dxa"/>
          </w:tcPr>
          <w:p w14:paraId="5619290D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418" w:type="dxa"/>
          </w:tcPr>
          <w:p w14:paraId="1E48BFF3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756" w:type="dxa"/>
          </w:tcPr>
          <w:p w14:paraId="67F89A27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寄存器模块</w:t>
            </w:r>
          </w:p>
          <w:p w14:paraId="473EB1F2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/>
                <w:bCs/>
                <w:szCs w:val="21"/>
              </w:rPr>
              <w:t>register_57</w:t>
            </w:r>
          </w:p>
        </w:tc>
        <w:tc>
          <w:tcPr>
            <w:tcW w:w="1355" w:type="dxa"/>
          </w:tcPr>
          <w:p w14:paraId="4B3D5A58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1721" w:type="dxa"/>
          </w:tcPr>
          <w:p w14:paraId="0BBFBC1C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</w:p>
        </w:tc>
        <w:tc>
          <w:tcPr>
            <w:tcW w:w="2256" w:type="dxa"/>
          </w:tcPr>
          <w:p w14:paraId="55A0455A" w14:textId="77777777" w:rsidR="00B0407A" w:rsidRPr="000A6BD1" w:rsidRDefault="00B0407A" w:rsidP="00B0407A">
            <w:pPr>
              <w:pStyle w:val="1"/>
              <w:spacing w:line="400" w:lineRule="atLeast"/>
              <w:ind w:firstLineChars="0" w:firstLine="0"/>
              <w:rPr>
                <w:rFonts w:ascii="宋体" w:hAnsi="宋体" w:cs="黑体" w:hint="eastAsia"/>
                <w:bCs/>
                <w:szCs w:val="21"/>
              </w:rPr>
            </w:pPr>
            <w:r w:rsidRPr="000A6BD1">
              <w:rPr>
                <w:rFonts w:ascii="宋体" w:hAnsi="宋体" w:cs="黑体" w:hint="eastAsia"/>
                <w:bCs/>
                <w:szCs w:val="21"/>
              </w:rPr>
              <w:t>接收写使能/读使能信号完成记录的读写和存储</w:t>
            </w:r>
          </w:p>
        </w:tc>
      </w:tr>
    </w:tbl>
    <w:p w14:paraId="4EE4EC50" w14:textId="77777777" w:rsidR="009E50A5" w:rsidRDefault="0040103F" w:rsidP="009E50A5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分频模块</w:t>
      </w:r>
    </w:p>
    <w:p w14:paraId="3F4A85DD" w14:textId="2F7D8F9B" w:rsidR="00732BFB" w:rsidRDefault="00732BFB" w:rsidP="00401BD5">
      <w:pPr>
        <w:pStyle w:val="1"/>
        <w:numPr>
          <w:ilvl w:val="0"/>
          <w:numId w:val="34"/>
        </w:numPr>
        <w:spacing w:line="400" w:lineRule="atLeast"/>
        <w:ind w:firstLineChars="0"/>
        <w:outlineLvl w:val="1"/>
        <w:rPr>
          <w:rFonts w:ascii="黑体" w:eastAsia="黑体" w:hAnsi="黑体" w:cs="黑体" w:hint="eastAsia"/>
          <w:color w:val="FF0000"/>
          <w:szCs w:val="21"/>
        </w:rPr>
      </w:pPr>
      <w:r w:rsidRPr="00BD0311">
        <w:rPr>
          <w:rFonts w:ascii="黑体" w:eastAsia="黑体" w:hAnsi="黑体" w:cs="黑体" w:hint="eastAsia"/>
          <w:szCs w:val="21"/>
        </w:rPr>
        <w:t>模块功能</w:t>
      </w:r>
    </w:p>
    <w:p w14:paraId="478B649B" w14:textId="3631A69D" w:rsidR="00401BD5" w:rsidRDefault="00401BD5" w:rsidP="00401BD5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输入50m时钟和复位信号，输出分频后的时钟信号</w:t>
      </w:r>
    </w:p>
    <w:p w14:paraId="57C72693" w14:textId="56AB810F" w:rsidR="00782BAF" w:rsidRDefault="00782BAF" w:rsidP="00437E03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Cs w:val="21"/>
        </w:rPr>
      </w:pPr>
      <w:r w:rsidRPr="00782BAF">
        <w:rPr>
          <w:rFonts w:ascii="黑体" w:eastAsia="黑体" w:hAnsi="黑体" w:cs="黑体"/>
          <w:noProof/>
          <w:szCs w:val="21"/>
        </w:rPr>
        <w:drawing>
          <wp:inline distT="0" distB="0" distL="0" distR="0" wp14:anchorId="0C83032E" wp14:editId="37E2B3F8">
            <wp:extent cx="1761508" cy="3320716"/>
            <wp:effectExtent l="0" t="0" r="0" b="0"/>
            <wp:docPr id="32619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9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427" cy="33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F44" w14:textId="7E7C37EA" w:rsidR="000A6BD1" w:rsidRPr="000A6BD1" w:rsidRDefault="000A6BD1" w:rsidP="000A6BD1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 w:rsidR="00332484">
        <w:rPr>
          <w:rFonts w:ascii="黑体" w:eastAsia="黑体" w:hAnsi="黑体" w:cs="黑体" w:hint="eastAsia"/>
          <w:sz w:val="18"/>
          <w:szCs w:val="18"/>
        </w:rPr>
        <w:t>2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分频模块原理框图</w:t>
      </w:r>
    </w:p>
    <w:p w14:paraId="28FE5018" w14:textId="649E25D1" w:rsidR="00E30111" w:rsidRDefault="00732BFB" w:rsidP="00E3011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color w:val="FF0000"/>
          <w:szCs w:val="21"/>
        </w:rPr>
      </w:pPr>
      <w:r>
        <w:rPr>
          <w:rFonts w:ascii="黑体" w:eastAsia="黑体" w:hAnsi="黑体" w:cs="黑体" w:hint="eastAsia"/>
          <w:szCs w:val="21"/>
        </w:rPr>
        <w:t>（2）</w:t>
      </w:r>
      <w:r w:rsidRPr="00BD0311">
        <w:rPr>
          <w:rFonts w:ascii="黑体" w:eastAsia="黑体" w:hAnsi="黑体" w:cs="黑体" w:hint="eastAsia"/>
          <w:szCs w:val="21"/>
        </w:rPr>
        <w:t>设计思路</w:t>
      </w:r>
    </w:p>
    <w:p w14:paraId="485DD9CB" w14:textId="71ECC642" w:rsidR="008724BB" w:rsidRDefault="008724BB" w:rsidP="00E3011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8724BB">
        <w:rPr>
          <w:rFonts w:ascii="黑体" w:eastAsia="黑体" w:hAnsi="黑体" w:cs="黑体" w:hint="eastAsia"/>
          <w:szCs w:val="21"/>
        </w:rPr>
        <w:t>利用</w:t>
      </w:r>
      <w:r>
        <w:rPr>
          <w:rFonts w:ascii="黑体" w:eastAsia="黑体" w:hAnsi="黑体" w:cs="黑体" w:hint="eastAsia"/>
          <w:szCs w:val="21"/>
        </w:rPr>
        <w:t>计数方法实现时钟信号的分频，以1s时钟（clk_1_57</w:t>
      </w:r>
      <w:r>
        <w:rPr>
          <w:rFonts w:ascii="黑体" w:eastAsia="黑体" w:hAnsi="黑体" w:cs="黑体"/>
          <w:szCs w:val="21"/>
        </w:rPr>
        <w:t>）</w:t>
      </w:r>
      <w:r>
        <w:rPr>
          <w:rFonts w:ascii="黑体" w:eastAsia="黑体" w:hAnsi="黑体" w:cs="黑体" w:hint="eastAsia"/>
          <w:szCs w:val="21"/>
        </w:rPr>
        <w:t>为例</w:t>
      </w:r>
    </w:p>
    <w:p w14:paraId="2FE55D09" w14:textId="1C748512" w:rsidR="008724BB" w:rsidRDefault="008724BB" w:rsidP="008724BB">
      <w:pPr>
        <w:pStyle w:val="1"/>
        <w:numPr>
          <w:ilvl w:val="0"/>
          <w:numId w:val="33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给定1s与50m时钟间的比例关系</w:t>
      </w:r>
    </w:p>
    <w:p w14:paraId="4B8084D4" w14:textId="61D2DAF5" w:rsidR="008724BB" w:rsidRDefault="00332484" w:rsidP="008724BB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332484">
        <w:rPr>
          <w:rFonts w:ascii="黑体" w:eastAsia="黑体" w:hAnsi="黑体" w:cs="黑体"/>
          <w:szCs w:val="21"/>
        </w:rPr>
        <w:t xml:space="preserve">parameter freq1    </w:t>
      </w:r>
      <w:proofErr w:type="gramStart"/>
      <w:r w:rsidRPr="00332484">
        <w:rPr>
          <w:rFonts w:ascii="黑体" w:eastAsia="黑体" w:hAnsi="黑体" w:cs="黑体"/>
          <w:szCs w:val="21"/>
        </w:rPr>
        <w:t>=  50000000</w:t>
      </w:r>
      <w:proofErr w:type="gramEnd"/>
      <w:r w:rsidRPr="00332484">
        <w:rPr>
          <w:rFonts w:ascii="黑体" w:eastAsia="黑体" w:hAnsi="黑体" w:cs="黑体"/>
          <w:szCs w:val="21"/>
        </w:rPr>
        <w:t>/1/2;</w:t>
      </w:r>
    </w:p>
    <w:p w14:paraId="6E48C5F9" w14:textId="11AF113D" w:rsidR="008724BB" w:rsidRDefault="00401BD5" w:rsidP="00DC31A7">
      <w:pPr>
        <w:pStyle w:val="1"/>
        <w:numPr>
          <w:ilvl w:val="0"/>
          <w:numId w:val="33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lastRenderedPageBreak/>
        <w:t>设变量cnt_1_57用于计数</w:t>
      </w:r>
      <w:r w:rsidR="00DC31A7">
        <w:rPr>
          <w:rFonts w:ascii="黑体" w:eastAsia="黑体" w:hAnsi="黑体" w:cs="黑体" w:hint="eastAsia"/>
          <w:szCs w:val="21"/>
        </w:rPr>
        <w:t>，变量clk_1_57表示时钟信号的跳变</w:t>
      </w:r>
    </w:p>
    <w:p w14:paraId="46A0FF2D" w14:textId="38109606" w:rsidR="00DC31A7" w:rsidRDefault="00332484" w:rsidP="00DC31A7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332484">
        <w:rPr>
          <w:rFonts w:ascii="黑体" w:eastAsia="黑体" w:hAnsi="黑体" w:cs="黑体"/>
          <w:szCs w:val="21"/>
        </w:rPr>
        <w:t xml:space="preserve">reg [31:0] cnt_1_57   </w:t>
      </w:r>
      <w:proofErr w:type="gramStart"/>
      <w:r w:rsidRPr="00332484">
        <w:rPr>
          <w:rFonts w:ascii="黑体" w:eastAsia="黑体" w:hAnsi="黑体" w:cs="黑体"/>
          <w:szCs w:val="21"/>
        </w:rPr>
        <w:t xml:space="preserve">  ;</w:t>
      </w:r>
      <w:proofErr w:type="gramEnd"/>
    </w:p>
    <w:p w14:paraId="675B1A60" w14:textId="063AB09D" w:rsidR="00DC31A7" w:rsidRPr="00332484" w:rsidRDefault="00DC31A7" w:rsidP="00332484">
      <w:pPr>
        <w:pStyle w:val="1"/>
        <w:numPr>
          <w:ilvl w:val="0"/>
          <w:numId w:val="33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每一次50mhz时钟的上升沿</w:t>
      </w:r>
      <w:proofErr w:type="spellStart"/>
      <w:r>
        <w:rPr>
          <w:rFonts w:ascii="黑体" w:eastAsia="黑体" w:hAnsi="黑体" w:cs="黑体" w:hint="eastAsia"/>
          <w:szCs w:val="21"/>
        </w:rPr>
        <w:t>cnt</w:t>
      </w:r>
      <w:proofErr w:type="spellEnd"/>
      <w:r>
        <w:rPr>
          <w:rFonts w:ascii="黑体" w:eastAsia="黑体" w:hAnsi="黑体" w:cs="黑体" w:hint="eastAsia"/>
          <w:szCs w:val="21"/>
        </w:rPr>
        <w:t>信号+1，当</w:t>
      </w:r>
      <w:proofErr w:type="spellStart"/>
      <w:r>
        <w:rPr>
          <w:rFonts w:ascii="黑体" w:eastAsia="黑体" w:hAnsi="黑体" w:cs="黑体" w:hint="eastAsia"/>
          <w:szCs w:val="21"/>
        </w:rPr>
        <w:t>cnt</w:t>
      </w:r>
      <w:proofErr w:type="spellEnd"/>
      <w:r>
        <w:rPr>
          <w:rFonts w:ascii="黑体" w:eastAsia="黑体" w:hAnsi="黑体" w:cs="黑体" w:hint="eastAsia"/>
          <w:szCs w:val="21"/>
        </w:rPr>
        <w:t>信号数值达到比例参数（freq1）时，1hz时钟跳变一次，同时</w:t>
      </w:r>
      <w:proofErr w:type="spellStart"/>
      <w:r>
        <w:rPr>
          <w:rFonts w:ascii="黑体" w:eastAsia="黑体" w:hAnsi="黑体" w:cs="黑体" w:hint="eastAsia"/>
          <w:szCs w:val="21"/>
        </w:rPr>
        <w:t>cnt</w:t>
      </w:r>
      <w:proofErr w:type="spellEnd"/>
      <w:r>
        <w:rPr>
          <w:rFonts w:ascii="黑体" w:eastAsia="黑体" w:hAnsi="黑体" w:cs="黑体" w:hint="eastAsia"/>
          <w:szCs w:val="21"/>
        </w:rPr>
        <w:t>信号赋值为0，进行下一周期的计数</w:t>
      </w:r>
    </w:p>
    <w:p w14:paraId="3F537645" w14:textId="3CEBA011" w:rsidR="00732BFB" w:rsidRDefault="00732BFB" w:rsidP="001E51EE">
      <w:pPr>
        <w:pStyle w:val="1"/>
        <w:spacing w:line="400" w:lineRule="atLeast"/>
        <w:ind w:firstLineChars="0" w:firstLine="0"/>
        <w:outlineLvl w:val="1"/>
        <w:rPr>
          <w:rFonts w:ascii="黑体" w:eastAsia="黑体" w:hAnsi="黑体" w:cs="黑体" w:hint="eastAsia"/>
          <w:color w:val="FF0000"/>
          <w:szCs w:val="21"/>
        </w:rPr>
      </w:pPr>
      <w:r>
        <w:rPr>
          <w:rFonts w:ascii="黑体" w:eastAsia="黑体" w:hAnsi="黑体" w:cs="黑体" w:hint="eastAsia"/>
          <w:szCs w:val="21"/>
        </w:rPr>
        <w:t>（3）</w:t>
      </w:r>
      <w:r w:rsidRPr="00BD0311">
        <w:rPr>
          <w:rFonts w:ascii="黑体" w:eastAsia="黑体" w:hAnsi="黑体" w:cs="黑体" w:hint="eastAsia"/>
          <w:szCs w:val="21"/>
        </w:rPr>
        <w:t>设计结果</w:t>
      </w:r>
    </w:p>
    <w:p w14:paraId="4D3A966B" w14:textId="77777777" w:rsidR="00782BAF" w:rsidRDefault="00782BAF" w:rsidP="001E51EE">
      <w:pPr>
        <w:pStyle w:val="1"/>
        <w:spacing w:line="400" w:lineRule="atLeast"/>
        <w:ind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由于计数变量位数比较多，综合出来的电路图很大，放进来看不清。就只截取了部分</w:t>
      </w:r>
    </w:p>
    <w:p w14:paraId="3C73F020" w14:textId="77777777" w:rsidR="000A6BD1" w:rsidRDefault="00782BAF" w:rsidP="00332484">
      <w:pPr>
        <w:pStyle w:val="1"/>
        <w:spacing w:line="400" w:lineRule="atLeast"/>
        <w:ind w:leftChars="-810" w:left="-1701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782BAF">
        <w:rPr>
          <w:rFonts w:ascii="黑体" w:eastAsia="黑体" w:hAnsi="黑体" w:cs="黑体"/>
          <w:noProof/>
          <w:szCs w:val="21"/>
        </w:rPr>
        <w:drawing>
          <wp:inline distT="0" distB="0" distL="0" distR="0" wp14:anchorId="26F9C114" wp14:editId="74CE3A02">
            <wp:extent cx="7113181" cy="2455361"/>
            <wp:effectExtent l="0" t="0" r="0" b="0"/>
            <wp:docPr id="2073020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0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7753" cy="24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DE28" w14:textId="633A9581" w:rsidR="000A6BD1" w:rsidRPr="000A6BD1" w:rsidRDefault="000A6BD1" w:rsidP="000A6BD1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 w:rsidR="00332484">
        <w:rPr>
          <w:rFonts w:ascii="黑体" w:eastAsia="黑体" w:hAnsi="黑体" w:cs="黑体" w:hint="eastAsia"/>
          <w:sz w:val="18"/>
          <w:szCs w:val="18"/>
        </w:rPr>
        <w:t>3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分频模块电路图</w:t>
      </w:r>
    </w:p>
    <w:p w14:paraId="514704DC" w14:textId="7BC129F7" w:rsidR="00DC31A7" w:rsidRPr="00BD0311" w:rsidRDefault="00DC31A7" w:rsidP="001E51EE">
      <w:pPr>
        <w:pStyle w:val="1"/>
        <w:spacing w:line="400" w:lineRule="atLeast"/>
        <w:ind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详见代码 fre_div_57.v</w:t>
      </w:r>
    </w:p>
    <w:p w14:paraId="7FED0ED4" w14:textId="77777777" w:rsidR="00732BFB" w:rsidRDefault="00732BFB" w:rsidP="001E51EE">
      <w:pPr>
        <w:pStyle w:val="1"/>
        <w:spacing w:line="400" w:lineRule="atLeast"/>
        <w:ind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（4）m</w:t>
      </w:r>
      <w:r>
        <w:rPr>
          <w:rFonts w:ascii="黑体" w:eastAsia="黑体" w:hAnsi="黑体" w:cs="黑体"/>
          <w:szCs w:val="21"/>
        </w:rPr>
        <w:t>100</w:t>
      </w:r>
      <w:r>
        <w:rPr>
          <w:rFonts w:ascii="黑体" w:eastAsia="黑体" w:hAnsi="黑体" w:cs="黑体" w:hint="eastAsia"/>
          <w:szCs w:val="21"/>
        </w:rPr>
        <w:t>仿真</w:t>
      </w:r>
      <w:r w:rsidRPr="00BD0311">
        <w:rPr>
          <w:rFonts w:ascii="黑体" w:eastAsia="黑体" w:hAnsi="黑体" w:cs="黑体" w:hint="eastAsia"/>
          <w:szCs w:val="21"/>
        </w:rPr>
        <w:t>测试</w:t>
      </w:r>
    </w:p>
    <w:p w14:paraId="1252C72B" w14:textId="112AD8D1" w:rsidR="00F93C82" w:rsidRDefault="00F93C82" w:rsidP="001E51EE">
      <w:pPr>
        <w:pStyle w:val="1"/>
        <w:spacing w:line="400" w:lineRule="atLeast"/>
        <w:ind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由于没有m100子模块，故在此展示分频模块的另外一些时钟输出信号（如500hz，1khz，5khz，以及用于音乐播放的</w:t>
      </w:r>
      <w:r w:rsidR="008724BB">
        <w:rPr>
          <w:rFonts w:ascii="黑体" w:eastAsia="黑体" w:hAnsi="黑体" w:cs="黑体" w:hint="eastAsia"/>
          <w:szCs w:val="21"/>
        </w:rPr>
        <w:t>其他</w:t>
      </w:r>
      <w:r>
        <w:rPr>
          <w:rFonts w:ascii="黑体" w:eastAsia="黑体" w:hAnsi="黑体" w:cs="黑体" w:hint="eastAsia"/>
          <w:szCs w:val="21"/>
        </w:rPr>
        <w:t>频率）</w:t>
      </w:r>
    </w:p>
    <w:p w14:paraId="03683F80" w14:textId="31E9C7CB" w:rsidR="00F93C82" w:rsidRDefault="008724BB" w:rsidP="005637A5">
      <w:pPr>
        <w:pStyle w:val="1"/>
        <w:spacing w:line="400" w:lineRule="atLeast"/>
        <w:ind w:leftChars="-877" w:left="-1842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8724BB">
        <w:rPr>
          <w:rFonts w:ascii="黑体" w:eastAsia="黑体" w:hAnsi="黑体" w:cs="黑体"/>
          <w:noProof/>
          <w:szCs w:val="21"/>
        </w:rPr>
        <w:drawing>
          <wp:inline distT="0" distB="0" distL="0" distR="0" wp14:anchorId="70A27229" wp14:editId="72554AAE">
            <wp:extent cx="7241750" cy="2989690"/>
            <wp:effectExtent l="0" t="0" r="0" b="0"/>
            <wp:docPr id="165289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3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0997" cy="300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5EFE" w14:textId="2B8BAA58" w:rsidR="000A6BD1" w:rsidRPr="00332484" w:rsidRDefault="000A6BD1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 w:rsidR="00332484">
        <w:rPr>
          <w:rFonts w:ascii="黑体" w:eastAsia="黑体" w:hAnsi="黑体" w:cs="黑体" w:hint="eastAsia"/>
          <w:sz w:val="18"/>
          <w:szCs w:val="18"/>
        </w:rPr>
        <w:t>3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分频模块</w:t>
      </w:r>
      <w:r w:rsidR="00332484">
        <w:rPr>
          <w:rFonts w:ascii="黑体" w:eastAsia="黑体" w:hAnsi="黑体" w:cs="黑体" w:hint="eastAsia"/>
          <w:sz w:val="18"/>
          <w:szCs w:val="18"/>
        </w:rPr>
        <w:t>仿真</w:t>
      </w:r>
    </w:p>
    <w:p w14:paraId="03C81F38" w14:textId="11859C52" w:rsidR="009E50A5" w:rsidRDefault="008166C1" w:rsidP="009D4AD5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时间控制</w:t>
      </w:r>
      <w:r w:rsidR="009E50A5">
        <w:rPr>
          <w:rFonts w:ascii="黑体" w:eastAsia="黑体" w:hAnsi="黑体" w:cs="黑体" w:hint="eastAsia"/>
          <w:sz w:val="28"/>
          <w:szCs w:val="28"/>
        </w:rPr>
        <w:t>模块</w:t>
      </w:r>
    </w:p>
    <w:p w14:paraId="2F6255CD" w14:textId="77777777" w:rsidR="00713A8B" w:rsidRPr="006C7BC6" w:rsidRDefault="00713A8B" w:rsidP="00713A8B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6C7BC6">
        <w:rPr>
          <w:rFonts w:ascii="黑体" w:eastAsia="黑体" w:hAnsi="黑体" w:cs="黑体" w:hint="eastAsia"/>
          <w:sz w:val="24"/>
          <w:szCs w:val="24"/>
        </w:rPr>
        <w:t>分、秒计时模块（模60计数）</w:t>
      </w:r>
    </w:p>
    <w:p w14:paraId="6A8264A0" w14:textId="710B196F" w:rsidR="00713A8B" w:rsidRPr="008166C1" w:rsidRDefault="00713A8B" w:rsidP="00713A8B">
      <w:pPr>
        <w:pStyle w:val="1"/>
        <w:numPr>
          <w:ilvl w:val="0"/>
          <w:numId w:val="27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29B07606" w14:textId="4FCAF997" w:rsidR="008166C1" w:rsidRPr="008166C1" w:rsidRDefault="008166C1" w:rsidP="008166C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8166C1">
        <w:rPr>
          <w:rFonts w:ascii="黑体" w:eastAsia="黑体" w:hAnsi="黑体" w:cs="黑体" w:hint="eastAsia"/>
          <w:szCs w:val="21"/>
        </w:rPr>
        <w:t>输入50mhz时钟</w:t>
      </w:r>
      <w:r>
        <w:rPr>
          <w:rFonts w:ascii="黑体" w:eastAsia="黑体" w:hAnsi="黑体" w:cs="黑体" w:hint="eastAsia"/>
          <w:szCs w:val="21"/>
        </w:rPr>
        <w:t>和1hz（或500hz、5khz）时钟，复位信号，时钟使能信号，手动校时使能信号（外加实现手动校时功能的时</w:t>
      </w:r>
      <w:proofErr w:type="gramStart"/>
      <w:r>
        <w:rPr>
          <w:rFonts w:ascii="黑体" w:eastAsia="黑体" w:hAnsi="黑体" w:cs="黑体" w:hint="eastAsia"/>
          <w:szCs w:val="21"/>
        </w:rPr>
        <w:t>分秒位</w:t>
      </w:r>
      <w:proofErr w:type="gramEnd"/>
      <w:r>
        <w:rPr>
          <w:rFonts w:ascii="黑体" w:eastAsia="黑体" w:hAnsi="黑体" w:cs="黑体" w:hint="eastAsia"/>
          <w:szCs w:val="21"/>
        </w:rPr>
        <w:t>选切换信号和按键加、按键减）；</w:t>
      </w:r>
      <w:proofErr w:type="gramStart"/>
      <w:r>
        <w:rPr>
          <w:rFonts w:ascii="黑体" w:eastAsia="黑体" w:hAnsi="黑体" w:cs="黑体" w:hint="eastAsia"/>
          <w:szCs w:val="21"/>
        </w:rPr>
        <w:t>输出位</w:t>
      </w:r>
      <w:proofErr w:type="gramEnd"/>
      <w:r>
        <w:rPr>
          <w:rFonts w:ascii="黑体" w:eastAsia="黑体" w:hAnsi="黑体" w:cs="黑体" w:hint="eastAsia"/>
          <w:szCs w:val="21"/>
        </w:rPr>
        <w:t>长为6的时、分、秒信号（外加用于实现校时时用于显示闪烁的位选信号）。</w:t>
      </w:r>
    </w:p>
    <w:p w14:paraId="275B2F16" w14:textId="51DBA578" w:rsidR="00713A8B" w:rsidRPr="00153C35" w:rsidRDefault="00713A8B" w:rsidP="00713A8B">
      <w:pPr>
        <w:pStyle w:val="1"/>
        <w:numPr>
          <w:ilvl w:val="0"/>
          <w:numId w:val="27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设计思路</w:t>
      </w:r>
    </w:p>
    <w:p w14:paraId="2B7CFEE9" w14:textId="154791DE" w:rsidR="00153C35" w:rsidRDefault="006E7CD1" w:rsidP="00153C35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若复位信号有效则全部赋值为0；当时钟（自动计时）使能信号有效时，如果秒数已到达59则赋值为0，进一步判断若分钟数已到达59则赋值为0，再进一步判断小时数已到达23则赋值为0，否则就+1；当时钟（自动计时）使能信号无效时则进一步判断手动校时信号是否有效，有效则进行手动校时逻辑</w:t>
      </w:r>
      <w:r w:rsidR="005637A5">
        <w:rPr>
          <w:rFonts w:ascii="黑体" w:eastAsia="黑体" w:hAnsi="黑体" w:cs="黑体" w:hint="eastAsia"/>
          <w:szCs w:val="21"/>
        </w:rPr>
        <w:t>，其中秒和分分别实现m60的循环加减，小时实现m24的循环加减。</w:t>
      </w:r>
    </w:p>
    <w:p w14:paraId="702A141D" w14:textId="01201523" w:rsidR="00713A8B" w:rsidRPr="006E7CD1" w:rsidRDefault="00713A8B" w:rsidP="00713A8B">
      <w:pPr>
        <w:pStyle w:val="1"/>
        <w:numPr>
          <w:ilvl w:val="0"/>
          <w:numId w:val="27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设计结果</w:t>
      </w:r>
    </w:p>
    <w:p w14:paraId="600C520B" w14:textId="6C322543" w:rsidR="006E7CD1" w:rsidRDefault="00782BAF" w:rsidP="00332484">
      <w:pPr>
        <w:pStyle w:val="1"/>
        <w:spacing w:line="400" w:lineRule="atLeast"/>
        <w:ind w:leftChars="-135" w:left="-283" w:firstLineChars="0" w:firstLine="0"/>
        <w:jc w:val="center"/>
        <w:rPr>
          <w:rFonts w:ascii="黑体" w:eastAsia="黑体" w:hAnsi="黑体" w:cs="黑体" w:hint="eastAsia"/>
          <w:szCs w:val="21"/>
        </w:rPr>
      </w:pPr>
      <w:r w:rsidRPr="00782BAF">
        <w:rPr>
          <w:rFonts w:ascii="黑体" w:eastAsia="黑体" w:hAnsi="黑体" w:cs="黑体"/>
          <w:noProof/>
          <w:szCs w:val="21"/>
        </w:rPr>
        <w:lastRenderedPageBreak/>
        <w:drawing>
          <wp:inline distT="0" distB="0" distL="0" distR="0" wp14:anchorId="5ACC6D28" wp14:editId="1E4B1E49">
            <wp:extent cx="4544059" cy="8278380"/>
            <wp:effectExtent l="0" t="0" r="9525" b="8890"/>
            <wp:docPr id="40510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4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6133" w14:textId="3BAE4E1F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4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时间控制模块电路图</w:t>
      </w:r>
    </w:p>
    <w:p w14:paraId="4D78FDFC" w14:textId="77777777" w:rsidR="00332484" w:rsidRDefault="00332484" w:rsidP="00332484">
      <w:pPr>
        <w:pStyle w:val="1"/>
        <w:spacing w:line="400" w:lineRule="atLeast"/>
        <w:ind w:leftChars="-135" w:left="-283" w:firstLineChars="0" w:firstLine="0"/>
        <w:jc w:val="center"/>
        <w:rPr>
          <w:rFonts w:ascii="黑体" w:eastAsia="黑体" w:hAnsi="黑体" w:cs="黑体" w:hint="eastAsia"/>
          <w:szCs w:val="21"/>
        </w:rPr>
      </w:pPr>
    </w:p>
    <w:p w14:paraId="4D01C3E2" w14:textId="28F7CFB5" w:rsidR="005637A5" w:rsidRPr="005637A5" w:rsidRDefault="00713A8B" w:rsidP="005637A5">
      <w:pPr>
        <w:pStyle w:val="1"/>
        <w:numPr>
          <w:ilvl w:val="0"/>
          <w:numId w:val="27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lastRenderedPageBreak/>
        <w:t>测试结果</w:t>
      </w:r>
    </w:p>
    <w:p w14:paraId="314220AD" w14:textId="725F4C5F" w:rsidR="008166C1" w:rsidRDefault="008166C1" w:rsidP="005637A5">
      <w:pPr>
        <w:pStyle w:val="1"/>
        <w:spacing w:line="400" w:lineRule="atLeast"/>
        <w:ind w:leftChars="-877" w:left="-1842" w:firstLineChars="0" w:firstLine="0"/>
        <w:rPr>
          <w:rFonts w:ascii="黑体" w:eastAsia="黑体" w:hAnsi="黑体" w:cs="黑体" w:hint="eastAsia"/>
          <w:szCs w:val="21"/>
        </w:rPr>
      </w:pPr>
      <w:r w:rsidRPr="008166C1">
        <w:rPr>
          <w:rFonts w:ascii="黑体" w:eastAsia="黑体" w:hAnsi="黑体" w:cs="黑体"/>
          <w:noProof/>
          <w:szCs w:val="21"/>
        </w:rPr>
        <w:drawing>
          <wp:inline distT="0" distB="0" distL="0" distR="0" wp14:anchorId="5E054E7B" wp14:editId="7A28196E">
            <wp:extent cx="7266046" cy="1296062"/>
            <wp:effectExtent l="0" t="0" r="0" b="0"/>
            <wp:docPr id="1414132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2476" name=""/>
                    <pic:cNvPicPr/>
                  </pic:nvPicPr>
                  <pic:blipFill rotWithShape="1">
                    <a:blip r:embed="rId12"/>
                    <a:srcRect r="8917"/>
                    <a:stretch/>
                  </pic:blipFill>
                  <pic:spPr bwMode="auto">
                    <a:xfrm>
                      <a:off x="0" y="0"/>
                      <a:ext cx="7350118" cy="131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74828" w14:textId="4C3716A1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5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秒m60仿真</w:t>
      </w:r>
    </w:p>
    <w:p w14:paraId="642AC0B0" w14:textId="54C1C0B2" w:rsidR="00FC2226" w:rsidRDefault="00FC2226" w:rsidP="005637A5">
      <w:pPr>
        <w:pStyle w:val="1"/>
        <w:spacing w:line="400" w:lineRule="atLeast"/>
        <w:ind w:leftChars="-877" w:left="-1842" w:firstLineChars="0" w:firstLine="0"/>
        <w:rPr>
          <w:rFonts w:ascii="黑体" w:eastAsia="黑体" w:hAnsi="黑体" w:cs="黑体" w:hint="eastAsia"/>
          <w:szCs w:val="21"/>
        </w:rPr>
      </w:pPr>
      <w:r w:rsidRPr="00FC2226">
        <w:rPr>
          <w:rFonts w:ascii="黑体" w:eastAsia="黑体" w:hAnsi="黑体" w:cs="黑体"/>
          <w:noProof/>
          <w:szCs w:val="21"/>
        </w:rPr>
        <w:drawing>
          <wp:inline distT="0" distB="0" distL="0" distR="0" wp14:anchorId="2264EC0D" wp14:editId="3EE6D236">
            <wp:extent cx="7228853" cy="1256306"/>
            <wp:effectExtent l="0" t="0" r="0" b="0"/>
            <wp:docPr id="191793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37215" name=""/>
                    <pic:cNvPicPr/>
                  </pic:nvPicPr>
                  <pic:blipFill rotWithShape="1">
                    <a:blip r:embed="rId13"/>
                    <a:srcRect r="6717"/>
                    <a:stretch/>
                  </pic:blipFill>
                  <pic:spPr bwMode="auto">
                    <a:xfrm>
                      <a:off x="0" y="0"/>
                      <a:ext cx="7342918" cy="1276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B1D89" w14:textId="5890F10D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6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分m60仿真</w:t>
      </w:r>
    </w:p>
    <w:p w14:paraId="2A9F451C" w14:textId="77777777" w:rsidR="00332484" w:rsidRPr="00C251AF" w:rsidRDefault="00332484" w:rsidP="005637A5">
      <w:pPr>
        <w:pStyle w:val="1"/>
        <w:spacing w:line="400" w:lineRule="atLeast"/>
        <w:ind w:leftChars="-877" w:left="-1842" w:firstLineChars="0" w:firstLine="0"/>
        <w:rPr>
          <w:rFonts w:ascii="黑体" w:eastAsia="黑体" w:hAnsi="黑体" w:cs="黑体" w:hint="eastAsia"/>
          <w:szCs w:val="21"/>
        </w:rPr>
      </w:pPr>
    </w:p>
    <w:p w14:paraId="1014BEB1" w14:textId="77777777" w:rsidR="00713A8B" w:rsidRPr="006C7BC6" w:rsidRDefault="00713A8B" w:rsidP="00713A8B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6C7BC6">
        <w:rPr>
          <w:rFonts w:ascii="黑体" w:eastAsia="黑体" w:hAnsi="黑体" w:cs="黑体" w:hint="eastAsia"/>
          <w:sz w:val="24"/>
          <w:szCs w:val="24"/>
        </w:rPr>
        <w:t>小时</w:t>
      </w:r>
      <w:r w:rsidRPr="006C7BC6">
        <w:rPr>
          <w:rFonts w:ascii="黑体" w:eastAsia="黑体" w:hAnsi="黑体" w:cs="黑体"/>
          <w:sz w:val="24"/>
          <w:szCs w:val="24"/>
        </w:rPr>
        <w:t>计时</w:t>
      </w:r>
      <w:r w:rsidRPr="006C7BC6">
        <w:rPr>
          <w:rFonts w:ascii="黑体" w:eastAsia="黑体" w:hAnsi="黑体" w:cs="黑体" w:hint="eastAsia"/>
          <w:sz w:val="24"/>
          <w:szCs w:val="24"/>
        </w:rPr>
        <w:t>模块（模</w:t>
      </w:r>
      <w:r w:rsidRPr="006C7BC6">
        <w:rPr>
          <w:rFonts w:ascii="黑体" w:eastAsia="黑体" w:hAnsi="黑体" w:cs="黑体"/>
          <w:sz w:val="24"/>
          <w:szCs w:val="24"/>
        </w:rPr>
        <w:t>24</w:t>
      </w:r>
      <w:r w:rsidRPr="006C7BC6">
        <w:rPr>
          <w:rFonts w:ascii="黑体" w:eastAsia="黑体" w:hAnsi="黑体" w:cs="黑体" w:hint="eastAsia"/>
          <w:sz w:val="24"/>
          <w:szCs w:val="24"/>
        </w:rPr>
        <w:t>计数）</w:t>
      </w:r>
    </w:p>
    <w:p w14:paraId="06E43C69" w14:textId="247A47D4" w:rsidR="00713A8B" w:rsidRPr="006E7CD1" w:rsidRDefault="00713A8B" w:rsidP="00713A8B">
      <w:pPr>
        <w:pStyle w:val="1"/>
        <w:numPr>
          <w:ilvl w:val="0"/>
          <w:numId w:val="28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419FBB4D" w14:textId="752A4B72" w:rsidR="006E7CD1" w:rsidRPr="006E7CD1" w:rsidRDefault="006E7CD1" w:rsidP="006E7CD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6E7CD1">
        <w:rPr>
          <w:rFonts w:ascii="黑体" w:eastAsia="黑体" w:hAnsi="黑体" w:cs="黑体" w:hint="eastAsia"/>
          <w:szCs w:val="21"/>
        </w:rPr>
        <w:t>同3.1(1) 因为小时跟分秒在同一个模块中</w:t>
      </w:r>
    </w:p>
    <w:p w14:paraId="7CEE2CC8" w14:textId="022247BB" w:rsidR="00713A8B" w:rsidRPr="006E7CD1" w:rsidRDefault="00713A8B" w:rsidP="00713A8B">
      <w:pPr>
        <w:pStyle w:val="1"/>
        <w:numPr>
          <w:ilvl w:val="0"/>
          <w:numId w:val="28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设计思路</w:t>
      </w:r>
    </w:p>
    <w:p w14:paraId="0FC2CB16" w14:textId="1E471EE9" w:rsidR="006E7CD1" w:rsidRPr="006E7CD1" w:rsidRDefault="006E7CD1" w:rsidP="006E7CD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6E7CD1">
        <w:rPr>
          <w:rFonts w:ascii="黑体" w:eastAsia="黑体" w:hAnsi="黑体" w:cs="黑体" w:hint="eastAsia"/>
          <w:szCs w:val="21"/>
        </w:rPr>
        <w:t>同3.1(</w:t>
      </w:r>
      <w:r>
        <w:rPr>
          <w:rFonts w:ascii="黑体" w:eastAsia="黑体" w:hAnsi="黑体" w:cs="黑体" w:hint="eastAsia"/>
          <w:szCs w:val="21"/>
        </w:rPr>
        <w:t>2</w:t>
      </w:r>
      <w:r w:rsidRPr="006E7CD1">
        <w:rPr>
          <w:rFonts w:ascii="黑体" w:eastAsia="黑体" w:hAnsi="黑体" w:cs="黑体" w:hint="eastAsia"/>
          <w:szCs w:val="21"/>
        </w:rPr>
        <w:t>) 因为小时跟分秒在同一个模块中</w:t>
      </w:r>
    </w:p>
    <w:p w14:paraId="5838EE0A" w14:textId="78267323" w:rsidR="00713A8B" w:rsidRPr="006E7CD1" w:rsidRDefault="00713A8B" w:rsidP="00713A8B">
      <w:pPr>
        <w:pStyle w:val="1"/>
        <w:numPr>
          <w:ilvl w:val="0"/>
          <w:numId w:val="28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设计结果</w:t>
      </w:r>
    </w:p>
    <w:p w14:paraId="360DA817" w14:textId="1D2FC5D0" w:rsidR="006E7CD1" w:rsidRPr="006E7CD1" w:rsidRDefault="006E7CD1" w:rsidP="006E7CD1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Cs w:val="21"/>
        </w:rPr>
      </w:pPr>
      <w:r w:rsidRPr="006E7CD1">
        <w:rPr>
          <w:rFonts w:ascii="黑体" w:eastAsia="黑体" w:hAnsi="黑体" w:cs="黑体" w:hint="eastAsia"/>
          <w:szCs w:val="21"/>
        </w:rPr>
        <w:t>同3.1(</w:t>
      </w:r>
      <w:r>
        <w:rPr>
          <w:rFonts w:ascii="黑体" w:eastAsia="黑体" w:hAnsi="黑体" w:cs="黑体" w:hint="eastAsia"/>
          <w:szCs w:val="21"/>
        </w:rPr>
        <w:t>3</w:t>
      </w:r>
      <w:r w:rsidRPr="006E7CD1">
        <w:rPr>
          <w:rFonts w:ascii="黑体" w:eastAsia="黑体" w:hAnsi="黑体" w:cs="黑体" w:hint="eastAsia"/>
          <w:szCs w:val="21"/>
        </w:rPr>
        <w:t>) 因为小时跟分秒在同一个模块中</w:t>
      </w:r>
    </w:p>
    <w:p w14:paraId="1B10D95D" w14:textId="761BEFA0" w:rsidR="00713A8B" w:rsidRPr="00FC2226" w:rsidRDefault="00713A8B" w:rsidP="00713A8B">
      <w:pPr>
        <w:pStyle w:val="1"/>
        <w:numPr>
          <w:ilvl w:val="0"/>
          <w:numId w:val="28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测试结果</w:t>
      </w:r>
    </w:p>
    <w:p w14:paraId="2602D8D5" w14:textId="5AAAEA3C" w:rsidR="00FC2226" w:rsidRDefault="00FC2226" w:rsidP="00332484">
      <w:pPr>
        <w:pStyle w:val="1"/>
        <w:spacing w:line="400" w:lineRule="atLeast"/>
        <w:ind w:leftChars="-877" w:left="-1842" w:firstLineChars="0" w:firstLine="0"/>
        <w:rPr>
          <w:rFonts w:ascii="黑体" w:eastAsia="黑体" w:hAnsi="黑体" w:cs="黑体" w:hint="eastAsia"/>
          <w:szCs w:val="21"/>
        </w:rPr>
      </w:pPr>
      <w:r w:rsidRPr="00FC2226">
        <w:rPr>
          <w:rFonts w:ascii="黑体" w:eastAsia="黑体" w:hAnsi="黑体" w:cs="黑体"/>
          <w:noProof/>
          <w:szCs w:val="21"/>
        </w:rPr>
        <w:drawing>
          <wp:inline distT="0" distB="0" distL="0" distR="0" wp14:anchorId="69E8F07D" wp14:editId="6DF69BD5">
            <wp:extent cx="7303918" cy="1190847"/>
            <wp:effectExtent l="0" t="0" r="0" b="0"/>
            <wp:docPr id="30987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8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7387" cy="119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9EB6" w14:textId="17C610AC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7 小时m24仿真</w:t>
      </w:r>
    </w:p>
    <w:p w14:paraId="722BCFD9" w14:textId="77777777" w:rsidR="00332484" w:rsidRPr="00C251AF" w:rsidRDefault="00332484" w:rsidP="00332484">
      <w:pPr>
        <w:pStyle w:val="1"/>
        <w:spacing w:line="400" w:lineRule="atLeast"/>
        <w:ind w:leftChars="-877" w:left="-1842" w:firstLineChars="0" w:firstLine="0"/>
        <w:rPr>
          <w:rFonts w:ascii="黑体" w:eastAsia="黑体" w:hAnsi="黑体" w:cs="黑体" w:hint="eastAsia"/>
          <w:szCs w:val="21"/>
        </w:rPr>
      </w:pPr>
    </w:p>
    <w:p w14:paraId="3156D899" w14:textId="073F085C" w:rsidR="00332484" w:rsidRPr="00332484" w:rsidRDefault="0040103F" w:rsidP="00332484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 w:rsidRPr="006C7BC6">
        <w:rPr>
          <w:rFonts w:ascii="黑体" w:eastAsia="黑体" w:hAnsi="黑体" w:cs="黑体" w:hint="eastAsia"/>
          <w:sz w:val="28"/>
          <w:szCs w:val="28"/>
        </w:rPr>
        <w:t>数码管动态显示模块</w:t>
      </w:r>
    </w:p>
    <w:p w14:paraId="03C96173" w14:textId="77777777" w:rsidR="00391CF3" w:rsidRDefault="003229F0" w:rsidP="003229F0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3229F0">
        <w:rPr>
          <w:rFonts w:ascii="黑体" w:eastAsia="黑体" w:hAnsi="黑体" w:cs="黑体" w:hint="eastAsia"/>
          <w:sz w:val="24"/>
          <w:szCs w:val="24"/>
        </w:rPr>
        <w:t>动态</w:t>
      </w:r>
      <w:r w:rsidRPr="003229F0">
        <w:rPr>
          <w:rFonts w:ascii="黑体" w:eastAsia="黑体" w:hAnsi="黑体" w:cs="黑体"/>
          <w:sz w:val="24"/>
          <w:szCs w:val="24"/>
        </w:rPr>
        <w:t>显示模块</w:t>
      </w:r>
      <w:r w:rsidR="00BC27F7">
        <w:rPr>
          <w:rFonts w:ascii="黑体" w:eastAsia="黑体" w:hAnsi="黑体" w:cs="黑体" w:hint="eastAsia"/>
          <w:sz w:val="24"/>
          <w:szCs w:val="24"/>
        </w:rPr>
        <w:t>概述</w:t>
      </w:r>
    </w:p>
    <w:p w14:paraId="294B806D" w14:textId="10E267A8" w:rsidR="00782BAF" w:rsidRDefault="00782BAF" w:rsidP="00437E03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24"/>
          <w:szCs w:val="24"/>
        </w:rPr>
      </w:pPr>
      <w:r w:rsidRPr="00782BAF">
        <w:rPr>
          <w:rFonts w:ascii="黑体" w:eastAsia="黑体" w:hAnsi="黑体" w:cs="黑体"/>
          <w:noProof/>
          <w:sz w:val="24"/>
          <w:szCs w:val="24"/>
        </w:rPr>
        <w:lastRenderedPageBreak/>
        <w:drawing>
          <wp:inline distT="0" distB="0" distL="0" distR="0" wp14:anchorId="58AF5BEA" wp14:editId="714CB21E">
            <wp:extent cx="2601533" cy="2478506"/>
            <wp:effectExtent l="0" t="0" r="0" b="0"/>
            <wp:docPr id="154995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54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4179" cy="24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802" w14:textId="032D5D32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8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显示模块原理框图</w:t>
      </w:r>
    </w:p>
    <w:p w14:paraId="202B6B18" w14:textId="77777777" w:rsidR="00332484" w:rsidRPr="003229F0" w:rsidRDefault="00332484" w:rsidP="00782BAF">
      <w:pPr>
        <w:pStyle w:val="1"/>
        <w:spacing w:line="400" w:lineRule="atLeast"/>
        <w:ind w:firstLineChars="0" w:firstLine="0"/>
        <w:rPr>
          <w:rFonts w:ascii="黑体" w:eastAsia="黑体" w:hAnsi="黑体" w:cs="黑体" w:hint="eastAsia"/>
          <w:sz w:val="24"/>
          <w:szCs w:val="24"/>
        </w:rPr>
      </w:pPr>
    </w:p>
    <w:p w14:paraId="1545537A" w14:textId="746F549E" w:rsidR="005637A5" w:rsidRPr="005637A5" w:rsidRDefault="005637A5" w:rsidP="000A467F">
      <w:pPr>
        <w:pStyle w:val="1"/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5637A5">
        <w:rPr>
          <w:rFonts w:ascii="黑体" w:eastAsia="黑体" w:hAnsi="黑体" w:cs="黑体" w:hint="eastAsia"/>
          <w:sz w:val="24"/>
          <w:szCs w:val="24"/>
        </w:rPr>
        <w:t>输入1khz时钟</w:t>
      </w:r>
      <w:r w:rsidR="00760D79">
        <w:rPr>
          <w:rFonts w:ascii="黑体" w:eastAsia="黑体" w:hAnsi="黑体" w:cs="黑体" w:hint="eastAsia"/>
          <w:sz w:val="24"/>
          <w:szCs w:val="24"/>
        </w:rPr>
        <w:t>，模式选择信号，以及不同模式所需的显示信息，如时间模式下的时分秒/分秒</w:t>
      </w:r>
      <w:proofErr w:type="gramStart"/>
      <w:r w:rsidR="00760D79">
        <w:rPr>
          <w:rFonts w:ascii="黑体" w:eastAsia="黑体" w:hAnsi="黑体" w:cs="黑体" w:hint="eastAsia"/>
          <w:sz w:val="24"/>
          <w:szCs w:val="24"/>
        </w:rPr>
        <w:t>分秒</w:t>
      </w:r>
      <w:proofErr w:type="gramEnd"/>
      <w:r w:rsidR="00760D79">
        <w:rPr>
          <w:rFonts w:ascii="黑体" w:eastAsia="黑体" w:hAnsi="黑体" w:cs="黑体" w:hint="eastAsia"/>
          <w:sz w:val="24"/>
          <w:szCs w:val="24"/>
        </w:rPr>
        <w:t>，星期模式下的星期。输出片选与段选信号，点亮八段数码管。</w:t>
      </w:r>
    </w:p>
    <w:p w14:paraId="2331D23B" w14:textId="40E0C1A9" w:rsidR="0025679D" w:rsidRPr="00332484" w:rsidRDefault="0025679D" w:rsidP="00332484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6C7BC6">
        <w:rPr>
          <w:rFonts w:ascii="黑体" w:eastAsia="黑体" w:hAnsi="黑体" w:cs="黑体" w:hint="eastAsia"/>
          <w:sz w:val="24"/>
          <w:szCs w:val="24"/>
        </w:rPr>
        <w:t>位选模块</w:t>
      </w:r>
      <w:bookmarkStart w:id="0" w:name="_Hlk186450000"/>
      <w:proofErr w:type="spellStart"/>
      <w:r w:rsidRPr="006C7BC6">
        <w:rPr>
          <w:rFonts w:ascii="黑体" w:eastAsia="黑体" w:hAnsi="黑体" w:cs="黑体"/>
          <w:sz w:val="24"/>
          <w:szCs w:val="24"/>
        </w:rPr>
        <w:t>dig</w:t>
      </w:r>
      <w:r w:rsidRPr="006C7BC6">
        <w:rPr>
          <w:rFonts w:ascii="黑体" w:eastAsia="黑体" w:hAnsi="黑体" w:cs="黑体" w:hint="eastAsia"/>
          <w:sz w:val="24"/>
          <w:szCs w:val="24"/>
        </w:rPr>
        <w:t>_select</w:t>
      </w:r>
      <w:bookmarkEnd w:id="0"/>
      <w:proofErr w:type="spellEnd"/>
    </w:p>
    <w:p w14:paraId="4487CD91" w14:textId="097235B5" w:rsidR="00ED5597" w:rsidRPr="005637A5" w:rsidRDefault="00ED5597" w:rsidP="00ED5597">
      <w:pPr>
        <w:pStyle w:val="1"/>
        <w:numPr>
          <w:ilvl w:val="0"/>
          <w:numId w:val="24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5F8BA4F3" w14:textId="42D0C457" w:rsidR="005637A5" w:rsidRDefault="00760D79" w:rsidP="005637A5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实现1khz时钟下的向左循环位移。</w:t>
      </w:r>
    </w:p>
    <w:p w14:paraId="28E5FFBB" w14:textId="7D8314E7" w:rsidR="00ED5597" w:rsidRPr="005637A5" w:rsidRDefault="00ED5597" w:rsidP="00ED5597">
      <w:pPr>
        <w:pStyle w:val="1"/>
        <w:numPr>
          <w:ilvl w:val="0"/>
          <w:numId w:val="24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设计思路</w:t>
      </w:r>
    </w:p>
    <w:p w14:paraId="38325218" w14:textId="79B47D15" w:rsidR="005637A5" w:rsidRDefault="00760D79" w:rsidP="00760D79">
      <w:pPr>
        <w:pStyle w:val="a7"/>
        <w:ind w:left="30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1为亮，0为不亮。初始状态为11111110，每个时钟周期向左位移一位。</w:t>
      </w:r>
    </w:p>
    <w:p w14:paraId="03F236C1" w14:textId="4E25A8D6" w:rsidR="00760D79" w:rsidRDefault="00760D79" w:rsidP="00760D79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760D79">
        <w:rPr>
          <w:rFonts w:ascii="黑体" w:eastAsia="黑体" w:hAnsi="黑体" w:cs="黑体"/>
          <w:szCs w:val="21"/>
        </w:rPr>
        <w:t>reg  [7:0]    dig_scan_57 = 8'b11111110;</w:t>
      </w:r>
      <w:r>
        <w:rPr>
          <w:rFonts w:ascii="黑体" w:eastAsia="黑体" w:hAnsi="黑体" w:cs="黑体" w:hint="eastAsia"/>
          <w:szCs w:val="21"/>
        </w:rPr>
        <w:t xml:space="preserve"> //初值</w:t>
      </w:r>
    </w:p>
    <w:p w14:paraId="4B392349" w14:textId="3C683DF3" w:rsidR="00760D79" w:rsidRDefault="00760D79" w:rsidP="005637A5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760D79">
        <w:rPr>
          <w:rFonts w:ascii="黑体" w:eastAsia="黑体" w:hAnsi="黑体" w:cs="黑体"/>
          <w:szCs w:val="21"/>
        </w:rPr>
        <w:t>dig_scan_57 &lt;= {dig_scan_57[6:0], dig_scan_57[7]};</w:t>
      </w:r>
      <w:r>
        <w:rPr>
          <w:rFonts w:ascii="黑体" w:eastAsia="黑体" w:hAnsi="黑体" w:cs="黑体" w:hint="eastAsia"/>
          <w:szCs w:val="21"/>
        </w:rPr>
        <w:t xml:space="preserve"> //位移</w:t>
      </w:r>
    </w:p>
    <w:p w14:paraId="1A906A6C" w14:textId="28C5CBF1" w:rsidR="00ED5597" w:rsidRPr="005637A5" w:rsidRDefault="00ED5597" w:rsidP="00ED5597">
      <w:pPr>
        <w:pStyle w:val="1"/>
        <w:numPr>
          <w:ilvl w:val="0"/>
          <w:numId w:val="24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 w:rsidRPr="00ED5597">
        <w:rPr>
          <w:rFonts w:ascii="黑体" w:eastAsia="黑体" w:hAnsi="黑体" w:cs="黑体" w:hint="eastAsia"/>
          <w:szCs w:val="21"/>
        </w:rPr>
        <w:t>设计结果</w:t>
      </w:r>
    </w:p>
    <w:p w14:paraId="52484BD3" w14:textId="3AB7B6A1" w:rsidR="005637A5" w:rsidRDefault="00760D79" w:rsidP="00332484">
      <w:pPr>
        <w:pStyle w:val="1"/>
        <w:spacing w:line="400" w:lineRule="atLeast"/>
        <w:ind w:left="-1701" w:firstLineChars="0" w:firstLine="0"/>
        <w:rPr>
          <w:rFonts w:ascii="黑体" w:eastAsia="黑体" w:hAnsi="黑体" w:cs="黑体" w:hint="eastAsia"/>
          <w:szCs w:val="21"/>
        </w:rPr>
      </w:pPr>
      <w:r w:rsidRPr="00760D79">
        <w:rPr>
          <w:rFonts w:ascii="黑体" w:eastAsia="黑体" w:hAnsi="黑体" w:cs="黑体"/>
          <w:noProof/>
          <w:szCs w:val="21"/>
        </w:rPr>
        <w:drawing>
          <wp:inline distT="0" distB="0" distL="0" distR="0" wp14:anchorId="34E622E5" wp14:editId="12AC883F">
            <wp:extent cx="7045021" cy="1943034"/>
            <wp:effectExtent l="0" t="0" r="0" b="0"/>
            <wp:docPr id="203826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4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0317" cy="195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5E3C" w14:textId="434B6A38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9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r>
        <w:rPr>
          <w:rFonts w:ascii="黑体" w:eastAsia="黑体" w:hAnsi="黑体" w:cs="黑体" w:hint="eastAsia"/>
          <w:sz w:val="18"/>
          <w:szCs w:val="18"/>
        </w:rPr>
        <w:t>显示模块电路图</w:t>
      </w:r>
    </w:p>
    <w:p w14:paraId="314F81A2" w14:textId="472DB74A" w:rsidR="006C7BC6" w:rsidRPr="005637A5" w:rsidRDefault="006C7BC6" w:rsidP="006C7BC6">
      <w:pPr>
        <w:pStyle w:val="1"/>
        <w:numPr>
          <w:ilvl w:val="0"/>
          <w:numId w:val="24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仿真测试</w:t>
      </w:r>
    </w:p>
    <w:p w14:paraId="0ADC3775" w14:textId="37D779E7" w:rsidR="005637A5" w:rsidRDefault="0025679D" w:rsidP="00332484">
      <w:pPr>
        <w:pStyle w:val="a7"/>
        <w:ind w:leftChars="-990" w:left="-2079" w:firstLineChars="246" w:firstLine="517"/>
        <w:rPr>
          <w:rFonts w:ascii="黑体" w:eastAsia="黑体" w:hAnsi="黑体" w:cs="黑体" w:hint="eastAsia"/>
          <w:szCs w:val="21"/>
        </w:rPr>
      </w:pPr>
      <w:r w:rsidRPr="00005FE4">
        <w:rPr>
          <w:rFonts w:ascii="黑体" w:eastAsia="黑体" w:hAnsi="黑体" w:cs="黑体"/>
          <w:noProof/>
          <w:szCs w:val="21"/>
        </w:rPr>
        <w:drawing>
          <wp:inline distT="0" distB="0" distL="0" distR="0" wp14:anchorId="606C6E07" wp14:editId="5646BA0B">
            <wp:extent cx="7154176" cy="258475"/>
            <wp:effectExtent l="0" t="0" r="0" b="0"/>
            <wp:docPr id="58963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2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54176" cy="2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BC0E" w14:textId="2190F795" w:rsidR="00332484" w:rsidRPr="00332484" w:rsidRDefault="00332484" w:rsidP="00332484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>10</w:t>
      </w:r>
      <w:r w:rsidRPr="000A6BD1">
        <w:rPr>
          <w:rFonts w:ascii="黑体" w:eastAsia="黑体" w:hAnsi="黑体" w:cs="黑体" w:hint="eastAsia"/>
          <w:sz w:val="18"/>
          <w:szCs w:val="18"/>
        </w:rPr>
        <w:t xml:space="preserve"> </w:t>
      </w:r>
      <w:proofErr w:type="spellStart"/>
      <w:r w:rsidR="00F973CE" w:rsidRPr="00F973CE">
        <w:rPr>
          <w:rFonts w:ascii="黑体" w:eastAsia="黑体" w:hAnsi="黑体" w:cs="黑体"/>
          <w:sz w:val="18"/>
          <w:szCs w:val="18"/>
        </w:rPr>
        <w:t>dig_select</w:t>
      </w:r>
      <w:proofErr w:type="spellEnd"/>
      <w:r>
        <w:rPr>
          <w:rFonts w:ascii="黑体" w:eastAsia="黑体" w:hAnsi="黑体" w:cs="黑体" w:hint="eastAsia"/>
          <w:sz w:val="18"/>
          <w:szCs w:val="18"/>
        </w:rPr>
        <w:t>模块仿真</w:t>
      </w:r>
    </w:p>
    <w:p w14:paraId="01B7FFC7" w14:textId="7A54F360" w:rsidR="005637A5" w:rsidRPr="0025679D" w:rsidRDefault="0025679D" w:rsidP="0025679D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6C7BC6">
        <w:rPr>
          <w:rFonts w:ascii="黑体" w:eastAsia="黑体" w:hAnsi="黑体" w:cs="黑体" w:hint="eastAsia"/>
          <w:sz w:val="24"/>
          <w:szCs w:val="24"/>
        </w:rPr>
        <w:lastRenderedPageBreak/>
        <w:t>扫描模块</w:t>
      </w:r>
      <w:r>
        <w:rPr>
          <w:rFonts w:ascii="黑体" w:eastAsia="黑体" w:hAnsi="黑体" w:cs="黑体"/>
          <w:sz w:val="24"/>
          <w:szCs w:val="24"/>
        </w:rPr>
        <w:t>cnt</w:t>
      </w:r>
      <w:r>
        <w:rPr>
          <w:rFonts w:ascii="黑体" w:eastAsia="黑体" w:hAnsi="黑体" w:cs="黑体" w:hint="eastAsia"/>
          <w:sz w:val="24"/>
          <w:szCs w:val="24"/>
        </w:rPr>
        <w:t>8</w:t>
      </w:r>
    </w:p>
    <w:p w14:paraId="227AA792" w14:textId="4D53C80F" w:rsidR="00ED5597" w:rsidRPr="0025679D" w:rsidRDefault="00ED5597" w:rsidP="00ED5597">
      <w:pPr>
        <w:pStyle w:val="1"/>
        <w:numPr>
          <w:ilvl w:val="0"/>
          <w:numId w:val="25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2842B3E2" w14:textId="14B3399C" w:rsidR="00005FE4" w:rsidRPr="006C2231" w:rsidRDefault="0025679D" w:rsidP="00332484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25679D">
        <w:rPr>
          <w:rFonts w:ascii="黑体" w:eastAsia="黑体" w:hAnsi="黑体" w:cs="黑体" w:hint="eastAsia"/>
          <w:szCs w:val="21"/>
        </w:rPr>
        <w:t>位选功能由循环位移和组合逻辑构成，无计数模块</w:t>
      </w:r>
      <w:r>
        <w:rPr>
          <w:rFonts w:ascii="黑体" w:eastAsia="黑体" w:hAnsi="黑体" w:cs="黑体" w:hint="eastAsia"/>
          <w:szCs w:val="21"/>
        </w:rPr>
        <w:t>。</w:t>
      </w:r>
    </w:p>
    <w:p w14:paraId="6E3F79A3" w14:textId="77777777" w:rsidR="00116821" w:rsidRPr="006C7BC6" w:rsidRDefault="00DC7A11" w:rsidP="006C7BC6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数据</w:t>
      </w:r>
      <w:r>
        <w:rPr>
          <w:rFonts w:ascii="黑体" w:eastAsia="黑体" w:hAnsi="黑体" w:cs="黑体"/>
          <w:sz w:val="24"/>
          <w:szCs w:val="24"/>
        </w:rPr>
        <w:t>选择</w:t>
      </w:r>
      <w:r w:rsidR="00116821" w:rsidRPr="006C7BC6">
        <w:rPr>
          <w:rFonts w:ascii="黑体" w:eastAsia="黑体" w:hAnsi="黑体" w:cs="黑体" w:hint="eastAsia"/>
          <w:sz w:val="24"/>
          <w:szCs w:val="24"/>
        </w:rPr>
        <w:t>模块</w:t>
      </w:r>
      <w:proofErr w:type="spellStart"/>
      <w:r>
        <w:rPr>
          <w:rFonts w:ascii="黑体" w:eastAsia="黑体" w:hAnsi="黑体" w:cs="黑体"/>
          <w:sz w:val="24"/>
          <w:szCs w:val="24"/>
        </w:rPr>
        <w:t>code</w:t>
      </w:r>
      <w:r w:rsidR="00116821" w:rsidRPr="006C7BC6">
        <w:rPr>
          <w:rFonts w:ascii="黑体" w:eastAsia="黑体" w:hAnsi="黑体" w:cs="黑体" w:hint="eastAsia"/>
          <w:sz w:val="24"/>
          <w:szCs w:val="24"/>
        </w:rPr>
        <w:t>_</w:t>
      </w:r>
      <w:r>
        <w:rPr>
          <w:rFonts w:ascii="黑体" w:eastAsia="黑体" w:hAnsi="黑体" w:cs="黑体"/>
          <w:sz w:val="24"/>
          <w:szCs w:val="24"/>
        </w:rPr>
        <w:t>select</w:t>
      </w:r>
      <w:proofErr w:type="spellEnd"/>
    </w:p>
    <w:p w14:paraId="142A56A8" w14:textId="3AB5CC38" w:rsidR="00ED5597" w:rsidRPr="00264203" w:rsidRDefault="00ED5597" w:rsidP="00ED5597">
      <w:pPr>
        <w:pStyle w:val="1"/>
        <w:numPr>
          <w:ilvl w:val="0"/>
          <w:numId w:val="26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58E597CF" w14:textId="32402F23" w:rsidR="00264203" w:rsidRDefault="00264203" w:rsidP="00264203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264203">
        <w:rPr>
          <w:rFonts w:ascii="黑体" w:eastAsia="黑体" w:hAnsi="黑体" w:cs="黑体" w:hint="eastAsia"/>
          <w:szCs w:val="21"/>
        </w:rPr>
        <w:t>根据当前的显示模式（如时间显示、秒表显示或星期显示）和当前</w:t>
      </w:r>
      <w:r>
        <w:rPr>
          <w:rFonts w:ascii="黑体" w:eastAsia="黑体" w:hAnsi="黑体" w:cs="黑体" w:hint="eastAsia"/>
          <w:szCs w:val="21"/>
        </w:rPr>
        <w:t>点亮</w:t>
      </w:r>
      <w:r w:rsidRPr="00264203">
        <w:rPr>
          <w:rFonts w:ascii="黑体" w:eastAsia="黑体" w:hAnsi="黑体" w:cs="黑体" w:hint="eastAsia"/>
          <w:szCs w:val="21"/>
        </w:rPr>
        <w:t>的数码管位，选择正确的数字或数据以供显示。该模块接收多个输入信号，包括当前的秒、分、小时数值以及星期数值，根据激活的数码管位，输出相应的数字或数据到数码管显示模块。</w:t>
      </w:r>
    </w:p>
    <w:p w14:paraId="374B28FF" w14:textId="6B68632C" w:rsidR="00ED5597" w:rsidRPr="00264203" w:rsidRDefault="00ED5597" w:rsidP="00ED5597">
      <w:pPr>
        <w:pStyle w:val="1"/>
        <w:numPr>
          <w:ilvl w:val="0"/>
          <w:numId w:val="26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设计思路</w:t>
      </w:r>
    </w:p>
    <w:p w14:paraId="5A476FEF" w14:textId="1FE7B47B" w:rsidR="00264203" w:rsidRDefault="00264203" w:rsidP="00264203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264203">
        <w:rPr>
          <w:rFonts w:ascii="黑体" w:eastAsia="黑体" w:hAnsi="黑体" w:cs="黑体" w:hint="eastAsia"/>
          <w:szCs w:val="21"/>
        </w:rPr>
        <w:t>输入信号：sec_57、min_57、hour_57、week_day_57</w:t>
      </w:r>
    </w:p>
    <w:p w14:paraId="3E5E6FC7" w14:textId="4756CE72" w:rsidR="00264203" w:rsidRDefault="00264203" w:rsidP="00264203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264203">
        <w:rPr>
          <w:rFonts w:ascii="黑体" w:eastAsia="黑体" w:hAnsi="黑体" w:cs="黑体" w:hint="eastAsia"/>
          <w:szCs w:val="21"/>
        </w:rPr>
        <w:t>输出信号：current_num_57</w:t>
      </w:r>
    </w:p>
    <w:p w14:paraId="044F1DF4" w14:textId="32DC9AD2" w:rsidR="00264203" w:rsidRPr="00264203" w:rsidRDefault="00264203" w:rsidP="00264203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264203">
        <w:rPr>
          <w:rFonts w:ascii="黑体" w:eastAsia="黑体" w:hAnsi="黑体" w:cs="黑体" w:hint="eastAsia"/>
          <w:szCs w:val="21"/>
        </w:rPr>
        <w:t>当模块处于星期显示模式（week_e_57）时，直接输出星期数值</w:t>
      </w:r>
      <w:r>
        <w:rPr>
          <w:rFonts w:ascii="黑体" w:eastAsia="黑体" w:hAnsi="黑体" w:cs="黑体" w:hint="eastAsia"/>
          <w:szCs w:val="21"/>
        </w:rPr>
        <w:t>；</w:t>
      </w:r>
      <w:r w:rsidRPr="00264203">
        <w:rPr>
          <w:rFonts w:ascii="黑体" w:eastAsia="黑体" w:hAnsi="黑体" w:cs="黑体" w:hint="eastAsia"/>
          <w:szCs w:val="21"/>
        </w:rPr>
        <w:t>当模块处于时间显示模式（time_model_57）时，</w:t>
      </w:r>
      <w:r>
        <w:rPr>
          <w:rFonts w:ascii="黑体" w:eastAsia="黑体" w:hAnsi="黑体" w:cs="黑体" w:hint="eastAsia"/>
          <w:szCs w:val="21"/>
        </w:rPr>
        <w:t>使用case语句</w:t>
      </w:r>
      <w:r w:rsidRPr="00264203">
        <w:rPr>
          <w:rFonts w:ascii="黑体" w:eastAsia="黑体" w:hAnsi="黑体" w:cs="黑体" w:hint="eastAsia"/>
          <w:szCs w:val="21"/>
        </w:rPr>
        <w:t>根据激活的数码管位（dig_scan_57）根据激活的数码管位，从秒、分、小时数值中选择相应的数字。</w:t>
      </w:r>
    </w:p>
    <w:p w14:paraId="5970A0CB" w14:textId="1EB17F3B" w:rsidR="00ED5597" w:rsidRPr="00F973CE" w:rsidRDefault="00ED5597" w:rsidP="00ED5597">
      <w:pPr>
        <w:pStyle w:val="1"/>
        <w:numPr>
          <w:ilvl w:val="0"/>
          <w:numId w:val="26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 w:rsidRPr="00ED5597">
        <w:rPr>
          <w:rFonts w:ascii="黑体" w:eastAsia="黑体" w:hAnsi="黑体" w:cs="黑体" w:hint="eastAsia"/>
          <w:szCs w:val="21"/>
        </w:rPr>
        <w:t>设计结果</w:t>
      </w:r>
    </w:p>
    <w:p w14:paraId="0A4B3D62" w14:textId="07AA3AFA" w:rsidR="00F973CE" w:rsidRDefault="00F973CE" w:rsidP="00F973CE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 w:hint="eastAsia"/>
          <w:szCs w:val="21"/>
        </w:rPr>
        <w:t>同4.2（3），因为在同一个模块里</w:t>
      </w:r>
    </w:p>
    <w:p w14:paraId="50D563A3" w14:textId="28A5351B" w:rsidR="00391CF3" w:rsidRPr="000A6BD1" w:rsidRDefault="00391CF3" w:rsidP="00391CF3">
      <w:pPr>
        <w:pStyle w:val="1"/>
        <w:numPr>
          <w:ilvl w:val="0"/>
          <w:numId w:val="26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仿真测试</w:t>
      </w:r>
    </w:p>
    <w:p w14:paraId="25B92E05" w14:textId="1831CCA4" w:rsidR="000A6BD1" w:rsidRDefault="000A6BD1" w:rsidP="00F973CE">
      <w:pPr>
        <w:pStyle w:val="1"/>
        <w:tabs>
          <w:tab w:val="left" w:pos="0"/>
        </w:tabs>
        <w:spacing w:line="400" w:lineRule="atLeast"/>
        <w:ind w:leftChars="-945" w:hangingChars="945" w:hanging="1984"/>
        <w:rPr>
          <w:rFonts w:ascii="黑体" w:eastAsia="黑体" w:hAnsi="黑体" w:cs="黑体" w:hint="eastAsia"/>
          <w:szCs w:val="21"/>
        </w:rPr>
      </w:pPr>
      <w:r w:rsidRPr="000A6BD1">
        <w:rPr>
          <w:rFonts w:ascii="黑体" w:eastAsia="黑体" w:hAnsi="黑体" w:cs="黑体"/>
          <w:noProof/>
          <w:szCs w:val="21"/>
        </w:rPr>
        <w:drawing>
          <wp:inline distT="0" distB="0" distL="0" distR="0" wp14:anchorId="49845EEF" wp14:editId="691C7063">
            <wp:extent cx="7378688" cy="174044"/>
            <wp:effectExtent l="0" t="0" r="0" b="0"/>
            <wp:docPr id="1494218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8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78688" cy="17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7D39" w14:textId="74B32169" w:rsidR="00F973CE" w:rsidRPr="00332484" w:rsidRDefault="00F973CE" w:rsidP="00F973CE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11 </w:t>
      </w:r>
      <w:proofErr w:type="spellStart"/>
      <w:r w:rsidRPr="00F973CE">
        <w:rPr>
          <w:rFonts w:ascii="黑体" w:eastAsia="黑体" w:hAnsi="黑体" w:cs="黑体"/>
          <w:sz w:val="18"/>
          <w:szCs w:val="18"/>
        </w:rPr>
        <w:t>code_select</w:t>
      </w:r>
      <w:proofErr w:type="spellEnd"/>
      <w:r>
        <w:rPr>
          <w:rFonts w:ascii="黑体" w:eastAsia="黑体" w:hAnsi="黑体" w:cs="黑体" w:hint="eastAsia"/>
          <w:sz w:val="18"/>
          <w:szCs w:val="18"/>
        </w:rPr>
        <w:t>模块仿真</w:t>
      </w:r>
    </w:p>
    <w:p w14:paraId="723FCA1C" w14:textId="77777777" w:rsidR="00F973CE" w:rsidRPr="006C2231" w:rsidRDefault="00F973CE" w:rsidP="00F973CE">
      <w:pPr>
        <w:pStyle w:val="1"/>
        <w:tabs>
          <w:tab w:val="left" w:pos="0"/>
        </w:tabs>
        <w:spacing w:line="400" w:lineRule="atLeast"/>
        <w:ind w:leftChars="-945" w:hangingChars="945" w:hanging="1984"/>
        <w:rPr>
          <w:rFonts w:ascii="黑体" w:eastAsia="黑体" w:hAnsi="黑体" w:cs="黑体" w:hint="eastAsia"/>
          <w:szCs w:val="21"/>
        </w:rPr>
      </w:pPr>
    </w:p>
    <w:p w14:paraId="255C4087" w14:textId="1715B4A1" w:rsidR="00116821" w:rsidRPr="006C7BC6" w:rsidRDefault="00116821" w:rsidP="006C7BC6">
      <w:pPr>
        <w:pStyle w:val="1"/>
        <w:numPr>
          <w:ilvl w:val="1"/>
          <w:numId w:val="21"/>
        </w:numPr>
        <w:spacing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6C7BC6">
        <w:rPr>
          <w:rFonts w:ascii="黑体" w:eastAsia="黑体" w:hAnsi="黑体" w:cs="黑体" w:hint="eastAsia"/>
          <w:sz w:val="24"/>
          <w:szCs w:val="24"/>
        </w:rPr>
        <w:t>译码模块decoder</w:t>
      </w:r>
    </w:p>
    <w:p w14:paraId="5F244C7D" w14:textId="36BF4527" w:rsidR="00ED5597" w:rsidRDefault="00ED5597" w:rsidP="00ED5597">
      <w:pPr>
        <w:pStyle w:val="1"/>
        <w:numPr>
          <w:ilvl w:val="0"/>
          <w:numId w:val="30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模块功能</w:t>
      </w:r>
    </w:p>
    <w:p w14:paraId="1294D852" w14:textId="24E2C587" w:rsidR="00F973CE" w:rsidRDefault="00F973CE" w:rsidP="00F973CE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输入当前数字，输出匹配相应的段选信号。</w:t>
      </w:r>
    </w:p>
    <w:p w14:paraId="0E974243" w14:textId="2AC091BA" w:rsidR="00ED5597" w:rsidRPr="00E525C0" w:rsidRDefault="00ED5597" w:rsidP="00ED5597">
      <w:pPr>
        <w:pStyle w:val="1"/>
        <w:numPr>
          <w:ilvl w:val="0"/>
          <w:numId w:val="30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设计思路</w:t>
      </w:r>
    </w:p>
    <w:p w14:paraId="66A36AE6" w14:textId="4743AA9B" w:rsidR="00E525C0" w:rsidRPr="00E525C0" w:rsidRDefault="00E525C0" w:rsidP="00E525C0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使用条件判断语句，将现在的数字作为条件，匹配相应的段选信号。</w:t>
      </w:r>
    </w:p>
    <w:p w14:paraId="5BD5B890" w14:textId="38A36390" w:rsidR="008B73AA" w:rsidRPr="00C10D78" w:rsidRDefault="00ED5597" w:rsidP="00ED5597">
      <w:pPr>
        <w:pStyle w:val="1"/>
        <w:numPr>
          <w:ilvl w:val="0"/>
          <w:numId w:val="30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 w:rsidRPr="00ED5597">
        <w:rPr>
          <w:rFonts w:ascii="黑体" w:eastAsia="黑体" w:hAnsi="黑体" w:cs="黑体" w:hint="eastAsia"/>
          <w:szCs w:val="21"/>
        </w:rPr>
        <w:t>设计结果</w:t>
      </w:r>
    </w:p>
    <w:p w14:paraId="34DED734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>//decoder                                       g a</w:t>
      </w:r>
    </w:p>
    <w:p w14:paraId="63F2AA26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>assign seg_57 = (current_num_57 == 4'b0000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0111111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0</w:t>
      </w:r>
    </w:p>
    <w:p w14:paraId="6F765FD9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4'b0001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0000110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1</w:t>
      </w:r>
    </w:p>
    <w:p w14:paraId="2B480530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4'b0010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1011011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2</w:t>
      </w:r>
    </w:p>
    <w:p w14:paraId="04FBD7EF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4'b0011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1001111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3</w:t>
      </w:r>
    </w:p>
    <w:p w14:paraId="4C97A8F7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4'b0100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1100110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4</w:t>
      </w:r>
    </w:p>
    <w:p w14:paraId="7139EDF5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4'b0101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1101101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5</w:t>
      </w:r>
    </w:p>
    <w:p w14:paraId="566AD53A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4'b0110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1111101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6</w:t>
      </w:r>
    </w:p>
    <w:p w14:paraId="5B82EA69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lastRenderedPageBreak/>
        <w:t xml:space="preserve">                (current_num_57 == 4'b0111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0000111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7</w:t>
      </w:r>
    </w:p>
    <w:p w14:paraId="48679DE7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4'b1000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1111111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8</w:t>
      </w:r>
    </w:p>
    <w:p w14:paraId="4A218600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szCs w:val="21"/>
        </w:rPr>
        <w:t xml:space="preserve">                (current_num_57 == 4'b1001</w:t>
      </w:r>
      <w:proofErr w:type="gramStart"/>
      <w:r w:rsidRPr="00F973CE">
        <w:rPr>
          <w:rFonts w:ascii="黑体" w:eastAsia="黑体" w:hAnsi="黑体" w:cs="黑体"/>
          <w:szCs w:val="21"/>
        </w:rPr>
        <w:t>) ?</w:t>
      </w:r>
      <w:proofErr w:type="gramEnd"/>
      <w:r w:rsidRPr="00F973CE">
        <w:rPr>
          <w:rFonts w:ascii="黑体" w:eastAsia="黑体" w:hAnsi="黑体" w:cs="黑体"/>
          <w:szCs w:val="21"/>
        </w:rPr>
        <w:t xml:space="preserve"> 7'b</w:t>
      </w:r>
      <w:proofErr w:type="gramStart"/>
      <w:r w:rsidRPr="00F973CE">
        <w:rPr>
          <w:rFonts w:ascii="黑体" w:eastAsia="黑体" w:hAnsi="黑体" w:cs="黑体"/>
          <w:szCs w:val="21"/>
        </w:rPr>
        <w:t>1101111 :</w:t>
      </w:r>
      <w:proofErr w:type="gramEnd"/>
      <w:r w:rsidRPr="00F973CE">
        <w:rPr>
          <w:rFonts w:ascii="黑体" w:eastAsia="黑体" w:hAnsi="黑体" w:cs="黑体"/>
          <w:szCs w:val="21"/>
        </w:rPr>
        <w:t xml:space="preserve"> // 9</w:t>
      </w:r>
    </w:p>
    <w:p w14:paraId="031E9B1A" w14:textId="77777777" w:rsidR="00F973CE" w:rsidRPr="00F973CE" w:rsidRDefault="00F973CE" w:rsidP="00F973CE">
      <w:pPr>
        <w:pStyle w:val="1"/>
        <w:spacing w:line="400" w:lineRule="atLeast"/>
        <w:ind w:left="72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 w:hint="eastAsia"/>
          <w:szCs w:val="21"/>
        </w:rPr>
        <w:t xml:space="preserve">                (current_num_57 == 4'b1010</w:t>
      </w:r>
      <w:proofErr w:type="gramStart"/>
      <w:r w:rsidRPr="00F973CE">
        <w:rPr>
          <w:rFonts w:ascii="黑体" w:eastAsia="黑体" w:hAnsi="黑体" w:cs="黑体" w:hint="eastAsia"/>
          <w:szCs w:val="21"/>
        </w:rPr>
        <w:t>) ?</w:t>
      </w:r>
      <w:proofErr w:type="gramEnd"/>
      <w:r w:rsidRPr="00F973CE">
        <w:rPr>
          <w:rFonts w:ascii="黑体" w:eastAsia="黑体" w:hAnsi="黑体" w:cs="黑体" w:hint="eastAsia"/>
          <w:szCs w:val="21"/>
        </w:rPr>
        <w:t xml:space="preserve"> 7'b1000000 : // 杠（10）</w:t>
      </w:r>
    </w:p>
    <w:p w14:paraId="42B0B837" w14:textId="4830D38A" w:rsidR="00C10D78" w:rsidRDefault="00F973CE" w:rsidP="00F973CE">
      <w:pPr>
        <w:pStyle w:val="1"/>
        <w:spacing w:line="400" w:lineRule="atLeast"/>
        <w:ind w:left="720" w:firstLineChars="0" w:firstLine="0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 w:hint="eastAsia"/>
          <w:szCs w:val="21"/>
        </w:rPr>
        <w:t xml:space="preserve">                7'b0000000; // 默认值</w:t>
      </w:r>
    </w:p>
    <w:p w14:paraId="31165D4E" w14:textId="79B21144" w:rsidR="006C7BC6" w:rsidRPr="00F973CE" w:rsidRDefault="00391CF3" w:rsidP="00391CF3">
      <w:pPr>
        <w:pStyle w:val="1"/>
        <w:numPr>
          <w:ilvl w:val="0"/>
          <w:numId w:val="30"/>
        </w:numPr>
        <w:spacing w:line="400" w:lineRule="atLeast"/>
        <w:ind w:firstLineChars="0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仿真测试</w:t>
      </w:r>
    </w:p>
    <w:p w14:paraId="62FAA590" w14:textId="38CCFF82" w:rsidR="00F973CE" w:rsidRDefault="00F973CE" w:rsidP="00F973CE">
      <w:pPr>
        <w:pStyle w:val="1"/>
        <w:spacing w:line="400" w:lineRule="atLeast"/>
        <w:ind w:leftChars="-877" w:hangingChars="877" w:hanging="1842"/>
        <w:rPr>
          <w:rFonts w:ascii="黑体" w:eastAsia="黑体" w:hAnsi="黑体" w:cs="黑体" w:hint="eastAsia"/>
          <w:szCs w:val="21"/>
        </w:rPr>
      </w:pPr>
      <w:r w:rsidRPr="00F973CE">
        <w:rPr>
          <w:rFonts w:ascii="黑体" w:eastAsia="黑体" w:hAnsi="黑体" w:cs="黑体"/>
          <w:noProof/>
          <w:szCs w:val="21"/>
        </w:rPr>
        <w:drawing>
          <wp:inline distT="0" distB="0" distL="0" distR="0" wp14:anchorId="2B730326" wp14:editId="793112AB">
            <wp:extent cx="7142400" cy="176400"/>
            <wp:effectExtent l="0" t="0" r="0" b="0"/>
            <wp:docPr id="1549519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9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2400" cy="1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DAF7" w14:textId="4E1F5775" w:rsidR="00F973CE" w:rsidRPr="00332484" w:rsidRDefault="00F973CE" w:rsidP="00F973CE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bookmarkStart w:id="1" w:name="_Hlk186450235"/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12 </w:t>
      </w:r>
      <w:r w:rsidRPr="00F973CE">
        <w:rPr>
          <w:rFonts w:ascii="黑体" w:eastAsia="黑体" w:hAnsi="黑体" w:cs="黑体"/>
          <w:sz w:val="18"/>
          <w:szCs w:val="18"/>
        </w:rPr>
        <w:t>decoder</w:t>
      </w:r>
      <w:r>
        <w:rPr>
          <w:rFonts w:ascii="黑体" w:eastAsia="黑体" w:hAnsi="黑体" w:cs="黑体" w:hint="eastAsia"/>
          <w:sz w:val="18"/>
          <w:szCs w:val="18"/>
        </w:rPr>
        <w:t>模块仿真</w:t>
      </w:r>
    </w:p>
    <w:bookmarkEnd w:id="1"/>
    <w:p w14:paraId="15C7E2A7" w14:textId="77777777" w:rsidR="00F973CE" w:rsidRPr="006C2231" w:rsidRDefault="00F973CE" w:rsidP="00F973CE">
      <w:pPr>
        <w:pStyle w:val="1"/>
        <w:spacing w:line="400" w:lineRule="atLeast"/>
        <w:ind w:leftChars="-877" w:hangingChars="877" w:hanging="1842"/>
        <w:rPr>
          <w:rFonts w:ascii="黑体" w:eastAsia="黑体" w:hAnsi="黑体" w:cs="黑体" w:hint="eastAsia"/>
          <w:szCs w:val="21"/>
        </w:rPr>
      </w:pPr>
    </w:p>
    <w:p w14:paraId="42064FE1" w14:textId="468AC31C" w:rsidR="00FF39CA" w:rsidRPr="002A738D" w:rsidRDefault="004113DE" w:rsidP="00FF39CA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 w:rsidRPr="006C7BC6">
        <w:rPr>
          <w:rFonts w:ascii="黑体" w:eastAsia="黑体" w:hAnsi="黑体" w:cs="黑体" w:hint="eastAsia"/>
          <w:sz w:val="28"/>
          <w:szCs w:val="28"/>
        </w:rPr>
        <w:t>其他</w:t>
      </w:r>
      <w:r w:rsidR="00461477">
        <w:rPr>
          <w:rFonts w:ascii="黑体" w:eastAsia="黑体" w:hAnsi="黑体" w:cs="黑体" w:hint="eastAsia"/>
          <w:sz w:val="28"/>
          <w:szCs w:val="28"/>
        </w:rPr>
        <w:t>拓</w:t>
      </w:r>
      <w:r w:rsidRPr="006C7BC6">
        <w:rPr>
          <w:rFonts w:ascii="黑体" w:eastAsia="黑体" w:hAnsi="黑体" w:cs="黑体" w:hint="eastAsia"/>
          <w:sz w:val="28"/>
          <w:szCs w:val="28"/>
        </w:rPr>
        <w:t>展功能</w:t>
      </w:r>
      <w:r w:rsidR="002A738D" w:rsidRPr="00B67720">
        <w:rPr>
          <w:rFonts w:ascii="黑体" w:eastAsia="黑体" w:hAnsi="黑体" w:cs="黑体" w:hint="eastAsia"/>
          <w:sz w:val="24"/>
          <w:szCs w:val="24"/>
        </w:rPr>
        <w:t>——</w:t>
      </w:r>
      <w:r w:rsidR="00D44156" w:rsidRPr="00D44156">
        <w:rPr>
          <w:rFonts w:ascii="黑体" w:eastAsia="黑体" w:hAnsi="黑体" w:cs="黑体" w:hint="eastAsia"/>
          <w:sz w:val="24"/>
          <w:szCs w:val="24"/>
        </w:rPr>
        <w:t>秒表</w:t>
      </w:r>
      <w:r w:rsidR="00D44156">
        <w:rPr>
          <w:rFonts w:ascii="黑体" w:eastAsia="黑体" w:hAnsi="黑体" w:cs="黑体" w:hint="eastAsia"/>
          <w:sz w:val="24"/>
          <w:szCs w:val="24"/>
        </w:rPr>
        <w:t>+</w:t>
      </w:r>
      <w:r w:rsidR="00D44156" w:rsidRPr="00D44156">
        <w:rPr>
          <w:rFonts w:ascii="黑体" w:eastAsia="黑体" w:hAnsi="黑体" w:cs="黑体" w:hint="eastAsia"/>
          <w:sz w:val="24"/>
          <w:szCs w:val="24"/>
        </w:rPr>
        <w:t>数据记录</w:t>
      </w:r>
      <w:r w:rsidR="002A738D" w:rsidRPr="00B67720">
        <w:rPr>
          <w:rFonts w:ascii="黑体" w:eastAsia="黑体" w:hAnsi="黑体" w:cs="黑体" w:hint="eastAsia"/>
          <w:sz w:val="24"/>
          <w:szCs w:val="24"/>
        </w:rPr>
        <w:t>功能</w:t>
      </w:r>
    </w:p>
    <w:p w14:paraId="07333CB7" w14:textId="546BDD51" w:rsidR="002A738D" w:rsidRDefault="002A738D" w:rsidP="00D44156">
      <w:pPr>
        <w:pStyle w:val="1"/>
        <w:numPr>
          <w:ilvl w:val="0"/>
          <w:numId w:val="35"/>
        </w:numPr>
        <w:spacing w:line="400" w:lineRule="atLeast"/>
        <w:ind w:firstLineChars="0"/>
        <w:outlineLvl w:val="1"/>
        <w:rPr>
          <w:rFonts w:ascii="黑体" w:eastAsia="黑体" w:hAnsi="黑体" w:cs="黑体" w:hint="eastAsia"/>
          <w:color w:val="FF0000"/>
          <w:szCs w:val="21"/>
        </w:rPr>
      </w:pPr>
      <w:r w:rsidRPr="00BD0311">
        <w:rPr>
          <w:rFonts w:ascii="黑体" w:eastAsia="黑体" w:hAnsi="黑体" w:cs="黑体" w:hint="eastAsia"/>
          <w:szCs w:val="21"/>
        </w:rPr>
        <w:t>模块功能</w:t>
      </w:r>
    </w:p>
    <w:p w14:paraId="3AEF0CBB" w14:textId="77777777" w:rsidR="00542622" w:rsidRDefault="00D44156" w:rsidP="00D44156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D44156">
        <w:rPr>
          <w:rFonts w:ascii="黑体" w:eastAsia="黑体" w:hAnsi="黑体" w:cs="黑体" w:hint="eastAsia"/>
          <w:szCs w:val="21"/>
        </w:rPr>
        <w:t>将拨码开关2拨至高电位 ，进入秒表模式。按键0控制开始与暂停；按键1控制数据记录，总共能记录5组，记多则循环覆盖；</w:t>
      </w:r>
    </w:p>
    <w:p w14:paraId="505C0823" w14:textId="21404DA2" w:rsidR="00D44156" w:rsidRPr="00D44156" w:rsidRDefault="00D44156" w:rsidP="00D44156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D44156">
        <w:rPr>
          <w:rFonts w:ascii="黑体" w:eastAsia="黑体" w:hAnsi="黑体" w:cs="黑体" w:hint="eastAsia"/>
          <w:szCs w:val="21"/>
        </w:rPr>
        <w:t>按键2控制秒表清零。将拨码</w:t>
      </w:r>
      <w:r>
        <w:rPr>
          <w:rFonts w:ascii="黑体" w:eastAsia="黑体" w:hAnsi="黑体" w:cs="黑体" w:hint="eastAsia"/>
          <w:szCs w:val="21"/>
        </w:rPr>
        <w:t>2，3同时拨至高电位，进入</w:t>
      </w:r>
      <w:proofErr w:type="gramStart"/>
      <w:r>
        <w:rPr>
          <w:rFonts w:ascii="黑体" w:eastAsia="黑体" w:hAnsi="黑体" w:cs="黑体" w:hint="eastAsia"/>
          <w:szCs w:val="21"/>
        </w:rPr>
        <w:t>秒表</w:t>
      </w:r>
      <w:r w:rsidR="0058102E">
        <w:rPr>
          <w:rFonts w:ascii="黑体" w:eastAsia="黑体" w:hAnsi="黑体" w:cs="黑体" w:hint="eastAsia"/>
          <w:szCs w:val="21"/>
        </w:rPr>
        <w:t>读记录</w:t>
      </w:r>
      <w:proofErr w:type="gramEnd"/>
      <w:r w:rsidR="0058102E">
        <w:rPr>
          <w:rFonts w:ascii="黑体" w:eastAsia="黑体" w:hAnsi="黑体" w:cs="黑体" w:hint="eastAsia"/>
          <w:szCs w:val="21"/>
        </w:rPr>
        <w:t>模式，通过按键0控制循环读取记录</w:t>
      </w:r>
      <w:proofErr w:type="gramStart"/>
      <w:r w:rsidR="0058102E">
        <w:rPr>
          <w:rFonts w:ascii="黑体" w:eastAsia="黑体" w:hAnsi="黑体" w:cs="黑体" w:hint="eastAsia"/>
          <w:szCs w:val="21"/>
        </w:rPr>
        <w:t>第某组</w:t>
      </w:r>
      <w:proofErr w:type="gramEnd"/>
      <w:r w:rsidR="0058102E">
        <w:rPr>
          <w:rFonts w:ascii="黑体" w:eastAsia="黑体" w:hAnsi="黑体" w:cs="黑体" w:hint="eastAsia"/>
          <w:szCs w:val="21"/>
        </w:rPr>
        <w:t>。</w:t>
      </w:r>
    </w:p>
    <w:p w14:paraId="53ACE104" w14:textId="49164597" w:rsidR="002A738D" w:rsidRDefault="002A738D" w:rsidP="0058102E">
      <w:pPr>
        <w:pStyle w:val="1"/>
        <w:numPr>
          <w:ilvl w:val="0"/>
          <w:numId w:val="35"/>
        </w:numPr>
        <w:spacing w:line="400" w:lineRule="atLeast"/>
        <w:ind w:firstLineChars="0"/>
        <w:outlineLvl w:val="1"/>
        <w:rPr>
          <w:rFonts w:ascii="黑体" w:eastAsia="黑体" w:hAnsi="黑体" w:cs="黑体" w:hint="eastAsia"/>
          <w:color w:val="FF0000"/>
          <w:szCs w:val="21"/>
        </w:rPr>
      </w:pPr>
      <w:r w:rsidRPr="00BD0311">
        <w:rPr>
          <w:rFonts w:ascii="黑体" w:eastAsia="黑体" w:hAnsi="黑体" w:cs="黑体" w:hint="eastAsia"/>
          <w:szCs w:val="21"/>
        </w:rPr>
        <w:t>设计思路</w:t>
      </w:r>
    </w:p>
    <w:p w14:paraId="2422A340" w14:textId="696358BD" w:rsidR="0058102E" w:rsidRDefault="0058102E" w:rsidP="0058102E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58102E">
        <w:rPr>
          <w:rFonts w:ascii="黑体" w:eastAsia="黑体" w:hAnsi="黑体" w:cs="黑体" w:hint="eastAsia"/>
          <w:szCs w:val="21"/>
        </w:rPr>
        <w:t>将秒表控制分为2个模块，</w:t>
      </w:r>
      <w:proofErr w:type="spellStart"/>
      <w:r w:rsidRPr="0058102E">
        <w:rPr>
          <w:rFonts w:ascii="黑体" w:eastAsia="黑体" w:hAnsi="黑体" w:cs="黑体"/>
          <w:szCs w:val="21"/>
        </w:rPr>
        <w:t>time_stopwatch_run</w:t>
      </w:r>
      <w:proofErr w:type="spellEnd"/>
      <w:r w:rsidRPr="0058102E">
        <w:rPr>
          <w:rFonts w:ascii="黑体" w:eastAsia="黑体" w:hAnsi="黑体" w:cs="黑体" w:hint="eastAsia"/>
          <w:szCs w:val="21"/>
        </w:rPr>
        <w:t>模块控制秒表的启停与数据记录，另一个</w:t>
      </w:r>
      <w:r w:rsidRPr="0058102E">
        <w:rPr>
          <w:rFonts w:ascii="黑体" w:eastAsia="黑体" w:hAnsi="黑体" w:cs="黑体"/>
          <w:szCs w:val="21"/>
        </w:rPr>
        <w:t>time_stopwatch_record_57</w:t>
      </w:r>
      <w:r w:rsidRPr="0058102E">
        <w:rPr>
          <w:rFonts w:ascii="黑体" w:eastAsia="黑体" w:hAnsi="黑体" w:cs="黑体" w:hint="eastAsia"/>
          <w:szCs w:val="21"/>
        </w:rPr>
        <w:t>模块控制记录数据的读取。</w:t>
      </w:r>
      <w:r w:rsidR="00D86884">
        <w:rPr>
          <w:rFonts w:ascii="黑体" w:eastAsia="黑体" w:hAnsi="黑体" w:cs="黑体" w:hint="eastAsia"/>
          <w:szCs w:val="21"/>
        </w:rPr>
        <w:t>通过拨码开关给使能信号赋值进入不同模式。另设一个寄存器模块用于数据的存储。</w:t>
      </w:r>
    </w:p>
    <w:p w14:paraId="2394B3F2" w14:textId="41F9C617" w:rsidR="00D86884" w:rsidRDefault="00D86884" w:rsidP="001A7F0F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proofErr w:type="spellStart"/>
      <w:r w:rsidRPr="00D86884">
        <w:rPr>
          <w:rFonts w:ascii="黑体" w:eastAsia="黑体" w:hAnsi="黑体" w:cs="黑体"/>
          <w:szCs w:val="21"/>
        </w:rPr>
        <w:t>time_stopwatch_run</w:t>
      </w:r>
      <w:proofErr w:type="spellEnd"/>
      <w:r>
        <w:rPr>
          <w:rFonts w:ascii="黑体" w:eastAsia="黑体" w:hAnsi="黑体" w:cs="黑体" w:hint="eastAsia"/>
          <w:szCs w:val="21"/>
        </w:rPr>
        <w:t>：输入</w:t>
      </w:r>
      <w:r w:rsidR="00C45C91">
        <w:rPr>
          <w:rFonts w:ascii="黑体" w:eastAsia="黑体" w:hAnsi="黑体" w:cs="黑体" w:hint="eastAsia"/>
          <w:szCs w:val="21"/>
        </w:rPr>
        <w:t>时钟信号、复位键、模块使能信号和</w:t>
      </w:r>
      <w:r>
        <w:rPr>
          <w:rFonts w:ascii="黑体" w:eastAsia="黑体" w:hAnsi="黑体" w:cs="黑体" w:hint="eastAsia"/>
          <w:szCs w:val="21"/>
        </w:rPr>
        <w:t>3个按键</w:t>
      </w:r>
      <w:r w:rsidR="00C45C91">
        <w:rPr>
          <w:rFonts w:ascii="黑体" w:eastAsia="黑体" w:hAnsi="黑体" w:cs="黑体" w:hint="eastAsia"/>
          <w:szCs w:val="21"/>
        </w:rPr>
        <w:t>，向寄存器模块输出写使能信号、写地址和写的数据，向display模块输出要显示的数据。在模块内部，通过50m时钟和按键配合检测记录按键上升沿</w:t>
      </w:r>
      <w:r w:rsidR="001A7F0F">
        <w:rPr>
          <w:rFonts w:ascii="黑体" w:eastAsia="黑体" w:hAnsi="黑体" w:cs="黑体" w:hint="eastAsia"/>
          <w:szCs w:val="21"/>
        </w:rPr>
        <w:t>；通过</w:t>
      </w:r>
      <w:r w:rsidR="001A7F0F" w:rsidRPr="001A7F0F">
        <w:rPr>
          <w:rFonts w:ascii="黑体" w:eastAsia="黑体" w:hAnsi="黑体" w:cs="黑体"/>
          <w:szCs w:val="21"/>
        </w:rPr>
        <w:t>key_run_stop_57</w:t>
      </w:r>
      <w:r w:rsidR="001A7F0F">
        <w:rPr>
          <w:rFonts w:ascii="黑体" w:eastAsia="黑体" w:hAnsi="黑体" w:cs="黑体" w:hint="eastAsia"/>
          <w:szCs w:val="21"/>
        </w:rPr>
        <w:t>做触发信号实现run信号的翻转用于控制是否计时；通过1fs时钟做触发信号，用run信号和使能信号</w:t>
      </w:r>
      <w:proofErr w:type="gramStart"/>
      <w:r w:rsidR="001A7F0F">
        <w:rPr>
          <w:rFonts w:ascii="黑体" w:eastAsia="黑体" w:hAnsi="黑体" w:cs="黑体" w:hint="eastAsia"/>
          <w:szCs w:val="21"/>
        </w:rPr>
        <w:t>做条件</w:t>
      </w:r>
      <w:proofErr w:type="gramEnd"/>
      <w:r w:rsidR="001A7F0F">
        <w:rPr>
          <w:rFonts w:ascii="黑体" w:eastAsia="黑体" w:hAnsi="黑体" w:cs="黑体" w:hint="eastAsia"/>
          <w:szCs w:val="21"/>
        </w:rPr>
        <w:t>判断实现自动计时；通过记录按键</w:t>
      </w:r>
      <w:r w:rsidR="001A7F0F" w:rsidRPr="001A7F0F">
        <w:rPr>
          <w:rFonts w:ascii="黑体" w:eastAsia="黑体" w:hAnsi="黑体" w:cs="黑体"/>
          <w:szCs w:val="21"/>
        </w:rPr>
        <w:t>key_record_57</w:t>
      </w:r>
      <w:proofErr w:type="gramStart"/>
      <w:r w:rsidR="001A7F0F">
        <w:rPr>
          <w:rFonts w:ascii="黑体" w:eastAsia="黑体" w:hAnsi="黑体" w:cs="黑体" w:hint="eastAsia"/>
          <w:szCs w:val="21"/>
        </w:rPr>
        <w:t>上升沿做触发</w:t>
      </w:r>
      <w:proofErr w:type="gramEnd"/>
      <w:r w:rsidR="001A7F0F">
        <w:rPr>
          <w:rFonts w:ascii="黑体" w:eastAsia="黑体" w:hAnsi="黑体" w:cs="黑体" w:hint="eastAsia"/>
          <w:szCs w:val="21"/>
        </w:rPr>
        <w:t>信号实现记录数据的赋值</w:t>
      </w:r>
      <w:r w:rsidR="0063415E">
        <w:rPr>
          <w:rFonts w:ascii="黑体" w:eastAsia="黑体" w:hAnsi="黑体" w:cs="黑体" w:hint="eastAsia"/>
          <w:szCs w:val="21"/>
        </w:rPr>
        <w:t>；通过</w:t>
      </w:r>
      <w:r w:rsidR="00D4315F">
        <w:rPr>
          <w:rFonts w:ascii="黑体" w:eastAsia="黑体" w:hAnsi="黑体" w:cs="黑体" w:hint="eastAsia"/>
          <w:szCs w:val="21"/>
        </w:rPr>
        <w:t>使能信号和上升沿信号产生写使能信号，同时更新写地址。</w:t>
      </w:r>
    </w:p>
    <w:p w14:paraId="71F7F732" w14:textId="3BFFEFC5" w:rsidR="0063415E" w:rsidRDefault="00D4315F" w:rsidP="00D4315F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t>key_ne</w:t>
      </w:r>
      <w:r w:rsidR="00E525C0">
        <w:rPr>
          <w:rFonts w:hint="eastAsia"/>
        </w:rPr>
        <w:t>x</w:t>
      </w:r>
      <w:r>
        <w:t>t_57</w:t>
      </w:r>
    </w:p>
    <w:p w14:paraId="472E1D62" w14:textId="438F22A4" w:rsidR="00D4315F" w:rsidRPr="0058102E" w:rsidRDefault="00D4315F" w:rsidP="00D4315F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通过检测</w:t>
      </w:r>
      <w:r>
        <w:t>key_ne</w:t>
      </w:r>
      <w:r w:rsidR="00E525C0">
        <w:rPr>
          <w:rFonts w:hint="eastAsia"/>
        </w:rPr>
        <w:t>x</w:t>
      </w:r>
      <w:r>
        <w:t>t_57</w:t>
      </w:r>
      <w:r>
        <w:rPr>
          <w:rFonts w:hint="eastAsia"/>
        </w:rPr>
        <w:t>的上升沿，产生读使能信号同时更新读地址。将读出的地址传输到</w:t>
      </w:r>
      <w:r>
        <w:rPr>
          <w:rFonts w:hint="eastAsia"/>
        </w:rPr>
        <w:t>display</w:t>
      </w:r>
      <w:r>
        <w:rPr>
          <w:rFonts w:hint="eastAsia"/>
        </w:rPr>
        <w:t>模块。</w:t>
      </w:r>
    </w:p>
    <w:p w14:paraId="2A413A8F" w14:textId="22CD5A8A" w:rsidR="002A738D" w:rsidRDefault="002A738D" w:rsidP="00D4315F">
      <w:pPr>
        <w:pStyle w:val="1"/>
        <w:numPr>
          <w:ilvl w:val="0"/>
          <w:numId w:val="35"/>
        </w:numPr>
        <w:spacing w:line="400" w:lineRule="atLeast"/>
        <w:ind w:firstLineChars="0"/>
        <w:outlineLvl w:val="1"/>
        <w:rPr>
          <w:rFonts w:ascii="黑体" w:eastAsia="黑体" w:hAnsi="黑体" w:cs="黑体" w:hint="eastAsia"/>
          <w:color w:val="FF0000"/>
          <w:szCs w:val="21"/>
        </w:rPr>
      </w:pPr>
      <w:r w:rsidRPr="00BD0311">
        <w:rPr>
          <w:rFonts w:ascii="黑体" w:eastAsia="黑体" w:hAnsi="黑体" w:cs="黑体" w:hint="eastAsia"/>
          <w:szCs w:val="21"/>
        </w:rPr>
        <w:t>设计结果</w:t>
      </w:r>
    </w:p>
    <w:p w14:paraId="47CD1C8E" w14:textId="7BB26E2B" w:rsidR="00D4315F" w:rsidRPr="00BD0311" w:rsidRDefault="00D4315F" w:rsidP="00D4315F">
      <w:pPr>
        <w:pStyle w:val="1"/>
        <w:spacing w:line="400" w:lineRule="atLeast"/>
        <w:ind w:left="1080" w:firstLineChars="0" w:firstLine="0"/>
        <w:outlineLvl w:val="1"/>
        <w:rPr>
          <w:rFonts w:ascii="黑体" w:eastAsia="黑体" w:hAnsi="黑体" w:cs="黑体" w:hint="eastAsia"/>
          <w:szCs w:val="21"/>
        </w:rPr>
      </w:pPr>
      <w:r w:rsidRPr="00D4315F">
        <w:rPr>
          <w:rFonts w:ascii="黑体" w:eastAsia="黑体" w:hAnsi="黑体" w:cs="黑体" w:hint="eastAsia"/>
          <w:szCs w:val="21"/>
        </w:rPr>
        <w:t>详见</w:t>
      </w:r>
      <w:r w:rsidRPr="00D4315F">
        <w:rPr>
          <w:rFonts w:ascii="黑体" w:eastAsia="黑体" w:hAnsi="黑体" w:cs="黑体"/>
          <w:szCs w:val="21"/>
        </w:rPr>
        <w:t>time</w:t>
      </w:r>
      <w:r w:rsidRPr="0058102E">
        <w:rPr>
          <w:rFonts w:ascii="黑体" w:eastAsia="黑体" w:hAnsi="黑体" w:cs="黑体"/>
          <w:szCs w:val="21"/>
        </w:rPr>
        <w:t>_stopwatch_record_57</w:t>
      </w:r>
      <w:r>
        <w:rPr>
          <w:rFonts w:ascii="黑体" w:eastAsia="黑体" w:hAnsi="黑体" w:cs="黑体" w:hint="eastAsia"/>
          <w:szCs w:val="21"/>
        </w:rPr>
        <w:t>.v、</w:t>
      </w:r>
      <w:bookmarkStart w:id="2" w:name="_Hlk186450253"/>
      <w:proofErr w:type="spellStart"/>
      <w:r w:rsidRPr="00D86884">
        <w:rPr>
          <w:rFonts w:ascii="黑体" w:eastAsia="黑体" w:hAnsi="黑体" w:cs="黑体"/>
          <w:szCs w:val="21"/>
        </w:rPr>
        <w:t>time_stopwatch_run</w:t>
      </w:r>
      <w:bookmarkEnd w:id="2"/>
      <w:r>
        <w:rPr>
          <w:rFonts w:ascii="黑体" w:eastAsia="黑体" w:hAnsi="黑体" w:cs="黑体" w:hint="eastAsia"/>
          <w:szCs w:val="21"/>
        </w:rPr>
        <w:t>.v</w:t>
      </w:r>
      <w:proofErr w:type="spellEnd"/>
      <w:r>
        <w:rPr>
          <w:rFonts w:ascii="黑体" w:eastAsia="黑体" w:hAnsi="黑体" w:cs="黑体" w:hint="eastAsia"/>
          <w:szCs w:val="21"/>
        </w:rPr>
        <w:t>、register_57.v</w:t>
      </w:r>
    </w:p>
    <w:p w14:paraId="23704D34" w14:textId="77777777" w:rsidR="002A738D" w:rsidRPr="00BD0311" w:rsidRDefault="002A738D" w:rsidP="002A738D">
      <w:pPr>
        <w:pStyle w:val="1"/>
        <w:spacing w:line="400" w:lineRule="atLeast"/>
        <w:ind w:left="360" w:firstLineChars="0" w:firstLine="0"/>
        <w:outlineLvl w:val="1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（4）仿真</w:t>
      </w:r>
      <w:r w:rsidRPr="00BD0311">
        <w:rPr>
          <w:rFonts w:ascii="黑体" w:eastAsia="黑体" w:hAnsi="黑体" w:cs="黑体" w:hint="eastAsia"/>
          <w:szCs w:val="21"/>
        </w:rPr>
        <w:t>测试</w:t>
      </w:r>
    </w:p>
    <w:p w14:paraId="264E81C9" w14:textId="6F59CA48" w:rsidR="002A738D" w:rsidRDefault="00D4315F" w:rsidP="00F973CE">
      <w:pPr>
        <w:pStyle w:val="1"/>
        <w:spacing w:beforeLines="50" w:before="156" w:line="400" w:lineRule="atLeast"/>
        <w:ind w:leftChars="-912" w:hangingChars="684" w:hanging="1915"/>
        <w:rPr>
          <w:rFonts w:ascii="黑体" w:eastAsia="黑体" w:hAnsi="黑体" w:cs="黑体" w:hint="eastAsia"/>
          <w:sz w:val="28"/>
          <w:szCs w:val="28"/>
        </w:rPr>
      </w:pPr>
      <w:r w:rsidRPr="00D4315F">
        <w:rPr>
          <w:rFonts w:ascii="黑体" w:eastAsia="黑体" w:hAnsi="黑体" w:cs="黑体"/>
          <w:noProof/>
          <w:sz w:val="28"/>
          <w:szCs w:val="28"/>
        </w:rPr>
        <w:lastRenderedPageBreak/>
        <w:drawing>
          <wp:inline distT="0" distB="0" distL="0" distR="0" wp14:anchorId="62B22191" wp14:editId="72DB7C75">
            <wp:extent cx="7339933" cy="1932317"/>
            <wp:effectExtent l="0" t="0" r="0" b="0"/>
            <wp:docPr id="1348955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5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52550" cy="19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B464" w14:textId="417CF4BA" w:rsidR="00D4315F" w:rsidRPr="00F973CE" w:rsidRDefault="00F973CE" w:rsidP="00F973CE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13 </w:t>
      </w:r>
      <w:proofErr w:type="spellStart"/>
      <w:r w:rsidRPr="00F973CE">
        <w:rPr>
          <w:rFonts w:ascii="黑体" w:eastAsia="黑体" w:hAnsi="黑体" w:cs="黑体"/>
          <w:sz w:val="18"/>
          <w:szCs w:val="18"/>
        </w:rPr>
        <w:t>time_stopwatch_run</w:t>
      </w:r>
      <w:proofErr w:type="spellEnd"/>
      <w:r>
        <w:rPr>
          <w:rFonts w:ascii="黑体" w:eastAsia="黑体" w:hAnsi="黑体" w:cs="黑体" w:hint="eastAsia"/>
          <w:sz w:val="18"/>
          <w:szCs w:val="18"/>
        </w:rPr>
        <w:t>模块仿真</w:t>
      </w:r>
    </w:p>
    <w:p w14:paraId="343B7C3E" w14:textId="52330FB8" w:rsidR="00D4315F" w:rsidRDefault="00D4315F" w:rsidP="00F973CE">
      <w:pPr>
        <w:pStyle w:val="1"/>
        <w:spacing w:beforeLines="50" w:before="156" w:line="400" w:lineRule="atLeast"/>
        <w:ind w:leftChars="-912" w:hangingChars="684" w:hanging="1915"/>
        <w:rPr>
          <w:rFonts w:ascii="黑体" w:eastAsia="黑体" w:hAnsi="黑体" w:cs="黑体" w:hint="eastAsia"/>
          <w:sz w:val="28"/>
          <w:szCs w:val="28"/>
        </w:rPr>
      </w:pPr>
      <w:r w:rsidRPr="00D4315F">
        <w:rPr>
          <w:rFonts w:ascii="黑体" w:eastAsia="黑体" w:hAnsi="黑体" w:cs="黑体"/>
          <w:noProof/>
          <w:sz w:val="28"/>
          <w:szCs w:val="28"/>
        </w:rPr>
        <w:drawing>
          <wp:inline distT="0" distB="0" distL="0" distR="0" wp14:anchorId="0BEEF843" wp14:editId="621B7FC6">
            <wp:extent cx="7380516" cy="2018581"/>
            <wp:effectExtent l="0" t="0" r="0" b="0"/>
            <wp:docPr id="1744268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8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25852" cy="2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D760" w14:textId="24BABCE3" w:rsidR="00D4315F" w:rsidRPr="00F973CE" w:rsidRDefault="00F973CE" w:rsidP="00F973CE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14 </w:t>
      </w:r>
      <w:r w:rsidRPr="00F973CE">
        <w:rPr>
          <w:rFonts w:ascii="黑体" w:eastAsia="黑体" w:hAnsi="黑体" w:cs="黑体"/>
          <w:sz w:val="18"/>
          <w:szCs w:val="18"/>
        </w:rPr>
        <w:t>register_57</w:t>
      </w:r>
      <w:r>
        <w:rPr>
          <w:rFonts w:ascii="黑体" w:eastAsia="黑体" w:hAnsi="黑体" w:cs="黑体" w:hint="eastAsia"/>
          <w:sz w:val="18"/>
          <w:szCs w:val="18"/>
        </w:rPr>
        <w:t>模块仿真</w:t>
      </w:r>
    </w:p>
    <w:p w14:paraId="6B087388" w14:textId="7CF3B990" w:rsidR="00D4315F" w:rsidRDefault="00D4315F" w:rsidP="00F973CE">
      <w:pPr>
        <w:pStyle w:val="1"/>
        <w:spacing w:beforeLines="50" w:before="156" w:line="400" w:lineRule="atLeast"/>
        <w:ind w:leftChars="-912" w:hangingChars="684" w:hanging="1915"/>
        <w:rPr>
          <w:rFonts w:ascii="黑体" w:eastAsia="黑体" w:hAnsi="黑体" w:cs="黑体" w:hint="eastAsia"/>
          <w:sz w:val="28"/>
          <w:szCs w:val="28"/>
        </w:rPr>
      </w:pPr>
      <w:r w:rsidRPr="00D4315F">
        <w:rPr>
          <w:rFonts w:ascii="黑体" w:eastAsia="黑体" w:hAnsi="黑体" w:cs="黑体"/>
          <w:noProof/>
          <w:sz w:val="28"/>
          <w:szCs w:val="28"/>
        </w:rPr>
        <w:drawing>
          <wp:inline distT="0" distB="0" distL="0" distR="0" wp14:anchorId="2D22BEE0" wp14:editId="75B30EFF">
            <wp:extent cx="7368397" cy="1233577"/>
            <wp:effectExtent l="0" t="0" r="0" b="0"/>
            <wp:docPr id="189416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2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10062" cy="12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7D6D" w14:textId="08D28546" w:rsidR="00F973CE" w:rsidRPr="00F973CE" w:rsidRDefault="00F973CE" w:rsidP="00F973CE">
      <w:pPr>
        <w:pStyle w:val="1"/>
        <w:spacing w:line="400" w:lineRule="atLeast"/>
        <w:ind w:firstLineChars="0" w:firstLine="0"/>
        <w:jc w:val="center"/>
        <w:rPr>
          <w:rFonts w:ascii="黑体" w:eastAsia="黑体" w:hAnsi="黑体" w:cs="黑体" w:hint="eastAsia"/>
          <w:sz w:val="18"/>
          <w:szCs w:val="18"/>
        </w:rPr>
      </w:pPr>
      <w:r w:rsidRPr="000A6BD1">
        <w:rPr>
          <w:rFonts w:ascii="黑体" w:eastAsia="黑体" w:hAnsi="黑体" w:cs="黑体" w:hint="eastAsia"/>
          <w:sz w:val="18"/>
          <w:szCs w:val="18"/>
        </w:rPr>
        <w:t>图</w:t>
      </w:r>
      <w:r>
        <w:rPr>
          <w:rFonts w:ascii="黑体" w:eastAsia="黑体" w:hAnsi="黑体" w:cs="黑体" w:hint="eastAsia"/>
          <w:sz w:val="18"/>
          <w:szCs w:val="18"/>
        </w:rPr>
        <w:t xml:space="preserve">15 </w:t>
      </w:r>
      <w:r w:rsidRPr="00F973CE">
        <w:rPr>
          <w:rFonts w:ascii="黑体" w:eastAsia="黑体" w:hAnsi="黑体" w:cs="黑体"/>
          <w:sz w:val="18"/>
          <w:szCs w:val="18"/>
        </w:rPr>
        <w:t>time_stopwatch_record_57</w:t>
      </w:r>
      <w:r>
        <w:rPr>
          <w:rFonts w:ascii="黑体" w:eastAsia="黑体" w:hAnsi="黑体" w:cs="黑体" w:hint="eastAsia"/>
          <w:sz w:val="18"/>
          <w:szCs w:val="18"/>
        </w:rPr>
        <w:t>模块仿真</w:t>
      </w:r>
    </w:p>
    <w:p w14:paraId="2CD5B0D8" w14:textId="77777777" w:rsidR="00116821" w:rsidRPr="006C7BC6" w:rsidRDefault="004D1025" w:rsidP="009D4AD5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 w:rsidRPr="006C7BC6">
        <w:rPr>
          <w:rFonts w:ascii="黑体" w:eastAsia="黑体" w:hAnsi="黑体" w:cs="黑体" w:hint="eastAsia"/>
          <w:sz w:val="28"/>
          <w:szCs w:val="28"/>
        </w:rPr>
        <w:t>系统总体</w:t>
      </w:r>
      <w:r w:rsidRPr="006C7BC6">
        <w:rPr>
          <w:rFonts w:ascii="黑体" w:eastAsia="黑体" w:hAnsi="黑体" w:cs="黑体"/>
          <w:sz w:val="28"/>
          <w:szCs w:val="28"/>
        </w:rPr>
        <w:t>测试</w:t>
      </w:r>
    </w:p>
    <w:p w14:paraId="1CEE2A7C" w14:textId="77777777" w:rsidR="004D1025" w:rsidRPr="00890415" w:rsidRDefault="006C2231" w:rsidP="00E366B4">
      <w:pPr>
        <w:pStyle w:val="Default"/>
        <w:ind w:firstLineChars="200" w:firstLine="480"/>
        <w:rPr>
          <w:szCs w:val="21"/>
        </w:rPr>
      </w:pPr>
      <w:r w:rsidRPr="006C2231">
        <w:rPr>
          <w:rFonts w:hint="eastAsia"/>
          <w:szCs w:val="21"/>
        </w:rPr>
        <w:t>见“附件一  评分细则及测试原始数据记录”</w:t>
      </w:r>
      <w:r w:rsidR="0007726E" w:rsidRPr="00E366B4">
        <w:rPr>
          <w:rFonts w:hint="eastAsia"/>
          <w:szCs w:val="21"/>
        </w:rPr>
        <w:t>。</w:t>
      </w:r>
    </w:p>
    <w:p w14:paraId="77E08C9E" w14:textId="77777777" w:rsidR="00E34426" w:rsidRDefault="00E34426" w:rsidP="009D4AD5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 w:rsidRPr="005462DC">
        <w:rPr>
          <w:rFonts w:ascii="黑体" w:eastAsia="黑体" w:hAnsi="黑体" w:cs="黑体" w:hint="eastAsia"/>
          <w:sz w:val="28"/>
          <w:szCs w:val="28"/>
        </w:rPr>
        <w:t>系统设计</w:t>
      </w:r>
      <w:r w:rsidR="004D1025">
        <w:rPr>
          <w:rFonts w:ascii="黑体" w:eastAsia="黑体" w:hAnsi="黑体" w:cs="黑体" w:hint="eastAsia"/>
          <w:sz w:val="28"/>
          <w:szCs w:val="28"/>
        </w:rPr>
        <w:t>实现</w:t>
      </w:r>
      <w:r w:rsidRPr="005462DC">
        <w:rPr>
          <w:rFonts w:ascii="黑体" w:eastAsia="黑体" w:hAnsi="黑体" w:cs="黑体" w:hint="eastAsia"/>
          <w:sz w:val="28"/>
          <w:szCs w:val="28"/>
        </w:rPr>
        <w:t>过程中遇到的主要问题</w:t>
      </w:r>
      <w:r w:rsidR="004D1025">
        <w:rPr>
          <w:rFonts w:ascii="黑体" w:eastAsia="黑体" w:hAnsi="黑体" w:cs="黑体" w:hint="eastAsia"/>
          <w:sz w:val="28"/>
          <w:szCs w:val="28"/>
        </w:rPr>
        <w:t>、</w:t>
      </w:r>
      <w:r w:rsidRPr="005462DC">
        <w:rPr>
          <w:rFonts w:ascii="黑体" w:eastAsia="黑体" w:hAnsi="黑体" w:cs="黑体" w:hint="eastAsia"/>
          <w:sz w:val="28"/>
          <w:szCs w:val="28"/>
        </w:rPr>
        <w:t>解决</w:t>
      </w:r>
      <w:r w:rsidR="004D1025">
        <w:rPr>
          <w:rFonts w:ascii="黑体" w:eastAsia="黑体" w:hAnsi="黑体" w:cs="黑体" w:hint="eastAsia"/>
          <w:sz w:val="28"/>
          <w:szCs w:val="28"/>
        </w:rPr>
        <w:t>思路</w:t>
      </w:r>
      <w:r w:rsidR="004D1025">
        <w:rPr>
          <w:rFonts w:ascii="黑体" w:eastAsia="黑体" w:hAnsi="黑体" w:cs="黑体"/>
          <w:sz w:val="28"/>
          <w:szCs w:val="28"/>
        </w:rPr>
        <w:t>和解决方案</w:t>
      </w:r>
    </w:p>
    <w:p w14:paraId="5BEAF365" w14:textId="77777777" w:rsidR="00F973CE" w:rsidRPr="00F973CE" w:rsidRDefault="00A501F8" w:rsidP="00A501F8">
      <w:pPr>
        <w:pStyle w:val="1"/>
        <w:numPr>
          <w:ilvl w:val="0"/>
          <w:numId w:val="37"/>
        </w:numPr>
        <w:spacing w:beforeLines="50" w:before="156"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F973CE">
        <w:rPr>
          <w:rFonts w:ascii="黑体" w:eastAsia="黑体" w:hAnsi="黑体" w:cs="黑体" w:hint="eastAsia"/>
          <w:sz w:val="24"/>
          <w:szCs w:val="24"/>
        </w:rPr>
        <w:t>主要问题</w:t>
      </w:r>
    </w:p>
    <w:p w14:paraId="78C150FC" w14:textId="20258EFB" w:rsidR="009E0BCE" w:rsidRPr="00F973CE" w:rsidRDefault="00A501F8" w:rsidP="00F973CE">
      <w:pPr>
        <w:pStyle w:val="1"/>
        <w:spacing w:beforeLines="50" w:before="156" w:line="400" w:lineRule="atLeast"/>
        <w:ind w:left="720" w:firstLineChars="0" w:firstLine="0"/>
        <w:rPr>
          <w:rFonts w:asciiTheme="minorEastAsia" w:eastAsiaTheme="minorEastAsia" w:hAnsiTheme="minorEastAsia" w:cs="黑体" w:hint="eastAsia"/>
          <w:szCs w:val="21"/>
        </w:rPr>
      </w:pPr>
      <w:r w:rsidRPr="00F973CE">
        <w:rPr>
          <w:rFonts w:asciiTheme="minorEastAsia" w:eastAsiaTheme="minorEastAsia" w:hAnsiTheme="minorEastAsia" w:cs="黑体" w:hint="eastAsia"/>
          <w:szCs w:val="21"/>
        </w:rPr>
        <w:t>不同触发信号之间的联动与其内部处理</w:t>
      </w:r>
    </w:p>
    <w:p w14:paraId="5FF0075F" w14:textId="77777777" w:rsidR="00F973CE" w:rsidRPr="00F973CE" w:rsidRDefault="00A501F8" w:rsidP="00A501F8">
      <w:pPr>
        <w:pStyle w:val="1"/>
        <w:numPr>
          <w:ilvl w:val="0"/>
          <w:numId w:val="37"/>
        </w:numPr>
        <w:spacing w:beforeLines="50" w:before="156"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F973CE">
        <w:rPr>
          <w:rFonts w:ascii="黑体" w:eastAsia="黑体" w:hAnsi="黑体" w:cs="黑体" w:hint="eastAsia"/>
          <w:sz w:val="24"/>
          <w:szCs w:val="24"/>
        </w:rPr>
        <w:t>解决思路</w:t>
      </w:r>
    </w:p>
    <w:p w14:paraId="1D0BEE2B" w14:textId="0D67BDFB" w:rsidR="00A501F8" w:rsidRPr="00F973CE" w:rsidRDefault="00A501F8" w:rsidP="00F973CE">
      <w:pPr>
        <w:pStyle w:val="1"/>
        <w:spacing w:beforeLines="50" w:before="156" w:line="400" w:lineRule="atLeast"/>
        <w:ind w:left="720" w:firstLineChars="0" w:firstLine="0"/>
        <w:rPr>
          <w:rFonts w:asciiTheme="minorEastAsia" w:eastAsiaTheme="minorEastAsia" w:hAnsiTheme="minorEastAsia" w:cs="黑体" w:hint="eastAsia"/>
          <w:szCs w:val="21"/>
        </w:rPr>
      </w:pPr>
      <w:r w:rsidRPr="00F973CE">
        <w:rPr>
          <w:rFonts w:asciiTheme="minorEastAsia" w:eastAsiaTheme="minorEastAsia" w:hAnsiTheme="minorEastAsia" w:cs="黑体" w:hint="eastAsia"/>
          <w:szCs w:val="21"/>
        </w:rPr>
        <w:lastRenderedPageBreak/>
        <w:t>模块间尽量统一时钟信号，模块内部允许按键作为触发信号；在模块内部若触发信号多个，则在统一时钟信号的基础上增加触发信号的上升</w:t>
      </w:r>
      <w:proofErr w:type="gramStart"/>
      <w:r w:rsidRPr="00F973CE">
        <w:rPr>
          <w:rFonts w:asciiTheme="minorEastAsia" w:eastAsiaTheme="minorEastAsia" w:hAnsiTheme="minorEastAsia" w:cs="黑体" w:hint="eastAsia"/>
          <w:szCs w:val="21"/>
        </w:rPr>
        <w:t>沿判断</w:t>
      </w:r>
      <w:proofErr w:type="gramEnd"/>
      <w:r w:rsidRPr="00F973CE">
        <w:rPr>
          <w:rFonts w:asciiTheme="minorEastAsia" w:eastAsiaTheme="minorEastAsia" w:hAnsiTheme="minorEastAsia" w:cs="黑体" w:hint="eastAsia"/>
          <w:szCs w:val="21"/>
        </w:rPr>
        <w:t>逻辑。</w:t>
      </w:r>
    </w:p>
    <w:p w14:paraId="3EC17902" w14:textId="77777777" w:rsidR="00F973CE" w:rsidRPr="00F973CE" w:rsidRDefault="00A501F8" w:rsidP="00A501F8">
      <w:pPr>
        <w:pStyle w:val="1"/>
        <w:numPr>
          <w:ilvl w:val="0"/>
          <w:numId w:val="37"/>
        </w:numPr>
        <w:spacing w:beforeLines="50" w:before="156" w:line="400" w:lineRule="atLeast"/>
        <w:ind w:firstLineChars="0"/>
        <w:rPr>
          <w:rFonts w:ascii="黑体" w:eastAsia="黑体" w:hAnsi="黑体" w:cs="黑体" w:hint="eastAsia"/>
          <w:sz w:val="24"/>
          <w:szCs w:val="24"/>
        </w:rPr>
      </w:pPr>
      <w:r w:rsidRPr="00F973CE">
        <w:rPr>
          <w:rFonts w:ascii="黑体" w:eastAsia="黑体" w:hAnsi="黑体" w:cs="黑体" w:hint="eastAsia"/>
          <w:sz w:val="24"/>
          <w:szCs w:val="24"/>
        </w:rPr>
        <w:t>解决方案</w:t>
      </w:r>
    </w:p>
    <w:p w14:paraId="599CAAE0" w14:textId="3AFE098F" w:rsidR="00A501F8" w:rsidRPr="00F973CE" w:rsidRDefault="00A501F8" w:rsidP="00F973CE">
      <w:pPr>
        <w:pStyle w:val="1"/>
        <w:spacing w:beforeLines="50" w:before="156" w:line="400" w:lineRule="atLeast"/>
        <w:ind w:left="720" w:firstLineChars="0" w:firstLine="0"/>
        <w:rPr>
          <w:rFonts w:asciiTheme="minorEastAsia" w:eastAsiaTheme="minorEastAsia" w:hAnsiTheme="minorEastAsia" w:cs="黑体" w:hint="eastAsia"/>
          <w:szCs w:val="21"/>
        </w:rPr>
      </w:pPr>
      <w:r w:rsidRPr="00F973CE">
        <w:rPr>
          <w:rFonts w:asciiTheme="minorEastAsia" w:eastAsiaTheme="minorEastAsia" w:hAnsiTheme="minorEastAsia" w:cs="黑体" w:hint="eastAsia"/>
          <w:szCs w:val="21"/>
        </w:rPr>
        <w:t>在顶层与各模块</w:t>
      </w:r>
      <w:proofErr w:type="gramStart"/>
      <w:r w:rsidRPr="00F973CE">
        <w:rPr>
          <w:rFonts w:asciiTheme="minorEastAsia" w:eastAsiaTheme="minorEastAsia" w:hAnsiTheme="minorEastAsia" w:cs="黑体" w:hint="eastAsia"/>
          <w:szCs w:val="21"/>
        </w:rPr>
        <w:t>交互间</w:t>
      </w:r>
      <w:proofErr w:type="gramEnd"/>
      <w:r w:rsidRPr="00F973CE">
        <w:rPr>
          <w:rFonts w:asciiTheme="minorEastAsia" w:eastAsiaTheme="minorEastAsia" w:hAnsiTheme="minorEastAsia" w:cs="黑体" w:hint="eastAsia"/>
          <w:szCs w:val="21"/>
        </w:rPr>
        <w:t>除了display使用1khz时钟，其余使用原本的50m时钟。在模块内部，如</w:t>
      </w:r>
      <w:r w:rsidRPr="00F973CE">
        <w:rPr>
          <w:rFonts w:asciiTheme="minorEastAsia" w:eastAsiaTheme="minorEastAsia" w:hAnsiTheme="minorEastAsia" w:cs="黑体"/>
          <w:szCs w:val="21"/>
        </w:rPr>
        <w:t>time_clock_correct_57</w:t>
      </w:r>
      <w:r w:rsidRPr="00F973CE">
        <w:rPr>
          <w:rFonts w:asciiTheme="minorEastAsia" w:eastAsiaTheme="minorEastAsia" w:hAnsiTheme="minorEastAsia" w:cs="黑体" w:hint="eastAsia"/>
          <w:szCs w:val="21"/>
        </w:rPr>
        <w:t>中，时分秒信号由时钟输入和按键共同控制，若分别编写触发信号的逻辑则可能造成竞态，导致出错，故这二者在统一时钟域的基础上，增加了按键信号上升沿的检测，搭配使能信号完成共同控制。</w:t>
      </w:r>
    </w:p>
    <w:p w14:paraId="7A6365CA" w14:textId="6EA515B9" w:rsidR="00542622" w:rsidRPr="00A501F8" w:rsidRDefault="00E34426" w:rsidP="00A501F8">
      <w:pPr>
        <w:pStyle w:val="1"/>
        <w:numPr>
          <w:ilvl w:val="0"/>
          <w:numId w:val="21"/>
        </w:numPr>
        <w:spacing w:beforeLines="50" w:before="156" w:line="400" w:lineRule="atLeast"/>
        <w:ind w:left="357" w:firstLineChars="0" w:hanging="357"/>
        <w:rPr>
          <w:rFonts w:ascii="黑体" w:eastAsia="黑体" w:hAnsi="黑体" w:cs="黑体" w:hint="eastAsia"/>
          <w:sz w:val="28"/>
          <w:szCs w:val="28"/>
        </w:rPr>
      </w:pPr>
      <w:r w:rsidRPr="005462DC">
        <w:rPr>
          <w:rFonts w:ascii="黑体" w:eastAsia="黑体" w:hAnsi="黑体" w:cs="黑体" w:hint="eastAsia"/>
          <w:sz w:val="28"/>
          <w:szCs w:val="28"/>
        </w:rPr>
        <w:t>心得体会</w:t>
      </w:r>
    </w:p>
    <w:p w14:paraId="693D93FE" w14:textId="1001A48D" w:rsidR="00542622" w:rsidRPr="00F973CE" w:rsidRDefault="00B0407A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（1）</w:t>
      </w:r>
      <w:r w:rsidR="00A501F8" w:rsidRPr="00F973CE">
        <w:rPr>
          <w:rFonts w:asciiTheme="minorEastAsia" w:eastAsiaTheme="minorEastAsia" w:hAnsiTheme="minorEastAsia" w:cs="黑体" w:hint="eastAsia"/>
          <w:szCs w:val="21"/>
        </w:rPr>
        <w:t>学到</w:t>
      </w:r>
      <w:r w:rsidR="00542622" w:rsidRPr="00F973CE">
        <w:rPr>
          <w:rFonts w:asciiTheme="minorEastAsia" w:eastAsiaTheme="minorEastAsia" w:hAnsiTheme="minorEastAsia" w:cs="黑体" w:hint="eastAsia"/>
          <w:szCs w:val="21"/>
        </w:rPr>
        <w:t>了</w:t>
      </w:r>
      <w:proofErr w:type="spellStart"/>
      <w:r w:rsidR="00542622" w:rsidRPr="00F973CE">
        <w:rPr>
          <w:rFonts w:asciiTheme="minorEastAsia" w:eastAsiaTheme="minorEastAsia" w:hAnsiTheme="minorEastAsia" w:cs="黑体" w:hint="eastAsia"/>
          <w:szCs w:val="21"/>
        </w:rPr>
        <w:t>quartus</w:t>
      </w:r>
      <w:proofErr w:type="spellEnd"/>
      <w:r w:rsidR="00542622" w:rsidRPr="00F973CE">
        <w:rPr>
          <w:rFonts w:asciiTheme="minorEastAsia" w:eastAsiaTheme="minorEastAsia" w:hAnsiTheme="minorEastAsia" w:cs="黑体" w:hint="eastAsia"/>
          <w:szCs w:val="21"/>
        </w:rPr>
        <w:t>软件中模块化设计功能的使用</w:t>
      </w:r>
      <w:r w:rsidR="00C615F1" w:rsidRPr="00F973CE">
        <w:rPr>
          <w:rFonts w:asciiTheme="minorEastAsia" w:eastAsiaTheme="minorEastAsia" w:hAnsiTheme="minorEastAsia" w:cs="黑体" w:hint="eastAsia"/>
          <w:szCs w:val="21"/>
        </w:rPr>
        <w:t>以及</w:t>
      </w:r>
      <w:proofErr w:type="spellStart"/>
      <w:r w:rsidR="00C615F1" w:rsidRPr="00F973CE">
        <w:rPr>
          <w:rFonts w:asciiTheme="minorEastAsia" w:eastAsiaTheme="minorEastAsia" w:hAnsiTheme="minorEastAsia" w:cs="黑体" w:hint="eastAsia"/>
          <w:szCs w:val="21"/>
        </w:rPr>
        <w:t>modelsim</w:t>
      </w:r>
      <w:proofErr w:type="spellEnd"/>
      <w:r w:rsidR="00C615F1" w:rsidRPr="00F973CE">
        <w:rPr>
          <w:rFonts w:asciiTheme="minorEastAsia" w:eastAsiaTheme="minorEastAsia" w:hAnsiTheme="minorEastAsia" w:cs="黑体" w:hint="eastAsia"/>
          <w:szCs w:val="21"/>
        </w:rPr>
        <w:t>仿真的使用。</w:t>
      </w:r>
    </w:p>
    <w:p w14:paraId="0200F3BB" w14:textId="26C17198" w:rsidR="00A501F8" w:rsidRPr="00F973CE" w:rsidRDefault="00B0407A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（2）</w:t>
      </w:r>
      <w:r w:rsidR="00A501F8" w:rsidRPr="00F973CE">
        <w:rPr>
          <w:rFonts w:asciiTheme="minorEastAsia" w:eastAsiaTheme="minorEastAsia" w:hAnsiTheme="minorEastAsia" w:cs="黑体" w:hint="eastAsia"/>
          <w:szCs w:val="21"/>
        </w:rPr>
        <w:t>在设计电子钟的过程中对自顶向下的设计思想有了更深刻的感悟</w:t>
      </w:r>
      <w:r w:rsidR="00D4315F" w:rsidRPr="00F973CE">
        <w:rPr>
          <w:rFonts w:asciiTheme="minorEastAsia" w:eastAsiaTheme="minorEastAsia" w:hAnsiTheme="minorEastAsia" w:cs="黑体" w:hint="eastAsia"/>
          <w:szCs w:val="21"/>
        </w:rPr>
        <w:t>，感受到多个模式的系统中使能信号的完全判断的重要性。</w:t>
      </w:r>
    </w:p>
    <w:p w14:paraId="46EA7B33" w14:textId="183C23EF" w:rsidR="00C615F1" w:rsidRPr="00F973CE" w:rsidRDefault="00B0407A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（3）</w:t>
      </w:r>
      <w:r w:rsidR="00C615F1" w:rsidRPr="00F973CE">
        <w:rPr>
          <w:rFonts w:asciiTheme="minorEastAsia" w:eastAsiaTheme="minorEastAsia" w:hAnsiTheme="minorEastAsia" w:cs="黑体" w:hint="eastAsia"/>
          <w:szCs w:val="21"/>
        </w:rPr>
        <w:t>Verilog代码能力得到了提高。</w:t>
      </w:r>
    </w:p>
    <w:p w14:paraId="59ABAC28" w14:textId="7A72EF79" w:rsidR="00C615F1" w:rsidRDefault="00B0407A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（4）</w:t>
      </w:r>
      <w:r w:rsidR="00C615F1" w:rsidRPr="00F973CE">
        <w:rPr>
          <w:rFonts w:asciiTheme="minorEastAsia" w:eastAsiaTheme="minorEastAsia" w:hAnsiTheme="minorEastAsia" w:cs="黑体" w:hint="eastAsia"/>
          <w:szCs w:val="21"/>
        </w:rPr>
        <w:t>积累了跨时钟</w:t>
      </w:r>
      <w:proofErr w:type="gramStart"/>
      <w:r w:rsidR="00C615F1" w:rsidRPr="00F973CE">
        <w:rPr>
          <w:rFonts w:asciiTheme="minorEastAsia" w:eastAsiaTheme="minorEastAsia" w:hAnsiTheme="minorEastAsia" w:cs="黑体" w:hint="eastAsia"/>
          <w:szCs w:val="21"/>
        </w:rPr>
        <w:t>域处理</w:t>
      </w:r>
      <w:proofErr w:type="gramEnd"/>
      <w:r w:rsidR="00C615F1" w:rsidRPr="00F973CE">
        <w:rPr>
          <w:rFonts w:asciiTheme="minorEastAsia" w:eastAsiaTheme="minorEastAsia" w:hAnsiTheme="minorEastAsia" w:cs="黑体" w:hint="eastAsia"/>
          <w:szCs w:val="21"/>
        </w:rPr>
        <w:t>的经验。</w:t>
      </w:r>
    </w:p>
    <w:p w14:paraId="151F440A" w14:textId="77777777" w:rsidR="00437E03" w:rsidRDefault="00437E03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</w:p>
    <w:p w14:paraId="723B46F4" w14:textId="77777777" w:rsidR="00437E03" w:rsidRPr="00F973CE" w:rsidRDefault="00437E03" w:rsidP="00B0407A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</w:p>
    <w:p w14:paraId="3FF5DCBF" w14:textId="77777777" w:rsidR="004E0ADB" w:rsidRDefault="00437E03" w:rsidP="004E0ADB">
      <w:pPr>
        <w:pStyle w:val="1"/>
        <w:spacing w:beforeLines="50" w:before="156" w:line="400" w:lineRule="atLeast"/>
        <w:ind w:firstLineChars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另附：</w:t>
      </w:r>
    </w:p>
    <w:p w14:paraId="5853BA24" w14:textId="5C6A7D3E" w:rsidR="00437E03" w:rsidRPr="004E0ADB" w:rsidRDefault="00437E03" w:rsidP="004E0ADB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 w:rsidRPr="004E0ADB">
        <w:rPr>
          <w:rFonts w:asciiTheme="minorEastAsia" w:eastAsiaTheme="minorEastAsia" w:hAnsiTheme="minorEastAsia" w:cs="黑体" w:hint="eastAsia"/>
          <w:szCs w:val="21"/>
        </w:rPr>
        <w:t>本实验相关代码及工程已全部上传</w:t>
      </w:r>
      <w:proofErr w:type="spellStart"/>
      <w:r w:rsidRPr="004E0ADB">
        <w:rPr>
          <w:rFonts w:asciiTheme="minorEastAsia" w:eastAsiaTheme="minorEastAsia" w:hAnsiTheme="minorEastAsia" w:cs="黑体" w:hint="eastAsia"/>
          <w:szCs w:val="21"/>
        </w:rPr>
        <w:t>github</w:t>
      </w:r>
      <w:proofErr w:type="spellEnd"/>
      <w:r w:rsidRPr="004E0ADB">
        <w:rPr>
          <w:rFonts w:asciiTheme="minorEastAsia" w:eastAsiaTheme="minorEastAsia" w:hAnsiTheme="minorEastAsia" w:cs="黑体" w:hint="eastAsia"/>
          <w:szCs w:val="21"/>
        </w:rPr>
        <w:t>，仓库链接：</w:t>
      </w:r>
      <w:r w:rsidR="004E0ADB" w:rsidRPr="004E0ADB">
        <w:rPr>
          <w:rFonts w:asciiTheme="minorEastAsia" w:eastAsiaTheme="minorEastAsia" w:hAnsiTheme="minorEastAsia" w:cs="黑体"/>
          <w:szCs w:val="21"/>
        </w:rPr>
        <w:t>https://github.com/Ridl-00/my_digital_clock.git</w:t>
      </w:r>
    </w:p>
    <w:p w14:paraId="025E1F0E" w14:textId="77777777" w:rsidR="004E0ADB" w:rsidRDefault="00437E03" w:rsidP="004E0ADB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 w:rsidRPr="004E0ADB">
        <w:rPr>
          <w:rFonts w:asciiTheme="minorEastAsia" w:eastAsiaTheme="minorEastAsia" w:hAnsiTheme="minorEastAsia" w:cs="黑体" w:hint="eastAsia"/>
          <w:szCs w:val="21"/>
        </w:rPr>
        <w:t>本实验作品演示视频已上传</w:t>
      </w:r>
      <w:proofErr w:type="gramStart"/>
      <w:r w:rsidRPr="004E0ADB">
        <w:rPr>
          <w:rFonts w:asciiTheme="minorEastAsia" w:eastAsiaTheme="minorEastAsia" w:hAnsiTheme="minorEastAsia" w:cs="黑体" w:hint="eastAsia"/>
          <w:szCs w:val="21"/>
        </w:rPr>
        <w:t>哔</w:t>
      </w:r>
      <w:proofErr w:type="gramEnd"/>
      <w:r w:rsidRPr="004E0ADB">
        <w:rPr>
          <w:rFonts w:asciiTheme="minorEastAsia" w:eastAsiaTheme="minorEastAsia" w:hAnsiTheme="minorEastAsia" w:cs="黑体" w:hint="eastAsia"/>
          <w:szCs w:val="21"/>
        </w:rPr>
        <w:t>哩</w:t>
      </w:r>
      <w:proofErr w:type="gramStart"/>
      <w:r w:rsidRPr="004E0ADB">
        <w:rPr>
          <w:rFonts w:asciiTheme="minorEastAsia" w:eastAsiaTheme="minorEastAsia" w:hAnsiTheme="minorEastAsia" w:cs="黑体" w:hint="eastAsia"/>
          <w:szCs w:val="21"/>
        </w:rPr>
        <w:t>哔</w:t>
      </w:r>
      <w:proofErr w:type="gramEnd"/>
      <w:r w:rsidRPr="004E0ADB">
        <w:rPr>
          <w:rFonts w:asciiTheme="minorEastAsia" w:eastAsiaTheme="minorEastAsia" w:hAnsiTheme="minorEastAsia" w:cs="黑体" w:hint="eastAsia"/>
          <w:szCs w:val="21"/>
        </w:rPr>
        <w:t>哩，视频号：</w:t>
      </w:r>
    </w:p>
    <w:p w14:paraId="3842ED64" w14:textId="6FDA07EB" w:rsidR="00437E03" w:rsidRPr="004E0ADB" w:rsidRDefault="004E0ADB" w:rsidP="004E0ADB">
      <w:pPr>
        <w:pStyle w:val="1"/>
        <w:spacing w:beforeLines="50" w:before="156" w:line="400" w:lineRule="atLeast"/>
        <w:ind w:firstLineChars="0"/>
        <w:rPr>
          <w:rFonts w:asciiTheme="minorEastAsia" w:eastAsiaTheme="minorEastAsia" w:hAnsiTheme="minorEastAsia" w:cs="黑体" w:hint="eastAsia"/>
          <w:szCs w:val="21"/>
        </w:rPr>
      </w:pPr>
      <w:r w:rsidRPr="004E0ADB">
        <w:rPr>
          <w:rFonts w:asciiTheme="minorEastAsia" w:eastAsiaTheme="minorEastAsia" w:hAnsiTheme="minorEastAsia" w:cs="黑体" w:hint="eastAsia"/>
          <w:szCs w:val="21"/>
        </w:rPr>
        <w:t>【基于FPGA的数字时钟设计作业】https://www.bilibili.com/video/BV1Zm6uYAEdY/?share_source=copy_web&amp;vd_source=465bfd87b90552447f7e3304bf03c26b</w:t>
      </w:r>
    </w:p>
    <w:p w14:paraId="3481FF6C" w14:textId="77777777" w:rsidR="006C2231" w:rsidRDefault="006C2231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br w:type="page"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6"/>
        <w:gridCol w:w="2640"/>
        <w:gridCol w:w="980"/>
        <w:gridCol w:w="1749"/>
        <w:gridCol w:w="1247"/>
        <w:gridCol w:w="949"/>
      </w:tblGrid>
      <w:tr w:rsidR="006C2231" w:rsidRPr="00E44D39" w14:paraId="39B70281" w14:textId="77777777">
        <w:tc>
          <w:tcPr>
            <w:tcW w:w="1143" w:type="dxa"/>
          </w:tcPr>
          <w:p w14:paraId="7A3090DA" w14:textId="77777777" w:rsidR="006C2231" w:rsidRPr="00E44D39" w:rsidRDefault="006C2231">
            <w:pPr>
              <w:rPr>
                <w:sz w:val="28"/>
                <w:szCs w:val="28"/>
              </w:rPr>
            </w:pPr>
            <w:r w:rsidRPr="00E44D39">
              <w:rPr>
                <w:rFonts w:hint="eastAsia"/>
                <w:sz w:val="28"/>
                <w:szCs w:val="28"/>
              </w:rPr>
              <w:lastRenderedPageBreak/>
              <w:t>学号：</w:t>
            </w:r>
          </w:p>
        </w:tc>
        <w:tc>
          <w:tcPr>
            <w:tcW w:w="2760" w:type="dxa"/>
          </w:tcPr>
          <w:p w14:paraId="3431FD92" w14:textId="77777777" w:rsidR="006C2231" w:rsidRPr="00E44D39" w:rsidRDefault="006C2231">
            <w:pPr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7CD9A5F9" w14:textId="77777777" w:rsidR="006C2231" w:rsidRPr="00E44D39" w:rsidRDefault="006C2231">
            <w:pPr>
              <w:rPr>
                <w:sz w:val="28"/>
                <w:szCs w:val="28"/>
              </w:rPr>
            </w:pPr>
            <w:r w:rsidRPr="00E44D39"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1825" w:type="dxa"/>
          </w:tcPr>
          <w:p w14:paraId="44C13CCA" w14:textId="77777777" w:rsidR="006C2231" w:rsidRPr="00E44D39" w:rsidRDefault="006C2231">
            <w:pPr>
              <w:rPr>
                <w:sz w:val="28"/>
                <w:szCs w:val="28"/>
              </w:rPr>
            </w:pPr>
          </w:p>
        </w:tc>
        <w:tc>
          <w:tcPr>
            <w:tcW w:w="1270" w:type="dxa"/>
          </w:tcPr>
          <w:p w14:paraId="4445EA9F" w14:textId="77777777" w:rsidR="006C2231" w:rsidRPr="00E44D39" w:rsidRDefault="006C223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序号：</w:t>
            </w:r>
          </w:p>
        </w:tc>
        <w:tc>
          <w:tcPr>
            <w:tcW w:w="985" w:type="dxa"/>
          </w:tcPr>
          <w:p w14:paraId="4946BC6A" w14:textId="77777777" w:rsidR="006C2231" w:rsidRPr="00E44D39" w:rsidRDefault="006C2231">
            <w:pPr>
              <w:rPr>
                <w:sz w:val="28"/>
                <w:szCs w:val="28"/>
              </w:rPr>
            </w:pPr>
          </w:p>
        </w:tc>
      </w:tr>
    </w:tbl>
    <w:p w14:paraId="3CE7DA18" w14:textId="77777777" w:rsidR="006C2231" w:rsidRPr="00A92DDE" w:rsidRDefault="006C2231" w:rsidP="006C223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附录</w:t>
      </w: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>
        <w:rPr>
          <w:b/>
          <w:sz w:val="28"/>
          <w:szCs w:val="28"/>
        </w:rPr>
        <w:t>：</w:t>
      </w:r>
      <w:r w:rsidRPr="00A92DDE">
        <w:rPr>
          <w:rFonts w:hint="eastAsia"/>
          <w:b/>
          <w:sz w:val="28"/>
          <w:szCs w:val="28"/>
        </w:rPr>
        <w:t>评分细则</w:t>
      </w:r>
      <w:r>
        <w:rPr>
          <w:rFonts w:hint="eastAsia"/>
          <w:b/>
          <w:sz w:val="28"/>
          <w:szCs w:val="28"/>
        </w:rPr>
        <w:t>及</w:t>
      </w:r>
      <w:r>
        <w:rPr>
          <w:b/>
          <w:sz w:val="28"/>
          <w:szCs w:val="28"/>
        </w:rPr>
        <w:t>测试原始数据记录</w:t>
      </w:r>
    </w:p>
    <w:tbl>
      <w:tblPr>
        <w:tblW w:w="898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"/>
        <w:gridCol w:w="1259"/>
        <w:gridCol w:w="3537"/>
        <w:gridCol w:w="3735"/>
      </w:tblGrid>
      <w:tr w:rsidR="006C2231" w:rsidRPr="00CA7F4C" w14:paraId="6C45A8B2" w14:textId="77777777">
        <w:trPr>
          <w:trHeight w:val="1021"/>
          <w:jc w:val="center"/>
        </w:trPr>
        <w:tc>
          <w:tcPr>
            <w:tcW w:w="456" w:type="dxa"/>
            <w:vAlign w:val="center"/>
          </w:tcPr>
          <w:p w14:paraId="25A68C48" w14:textId="77777777" w:rsidR="006C2231" w:rsidRPr="00CA7F4C" w:rsidRDefault="006C2231">
            <w:pPr>
              <w:jc w:val="center"/>
              <w:rPr>
                <w:sz w:val="24"/>
                <w:szCs w:val="24"/>
              </w:rPr>
            </w:pPr>
            <w:r w:rsidRPr="00CA7F4C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4796" w:type="dxa"/>
            <w:gridSpan w:val="2"/>
            <w:vAlign w:val="center"/>
          </w:tcPr>
          <w:p w14:paraId="01607D87" w14:textId="77777777" w:rsidR="006C2231" w:rsidRPr="00CA7F4C" w:rsidRDefault="006C223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  <w:r w:rsidRPr="00CA7F4C">
              <w:rPr>
                <w:rFonts w:hint="eastAsia"/>
                <w:sz w:val="24"/>
                <w:szCs w:val="24"/>
              </w:rPr>
              <w:t>项目</w:t>
            </w:r>
            <w:r>
              <w:rPr>
                <w:rFonts w:hint="eastAsia"/>
                <w:sz w:val="24"/>
                <w:szCs w:val="24"/>
              </w:rPr>
              <w:t>（学生</w:t>
            </w:r>
            <w:r>
              <w:rPr>
                <w:sz w:val="24"/>
                <w:szCs w:val="24"/>
              </w:rPr>
              <w:t>填写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3735" w:type="dxa"/>
            <w:vAlign w:val="center"/>
          </w:tcPr>
          <w:p w14:paraId="6DBC4F93" w14:textId="77777777" w:rsidR="006C2231" w:rsidRPr="00CA7F4C" w:rsidRDefault="006C223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  <w:r>
              <w:rPr>
                <w:sz w:val="24"/>
                <w:szCs w:val="24"/>
              </w:rPr>
              <w:t>情况记录</w:t>
            </w:r>
            <w:r>
              <w:rPr>
                <w:rFonts w:hint="eastAsia"/>
                <w:sz w:val="24"/>
                <w:szCs w:val="24"/>
              </w:rPr>
              <w:t>（老师</w:t>
            </w:r>
            <w:r>
              <w:rPr>
                <w:sz w:val="24"/>
                <w:szCs w:val="24"/>
              </w:rPr>
              <w:t>填写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6C2231" w:rsidRPr="00CA7F4C" w14:paraId="67E2F2E3" w14:textId="77777777">
        <w:trPr>
          <w:trHeight w:val="910"/>
          <w:jc w:val="center"/>
        </w:trPr>
        <w:tc>
          <w:tcPr>
            <w:tcW w:w="456" w:type="dxa"/>
            <w:vMerge w:val="restart"/>
            <w:vAlign w:val="center"/>
          </w:tcPr>
          <w:p w14:paraId="4765A86E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A7F4C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59" w:type="dxa"/>
            <w:vMerge w:val="restart"/>
            <w:tcBorders>
              <w:right w:val="single" w:sz="4" w:space="0" w:color="auto"/>
            </w:tcBorders>
            <w:vAlign w:val="center"/>
          </w:tcPr>
          <w:p w14:paraId="21FB4FDE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A7F4C">
              <w:rPr>
                <w:rFonts w:hint="eastAsia"/>
                <w:sz w:val="24"/>
                <w:szCs w:val="24"/>
              </w:rPr>
              <w:t>基本功能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40</w:t>
            </w:r>
            <w:r>
              <w:rPr>
                <w:rFonts w:hint="eastAsia"/>
                <w:sz w:val="24"/>
                <w:szCs w:val="24"/>
              </w:rPr>
              <w:t>分）</w:t>
            </w: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4133AB33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CA7F4C">
              <w:rPr>
                <w:rFonts w:hint="eastAsia"/>
                <w:sz w:val="24"/>
                <w:szCs w:val="24"/>
              </w:rPr>
              <w:t>秒</w:t>
            </w:r>
            <w:proofErr w:type="gramEnd"/>
            <w:r w:rsidRPr="00CA7F4C">
              <w:rPr>
                <w:rFonts w:hint="eastAsia"/>
                <w:sz w:val="24"/>
                <w:szCs w:val="24"/>
              </w:rPr>
              <w:t>计数</w:t>
            </w:r>
            <w:r>
              <w:rPr>
                <w:rFonts w:hint="eastAsia"/>
                <w:sz w:val="24"/>
                <w:szCs w:val="24"/>
              </w:rPr>
              <w:t>（模</w:t>
            </w:r>
            <w:r>
              <w:rPr>
                <w:rFonts w:hint="eastAsia"/>
                <w:sz w:val="24"/>
                <w:szCs w:val="24"/>
              </w:rPr>
              <w:t>60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3735" w:type="dxa"/>
            <w:vAlign w:val="center"/>
          </w:tcPr>
          <w:p w14:paraId="763B9C2A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2D4D72B2" w14:textId="77777777">
        <w:trPr>
          <w:trHeight w:val="838"/>
          <w:jc w:val="center"/>
        </w:trPr>
        <w:tc>
          <w:tcPr>
            <w:tcW w:w="456" w:type="dxa"/>
            <w:vMerge/>
            <w:vAlign w:val="center"/>
          </w:tcPr>
          <w:p w14:paraId="088CE395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20037AEF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408FF851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A7F4C">
              <w:rPr>
                <w:rFonts w:hint="eastAsia"/>
                <w:sz w:val="24"/>
                <w:szCs w:val="24"/>
              </w:rPr>
              <w:t>分计数</w:t>
            </w:r>
            <w:r>
              <w:rPr>
                <w:rFonts w:hint="eastAsia"/>
                <w:sz w:val="24"/>
                <w:szCs w:val="24"/>
              </w:rPr>
              <w:t>（模</w:t>
            </w:r>
            <w:r>
              <w:rPr>
                <w:rFonts w:hint="eastAsia"/>
                <w:sz w:val="24"/>
                <w:szCs w:val="24"/>
              </w:rPr>
              <w:t>60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3735" w:type="dxa"/>
            <w:vAlign w:val="center"/>
          </w:tcPr>
          <w:p w14:paraId="6E361EEE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28CC072F" w14:textId="77777777">
        <w:trPr>
          <w:trHeight w:val="838"/>
          <w:jc w:val="center"/>
        </w:trPr>
        <w:tc>
          <w:tcPr>
            <w:tcW w:w="456" w:type="dxa"/>
            <w:vMerge/>
            <w:vAlign w:val="center"/>
          </w:tcPr>
          <w:p w14:paraId="0F35CF3D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1E5C0FF5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4CDCF7B4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A7F4C">
              <w:rPr>
                <w:rFonts w:hint="eastAsia"/>
                <w:sz w:val="24"/>
                <w:szCs w:val="24"/>
              </w:rPr>
              <w:t>小时计数</w:t>
            </w:r>
            <w:r>
              <w:rPr>
                <w:rFonts w:hint="eastAsia"/>
                <w:sz w:val="24"/>
                <w:szCs w:val="24"/>
              </w:rPr>
              <w:t>（模</w:t>
            </w:r>
            <w:r w:rsidRPr="00CA7F4C">
              <w:rPr>
                <w:rFonts w:hint="eastAsia"/>
                <w:sz w:val="24"/>
                <w:szCs w:val="24"/>
              </w:rPr>
              <w:t>24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3735" w:type="dxa"/>
            <w:vAlign w:val="center"/>
          </w:tcPr>
          <w:p w14:paraId="54179C17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6055B8A8" w14:textId="77777777">
        <w:trPr>
          <w:trHeight w:val="836"/>
          <w:jc w:val="center"/>
        </w:trPr>
        <w:tc>
          <w:tcPr>
            <w:tcW w:w="456" w:type="dxa"/>
            <w:vMerge/>
            <w:vAlign w:val="center"/>
          </w:tcPr>
          <w:p w14:paraId="363C4DF9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42881044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78E4CD20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进位</w:t>
            </w:r>
          </w:p>
        </w:tc>
        <w:tc>
          <w:tcPr>
            <w:tcW w:w="3735" w:type="dxa"/>
            <w:vAlign w:val="center"/>
          </w:tcPr>
          <w:p w14:paraId="7C9E4F50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3FB830DA" w14:textId="77777777">
        <w:trPr>
          <w:trHeight w:val="1021"/>
          <w:jc w:val="center"/>
        </w:trPr>
        <w:tc>
          <w:tcPr>
            <w:tcW w:w="456" w:type="dxa"/>
            <w:vMerge w:val="restart"/>
            <w:vAlign w:val="center"/>
          </w:tcPr>
          <w:p w14:paraId="5399E3F7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59" w:type="dxa"/>
            <w:vMerge w:val="restart"/>
            <w:tcBorders>
              <w:right w:val="single" w:sz="4" w:space="0" w:color="auto"/>
            </w:tcBorders>
            <w:vAlign w:val="center"/>
          </w:tcPr>
          <w:p w14:paraId="51CB59E3" w14:textId="77777777" w:rsidR="006C2231" w:rsidRPr="00141FB8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1FB8">
              <w:rPr>
                <w:rFonts w:hint="eastAsia"/>
                <w:sz w:val="24"/>
                <w:szCs w:val="24"/>
              </w:rPr>
              <w:t>扩展功能（</w:t>
            </w:r>
            <w:r w:rsidRPr="00141FB8">
              <w:rPr>
                <w:sz w:val="24"/>
                <w:szCs w:val="24"/>
              </w:rPr>
              <w:t>20</w:t>
            </w:r>
            <w:r w:rsidRPr="00141FB8">
              <w:rPr>
                <w:rFonts w:hint="eastAsia"/>
                <w:sz w:val="24"/>
                <w:szCs w:val="24"/>
              </w:rPr>
              <w:t>分）</w:t>
            </w: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01444D88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35" w:type="dxa"/>
            <w:vAlign w:val="center"/>
          </w:tcPr>
          <w:p w14:paraId="345F1BBF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7C96DAED" w14:textId="77777777">
        <w:trPr>
          <w:trHeight w:val="1021"/>
          <w:jc w:val="center"/>
        </w:trPr>
        <w:tc>
          <w:tcPr>
            <w:tcW w:w="456" w:type="dxa"/>
            <w:vMerge/>
            <w:vAlign w:val="center"/>
          </w:tcPr>
          <w:p w14:paraId="1836DE99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0C0642A4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673743C0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35" w:type="dxa"/>
            <w:vAlign w:val="center"/>
          </w:tcPr>
          <w:p w14:paraId="4E2F031A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31C026DD" w14:textId="77777777">
        <w:trPr>
          <w:trHeight w:val="1021"/>
          <w:jc w:val="center"/>
        </w:trPr>
        <w:tc>
          <w:tcPr>
            <w:tcW w:w="456" w:type="dxa"/>
            <w:vMerge/>
            <w:vAlign w:val="center"/>
          </w:tcPr>
          <w:p w14:paraId="4259B82C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06FB566A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732EDF98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35" w:type="dxa"/>
            <w:vAlign w:val="center"/>
          </w:tcPr>
          <w:p w14:paraId="6844C82C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55164B10" w14:textId="77777777">
        <w:trPr>
          <w:trHeight w:val="1021"/>
          <w:jc w:val="center"/>
        </w:trPr>
        <w:tc>
          <w:tcPr>
            <w:tcW w:w="456" w:type="dxa"/>
            <w:vMerge/>
            <w:vAlign w:val="center"/>
          </w:tcPr>
          <w:p w14:paraId="339FAED3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right w:val="single" w:sz="4" w:space="0" w:color="auto"/>
            </w:tcBorders>
            <w:vAlign w:val="center"/>
          </w:tcPr>
          <w:p w14:paraId="10029385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4DE21801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35" w:type="dxa"/>
            <w:vAlign w:val="center"/>
          </w:tcPr>
          <w:p w14:paraId="75BFAB29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6C228A51" w14:textId="77777777">
        <w:trPr>
          <w:trHeight w:val="1021"/>
          <w:jc w:val="center"/>
        </w:trPr>
        <w:tc>
          <w:tcPr>
            <w:tcW w:w="456" w:type="dxa"/>
            <w:vMerge/>
            <w:tcBorders>
              <w:bottom w:val="single" w:sz="4" w:space="0" w:color="auto"/>
            </w:tcBorders>
            <w:vAlign w:val="center"/>
          </w:tcPr>
          <w:p w14:paraId="534A98BA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5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D1F155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7" w:type="dxa"/>
            <w:tcBorders>
              <w:left w:val="single" w:sz="4" w:space="0" w:color="auto"/>
            </w:tcBorders>
            <w:vAlign w:val="center"/>
          </w:tcPr>
          <w:p w14:paraId="64243AF2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35" w:type="dxa"/>
            <w:vAlign w:val="center"/>
          </w:tcPr>
          <w:p w14:paraId="5CF63380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6F495A04" w14:textId="77777777">
        <w:trPr>
          <w:trHeight w:val="1021"/>
          <w:jc w:val="center"/>
        </w:trPr>
        <w:tc>
          <w:tcPr>
            <w:tcW w:w="456" w:type="dxa"/>
            <w:tcBorders>
              <w:top w:val="single" w:sz="4" w:space="0" w:color="auto"/>
            </w:tcBorders>
            <w:vAlign w:val="center"/>
          </w:tcPr>
          <w:p w14:paraId="042136F2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2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459C96" w14:textId="77777777" w:rsidR="006C2231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</w:t>
            </w:r>
          </w:p>
          <w:p w14:paraId="4E94E296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分）</w:t>
            </w:r>
          </w:p>
        </w:tc>
        <w:tc>
          <w:tcPr>
            <w:tcW w:w="7272" w:type="dxa"/>
            <w:gridSpan w:val="2"/>
            <w:tcBorders>
              <w:left w:val="single" w:sz="4" w:space="0" w:color="auto"/>
            </w:tcBorders>
            <w:vAlign w:val="center"/>
          </w:tcPr>
          <w:p w14:paraId="40C561E5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6C2231" w:rsidRPr="00CA7F4C" w14:paraId="20CDC9AE" w14:textId="77777777">
        <w:trPr>
          <w:trHeight w:val="1021"/>
          <w:jc w:val="center"/>
        </w:trPr>
        <w:tc>
          <w:tcPr>
            <w:tcW w:w="8987" w:type="dxa"/>
            <w:gridSpan w:val="4"/>
            <w:vAlign w:val="center"/>
          </w:tcPr>
          <w:p w14:paraId="6C0F44C2" w14:textId="77777777" w:rsidR="006C2231" w:rsidRPr="00CA7F4C" w:rsidRDefault="006C2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</w:t>
            </w:r>
            <w:r>
              <w:rPr>
                <w:sz w:val="24"/>
                <w:szCs w:val="24"/>
              </w:rPr>
              <w:t>签字：</w:t>
            </w:r>
          </w:p>
        </w:tc>
      </w:tr>
    </w:tbl>
    <w:p w14:paraId="11BECDCA" w14:textId="77777777" w:rsidR="006C2231" w:rsidRDefault="006C2231" w:rsidP="006C2231"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</w:t>
      </w:r>
      <w:r>
        <w:rPr>
          <w:color w:val="FF0000"/>
          <w:szCs w:val="21"/>
        </w:rPr>
        <w:t>：要求完成扩展功能</w:t>
      </w:r>
      <w:r>
        <w:rPr>
          <w:rFonts w:hint="eastAsia"/>
          <w:color w:val="FF0000"/>
          <w:szCs w:val="21"/>
        </w:rPr>
        <w:t>者</w:t>
      </w:r>
      <w:r>
        <w:rPr>
          <w:color w:val="FF0000"/>
          <w:szCs w:val="21"/>
        </w:rPr>
        <w:t>必需进行答辩，</w:t>
      </w:r>
      <w:r>
        <w:rPr>
          <w:rFonts w:hint="eastAsia"/>
          <w:color w:val="FF0000"/>
          <w:szCs w:val="21"/>
        </w:rPr>
        <w:t>否则</w:t>
      </w:r>
      <w:r>
        <w:rPr>
          <w:color w:val="FF0000"/>
          <w:szCs w:val="21"/>
        </w:rPr>
        <w:t>不计扩展功能分，教师根据答辩情况和扩展功能难易度评分。注意记录扩展功能</w:t>
      </w:r>
      <w:r>
        <w:rPr>
          <w:rFonts w:hint="eastAsia"/>
          <w:color w:val="FF0000"/>
          <w:szCs w:val="21"/>
        </w:rPr>
        <w:t>。</w:t>
      </w:r>
    </w:p>
    <w:p w14:paraId="5FE96CFD" w14:textId="77777777" w:rsidR="006C2231" w:rsidRPr="00BF7E9F" w:rsidRDefault="006C2231" w:rsidP="006C223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附录</w:t>
      </w:r>
      <w:r>
        <w:rPr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：</w:t>
      </w:r>
      <w:r w:rsidRPr="00BF7E9F">
        <w:rPr>
          <w:rFonts w:hint="eastAsia"/>
          <w:b/>
          <w:sz w:val="28"/>
          <w:szCs w:val="28"/>
        </w:rPr>
        <w:t>“数字电路与逻辑设计</w:t>
      </w:r>
      <w:r w:rsidRPr="00BF7E9F">
        <w:rPr>
          <w:b/>
          <w:sz w:val="28"/>
          <w:szCs w:val="28"/>
        </w:rPr>
        <w:t>实验</w:t>
      </w:r>
      <w:r w:rsidRPr="00BF7E9F">
        <w:rPr>
          <w:rFonts w:hint="eastAsia"/>
          <w:b/>
          <w:sz w:val="28"/>
          <w:szCs w:val="28"/>
        </w:rPr>
        <w:t>A</w:t>
      </w:r>
      <w:r w:rsidRPr="00BF7E9F">
        <w:rPr>
          <w:rFonts w:hint="eastAsia"/>
          <w:b/>
          <w:sz w:val="28"/>
          <w:szCs w:val="28"/>
        </w:rPr>
        <w:t>”实验报告评阅表</w:t>
      </w:r>
    </w:p>
    <w:tbl>
      <w:tblPr>
        <w:tblStyle w:val="a8"/>
        <w:tblW w:w="9766" w:type="dxa"/>
        <w:jc w:val="center"/>
        <w:tblLook w:val="04A0" w:firstRow="1" w:lastRow="0" w:firstColumn="1" w:lastColumn="0" w:noHBand="0" w:noVBand="1"/>
      </w:tblPr>
      <w:tblGrid>
        <w:gridCol w:w="961"/>
        <w:gridCol w:w="1302"/>
        <w:gridCol w:w="1961"/>
        <w:gridCol w:w="2408"/>
        <w:gridCol w:w="1530"/>
        <w:gridCol w:w="882"/>
        <w:gridCol w:w="722"/>
      </w:tblGrid>
      <w:tr w:rsidR="006C2231" w:rsidRPr="005660F4" w14:paraId="68A3F7B7" w14:textId="77777777">
        <w:trPr>
          <w:jc w:val="center"/>
        </w:trPr>
        <w:tc>
          <w:tcPr>
            <w:tcW w:w="9044" w:type="dxa"/>
            <w:gridSpan w:val="6"/>
          </w:tcPr>
          <w:p w14:paraId="1906FF01" w14:textId="77777777" w:rsidR="006C2231" w:rsidRPr="005660F4" w:rsidRDefault="006C2231">
            <w:pPr>
              <w:spacing w:line="400" w:lineRule="atLeast"/>
              <w:jc w:val="center"/>
              <w:rPr>
                <w:szCs w:val="21"/>
              </w:rPr>
            </w:pPr>
            <w:r w:rsidRPr="005660F4">
              <w:rPr>
                <w:rFonts w:hint="eastAsia"/>
                <w:b/>
                <w:szCs w:val="21"/>
              </w:rPr>
              <w:t>评阅内容及</w:t>
            </w:r>
            <w:r w:rsidRPr="005660F4">
              <w:rPr>
                <w:b/>
                <w:szCs w:val="21"/>
              </w:rPr>
              <w:t>评分标准</w:t>
            </w:r>
          </w:p>
        </w:tc>
        <w:tc>
          <w:tcPr>
            <w:tcW w:w="722" w:type="dxa"/>
          </w:tcPr>
          <w:p w14:paraId="3C717BB7" w14:textId="77777777" w:rsidR="006C2231" w:rsidRPr="005660F4" w:rsidRDefault="006C2231">
            <w:pPr>
              <w:spacing w:line="360" w:lineRule="auto"/>
              <w:jc w:val="center"/>
              <w:rPr>
                <w:b/>
                <w:szCs w:val="21"/>
              </w:rPr>
            </w:pPr>
            <w:r w:rsidRPr="005660F4">
              <w:rPr>
                <w:rFonts w:hint="eastAsia"/>
                <w:b/>
                <w:szCs w:val="21"/>
              </w:rPr>
              <w:t>得分</w:t>
            </w:r>
          </w:p>
        </w:tc>
      </w:tr>
      <w:tr w:rsidR="006C2231" w:rsidRPr="005660F4" w14:paraId="4444BB3B" w14:textId="77777777">
        <w:trPr>
          <w:jc w:val="center"/>
        </w:trPr>
        <w:tc>
          <w:tcPr>
            <w:tcW w:w="961" w:type="dxa"/>
            <w:vMerge w:val="restart"/>
            <w:vAlign w:val="center"/>
          </w:tcPr>
          <w:p w14:paraId="75631852" w14:textId="77777777" w:rsidR="006C2231" w:rsidRDefault="006C2231">
            <w:pPr>
              <w:spacing w:line="400" w:lineRule="atLeast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报告</w:t>
            </w:r>
            <w:r w:rsidRPr="005660F4">
              <w:rPr>
                <w:b/>
                <w:sz w:val="18"/>
                <w:szCs w:val="18"/>
              </w:rPr>
              <w:t>格式</w:t>
            </w:r>
          </w:p>
          <w:p w14:paraId="75A8F0C1" w14:textId="77777777" w:rsidR="006C2231" w:rsidRPr="005660F4" w:rsidRDefault="006C2231">
            <w:pPr>
              <w:spacing w:line="400" w:lineRule="atLeast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rFonts w:hint="eastAsia"/>
                <w:b/>
                <w:sz w:val="18"/>
                <w:szCs w:val="18"/>
              </w:rPr>
              <w:t>20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6D291CC3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报告完整性</w:t>
            </w:r>
          </w:p>
          <w:p w14:paraId="5D416065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rFonts w:hint="eastAsia"/>
                <w:b/>
                <w:sz w:val="18"/>
                <w:szCs w:val="18"/>
              </w:rPr>
              <w:t>10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BF0C3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内容完整</w:t>
            </w:r>
            <w:r w:rsidRPr="005660F4">
              <w:rPr>
                <w:rFonts w:hint="eastAsia"/>
                <w:sz w:val="18"/>
                <w:szCs w:val="18"/>
              </w:rPr>
              <w:t>；</w:t>
            </w:r>
          </w:p>
          <w:p w14:paraId="3AF03C29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sz w:val="18"/>
                <w:szCs w:val="18"/>
              </w:rPr>
              <w:t>（</w:t>
            </w:r>
            <w:r w:rsidRPr="005660F4">
              <w:rPr>
                <w:sz w:val="18"/>
                <w:szCs w:val="18"/>
              </w:rPr>
              <w:t>9-10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 w:rsidRPr="005660F4">
              <w:rPr>
                <w:sz w:val="18"/>
                <w:szCs w:val="18"/>
              </w:rPr>
              <w:t>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CA23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内容</w:t>
            </w:r>
            <w:r w:rsidRPr="005660F4">
              <w:rPr>
                <w:rFonts w:hint="eastAsia"/>
                <w:sz w:val="18"/>
                <w:szCs w:val="18"/>
              </w:rPr>
              <w:t>基本完整</w:t>
            </w:r>
            <w:r w:rsidRPr="005660F4">
              <w:rPr>
                <w:sz w:val="18"/>
                <w:szCs w:val="18"/>
              </w:rPr>
              <w:t>；</w:t>
            </w:r>
          </w:p>
          <w:p w14:paraId="29976101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sz w:val="18"/>
                <w:szCs w:val="18"/>
              </w:rPr>
              <w:t>（</w:t>
            </w:r>
            <w:r w:rsidRPr="005660F4">
              <w:rPr>
                <w:sz w:val="18"/>
                <w:szCs w:val="18"/>
              </w:rPr>
              <w:t>6-8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 w:rsidRPr="005660F4">
              <w:rPr>
                <w:sz w:val="18"/>
                <w:szCs w:val="18"/>
              </w:rPr>
              <w:t>）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2F71375C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内容</w:t>
            </w:r>
            <w:r w:rsidRPr="005660F4">
              <w:rPr>
                <w:rFonts w:hint="eastAsia"/>
                <w:sz w:val="18"/>
                <w:szCs w:val="18"/>
              </w:rPr>
              <w:t>不完整</w:t>
            </w:r>
            <w:r w:rsidRPr="005660F4">
              <w:rPr>
                <w:sz w:val="18"/>
                <w:szCs w:val="18"/>
              </w:rPr>
              <w:t>，缺项较多；（</w:t>
            </w:r>
            <w:r w:rsidRPr="005660F4">
              <w:rPr>
                <w:rFonts w:hint="eastAsia"/>
                <w:sz w:val="18"/>
                <w:szCs w:val="18"/>
              </w:rPr>
              <w:t>0</w:t>
            </w:r>
            <w:r w:rsidRPr="005660F4">
              <w:rPr>
                <w:sz w:val="18"/>
                <w:szCs w:val="18"/>
              </w:rPr>
              <w:t>-5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 w:rsidRPr="005660F4">
              <w:rPr>
                <w:sz w:val="18"/>
                <w:szCs w:val="18"/>
              </w:rPr>
              <w:t>）</w:t>
            </w:r>
          </w:p>
        </w:tc>
        <w:tc>
          <w:tcPr>
            <w:tcW w:w="722" w:type="dxa"/>
            <w:vAlign w:val="center"/>
          </w:tcPr>
          <w:p w14:paraId="25658FA7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</w:p>
        </w:tc>
      </w:tr>
      <w:tr w:rsidR="006C2231" w:rsidRPr="005660F4" w14:paraId="6068A2AF" w14:textId="77777777">
        <w:trPr>
          <w:jc w:val="center"/>
        </w:trPr>
        <w:tc>
          <w:tcPr>
            <w:tcW w:w="961" w:type="dxa"/>
            <w:vMerge/>
            <w:vAlign w:val="center"/>
          </w:tcPr>
          <w:p w14:paraId="1BCF9DCD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06E59360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格式规范性</w:t>
            </w:r>
          </w:p>
          <w:p w14:paraId="30536B72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rFonts w:hint="eastAsia"/>
                <w:b/>
                <w:sz w:val="18"/>
                <w:szCs w:val="18"/>
              </w:rPr>
              <w:t>10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DB648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格式</w:t>
            </w:r>
            <w:r w:rsidRPr="005660F4">
              <w:rPr>
                <w:rFonts w:hint="eastAsia"/>
                <w:sz w:val="18"/>
                <w:szCs w:val="18"/>
              </w:rPr>
              <w:t>规范</w:t>
            </w:r>
            <w:r w:rsidRPr="005660F4">
              <w:rPr>
                <w:sz w:val="18"/>
                <w:szCs w:val="18"/>
              </w:rPr>
              <w:t>、</w:t>
            </w:r>
            <w:r w:rsidRPr="005660F4">
              <w:rPr>
                <w:rFonts w:hint="eastAsia"/>
                <w:sz w:val="18"/>
                <w:szCs w:val="18"/>
              </w:rPr>
              <w:t>图标规范且清晰（</w:t>
            </w:r>
            <w:r w:rsidRPr="005660F4">
              <w:rPr>
                <w:sz w:val="18"/>
                <w:szCs w:val="18"/>
              </w:rPr>
              <w:t>9-10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68EAB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格式</w:t>
            </w:r>
            <w:r w:rsidRPr="005660F4">
              <w:rPr>
                <w:rFonts w:hint="eastAsia"/>
                <w:sz w:val="18"/>
                <w:szCs w:val="18"/>
              </w:rPr>
              <w:t>较规范</w:t>
            </w:r>
            <w:r w:rsidRPr="005660F4">
              <w:rPr>
                <w:sz w:val="18"/>
                <w:szCs w:val="18"/>
              </w:rPr>
              <w:t>、</w:t>
            </w:r>
            <w:r w:rsidRPr="005660F4">
              <w:rPr>
                <w:rFonts w:hint="eastAsia"/>
                <w:sz w:val="18"/>
                <w:szCs w:val="18"/>
              </w:rPr>
              <w:t>大部分图表规范（</w:t>
            </w:r>
            <w:r w:rsidRPr="005660F4">
              <w:rPr>
                <w:sz w:val="18"/>
                <w:szCs w:val="18"/>
              </w:rPr>
              <w:t>6-8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76AC1DE5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格式</w:t>
            </w:r>
            <w:r w:rsidRPr="005660F4">
              <w:rPr>
                <w:rFonts w:hint="eastAsia"/>
                <w:sz w:val="18"/>
                <w:szCs w:val="18"/>
              </w:rPr>
              <w:t>不规范</w:t>
            </w:r>
            <w:r w:rsidRPr="005660F4">
              <w:rPr>
                <w:sz w:val="18"/>
                <w:szCs w:val="18"/>
              </w:rPr>
              <w:t>、</w:t>
            </w:r>
            <w:r w:rsidRPr="005660F4">
              <w:rPr>
                <w:rFonts w:hint="eastAsia"/>
                <w:sz w:val="18"/>
                <w:szCs w:val="18"/>
              </w:rPr>
              <w:t>图表不规范（</w:t>
            </w:r>
            <w:r w:rsidRPr="005660F4">
              <w:rPr>
                <w:sz w:val="18"/>
                <w:szCs w:val="18"/>
              </w:rPr>
              <w:t>0-5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722" w:type="dxa"/>
            <w:tcBorders>
              <w:top w:val="single" w:sz="4" w:space="0" w:color="auto"/>
            </w:tcBorders>
            <w:vAlign w:val="center"/>
          </w:tcPr>
          <w:p w14:paraId="4403C9FC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</w:p>
        </w:tc>
      </w:tr>
      <w:tr w:rsidR="006C2231" w:rsidRPr="005660F4" w14:paraId="71E27A15" w14:textId="77777777">
        <w:trPr>
          <w:trHeight w:val="476"/>
          <w:jc w:val="center"/>
        </w:trPr>
        <w:tc>
          <w:tcPr>
            <w:tcW w:w="961" w:type="dxa"/>
            <w:vMerge w:val="restart"/>
            <w:vAlign w:val="center"/>
          </w:tcPr>
          <w:p w14:paraId="2936011F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系统方案</w:t>
            </w:r>
            <w:r w:rsidRPr="005660F4">
              <w:rPr>
                <w:b/>
                <w:sz w:val="18"/>
                <w:szCs w:val="18"/>
              </w:rPr>
              <w:t>设计</w:t>
            </w:r>
          </w:p>
          <w:p w14:paraId="17D5CB2B" w14:textId="77777777" w:rsidR="006C2231" w:rsidRPr="00631A82" w:rsidRDefault="006C2231">
            <w:pPr>
              <w:spacing w:line="400" w:lineRule="atLeast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b/>
                <w:sz w:val="18"/>
                <w:szCs w:val="18"/>
              </w:rPr>
              <w:t>40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7FE00057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方案完整</w:t>
            </w:r>
            <w:r w:rsidRPr="005660F4">
              <w:rPr>
                <w:b/>
                <w:sz w:val="18"/>
                <w:szCs w:val="18"/>
              </w:rPr>
              <w:t>性</w:t>
            </w:r>
          </w:p>
          <w:p w14:paraId="4F7A13FF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rFonts w:hint="eastAsia"/>
                <w:b/>
                <w:sz w:val="18"/>
                <w:szCs w:val="18"/>
              </w:rPr>
              <w:t>10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0A5C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sz w:val="18"/>
                <w:szCs w:val="18"/>
              </w:rPr>
              <w:t>完整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覆盖所有主要核心模块；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 w:rsidRPr="005660F4">
              <w:rPr>
                <w:rFonts w:hint="eastAsia"/>
                <w:sz w:val="18"/>
                <w:szCs w:val="18"/>
              </w:rPr>
              <w:t>9</w:t>
            </w:r>
            <w:r w:rsidRPr="005660F4">
              <w:rPr>
                <w:sz w:val="18"/>
                <w:szCs w:val="18"/>
              </w:rPr>
              <w:t>-</w:t>
            </w:r>
            <w:r w:rsidRPr="005660F4">
              <w:rPr>
                <w:rFonts w:hint="eastAsia"/>
                <w:sz w:val="18"/>
                <w:szCs w:val="18"/>
              </w:rPr>
              <w:t>10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3467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较</w:t>
            </w:r>
            <w:r w:rsidRPr="005660F4">
              <w:rPr>
                <w:sz w:val="18"/>
                <w:szCs w:val="18"/>
              </w:rPr>
              <w:t>完整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报告</w:t>
            </w:r>
            <w:r>
              <w:rPr>
                <w:sz w:val="18"/>
                <w:szCs w:val="18"/>
              </w:rPr>
              <w:t>覆盖</w:t>
            </w:r>
            <w:r w:rsidRPr="005660F4">
              <w:rPr>
                <w:sz w:val="18"/>
                <w:szCs w:val="18"/>
              </w:rPr>
              <w:t>主要模块的设计方案</w:t>
            </w:r>
            <w:r>
              <w:rPr>
                <w:rFonts w:hint="eastAsia"/>
                <w:sz w:val="18"/>
                <w:szCs w:val="18"/>
              </w:rPr>
              <w:t>完整</w:t>
            </w:r>
            <w:r w:rsidRPr="005660F4">
              <w:rPr>
                <w:sz w:val="18"/>
                <w:szCs w:val="18"/>
              </w:rPr>
              <w:t>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6-8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33A72A1C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</w:t>
            </w:r>
            <w:r>
              <w:rPr>
                <w:sz w:val="18"/>
                <w:szCs w:val="18"/>
              </w:rPr>
              <w:t>：</w:t>
            </w:r>
            <w:r w:rsidRPr="005660F4">
              <w:rPr>
                <w:sz w:val="18"/>
                <w:szCs w:val="18"/>
              </w:rPr>
              <w:t>方案合理性</w:t>
            </w:r>
            <w:r w:rsidRPr="005660F4">
              <w:rPr>
                <w:rFonts w:hint="eastAsia"/>
                <w:sz w:val="18"/>
                <w:szCs w:val="18"/>
              </w:rPr>
              <w:t>不可</w:t>
            </w:r>
            <w:r>
              <w:rPr>
                <w:sz w:val="18"/>
                <w:szCs w:val="18"/>
              </w:rPr>
              <w:t>评为优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075415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不完整</w:t>
            </w:r>
            <w:r w:rsidRPr="005660F4"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报告</w:t>
            </w:r>
            <w:r w:rsidRPr="005660F4">
              <w:rPr>
                <w:sz w:val="18"/>
                <w:szCs w:val="18"/>
              </w:rPr>
              <w:t>缺失</w:t>
            </w:r>
            <w:r w:rsidRPr="005660F4">
              <w:rPr>
                <w:rFonts w:hint="eastAsia"/>
                <w:sz w:val="18"/>
                <w:szCs w:val="18"/>
              </w:rPr>
              <w:t>较多</w:t>
            </w:r>
            <w:r w:rsidRPr="005660F4">
              <w:rPr>
                <w:sz w:val="18"/>
                <w:szCs w:val="18"/>
              </w:rPr>
              <w:t>主要模块的设计方案；（</w:t>
            </w:r>
            <w:r w:rsidRPr="005660F4">
              <w:rPr>
                <w:rFonts w:hint="eastAsia"/>
                <w:sz w:val="18"/>
                <w:szCs w:val="18"/>
              </w:rPr>
              <w:t>0</w:t>
            </w:r>
            <w:r w:rsidRPr="005660F4">
              <w:rPr>
                <w:sz w:val="18"/>
                <w:szCs w:val="18"/>
              </w:rPr>
              <w:t>-</w:t>
            </w:r>
            <w:r w:rsidRPr="005660F4">
              <w:rPr>
                <w:rFonts w:hint="eastAsia"/>
                <w:sz w:val="18"/>
                <w:szCs w:val="18"/>
              </w:rPr>
              <w:t>5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47317049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注：</w:t>
            </w:r>
            <w:r w:rsidRPr="005660F4">
              <w:rPr>
                <w:sz w:val="18"/>
                <w:szCs w:val="18"/>
              </w:rPr>
              <w:t>方案</w:t>
            </w:r>
            <w:r w:rsidRPr="005660F4">
              <w:rPr>
                <w:rFonts w:hint="eastAsia"/>
                <w:sz w:val="18"/>
                <w:szCs w:val="18"/>
              </w:rPr>
              <w:t>合理性只能</w:t>
            </w:r>
            <w:r w:rsidRPr="005660F4">
              <w:rPr>
                <w:sz w:val="18"/>
                <w:szCs w:val="18"/>
              </w:rPr>
              <w:t>评为差</w:t>
            </w:r>
          </w:p>
        </w:tc>
        <w:tc>
          <w:tcPr>
            <w:tcW w:w="722" w:type="dxa"/>
            <w:vAlign w:val="center"/>
          </w:tcPr>
          <w:p w14:paraId="4EAD855F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</w:p>
        </w:tc>
      </w:tr>
      <w:tr w:rsidR="006C2231" w:rsidRPr="005660F4" w14:paraId="40E5CC39" w14:textId="77777777">
        <w:trPr>
          <w:jc w:val="center"/>
        </w:trPr>
        <w:tc>
          <w:tcPr>
            <w:tcW w:w="961" w:type="dxa"/>
            <w:vMerge/>
            <w:vAlign w:val="center"/>
          </w:tcPr>
          <w:p w14:paraId="1872590A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75CE8D33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方案合理性</w:t>
            </w:r>
          </w:p>
          <w:p w14:paraId="100BE30E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b/>
                <w:sz w:val="18"/>
                <w:szCs w:val="18"/>
              </w:rPr>
              <w:t>30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23793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设计方案</w:t>
            </w:r>
            <w:r>
              <w:rPr>
                <w:rFonts w:hint="eastAsia"/>
                <w:sz w:val="18"/>
                <w:szCs w:val="18"/>
              </w:rPr>
              <w:t>讲解</w:t>
            </w:r>
            <w:r w:rsidRPr="005660F4">
              <w:rPr>
                <w:rFonts w:hint="eastAsia"/>
                <w:sz w:val="18"/>
                <w:szCs w:val="18"/>
              </w:rPr>
              <w:t>合理，</w:t>
            </w:r>
            <w:r>
              <w:rPr>
                <w:rFonts w:hint="eastAsia"/>
                <w:sz w:val="18"/>
                <w:szCs w:val="18"/>
              </w:rPr>
              <w:t>叙述</w:t>
            </w:r>
            <w:r>
              <w:rPr>
                <w:sz w:val="18"/>
                <w:szCs w:val="18"/>
              </w:rPr>
              <w:t>重点突出有条理，</w:t>
            </w:r>
            <w:r>
              <w:rPr>
                <w:rFonts w:hint="eastAsia"/>
                <w:sz w:val="18"/>
                <w:szCs w:val="18"/>
              </w:rPr>
              <w:t>且设计</w:t>
            </w:r>
            <w:r w:rsidRPr="005660F4">
              <w:rPr>
                <w:sz w:val="18"/>
                <w:szCs w:val="18"/>
              </w:rPr>
              <w:t>有</w:t>
            </w:r>
            <w:r w:rsidRPr="005660F4">
              <w:rPr>
                <w:rFonts w:hint="eastAsia"/>
                <w:sz w:val="18"/>
                <w:szCs w:val="18"/>
              </w:rPr>
              <w:t>创新</w:t>
            </w:r>
            <w:r w:rsidRPr="005660F4">
              <w:rPr>
                <w:sz w:val="18"/>
                <w:szCs w:val="18"/>
              </w:rPr>
              <w:t>或改进</w:t>
            </w:r>
            <w:r w:rsidRPr="005660F4">
              <w:rPr>
                <w:rFonts w:hint="eastAsia"/>
                <w:sz w:val="18"/>
                <w:szCs w:val="18"/>
              </w:rPr>
              <w:t>；</w:t>
            </w:r>
            <w:r w:rsidRPr="005660F4">
              <w:rPr>
                <w:sz w:val="18"/>
                <w:szCs w:val="18"/>
              </w:rPr>
              <w:t>（</w:t>
            </w:r>
            <w:r w:rsidRPr="005660F4">
              <w:rPr>
                <w:sz w:val="18"/>
                <w:szCs w:val="18"/>
              </w:rPr>
              <w:t>27-30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 w:rsidRPr="005660F4">
              <w:rPr>
                <w:sz w:val="18"/>
                <w:szCs w:val="18"/>
              </w:rPr>
              <w:t>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EAD1AD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设计方案</w:t>
            </w:r>
            <w:r>
              <w:rPr>
                <w:rFonts w:hint="eastAsia"/>
                <w:sz w:val="18"/>
                <w:szCs w:val="18"/>
              </w:rPr>
              <w:t>讲解</w:t>
            </w:r>
            <w:r w:rsidRPr="005660F4">
              <w:rPr>
                <w:rFonts w:hint="eastAsia"/>
                <w:sz w:val="18"/>
                <w:szCs w:val="18"/>
              </w:rPr>
              <w:t>基本合理，</w:t>
            </w:r>
            <w:r>
              <w:rPr>
                <w:rFonts w:hint="eastAsia"/>
                <w:sz w:val="18"/>
                <w:szCs w:val="18"/>
              </w:rPr>
              <w:t>能够</w:t>
            </w:r>
            <w:r>
              <w:rPr>
                <w:sz w:val="18"/>
                <w:szCs w:val="18"/>
              </w:rPr>
              <w:t>较清楚解释设计原理，</w:t>
            </w:r>
            <w:r w:rsidRPr="005660F4">
              <w:rPr>
                <w:rFonts w:hint="eastAsia"/>
                <w:sz w:val="18"/>
                <w:szCs w:val="18"/>
              </w:rPr>
              <w:t>但</w:t>
            </w:r>
            <w:r>
              <w:rPr>
                <w:rFonts w:hint="eastAsia"/>
                <w:sz w:val="18"/>
                <w:szCs w:val="18"/>
              </w:rPr>
              <w:t>存在</w:t>
            </w:r>
            <w:r>
              <w:rPr>
                <w:sz w:val="18"/>
                <w:szCs w:val="18"/>
              </w:rPr>
              <w:t>一定问题或设计</w:t>
            </w:r>
            <w:r w:rsidRPr="005660F4">
              <w:rPr>
                <w:rFonts w:hint="eastAsia"/>
                <w:sz w:val="18"/>
                <w:szCs w:val="18"/>
              </w:rPr>
              <w:t>有一定缺陷；（</w:t>
            </w:r>
            <w:r w:rsidRPr="005660F4">
              <w:rPr>
                <w:sz w:val="18"/>
                <w:szCs w:val="18"/>
              </w:rPr>
              <w:t>18-26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377ABA6E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设计方案</w:t>
            </w:r>
            <w:r>
              <w:rPr>
                <w:rFonts w:hint="eastAsia"/>
                <w:sz w:val="18"/>
                <w:szCs w:val="18"/>
              </w:rPr>
              <w:t>讲解不</w:t>
            </w:r>
            <w:r w:rsidRPr="005660F4">
              <w:rPr>
                <w:rFonts w:hint="eastAsia"/>
                <w:sz w:val="18"/>
                <w:szCs w:val="18"/>
              </w:rPr>
              <w:t>合理，</w:t>
            </w:r>
            <w:r>
              <w:rPr>
                <w:rFonts w:hint="eastAsia"/>
                <w:sz w:val="18"/>
                <w:szCs w:val="18"/>
              </w:rPr>
              <w:t>不能</w:t>
            </w:r>
            <w:r>
              <w:rPr>
                <w:sz w:val="18"/>
                <w:szCs w:val="18"/>
              </w:rPr>
              <w:t>解释设计原理，</w:t>
            </w:r>
            <w:r w:rsidRPr="005660F4">
              <w:rPr>
                <w:rFonts w:hint="eastAsia"/>
                <w:sz w:val="18"/>
                <w:szCs w:val="18"/>
              </w:rPr>
              <w:t>缺陷较多；（</w:t>
            </w:r>
            <w:r w:rsidRPr="005660F4">
              <w:rPr>
                <w:rFonts w:hint="eastAsia"/>
                <w:sz w:val="18"/>
                <w:szCs w:val="18"/>
              </w:rPr>
              <w:t>0</w:t>
            </w:r>
            <w:r w:rsidRPr="005660F4">
              <w:rPr>
                <w:sz w:val="18"/>
                <w:szCs w:val="18"/>
              </w:rPr>
              <w:t>-17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722" w:type="dxa"/>
            <w:tcBorders>
              <w:top w:val="single" w:sz="4" w:space="0" w:color="auto"/>
            </w:tcBorders>
          </w:tcPr>
          <w:p w14:paraId="7A4EECF7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</w:tr>
      <w:tr w:rsidR="006C2231" w:rsidRPr="005660F4" w14:paraId="1ACC7281" w14:textId="77777777">
        <w:trPr>
          <w:jc w:val="center"/>
        </w:trPr>
        <w:tc>
          <w:tcPr>
            <w:tcW w:w="961" w:type="dxa"/>
            <w:vMerge w:val="restart"/>
            <w:vAlign w:val="center"/>
          </w:tcPr>
          <w:p w14:paraId="4AD8705C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系统</w:t>
            </w:r>
            <w:r w:rsidRPr="005660F4">
              <w:rPr>
                <w:b/>
                <w:sz w:val="18"/>
                <w:szCs w:val="18"/>
              </w:rPr>
              <w:t>测试方案及测试结果</w:t>
            </w:r>
          </w:p>
          <w:p w14:paraId="6C5B6877" w14:textId="77777777" w:rsidR="006C2231" w:rsidRPr="005660F4" w:rsidRDefault="006C2231">
            <w:pPr>
              <w:spacing w:line="400" w:lineRule="atLeast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b/>
                <w:sz w:val="18"/>
                <w:szCs w:val="18"/>
              </w:rPr>
              <w:t>30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09C37E6B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测试</w:t>
            </w:r>
            <w:r>
              <w:rPr>
                <w:rFonts w:hint="eastAsia"/>
                <w:b/>
                <w:sz w:val="18"/>
                <w:szCs w:val="18"/>
              </w:rPr>
              <w:t>方案</w:t>
            </w:r>
            <w:r w:rsidRPr="005660F4">
              <w:rPr>
                <w:rFonts w:hint="eastAsia"/>
                <w:b/>
                <w:sz w:val="18"/>
                <w:szCs w:val="18"/>
              </w:rPr>
              <w:t>完整性（</w:t>
            </w:r>
            <w:r w:rsidRPr="005660F4">
              <w:rPr>
                <w:rFonts w:hint="eastAsia"/>
                <w:b/>
                <w:sz w:val="18"/>
                <w:szCs w:val="18"/>
              </w:rPr>
              <w:t>10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5729D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sz w:val="18"/>
                <w:szCs w:val="18"/>
              </w:rPr>
              <w:t>完整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 w:rsidRPr="005660F4">
              <w:rPr>
                <w:sz w:val="18"/>
                <w:szCs w:val="18"/>
              </w:rPr>
              <w:t>覆盖所有主要核心模块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5660F4">
              <w:rPr>
                <w:rFonts w:hint="eastAsia"/>
                <w:sz w:val="18"/>
                <w:szCs w:val="18"/>
              </w:rPr>
              <w:t>测试</w:t>
            </w:r>
            <w:r w:rsidRPr="005660F4">
              <w:rPr>
                <w:sz w:val="18"/>
                <w:szCs w:val="18"/>
              </w:rPr>
              <w:t>方案</w:t>
            </w:r>
            <w:r w:rsidRPr="005660F4">
              <w:rPr>
                <w:rFonts w:hint="eastAsia"/>
                <w:sz w:val="18"/>
                <w:szCs w:val="18"/>
              </w:rPr>
              <w:t>合理</w:t>
            </w:r>
            <w:r w:rsidRPr="005660F4">
              <w:rPr>
                <w:sz w:val="18"/>
                <w:szCs w:val="18"/>
              </w:rPr>
              <w:t>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 w:rsidRPr="005660F4">
              <w:rPr>
                <w:rFonts w:hint="eastAsia"/>
                <w:sz w:val="18"/>
                <w:szCs w:val="18"/>
              </w:rPr>
              <w:t>9</w:t>
            </w:r>
            <w:r w:rsidRPr="005660F4">
              <w:rPr>
                <w:sz w:val="18"/>
                <w:szCs w:val="18"/>
              </w:rPr>
              <w:t>-</w:t>
            </w:r>
            <w:r w:rsidRPr="005660F4">
              <w:rPr>
                <w:rFonts w:hint="eastAsia"/>
                <w:sz w:val="18"/>
                <w:szCs w:val="18"/>
              </w:rPr>
              <w:t>10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ABD2A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较</w:t>
            </w:r>
            <w:r w:rsidRPr="005660F4">
              <w:rPr>
                <w:sz w:val="18"/>
                <w:szCs w:val="18"/>
              </w:rPr>
              <w:t>完整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 w:rsidRPr="005660F4">
              <w:rPr>
                <w:sz w:val="18"/>
                <w:szCs w:val="18"/>
              </w:rPr>
              <w:t>主要模块的</w:t>
            </w:r>
            <w:r w:rsidRPr="005660F4">
              <w:rPr>
                <w:rFonts w:hint="eastAsia"/>
                <w:sz w:val="18"/>
                <w:szCs w:val="18"/>
              </w:rPr>
              <w:t>测试方案</w:t>
            </w:r>
            <w:r w:rsidRPr="005660F4">
              <w:rPr>
                <w:sz w:val="18"/>
                <w:szCs w:val="18"/>
              </w:rPr>
              <w:t>及结果</w:t>
            </w:r>
            <w:r>
              <w:rPr>
                <w:rFonts w:hint="eastAsia"/>
                <w:sz w:val="18"/>
                <w:szCs w:val="18"/>
              </w:rPr>
              <w:t>完整，测试方案较合理</w:t>
            </w:r>
            <w:r w:rsidRPr="005660F4">
              <w:rPr>
                <w:sz w:val="18"/>
                <w:szCs w:val="18"/>
              </w:rPr>
              <w:t>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6-8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6957BCB6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</w:t>
            </w:r>
            <w:r>
              <w:rPr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数据</w:t>
            </w:r>
            <w:r w:rsidRPr="005660F4">
              <w:rPr>
                <w:sz w:val="18"/>
                <w:szCs w:val="18"/>
              </w:rPr>
              <w:t>处理</w:t>
            </w:r>
            <w:r w:rsidRPr="005660F4">
              <w:rPr>
                <w:rFonts w:hint="eastAsia"/>
                <w:sz w:val="18"/>
                <w:szCs w:val="18"/>
              </w:rPr>
              <w:t>不可</w:t>
            </w:r>
            <w:r>
              <w:rPr>
                <w:sz w:val="18"/>
                <w:szCs w:val="18"/>
              </w:rPr>
              <w:t>评为优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65EF84C1" w14:textId="77777777" w:rsidR="006C2231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不完整</w:t>
            </w:r>
            <w:r w:rsidRPr="005660F4">
              <w:rPr>
                <w:sz w:val="18"/>
                <w:szCs w:val="18"/>
              </w:rPr>
              <w:t>，缺失较多主要模块的</w:t>
            </w:r>
            <w:r w:rsidRPr="005660F4">
              <w:rPr>
                <w:rFonts w:hint="eastAsia"/>
                <w:sz w:val="18"/>
                <w:szCs w:val="18"/>
              </w:rPr>
              <w:t>测试方案</w:t>
            </w:r>
            <w:r w:rsidRPr="005660F4">
              <w:rPr>
                <w:sz w:val="18"/>
                <w:szCs w:val="18"/>
              </w:rPr>
              <w:t>及结果</w:t>
            </w:r>
            <w:r>
              <w:rPr>
                <w:rFonts w:hint="eastAsia"/>
                <w:sz w:val="18"/>
                <w:szCs w:val="18"/>
              </w:rPr>
              <w:t>，测试方案不合理</w:t>
            </w:r>
            <w:r w:rsidRPr="005660F4">
              <w:rPr>
                <w:sz w:val="18"/>
                <w:szCs w:val="18"/>
              </w:rPr>
              <w:t>；（</w:t>
            </w:r>
            <w:r w:rsidRPr="005660F4">
              <w:rPr>
                <w:sz w:val="18"/>
                <w:szCs w:val="18"/>
              </w:rPr>
              <w:t>0-5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30C4DCDF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</w:t>
            </w:r>
            <w:r>
              <w:rPr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数据</w:t>
            </w:r>
            <w:r w:rsidRPr="005660F4">
              <w:rPr>
                <w:sz w:val="18"/>
                <w:szCs w:val="18"/>
              </w:rPr>
              <w:t>处理</w:t>
            </w:r>
            <w:r w:rsidRPr="005660F4">
              <w:rPr>
                <w:rFonts w:hint="eastAsia"/>
                <w:sz w:val="18"/>
                <w:szCs w:val="18"/>
              </w:rPr>
              <w:t>只能</w:t>
            </w:r>
            <w:r w:rsidRPr="005660F4">
              <w:rPr>
                <w:sz w:val="18"/>
                <w:szCs w:val="18"/>
              </w:rPr>
              <w:t>评为差</w:t>
            </w:r>
          </w:p>
        </w:tc>
        <w:tc>
          <w:tcPr>
            <w:tcW w:w="722" w:type="dxa"/>
          </w:tcPr>
          <w:p w14:paraId="0B5A1B0D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</w:tr>
      <w:tr w:rsidR="006C2231" w:rsidRPr="005660F4" w14:paraId="5B2C365B" w14:textId="77777777">
        <w:trPr>
          <w:jc w:val="center"/>
        </w:trPr>
        <w:tc>
          <w:tcPr>
            <w:tcW w:w="961" w:type="dxa"/>
            <w:vMerge/>
            <w:vAlign w:val="center"/>
          </w:tcPr>
          <w:p w14:paraId="30517BDB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02" w:type="dxa"/>
            <w:tcBorders>
              <w:right w:val="single" w:sz="4" w:space="0" w:color="auto"/>
            </w:tcBorders>
            <w:vAlign w:val="center"/>
          </w:tcPr>
          <w:p w14:paraId="410954DA" w14:textId="77777777" w:rsidR="006C2231" w:rsidRPr="005660F4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数据</w:t>
            </w:r>
            <w:r w:rsidRPr="005660F4">
              <w:rPr>
                <w:b/>
                <w:sz w:val="18"/>
                <w:szCs w:val="18"/>
              </w:rPr>
              <w:t>处理和分析</w:t>
            </w: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>
              <w:rPr>
                <w:b/>
                <w:sz w:val="18"/>
                <w:szCs w:val="18"/>
              </w:rPr>
              <w:t>20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9164D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数据</w:t>
            </w:r>
            <w:r w:rsidRPr="005660F4">
              <w:rPr>
                <w:sz w:val="18"/>
                <w:szCs w:val="18"/>
              </w:rPr>
              <w:t>处理</w:t>
            </w:r>
            <w:r w:rsidRPr="005660F4">
              <w:rPr>
                <w:rFonts w:hint="eastAsia"/>
                <w:sz w:val="18"/>
                <w:szCs w:val="18"/>
              </w:rPr>
              <w:t>和</w:t>
            </w:r>
            <w:r w:rsidRPr="005660F4">
              <w:rPr>
                <w:sz w:val="18"/>
                <w:szCs w:val="18"/>
              </w:rPr>
              <w:t>分析正确</w:t>
            </w:r>
            <w:r w:rsidRPr="005660F4">
              <w:rPr>
                <w:rFonts w:hint="eastAsia"/>
                <w:sz w:val="18"/>
                <w:szCs w:val="18"/>
              </w:rPr>
              <w:t>；（</w:t>
            </w:r>
            <w:r>
              <w:rPr>
                <w:sz w:val="18"/>
                <w:szCs w:val="18"/>
              </w:rPr>
              <w:t>18</w:t>
            </w:r>
            <w:r w:rsidRPr="005660F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</w:t>
            </w:r>
            <w:r w:rsidRPr="005660F4">
              <w:rPr>
                <w:rFonts w:hint="eastAsia"/>
                <w:sz w:val="18"/>
                <w:szCs w:val="18"/>
              </w:rPr>
              <w:t>0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9390D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数据</w:t>
            </w:r>
            <w:r w:rsidRPr="005660F4">
              <w:rPr>
                <w:sz w:val="18"/>
                <w:szCs w:val="18"/>
              </w:rPr>
              <w:t>处理</w:t>
            </w:r>
            <w:r w:rsidRPr="005660F4">
              <w:rPr>
                <w:rFonts w:hint="eastAsia"/>
                <w:sz w:val="18"/>
                <w:szCs w:val="18"/>
              </w:rPr>
              <w:t>和</w:t>
            </w:r>
            <w:r w:rsidRPr="005660F4">
              <w:rPr>
                <w:sz w:val="18"/>
                <w:szCs w:val="18"/>
              </w:rPr>
              <w:t>分析</w:t>
            </w:r>
            <w:r w:rsidRPr="005660F4">
              <w:rPr>
                <w:rFonts w:hint="eastAsia"/>
                <w:sz w:val="18"/>
                <w:szCs w:val="18"/>
              </w:rPr>
              <w:t>较</w:t>
            </w:r>
            <w:r w:rsidRPr="005660F4">
              <w:rPr>
                <w:sz w:val="18"/>
                <w:szCs w:val="18"/>
              </w:rPr>
              <w:t>正确</w:t>
            </w:r>
            <w:r w:rsidRPr="005660F4">
              <w:rPr>
                <w:rFonts w:hint="eastAsia"/>
                <w:sz w:val="18"/>
                <w:szCs w:val="18"/>
              </w:rPr>
              <w:t>；（</w:t>
            </w:r>
            <w:r>
              <w:rPr>
                <w:sz w:val="18"/>
                <w:szCs w:val="18"/>
              </w:rPr>
              <w:t>12</w:t>
            </w:r>
            <w:r w:rsidRPr="005660F4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17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3FFE8097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数据</w:t>
            </w:r>
            <w:r w:rsidRPr="005660F4">
              <w:rPr>
                <w:sz w:val="18"/>
                <w:szCs w:val="18"/>
              </w:rPr>
              <w:t>处理</w:t>
            </w:r>
            <w:r w:rsidRPr="005660F4">
              <w:rPr>
                <w:rFonts w:hint="eastAsia"/>
                <w:sz w:val="18"/>
                <w:szCs w:val="18"/>
              </w:rPr>
              <w:t>和</w:t>
            </w:r>
            <w:r w:rsidRPr="005660F4">
              <w:rPr>
                <w:sz w:val="18"/>
                <w:szCs w:val="18"/>
              </w:rPr>
              <w:t>分析</w:t>
            </w:r>
            <w:r w:rsidRPr="005660F4">
              <w:rPr>
                <w:rFonts w:hint="eastAsia"/>
                <w:sz w:val="18"/>
                <w:szCs w:val="18"/>
              </w:rPr>
              <w:t>基本</w:t>
            </w:r>
            <w:r w:rsidRPr="005660F4">
              <w:rPr>
                <w:sz w:val="18"/>
                <w:szCs w:val="18"/>
              </w:rPr>
              <w:t>正确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 w:rsidRPr="005660F4">
              <w:rPr>
                <w:sz w:val="18"/>
                <w:szCs w:val="18"/>
              </w:rPr>
              <w:t>但存在较多问题</w:t>
            </w:r>
            <w:r w:rsidRPr="005660F4">
              <w:rPr>
                <w:rFonts w:hint="eastAsia"/>
                <w:sz w:val="18"/>
                <w:szCs w:val="18"/>
              </w:rPr>
              <w:t>；</w:t>
            </w:r>
            <w:r w:rsidRPr="005660F4">
              <w:rPr>
                <w:sz w:val="18"/>
                <w:szCs w:val="18"/>
              </w:rPr>
              <w:t>（</w:t>
            </w:r>
            <w:r w:rsidRPr="005660F4">
              <w:rPr>
                <w:sz w:val="18"/>
                <w:szCs w:val="18"/>
              </w:rPr>
              <w:t>0-</w:t>
            </w:r>
            <w:r>
              <w:rPr>
                <w:sz w:val="18"/>
                <w:szCs w:val="18"/>
              </w:rPr>
              <w:t>11</w:t>
            </w:r>
            <w:r w:rsidRPr="005660F4">
              <w:rPr>
                <w:rFonts w:hint="eastAsia"/>
                <w:sz w:val="18"/>
                <w:szCs w:val="18"/>
              </w:rPr>
              <w:t>分</w:t>
            </w:r>
            <w:r w:rsidRPr="005660F4">
              <w:rPr>
                <w:sz w:val="18"/>
                <w:szCs w:val="18"/>
              </w:rPr>
              <w:t>）</w:t>
            </w:r>
          </w:p>
        </w:tc>
        <w:tc>
          <w:tcPr>
            <w:tcW w:w="722" w:type="dxa"/>
          </w:tcPr>
          <w:p w14:paraId="2197E4AB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</w:tr>
      <w:tr w:rsidR="006C2231" w:rsidRPr="005660F4" w14:paraId="0557B5D0" w14:textId="77777777">
        <w:trPr>
          <w:trHeight w:val="475"/>
          <w:jc w:val="center"/>
        </w:trPr>
        <w:tc>
          <w:tcPr>
            <w:tcW w:w="2263" w:type="dxa"/>
            <w:gridSpan w:val="2"/>
            <w:tcBorders>
              <w:right w:val="single" w:sz="4" w:space="0" w:color="auto"/>
            </w:tcBorders>
            <w:vAlign w:val="center"/>
          </w:tcPr>
          <w:p w14:paraId="4A2E30C7" w14:textId="77777777" w:rsidR="006C2231" w:rsidRDefault="006C2231">
            <w:pPr>
              <w:spacing w:line="400" w:lineRule="atLeast"/>
              <w:jc w:val="center"/>
              <w:rPr>
                <w:b/>
                <w:sz w:val="18"/>
                <w:szCs w:val="18"/>
              </w:rPr>
            </w:pPr>
            <w:r w:rsidRPr="005660F4">
              <w:rPr>
                <w:b/>
                <w:sz w:val="18"/>
                <w:szCs w:val="18"/>
              </w:rPr>
              <w:t>主要问题描述和</w:t>
            </w:r>
            <w:r w:rsidRPr="005660F4">
              <w:rPr>
                <w:rFonts w:hint="eastAsia"/>
                <w:b/>
                <w:sz w:val="18"/>
                <w:szCs w:val="18"/>
              </w:rPr>
              <w:t>分析</w:t>
            </w:r>
          </w:p>
          <w:p w14:paraId="69121576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  <w:r w:rsidRPr="005660F4">
              <w:rPr>
                <w:rFonts w:hint="eastAsia"/>
                <w:b/>
                <w:sz w:val="18"/>
                <w:szCs w:val="18"/>
              </w:rPr>
              <w:t>（</w:t>
            </w:r>
            <w:r w:rsidRPr="005660F4">
              <w:rPr>
                <w:rFonts w:hint="eastAsia"/>
                <w:b/>
                <w:sz w:val="18"/>
                <w:szCs w:val="18"/>
              </w:rPr>
              <w:t>10</w:t>
            </w:r>
            <w:r w:rsidRPr="005660F4">
              <w:rPr>
                <w:rFonts w:hint="eastAsia"/>
                <w:b/>
                <w:sz w:val="18"/>
                <w:szCs w:val="18"/>
              </w:rPr>
              <w:t>分）</w:t>
            </w:r>
          </w:p>
        </w:tc>
        <w:tc>
          <w:tcPr>
            <w:tcW w:w="1961" w:type="dxa"/>
            <w:tcBorders>
              <w:right w:val="single" w:sz="4" w:space="0" w:color="auto"/>
            </w:tcBorders>
            <w:vAlign w:val="center"/>
          </w:tcPr>
          <w:p w14:paraId="75CE4188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问题描述准确</w:t>
            </w:r>
            <w:r w:rsidRPr="005660F4">
              <w:rPr>
                <w:sz w:val="18"/>
                <w:szCs w:val="18"/>
              </w:rPr>
              <w:t>，分析思路正确</w:t>
            </w:r>
            <w:r w:rsidRPr="005660F4">
              <w:rPr>
                <w:rFonts w:hint="eastAsia"/>
                <w:sz w:val="18"/>
                <w:szCs w:val="18"/>
              </w:rPr>
              <w:t>，</w:t>
            </w:r>
            <w:r w:rsidRPr="005660F4">
              <w:rPr>
                <w:sz w:val="18"/>
                <w:szCs w:val="18"/>
              </w:rPr>
              <w:t>解决方案合理；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 w:rsidRPr="005660F4">
              <w:rPr>
                <w:rFonts w:hint="eastAsia"/>
                <w:sz w:val="18"/>
                <w:szCs w:val="18"/>
              </w:rPr>
              <w:t>9</w:t>
            </w:r>
            <w:r w:rsidRPr="005660F4">
              <w:rPr>
                <w:sz w:val="18"/>
                <w:szCs w:val="18"/>
              </w:rPr>
              <w:t>-</w:t>
            </w:r>
            <w:r w:rsidRPr="005660F4">
              <w:rPr>
                <w:rFonts w:hint="eastAsia"/>
                <w:sz w:val="18"/>
                <w:szCs w:val="18"/>
              </w:rPr>
              <w:t>10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4ED4E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问题</w:t>
            </w:r>
            <w:r w:rsidRPr="005660F4">
              <w:rPr>
                <w:sz w:val="18"/>
                <w:szCs w:val="18"/>
              </w:rPr>
              <w:t>描述</w:t>
            </w:r>
            <w:r w:rsidRPr="005660F4">
              <w:rPr>
                <w:rFonts w:hint="eastAsia"/>
                <w:sz w:val="18"/>
                <w:szCs w:val="18"/>
              </w:rPr>
              <w:t>较准确</w:t>
            </w:r>
            <w:r w:rsidRPr="005660F4">
              <w:rPr>
                <w:sz w:val="18"/>
                <w:szCs w:val="18"/>
              </w:rPr>
              <w:t>，分析思路</w:t>
            </w:r>
            <w:r w:rsidRPr="005660F4">
              <w:rPr>
                <w:rFonts w:hint="eastAsia"/>
                <w:sz w:val="18"/>
                <w:szCs w:val="18"/>
              </w:rPr>
              <w:t>基本</w:t>
            </w:r>
            <w:r w:rsidRPr="005660F4">
              <w:rPr>
                <w:sz w:val="18"/>
                <w:szCs w:val="18"/>
              </w:rPr>
              <w:t>正确，解决</w:t>
            </w:r>
            <w:r w:rsidRPr="005660F4">
              <w:rPr>
                <w:rFonts w:hint="eastAsia"/>
                <w:sz w:val="18"/>
                <w:szCs w:val="18"/>
              </w:rPr>
              <w:t>方案</w:t>
            </w:r>
            <w:r w:rsidRPr="005660F4">
              <w:rPr>
                <w:sz w:val="18"/>
                <w:szCs w:val="18"/>
              </w:rPr>
              <w:t>较合理</w:t>
            </w:r>
            <w:r w:rsidRPr="005660F4">
              <w:rPr>
                <w:rFonts w:hint="eastAsia"/>
                <w:sz w:val="18"/>
                <w:szCs w:val="18"/>
              </w:rPr>
              <w:t>，但</w:t>
            </w:r>
            <w:r w:rsidRPr="005660F4">
              <w:rPr>
                <w:sz w:val="18"/>
                <w:szCs w:val="18"/>
              </w:rPr>
              <w:t>有点缺陷；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 w:rsidRPr="005660F4">
              <w:rPr>
                <w:rFonts w:hint="eastAsia"/>
                <w:sz w:val="18"/>
                <w:szCs w:val="18"/>
              </w:rPr>
              <w:t>6</w:t>
            </w:r>
            <w:r w:rsidRPr="005660F4">
              <w:rPr>
                <w:sz w:val="18"/>
                <w:szCs w:val="18"/>
              </w:rPr>
              <w:t>-8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2412" w:type="dxa"/>
            <w:gridSpan w:val="2"/>
            <w:tcBorders>
              <w:left w:val="single" w:sz="4" w:space="0" w:color="auto"/>
            </w:tcBorders>
            <w:vAlign w:val="center"/>
          </w:tcPr>
          <w:p w14:paraId="2C007638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  <w:r w:rsidRPr="005660F4">
              <w:rPr>
                <w:rFonts w:hint="eastAsia"/>
                <w:sz w:val="18"/>
                <w:szCs w:val="18"/>
              </w:rPr>
              <w:t>问题</w:t>
            </w:r>
            <w:r w:rsidRPr="005660F4">
              <w:rPr>
                <w:sz w:val="18"/>
                <w:szCs w:val="18"/>
              </w:rPr>
              <w:t>描述</w:t>
            </w:r>
            <w:r w:rsidRPr="005660F4">
              <w:rPr>
                <w:rFonts w:hint="eastAsia"/>
                <w:sz w:val="18"/>
                <w:szCs w:val="18"/>
              </w:rPr>
              <w:t>不够</w:t>
            </w:r>
            <w:r w:rsidRPr="005660F4">
              <w:rPr>
                <w:sz w:val="18"/>
                <w:szCs w:val="18"/>
              </w:rPr>
              <w:t>准确，分析思路</w:t>
            </w:r>
            <w:r w:rsidRPr="005660F4">
              <w:rPr>
                <w:rFonts w:hint="eastAsia"/>
                <w:sz w:val="18"/>
                <w:szCs w:val="18"/>
              </w:rPr>
              <w:t>有问题</w:t>
            </w:r>
            <w:r w:rsidRPr="005660F4">
              <w:rPr>
                <w:sz w:val="18"/>
                <w:szCs w:val="18"/>
              </w:rPr>
              <w:t>，解决方案</w:t>
            </w:r>
            <w:r w:rsidRPr="005660F4">
              <w:rPr>
                <w:rFonts w:hint="eastAsia"/>
                <w:sz w:val="18"/>
                <w:szCs w:val="18"/>
              </w:rPr>
              <w:t>有缺陷</w:t>
            </w:r>
            <w:r w:rsidRPr="005660F4">
              <w:rPr>
                <w:sz w:val="18"/>
                <w:szCs w:val="18"/>
              </w:rPr>
              <w:t>；</w:t>
            </w:r>
            <w:r w:rsidRPr="005660F4">
              <w:rPr>
                <w:rFonts w:hint="eastAsia"/>
                <w:sz w:val="18"/>
                <w:szCs w:val="18"/>
              </w:rPr>
              <w:t>（</w:t>
            </w:r>
            <w:r w:rsidRPr="005660F4">
              <w:rPr>
                <w:sz w:val="18"/>
                <w:szCs w:val="18"/>
              </w:rPr>
              <w:t>0-5</w:t>
            </w:r>
            <w:r w:rsidRPr="005660F4"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722" w:type="dxa"/>
          </w:tcPr>
          <w:p w14:paraId="28C4149E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</w:tr>
      <w:tr w:rsidR="006C2231" w:rsidRPr="005660F4" w14:paraId="0720E8FB" w14:textId="77777777">
        <w:trPr>
          <w:trHeight w:val="750"/>
          <w:jc w:val="center"/>
        </w:trPr>
        <w:tc>
          <w:tcPr>
            <w:tcW w:w="4224" w:type="dxa"/>
            <w:gridSpan w:val="3"/>
            <w:tcBorders>
              <w:right w:val="single" w:sz="4" w:space="0" w:color="auto"/>
            </w:tcBorders>
            <w:vAlign w:val="center"/>
          </w:tcPr>
          <w:p w14:paraId="10E699D3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  <w:r w:rsidRPr="00B50F8A">
              <w:rPr>
                <w:rFonts w:hint="eastAsia"/>
                <w:b/>
                <w:sz w:val="18"/>
                <w:szCs w:val="18"/>
              </w:rPr>
              <w:t>报告</w:t>
            </w:r>
            <w:r w:rsidRPr="00B50F8A">
              <w:rPr>
                <w:b/>
                <w:sz w:val="18"/>
                <w:szCs w:val="18"/>
              </w:rPr>
              <w:t>总评成绩</w:t>
            </w:r>
          </w:p>
        </w:tc>
        <w:tc>
          <w:tcPr>
            <w:tcW w:w="2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7DC09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41CD" w14:textId="77777777" w:rsidR="006C2231" w:rsidRPr="005660F4" w:rsidRDefault="006C2231">
            <w:pPr>
              <w:spacing w:line="400" w:lineRule="atLeast"/>
              <w:jc w:val="center"/>
              <w:rPr>
                <w:sz w:val="18"/>
                <w:szCs w:val="18"/>
              </w:rPr>
            </w:pPr>
            <w:r w:rsidRPr="00B50F8A">
              <w:rPr>
                <w:rFonts w:hint="eastAsia"/>
                <w:b/>
                <w:sz w:val="18"/>
                <w:szCs w:val="18"/>
              </w:rPr>
              <w:t>教师</w:t>
            </w:r>
            <w:r w:rsidRPr="00B50F8A">
              <w:rPr>
                <w:b/>
                <w:sz w:val="18"/>
                <w:szCs w:val="18"/>
              </w:rPr>
              <w:t>签名</w:t>
            </w:r>
          </w:p>
        </w:tc>
        <w:tc>
          <w:tcPr>
            <w:tcW w:w="16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362B1E" w14:textId="77777777" w:rsidR="006C2231" w:rsidRPr="005660F4" w:rsidRDefault="006C2231">
            <w:pPr>
              <w:spacing w:line="400" w:lineRule="atLeast"/>
              <w:rPr>
                <w:sz w:val="18"/>
                <w:szCs w:val="18"/>
              </w:rPr>
            </w:pPr>
          </w:p>
        </w:tc>
      </w:tr>
    </w:tbl>
    <w:p w14:paraId="149698D0" w14:textId="77777777" w:rsidR="006C2231" w:rsidRPr="00B50F8A" w:rsidRDefault="006C2231" w:rsidP="006C2231">
      <w:pPr>
        <w:rPr>
          <w:sz w:val="2"/>
          <w:szCs w:val="2"/>
        </w:rPr>
      </w:pPr>
    </w:p>
    <w:p w14:paraId="70711CCE" w14:textId="77777777" w:rsidR="006C2231" w:rsidRPr="00B50F8A" w:rsidRDefault="006C2231" w:rsidP="006C2231">
      <w:pPr>
        <w:rPr>
          <w:sz w:val="2"/>
          <w:szCs w:val="2"/>
        </w:rPr>
      </w:pPr>
    </w:p>
    <w:p w14:paraId="3E6B0259" w14:textId="77777777" w:rsidR="006C2231" w:rsidRPr="00B50F8A" w:rsidRDefault="006C2231" w:rsidP="006C2231">
      <w:pPr>
        <w:rPr>
          <w:sz w:val="2"/>
          <w:szCs w:val="2"/>
        </w:rPr>
      </w:pPr>
    </w:p>
    <w:p w14:paraId="2A45DF62" w14:textId="77777777" w:rsidR="006C2231" w:rsidRDefault="006C2231" w:rsidP="006C2231"/>
    <w:p w14:paraId="55977E47" w14:textId="77777777" w:rsidR="006C2231" w:rsidRDefault="006C2231" w:rsidP="006C2231"/>
    <w:p w14:paraId="2FD4552B" w14:textId="77777777" w:rsidR="006C2231" w:rsidRDefault="006C2231" w:rsidP="006C2231"/>
    <w:p w14:paraId="7FD41142" w14:textId="77777777" w:rsidR="006C2231" w:rsidRDefault="006C2231" w:rsidP="006C2231"/>
    <w:p w14:paraId="05A70B7D" w14:textId="77777777" w:rsidR="006C2231" w:rsidRDefault="006C2231" w:rsidP="006C2231"/>
    <w:p w14:paraId="74706D49" w14:textId="77777777" w:rsidR="006C2231" w:rsidRPr="0073129E" w:rsidRDefault="006C2231" w:rsidP="006C2231">
      <w:pPr>
        <w:rPr>
          <w:i/>
        </w:rPr>
      </w:pPr>
      <w:r w:rsidRPr="0073129E">
        <w:rPr>
          <w:rFonts w:hint="eastAsia"/>
          <w:i/>
        </w:rPr>
        <w:t>注</w:t>
      </w:r>
      <w:r w:rsidRPr="0073129E">
        <w:rPr>
          <w:i/>
        </w:rPr>
        <w:t>：</w:t>
      </w:r>
      <w:r w:rsidRPr="0073129E">
        <w:rPr>
          <w:rFonts w:hint="eastAsia"/>
          <w:i/>
        </w:rPr>
        <w:t>（</w:t>
      </w:r>
      <w:r w:rsidRPr="0073129E">
        <w:rPr>
          <w:rFonts w:hint="eastAsia"/>
          <w:i/>
        </w:rPr>
        <w:t>1</w:t>
      </w:r>
      <w:r w:rsidRPr="0073129E">
        <w:rPr>
          <w:rFonts w:hint="eastAsia"/>
          <w:i/>
        </w:rPr>
        <w:t>）实验</w:t>
      </w:r>
      <w:r w:rsidRPr="0073129E">
        <w:rPr>
          <w:i/>
        </w:rPr>
        <w:t>报告要求学生独立完成，相似度较高</w:t>
      </w:r>
      <w:r w:rsidRPr="0073129E">
        <w:rPr>
          <w:rFonts w:hint="eastAsia"/>
          <w:i/>
        </w:rPr>
        <w:t>的实验</w:t>
      </w:r>
      <w:r w:rsidRPr="0073129E">
        <w:rPr>
          <w:i/>
        </w:rPr>
        <w:t>报告</w:t>
      </w:r>
      <w:r w:rsidRPr="0073129E">
        <w:rPr>
          <w:rFonts w:hint="eastAsia"/>
          <w:i/>
        </w:rPr>
        <w:t>全部评定为</w:t>
      </w:r>
      <w:r w:rsidRPr="0073129E">
        <w:rPr>
          <w:rFonts w:hint="eastAsia"/>
          <w:i/>
        </w:rPr>
        <w:t>0</w:t>
      </w:r>
      <w:r w:rsidRPr="0073129E">
        <w:rPr>
          <w:rFonts w:hint="eastAsia"/>
          <w:i/>
        </w:rPr>
        <w:t>分</w:t>
      </w:r>
      <w:r w:rsidRPr="0073129E">
        <w:rPr>
          <w:i/>
        </w:rPr>
        <w:t>；</w:t>
      </w:r>
    </w:p>
    <w:p w14:paraId="181D702D" w14:textId="77777777" w:rsidR="006C2231" w:rsidRDefault="006C2231" w:rsidP="006C2231">
      <w:pPr>
        <w:ind w:firstLineChars="150" w:firstLine="315"/>
        <w:rPr>
          <w:i/>
        </w:rPr>
      </w:pPr>
      <w:r w:rsidRPr="0073129E">
        <w:rPr>
          <w:rFonts w:hint="eastAsia"/>
          <w:i/>
        </w:rPr>
        <w:t>（</w:t>
      </w:r>
      <w:r w:rsidRPr="0073129E">
        <w:rPr>
          <w:rFonts w:hint="eastAsia"/>
          <w:i/>
        </w:rPr>
        <w:t>2</w:t>
      </w:r>
      <w:r w:rsidRPr="0073129E">
        <w:rPr>
          <w:rFonts w:hint="eastAsia"/>
          <w:i/>
        </w:rPr>
        <w:t>）原始数据单</w:t>
      </w:r>
      <w:r w:rsidRPr="0073129E">
        <w:rPr>
          <w:i/>
        </w:rPr>
        <w:t>无教师签名者，报告成绩</w:t>
      </w:r>
      <w:r w:rsidRPr="0073129E">
        <w:rPr>
          <w:rFonts w:hint="eastAsia"/>
          <w:i/>
        </w:rPr>
        <w:t>评</w:t>
      </w:r>
      <w:r w:rsidRPr="0073129E">
        <w:rPr>
          <w:i/>
        </w:rPr>
        <w:t>定为</w:t>
      </w:r>
      <w:r w:rsidRPr="0073129E">
        <w:rPr>
          <w:rFonts w:hint="eastAsia"/>
          <w:i/>
        </w:rPr>
        <w:t>0</w:t>
      </w:r>
      <w:r w:rsidRPr="0073129E">
        <w:rPr>
          <w:rFonts w:hint="eastAsia"/>
          <w:i/>
        </w:rPr>
        <w:t>分</w:t>
      </w:r>
      <w:r>
        <w:rPr>
          <w:rFonts w:hint="eastAsia"/>
          <w:i/>
        </w:rPr>
        <w:t>；</w:t>
      </w:r>
    </w:p>
    <w:p w14:paraId="3C651C21" w14:textId="77777777" w:rsidR="006C2231" w:rsidRPr="00743F6B" w:rsidRDefault="006C2231" w:rsidP="006C2231">
      <w:pPr>
        <w:ind w:firstLineChars="150" w:firstLine="315"/>
        <w:rPr>
          <w:i/>
        </w:rPr>
      </w:pPr>
      <w:r>
        <w:rPr>
          <w:rFonts w:hint="eastAsia"/>
          <w:i/>
        </w:rPr>
        <w:t>（</w:t>
      </w:r>
      <w:r>
        <w:rPr>
          <w:rFonts w:hint="eastAsia"/>
          <w:i/>
        </w:rPr>
        <w:t>3</w:t>
      </w:r>
      <w:r>
        <w:rPr>
          <w:rFonts w:hint="eastAsia"/>
          <w:i/>
        </w:rPr>
        <w:t>）无扩展功能设计，系统方案设计</w:t>
      </w:r>
      <w:proofErr w:type="gramStart"/>
      <w:r>
        <w:rPr>
          <w:rFonts w:hint="eastAsia"/>
          <w:i/>
        </w:rPr>
        <w:t>项最高</w:t>
      </w:r>
      <w:proofErr w:type="gramEnd"/>
      <w:r>
        <w:rPr>
          <w:rFonts w:hint="eastAsia"/>
          <w:i/>
        </w:rPr>
        <w:t>评分不超过</w:t>
      </w:r>
      <w:r>
        <w:rPr>
          <w:rFonts w:hint="eastAsia"/>
          <w:i/>
        </w:rPr>
        <w:t>3</w:t>
      </w:r>
      <w:r>
        <w:rPr>
          <w:i/>
        </w:rPr>
        <w:t>0</w:t>
      </w:r>
      <w:r>
        <w:rPr>
          <w:rFonts w:hint="eastAsia"/>
          <w:i/>
        </w:rPr>
        <w:t>分。</w:t>
      </w:r>
    </w:p>
    <w:p w14:paraId="0DF4F728" w14:textId="77777777" w:rsidR="00A2551E" w:rsidRPr="006C2231" w:rsidRDefault="00A2551E">
      <w:pPr>
        <w:rPr>
          <w:rFonts w:ascii="黑体" w:eastAsia="黑体" w:hAnsi="黑体" w:cs="黑体" w:hint="eastAsia"/>
          <w:sz w:val="28"/>
          <w:szCs w:val="28"/>
        </w:rPr>
      </w:pPr>
    </w:p>
    <w:sectPr w:rsidR="00A2551E" w:rsidRPr="006C2231" w:rsidSect="00B93B09">
      <w:headerReference w:type="even" r:id="rId23"/>
      <w:headerReference w:type="default" r:id="rId24"/>
      <w:pgSz w:w="11906" w:h="16838" w:code="9"/>
      <w:pgMar w:top="1440" w:right="1134" w:bottom="1440" w:left="1797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617B" w14:textId="77777777" w:rsidR="000B5B33" w:rsidRDefault="000B5B33" w:rsidP="003770B3">
      <w:r>
        <w:separator/>
      </w:r>
    </w:p>
  </w:endnote>
  <w:endnote w:type="continuationSeparator" w:id="0">
    <w:p w14:paraId="1ED2C85E" w14:textId="77777777" w:rsidR="000B5B33" w:rsidRDefault="000B5B33" w:rsidP="0037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AD95" w14:textId="77777777" w:rsidR="000B5B33" w:rsidRDefault="000B5B33" w:rsidP="003770B3">
      <w:r>
        <w:separator/>
      </w:r>
    </w:p>
  </w:footnote>
  <w:footnote w:type="continuationSeparator" w:id="0">
    <w:p w14:paraId="62C599CD" w14:textId="77777777" w:rsidR="000B5B33" w:rsidRDefault="000B5B33" w:rsidP="0037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87A6" w14:textId="77777777" w:rsidR="005B0EA9" w:rsidRDefault="005B0EA9" w:rsidP="005B0EA9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72E3" w14:textId="77777777" w:rsidR="005B0EA9" w:rsidRDefault="005B0EA9" w:rsidP="005B0EA9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8CD"/>
    <w:multiLevelType w:val="hybridMultilevel"/>
    <w:tmpl w:val="1D1CFC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8021E5"/>
    <w:multiLevelType w:val="hybridMultilevel"/>
    <w:tmpl w:val="43A6A552"/>
    <w:lvl w:ilvl="0" w:tplc="58E606C6">
      <w:start w:val="1"/>
      <w:numFmt w:val="decimal"/>
      <w:lvlText w:val="（%1）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B6252C8"/>
    <w:multiLevelType w:val="hybridMultilevel"/>
    <w:tmpl w:val="0D18A322"/>
    <w:lvl w:ilvl="0" w:tplc="6CAEB04E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9B58EA"/>
    <w:multiLevelType w:val="hybridMultilevel"/>
    <w:tmpl w:val="2F6C97D6"/>
    <w:lvl w:ilvl="0" w:tplc="FFFCF602">
      <w:start w:val="1"/>
      <w:numFmt w:val="decimal"/>
      <w:lvlText w:val="%1．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4" w15:restartNumberingAfterBreak="0">
    <w:nsid w:val="0C0728B2"/>
    <w:multiLevelType w:val="hybridMultilevel"/>
    <w:tmpl w:val="E152AB94"/>
    <w:lvl w:ilvl="0" w:tplc="DEBA146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3B4567"/>
    <w:multiLevelType w:val="hybridMultilevel"/>
    <w:tmpl w:val="2F6C97D6"/>
    <w:lvl w:ilvl="0" w:tplc="FFFCF602">
      <w:start w:val="1"/>
      <w:numFmt w:val="decimal"/>
      <w:lvlText w:val="%1．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6" w15:restartNumberingAfterBreak="0">
    <w:nsid w:val="162425AD"/>
    <w:multiLevelType w:val="hybridMultilevel"/>
    <w:tmpl w:val="875659C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35177A"/>
    <w:multiLevelType w:val="hybridMultilevel"/>
    <w:tmpl w:val="E99A47A8"/>
    <w:lvl w:ilvl="0" w:tplc="109A2BA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4307BB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180AF6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334AF3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FE271D"/>
    <w:multiLevelType w:val="hybridMultilevel"/>
    <w:tmpl w:val="2912EF44"/>
    <w:lvl w:ilvl="0" w:tplc="B332FA6A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466BD0"/>
    <w:multiLevelType w:val="hybridMultilevel"/>
    <w:tmpl w:val="19FC2376"/>
    <w:lvl w:ilvl="0" w:tplc="4F724C28">
      <w:start w:val="1"/>
      <w:numFmt w:val="decimal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3" w15:restartNumberingAfterBreak="0">
    <w:nsid w:val="30A13F1A"/>
    <w:multiLevelType w:val="hybridMultilevel"/>
    <w:tmpl w:val="11BCB70A"/>
    <w:lvl w:ilvl="0" w:tplc="F0743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1C76778"/>
    <w:multiLevelType w:val="hybridMultilevel"/>
    <w:tmpl w:val="5B4E1A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49A47F7"/>
    <w:multiLevelType w:val="hybridMultilevel"/>
    <w:tmpl w:val="34867266"/>
    <w:lvl w:ilvl="0" w:tplc="370C17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7B27932"/>
    <w:multiLevelType w:val="hybridMultilevel"/>
    <w:tmpl w:val="79F63808"/>
    <w:lvl w:ilvl="0" w:tplc="B40815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DC1834"/>
    <w:multiLevelType w:val="hybridMultilevel"/>
    <w:tmpl w:val="19FC2376"/>
    <w:lvl w:ilvl="0" w:tplc="4F724C28">
      <w:start w:val="1"/>
      <w:numFmt w:val="decimal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8" w15:restartNumberingAfterBreak="0">
    <w:nsid w:val="3B822372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BDD5B4C"/>
    <w:multiLevelType w:val="hybridMultilevel"/>
    <w:tmpl w:val="73669A84"/>
    <w:lvl w:ilvl="0" w:tplc="5A469962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555C57"/>
    <w:multiLevelType w:val="hybridMultilevel"/>
    <w:tmpl w:val="227AF600"/>
    <w:lvl w:ilvl="0" w:tplc="8988A76A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21" w15:restartNumberingAfterBreak="0">
    <w:nsid w:val="46EC126C"/>
    <w:multiLevelType w:val="hybridMultilevel"/>
    <w:tmpl w:val="65F042B6"/>
    <w:lvl w:ilvl="0" w:tplc="E070D96A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87F71F7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9810D9F"/>
    <w:multiLevelType w:val="hybridMultilevel"/>
    <w:tmpl w:val="C4B6FC76"/>
    <w:lvl w:ilvl="0" w:tplc="58E606C6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E72349E"/>
    <w:multiLevelType w:val="multilevel"/>
    <w:tmpl w:val="379CAD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00" w:hanging="60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4A015E3"/>
    <w:multiLevelType w:val="singleLevel"/>
    <w:tmpl w:val="54A015E3"/>
    <w:lvl w:ilvl="0">
      <w:start w:val="1"/>
      <w:numFmt w:val="decimal"/>
      <w:suff w:val="nothing"/>
      <w:lvlText w:val="%1、"/>
      <w:lvlJc w:val="left"/>
    </w:lvl>
  </w:abstractNum>
  <w:abstractNum w:abstractNumId="26" w15:restartNumberingAfterBreak="0">
    <w:nsid w:val="58A57A5A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070C54"/>
    <w:multiLevelType w:val="hybridMultilevel"/>
    <w:tmpl w:val="2CF877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D636513"/>
    <w:multiLevelType w:val="hybridMultilevel"/>
    <w:tmpl w:val="9A5C5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E275706"/>
    <w:multiLevelType w:val="hybridMultilevel"/>
    <w:tmpl w:val="A9E2C5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032226D"/>
    <w:multiLevelType w:val="hybridMultilevel"/>
    <w:tmpl w:val="9A38E590"/>
    <w:lvl w:ilvl="0" w:tplc="58E606C6">
      <w:start w:val="1"/>
      <w:numFmt w:val="decimal"/>
      <w:lvlText w:val="（%1）"/>
      <w:lvlJc w:val="left"/>
      <w:pPr>
        <w:ind w:left="1077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1" w15:restartNumberingAfterBreak="0">
    <w:nsid w:val="669F2634"/>
    <w:multiLevelType w:val="hybridMultilevel"/>
    <w:tmpl w:val="70E0BBCA"/>
    <w:lvl w:ilvl="0" w:tplc="F3BAF018">
      <w:start w:val="1"/>
      <w:numFmt w:val="decimal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32" w15:restartNumberingAfterBreak="0">
    <w:nsid w:val="6F59087C"/>
    <w:multiLevelType w:val="hybridMultilevel"/>
    <w:tmpl w:val="79761D2E"/>
    <w:lvl w:ilvl="0" w:tplc="44943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0524BF1"/>
    <w:multiLevelType w:val="hybridMultilevel"/>
    <w:tmpl w:val="5C9C50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76781A29"/>
    <w:multiLevelType w:val="hybridMultilevel"/>
    <w:tmpl w:val="73669A84"/>
    <w:lvl w:ilvl="0" w:tplc="5A469962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F08313B"/>
    <w:multiLevelType w:val="hybridMultilevel"/>
    <w:tmpl w:val="E99A47A8"/>
    <w:lvl w:ilvl="0" w:tplc="109A2BA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F761A36"/>
    <w:multiLevelType w:val="hybridMultilevel"/>
    <w:tmpl w:val="7B82CF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14141245">
    <w:abstractNumId w:val="3"/>
  </w:num>
  <w:num w:numId="2" w16cid:durableId="1068380779">
    <w:abstractNumId w:val="5"/>
  </w:num>
  <w:num w:numId="3" w16cid:durableId="41709783">
    <w:abstractNumId w:val="20"/>
  </w:num>
  <w:num w:numId="4" w16cid:durableId="780563776">
    <w:abstractNumId w:val="28"/>
  </w:num>
  <w:num w:numId="5" w16cid:durableId="868417916">
    <w:abstractNumId w:val="27"/>
  </w:num>
  <w:num w:numId="6" w16cid:durableId="140731640">
    <w:abstractNumId w:val="33"/>
  </w:num>
  <w:num w:numId="7" w16cid:durableId="1462844569">
    <w:abstractNumId w:val="16"/>
  </w:num>
  <w:num w:numId="8" w16cid:durableId="1998417555">
    <w:abstractNumId w:val="4"/>
  </w:num>
  <w:num w:numId="9" w16cid:durableId="1814593487">
    <w:abstractNumId w:val="12"/>
  </w:num>
  <w:num w:numId="10" w16cid:durableId="323432645">
    <w:abstractNumId w:val="31"/>
  </w:num>
  <w:num w:numId="11" w16cid:durableId="995571528">
    <w:abstractNumId w:val="17"/>
  </w:num>
  <w:num w:numId="12" w16cid:durableId="1478107640">
    <w:abstractNumId w:val="36"/>
  </w:num>
  <w:num w:numId="13" w16cid:durableId="1798453816">
    <w:abstractNumId w:val="14"/>
  </w:num>
  <w:num w:numId="14" w16cid:durableId="550045298">
    <w:abstractNumId w:val="6"/>
  </w:num>
  <w:num w:numId="15" w16cid:durableId="937300241">
    <w:abstractNumId w:val="0"/>
  </w:num>
  <w:num w:numId="16" w16cid:durableId="243729211">
    <w:abstractNumId w:val="25"/>
  </w:num>
  <w:num w:numId="17" w16cid:durableId="805009178">
    <w:abstractNumId w:val="29"/>
  </w:num>
  <w:num w:numId="18" w16cid:durableId="1802921198">
    <w:abstractNumId w:val="7"/>
  </w:num>
  <w:num w:numId="19" w16cid:durableId="2086099937">
    <w:abstractNumId w:val="35"/>
  </w:num>
  <w:num w:numId="20" w16cid:durableId="2034574284">
    <w:abstractNumId w:val="2"/>
  </w:num>
  <w:num w:numId="21" w16cid:durableId="1152788952">
    <w:abstractNumId w:val="24"/>
  </w:num>
  <w:num w:numId="22" w16cid:durableId="894051520">
    <w:abstractNumId w:val="13"/>
  </w:num>
  <w:num w:numId="23" w16cid:durableId="1643384007">
    <w:abstractNumId w:val="32"/>
  </w:num>
  <w:num w:numId="24" w16cid:durableId="771900480">
    <w:abstractNumId w:val="8"/>
  </w:num>
  <w:num w:numId="25" w16cid:durableId="671572084">
    <w:abstractNumId w:val="19"/>
  </w:num>
  <w:num w:numId="26" w16cid:durableId="1452745572">
    <w:abstractNumId w:val="34"/>
  </w:num>
  <w:num w:numId="27" w16cid:durableId="741827953">
    <w:abstractNumId w:val="26"/>
  </w:num>
  <w:num w:numId="28" w16cid:durableId="1841506753">
    <w:abstractNumId w:val="10"/>
  </w:num>
  <w:num w:numId="29" w16cid:durableId="1818064357">
    <w:abstractNumId w:val="9"/>
  </w:num>
  <w:num w:numId="30" w16cid:durableId="1631208713">
    <w:abstractNumId w:val="18"/>
  </w:num>
  <w:num w:numId="31" w16cid:durableId="1358310181">
    <w:abstractNumId w:val="22"/>
  </w:num>
  <w:num w:numId="32" w16cid:durableId="698550305">
    <w:abstractNumId w:val="11"/>
  </w:num>
  <w:num w:numId="33" w16cid:durableId="440148697">
    <w:abstractNumId w:val="15"/>
  </w:num>
  <w:num w:numId="34" w16cid:durableId="283580112">
    <w:abstractNumId w:val="21"/>
  </w:num>
  <w:num w:numId="35" w16cid:durableId="1874876285">
    <w:abstractNumId w:val="1"/>
  </w:num>
  <w:num w:numId="36" w16cid:durableId="878664837">
    <w:abstractNumId w:val="30"/>
  </w:num>
  <w:num w:numId="37" w16cid:durableId="20461738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B3"/>
    <w:rsid w:val="000005A2"/>
    <w:rsid w:val="00005B5A"/>
    <w:rsid w:val="00005FE4"/>
    <w:rsid w:val="000106C9"/>
    <w:rsid w:val="00010DB2"/>
    <w:rsid w:val="000121F9"/>
    <w:rsid w:val="00017777"/>
    <w:rsid w:val="000308F8"/>
    <w:rsid w:val="0007726E"/>
    <w:rsid w:val="00081E9F"/>
    <w:rsid w:val="000A21FA"/>
    <w:rsid w:val="000A467F"/>
    <w:rsid w:val="000A4C58"/>
    <w:rsid w:val="000A6A79"/>
    <w:rsid w:val="000A6BD1"/>
    <w:rsid w:val="000B5B33"/>
    <w:rsid w:val="000E14A1"/>
    <w:rsid w:val="000E2FFF"/>
    <w:rsid w:val="000E30C1"/>
    <w:rsid w:val="000F088F"/>
    <w:rsid w:val="000F21AD"/>
    <w:rsid w:val="000F30DA"/>
    <w:rsid w:val="000F4DF9"/>
    <w:rsid w:val="00106B3D"/>
    <w:rsid w:val="00116821"/>
    <w:rsid w:val="00120683"/>
    <w:rsid w:val="00141FB8"/>
    <w:rsid w:val="00153C35"/>
    <w:rsid w:val="00156DB9"/>
    <w:rsid w:val="00171B02"/>
    <w:rsid w:val="00173DA9"/>
    <w:rsid w:val="001835C3"/>
    <w:rsid w:val="001904A8"/>
    <w:rsid w:val="001A2D00"/>
    <w:rsid w:val="001A587D"/>
    <w:rsid w:val="001A716F"/>
    <w:rsid w:val="001A7F0F"/>
    <w:rsid w:val="001C2B36"/>
    <w:rsid w:val="001E51EE"/>
    <w:rsid w:val="001E5D60"/>
    <w:rsid w:val="00201313"/>
    <w:rsid w:val="00210145"/>
    <w:rsid w:val="002217B6"/>
    <w:rsid w:val="002219BA"/>
    <w:rsid w:val="00233041"/>
    <w:rsid w:val="0024034D"/>
    <w:rsid w:val="00243265"/>
    <w:rsid w:val="002518A1"/>
    <w:rsid w:val="0025663A"/>
    <w:rsid w:val="0025679D"/>
    <w:rsid w:val="00260F35"/>
    <w:rsid w:val="00262174"/>
    <w:rsid w:val="00264203"/>
    <w:rsid w:val="00265662"/>
    <w:rsid w:val="00267BF1"/>
    <w:rsid w:val="0027607E"/>
    <w:rsid w:val="00291340"/>
    <w:rsid w:val="00294BE8"/>
    <w:rsid w:val="002A738D"/>
    <w:rsid w:val="002B2991"/>
    <w:rsid w:val="002B29E1"/>
    <w:rsid w:val="002C252B"/>
    <w:rsid w:val="002C4763"/>
    <w:rsid w:val="002D2CD6"/>
    <w:rsid w:val="002F16A8"/>
    <w:rsid w:val="002F4003"/>
    <w:rsid w:val="00301BDA"/>
    <w:rsid w:val="003137A8"/>
    <w:rsid w:val="0031403D"/>
    <w:rsid w:val="0031633D"/>
    <w:rsid w:val="003229F0"/>
    <w:rsid w:val="003239BC"/>
    <w:rsid w:val="00325253"/>
    <w:rsid w:val="00332484"/>
    <w:rsid w:val="0033361A"/>
    <w:rsid w:val="00335E52"/>
    <w:rsid w:val="00340B6C"/>
    <w:rsid w:val="00341DBB"/>
    <w:rsid w:val="003770B3"/>
    <w:rsid w:val="00382C7C"/>
    <w:rsid w:val="003879E8"/>
    <w:rsid w:val="00391CF3"/>
    <w:rsid w:val="003A3AAE"/>
    <w:rsid w:val="003A5F49"/>
    <w:rsid w:val="003A6A07"/>
    <w:rsid w:val="003B6357"/>
    <w:rsid w:val="003B6EA9"/>
    <w:rsid w:val="003C0E75"/>
    <w:rsid w:val="003C7E98"/>
    <w:rsid w:val="003E35FF"/>
    <w:rsid w:val="0040103F"/>
    <w:rsid w:val="004017AB"/>
    <w:rsid w:val="00401BD5"/>
    <w:rsid w:val="004113DE"/>
    <w:rsid w:val="00415A35"/>
    <w:rsid w:val="00421C6A"/>
    <w:rsid w:val="00423917"/>
    <w:rsid w:val="00427870"/>
    <w:rsid w:val="00437E03"/>
    <w:rsid w:val="00447F83"/>
    <w:rsid w:val="00451D48"/>
    <w:rsid w:val="00454E21"/>
    <w:rsid w:val="00460C97"/>
    <w:rsid w:val="00461477"/>
    <w:rsid w:val="00461702"/>
    <w:rsid w:val="00471065"/>
    <w:rsid w:val="00480DF2"/>
    <w:rsid w:val="00487CF4"/>
    <w:rsid w:val="004923E7"/>
    <w:rsid w:val="004B4595"/>
    <w:rsid w:val="004C1F24"/>
    <w:rsid w:val="004C2368"/>
    <w:rsid w:val="004C753B"/>
    <w:rsid w:val="004D0D6B"/>
    <w:rsid w:val="004D1025"/>
    <w:rsid w:val="004D214F"/>
    <w:rsid w:val="004D22A2"/>
    <w:rsid w:val="004E0810"/>
    <w:rsid w:val="004E0ADB"/>
    <w:rsid w:val="004E630B"/>
    <w:rsid w:val="004F3590"/>
    <w:rsid w:val="004F3830"/>
    <w:rsid w:val="004F4734"/>
    <w:rsid w:val="00542622"/>
    <w:rsid w:val="005462DC"/>
    <w:rsid w:val="005637A5"/>
    <w:rsid w:val="00570B5B"/>
    <w:rsid w:val="005751A4"/>
    <w:rsid w:val="0058102E"/>
    <w:rsid w:val="00583917"/>
    <w:rsid w:val="00591713"/>
    <w:rsid w:val="005923F4"/>
    <w:rsid w:val="005B0EA9"/>
    <w:rsid w:val="005B5889"/>
    <w:rsid w:val="005D2380"/>
    <w:rsid w:val="005E2B8C"/>
    <w:rsid w:val="006107D0"/>
    <w:rsid w:val="006161C3"/>
    <w:rsid w:val="00631A82"/>
    <w:rsid w:val="0063415E"/>
    <w:rsid w:val="00647720"/>
    <w:rsid w:val="006478E2"/>
    <w:rsid w:val="00664058"/>
    <w:rsid w:val="00664DCA"/>
    <w:rsid w:val="006B1655"/>
    <w:rsid w:val="006C2231"/>
    <w:rsid w:val="006C7BC6"/>
    <w:rsid w:val="006E1938"/>
    <w:rsid w:val="006E2AC1"/>
    <w:rsid w:val="006E7CD1"/>
    <w:rsid w:val="006F073F"/>
    <w:rsid w:val="006F51F8"/>
    <w:rsid w:val="00713A8B"/>
    <w:rsid w:val="007176F5"/>
    <w:rsid w:val="00717B75"/>
    <w:rsid w:val="00732BFB"/>
    <w:rsid w:val="00743F6B"/>
    <w:rsid w:val="00751B62"/>
    <w:rsid w:val="00756202"/>
    <w:rsid w:val="00757B27"/>
    <w:rsid w:val="00760D79"/>
    <w:rsid w:val="00770526"/>
    <w:rsid w:val="00776F16"/>
    <w:rsid w:val="00782BAF"/>
    <w:rsid w:val="007877D9"/>
    <w:rsid w:val="00793B08"/>
    <w:rsid w:val="00796BBF"/>
    <w:rsid w:val="007B63B9"/>
    <w:rsid w:val="007C6314"/>
    <w:rsid w:val="007D50D8"/>
    <w:rsid w:val="007D64C3"/>
    <w:rsid w:val="008129A5"/>
    <w:rsid w:val="0081461D"/>
    <w:rsid w:val="00814D39"/>
    <w:rsid w:val="00814F17"/>
    <w:rsid w:val="0081637E"/>
    <w:rsid w:val="008166C1"/>
    <w:rsid w:val="00831FDF"/>
    <w:rsid w:val="00840D4C"/>
    <w:rsid w:val="008470D6"/>
    <w:rsid w:val="00851A8F"/>
    <w:rsid w:val="008724BB"/>
    <w:rsid w:val="008771D4"/>
    <w:rsid w:val="008813A9"/>
    <w:rsid w:val="0088653C"/>
    <w:rsid w:val="00890415"/>
    <w:rsid w:val="00892EC5"/>
    <w:rsid w:val="008A3256"/>
    <w:rsid w:val="008A7811"/>
    <w:rsid w:val="008A7D0D"/>
    <w:rsid w:val="008B15C1"/>
    <w:rsid w:val="008B2782"/>
    <w:rsid w:val="008B73AA"/>
    <w:rsid w:val="008D0398"/>
    <w:rsid w:val="008D2222"/>
    <w:rsid w:val="008F7E8D"/>
    <w:rsid w:val="00902F46"/>
    <w:rsid w:val="00903201"/>
    <w:rsid w:val="00903AD7"/>
    <w:rsid w:val="00927FEE"/>
    <w:rsid w:val="0093658F"/>
    <w:rsid w:val="00936C33"/>
    <w:rsid w:val="00954CC6"/>
    <w:rsid w:val="00960141"/>
    <w:rsid w:val="00977E8F"/>
    <w:rsid w:val="0099698B"/>
    <w:rsid w:val="009D2E66"/>
    <w:rsid w:val="009D4AD5"/>
    <w:rsid w:val="009E0BCE"/>
    <w:rsid w:val="009E20AE"/>
    <w:rsid w:val="009E2313"/>
    <w:rsid w:val="009E50A5"/>
    <w:rsid w:val="009E74B3"/>
    <w:rsid w:val="009F0DAD"/>
    <w:rsid w:val="009F6DFC"/>
    <w:rsid w:val="00A07F14"/>
    <w:rsid w:val="00A10C08"/>
    <w:rsid w:val="00A12E0F"/>
    <w:rsid w:val="00A2551E"/>
    <w:rsid w:val="00A42A4C"/>
    <w:rsid w:val="00A501F8"/>
    <w:rsid w:val="00A51CDE"/>
    <w:rsid w:val="00A54D30"/>
    <w:rsid w:val="00A60346"/>
    <w:rsid w:val="00A627A7"/>
    <w:rsid w:val="00A657F0"/>
    <w:rsid w:val="00A76D26"/>
    <w:rsid w:val="00A826F5"/>
    <w:rsid w:val="00A91A49"/>
    <w:rsid w:val="00A92DDE"/>
    <w:rsid w:val="00A978E0"/>
    <w:rsid w:val="00AB11C2"/>
    <w:rsid w:val="00AC76D2"/>
    <w:rsid w:val="00AD0E43"/>
    <w:rsid w:val="00AE0BAD"/>
    <w:rsid w:val="00AE1C71"/>
    <w:rsid w:val="00B038E2"/>
    <w:rsid w:val="00B0407A"/>
    <w:rsid w:val="00B20705"/>
    <w:rsid w:val="00B22AD3"/>
    <w:rsid w:val="00B259D5"/>
    <w:rsid w:val="00B32F08"/>
    <w:rsid w:val="00B40D74"/>
    <w:rsid w:val="00B4633E"/>
    <w:rsid w:val="00B50F8A"/>
    <w:rsid w:val="00B54506"/>
    <w:rsid w:val="00B66089"/>
    <w:rsid w:val="00B70297"/>
    <w:rsid w:val="00B90862"/>
    <w:rsid w:val="00B93B09"/>
    <w:rsid w:val="00B93EF0"/>
    <w:rsid w:val="00B962B3"/>
    <w:rsid w:val="00B96E43"/>
    <w:rsid w:val="00BA1880"/>
    <w:rsid w:val="00BA2545"/>
    <w:rsid w:val="00BC224E"/>
    <w:rsid w:val="00BC27F7"/>
    <w:rsid w:val="00BF5AD2"/>
    <w:rsid w:val="00C02F26"/>
    <w:rsid w:val="00C0422B"/>
    <w:rsid w:val="00C07ACF"/>
    <w:rsid w:val="00C10D78"/>
    <w:rsid w:val="00C1126E"/>
    <w:rsid w:val="00C14DEA"/>
    <w:rsid w:val="00C201DF"/>
    <w:rsid w:val="00C42701"/>
    <w:rsid w:val="00C45C91"/>
    <w:rsid w:val="00C533BC"/>
    <w:rsid w:val="00C615F1"/>
    <w:rsid w:val="00C618AD"/>
    <w:rsid w:val="00C72924"/>
    <w:rsid w:val="00C81708"/>
    <w:rsid w:val="00C917AB"/>
    <w:rsid w:val="00CB2FC9"/>
    <w:rsid w:val="00CC0F24"/>
    <w:rsid w:val="00CD1D04"/>
    <w:rsid w:val="00CD7AA5"/>
    <w:rsid w:val="00D04826"/>
    <w:rsid w:val="00D11F9D"/>
    <w:rsid w:val="00D1413B"/>
    <w:rsid w:val="00D33685"/>
    <w:rsid w:val="00D37B6E"/>
    <w:rsid w:val="00D41FC4"/>
    <w:rsid w:val="00D4315F"/>
    <w:rsid w:val="00D44156"/>
    <w:rsid w:val="00D47065"/>
    <w:rsid w:val="00D47F7C"/>
    <w:rsid w:val="00D500B1"/>
    <w:rsid w:val="00D564B0"/>
    <w:rsid w:val="00D6433D"/>
    <w:rsid w:val="00D64B40"/>
    <w:rsid w:val="00D70F27"/>
    <w:rsid w:val="00D86884"/>
    <w:rsid w:val="00D933CB"/>
    <w:rsid w:val="00D95247"/>
    <w:rsid w:val="00DB4957"/>
    <w:rsid w:val="00DC31A7"/>
    <w:rsid w:val="00DC7A11"/>
    <w:rsid w:val="00DD1EC2"/>
    <w:rsid w:val="00DE4ABD"/>
    <w:rsid w:val="00DE7D8D"/>
    <w:rsid w:val="00DF419B"/>
    <w:rsid w:val="00DF5BDD"/>
    <w:rsid w:val="00E03099"/>
    <w:rsid w:val="00E24F49"/>
    <w:rsid w:val="00E26DA7"/>
    <w:rsid w:val="00E30111"/>
    <w:rsid w:val="00E34426"/>
    <w:rsid w:val="00E366B4"/>
    <w:rsid w:val="00E41FF0"/>
    <w:rsid w:val="00E44D39"/>
    <w:rsid w:val="00E525C0"/>
    <w:rsid w:val="00E572AF"/>
    <w:rsid w:val="00E603A2"/>
    <w:rsid w:val="00E608EB"/>
    <w:rsid w:val="00E60C16"/>
    <w:rsid w:val="00E64754"/>
    <w:rsid w:val="00E74084"/>
    <w:rsid w:val="00E77E7B"/>
    <w:rsid w:val="00E9756C"/>
    <w:rsid w:val="00EA22F7"/>
    <w:rsid w:val="00EA3884"/>
    <w:rsid w:val="00EC253A"/>
    <w:rsid w:val="00EC2AB8"/>
    <w:rsid w:val="00ED16A5"/>
    <w:rsid w:val="00ED5597"/>
    <w:rsid w:val="00EE2CBD"/>
    <w:rsid w:val="00EF0740"/>
    <w:rsid w:val="00EF7D81"/>
    <w:rsid w:val="00F01212"/>
    <w:rsid w:val="00F22A65"/>
    <w:rsid w:val="00F25E6A"/>
    <w:rsid w:val="00F26998"/>
    <w:rsid w:val="00F42379"/>
    <w:rsid w:val="00F4656A"/>
    <w:rsid w:val="00F55945"/>
    <w:rsid w:val="00F62507"/>
    <w:rsid w:val="00F75C00"/>
    <w:rsid w:val="00F7688A"/>
    <w:rsid w:val="00F84A61"/>
    <w:rsid w:val="00F90D26"/>
    <w:rsid w:val="00F93C82"/>
    <w:rsid w:val="00F9726B"/>
    <w:rsid w:val="00F973CE"/>
    <w:rsid w:val="00FB7AED"/>
    <w:rsid w:val="00FC2226"/>
    <w:rsid w:val="00FC4226"/>
    <w:rsid w:val="00FD1994"/>
    <w:rsid w:val="00FD34FE"/>
    <w:rsid w:val="00FE1550"/>
    <w:rsid w:val="00FF191E"/>
    <w:rsid w:val="00FF2D70"/>
    <w:rsid w:val="00FF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40AE5"/>
  <w15:docId w15:val="{A39740C5-53A4-4287-943E-C0F1B60C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70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70B3"/>
    <w:rPr>
      <w:sz w:val="18"/>
      <w:szCs w:val="18"/>
    </w:rPr>
  </w:style>
  <w:style w:type="paragraph" w:styleId="a5">
    <w:name w:val="footer"/>
    <w:basedOn w:val="a"/>
    <w:link w:val="a6"/>
    <w:unhideWhenUsed/>
    <w:rsid w:val="003770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770B3"/>
    <w:rPr>
      <w:sz w:val="18"/>
      <w:szCs w:val="18"/>
    </w:rPr>
  </w:style>
  <w:style w:type="paragraph" w:styleId="a7">
    <w:name w:val="List Paragraph"/>
    <w:basedOn w:val="a"/>
    <w:uiPriority w:val="34"/>
    <w:qFormat/>
    <w:rsid w:val="003770B3"/>
    <w:pPr>
      <w:ind w:firstLineChars="200" w:firstLine="420"/>
    </w:pPr>
  </w:style>
  <w:style w:type="table" w:styleId="a8">
    <w:name w:val="Table Grid"/>
    <w:basedOn w:val="a1"/>
    <w:rsid w:val="00E24F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Placeholder Text"/>
    <w:basedOn w:val="a0"/>
    <w:uiPriority w:val="99"/>
    <w:semiHidden/>
    <w:rsid w:val="00D141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D141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D1413B"/>
    <w:rPr>
      <w:sz w:val="18"/>
      <w:szCs w:val="18"/>
    </w:rPr>
  </w:style>
  <w:style w:type="paragraph" w:customStyle="1" w:styleId="1">
    <w:name w:val="列出段落1"/>
    <w:basedOn w:val="a"/>
    <w:rsid w:val="00E34426"/>
    <w:pPr>
      <w:ind w:firstLineChars="200" w:firstLine="420"/>
    </w:pPr>
    <w:rPr>
      <w:rFonts w:ascii="Calibri" w:eastAsia="宋体" w:hAnsi="Calibri" w:cs="Times New Roman"/>
    </w:rPr>
  </w:style>
  <w:style w:type="paragraph" w:customStyle="1" w:styleId="Default">
    <w:name w:val="Default"/>
    <w:rsid w:val="00E366B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36E59-70ED-4ACC-96D6-92CEB4312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13</Pages>
  <Words>2953</Words>
  <Characters>3191</Characters>
  <Application>Microsoft Office Word</Application>
  <DocSecurity>0</DocSecurity>
  <Lines>319</Lines>
  <Paragraphs>323</Paragraphs>
  <ScaleCrop>false</ScaleCrop>
  <Company>微软中国</Company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2190585675@qq.com</cp:lastModifiedBy>
  <cp:revision>2</cp:revision>
  <cp:lastPrinted>2019-07-08T06:52:00Z</cp:lastPrinted>
  <dcterms:created xsi:type="dcterms:W3CDTF">2026-03-03T05:20:00Z</dcterms:created>
  <dcterms:modified xsi:type="dcterms:W3CDTF">2026-03-03T05:20:00Z</dcterms:modified>
</cp:coreProperties>
</file>