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AFBF6" w14:textId="77777777" w:rsidR="00B124DB" w:rsidRPr="007B73B6" w:rsidRDefault="00B124DB" w:rsidP="00261681">
      <w:pPr>
        <w:spacing w:after="0" w:line="480" w:lineRule="auto"/>
        <w:rPr>
          <w:rFonts w:ascii="Times New Roman" w:hAnsi="Times New Roman" w:cs="Times New Roman"/>
          <w:sz w:val="24"/>
          <w:szCs w:val="24"/>
          <w:u w:val="single"/>
        </w:rPr>
      </w:pPr>
      <w:r w:rsidRPr="007B73B6">
        <w:rPr>
          <w:rFonts w:ascii="Times New Roman" w:hAnsi="Times New Roman" w:cs="Times New Roman"/>
          <w:sz w:val="24"/>
          <w:szCs w:val="24"/>
          <w:u w:val="single"/>
        </w:rPr>
        <w:t>Tuning fishery parameters</w:t>
      </w:r>
    </w:p>
    <w:p w14:paraId="6EB7B0C4" w14:textId="56326A52" w:rsidR="00237D62" w:rsidRDefault="00BA49CC" w:rsidP="00261681">
      <w:pPr>
        <w:spacing w:after="0" w:line="480" w:lineRule="auto"/>
        <w:rPr>
          <w:rFonts w:ascii="Times New Roman" w:hAnsi="Times New Roman" w:cs="Times New Roman"/>
          <w:sz w:val="24"/>
          <w:szCs w:val="24"/>
        </w:rPr>
      </w:pPr>
      <w:r w:rsidRPr="00BA49CC">
        <w:rPr>
          <w:rFonts w:ascii="Times New Roman" w:hAnsi="Times New Roman" w:cs="Times New Roman"/>
          <w:sz w:val="24"/>
          <w:szCs w:val="24"/>
        </w:rPr>
        <w:t xml:space="preserve">We parameterized fixed costs, variable costs, and catchability to ensure total costs in a year with average recruitment </w:t>
      </w:r>
      <w:r>
        <w:rPr>
          <w:rFonts w:ascii="Times New Roman" w:hAnsi="Times New Roman" w:cs="Times New Roman"/>
          <w:sz w:val="24"/>
          <w:szCs w:val="24"/>
        </w:rPr>
        <w:t xml:space="preserve">would be </w:t>
      </w:r>
      <w:r w:rsidRPr="00BA49CC">
        <w:rPr>
          <w:rFonts w:ascii="Times New Roman" w:hAnsi="Times New Roman" w:cs="Times New Roman"/>
          <w:sz w:val="24"/>
          <w:szCs w:val="24"/>
        </w:rPr>
        <w:t>equal to total revenue for a marginal fisher who might be considering entry into the fishery</w:t>
      </w:r>
      <w:r>
        <w:rPr>
          <w:rFonts w:ascii="Times New Roman" w:hAnsi="Times New Roman" w:cs="Times New Roman"/>
          <w:sz w:val="24"/>
          <w:szCs w:val="24"/>
        </w:rPr>
        <w:t>.</w:t>
      </w:r>
      <w:r>
        <w:rPr>
          <w:rFonts w:ascii="Times New Roman" w:hAnsi="Times New Roman" w:cs="Times New Roman"/>
        </w:rPr>
        <w:t xml:space="preserve"> </w:t>
      </w:r>
      <w:r w:rsidR="00237D62" w:rsidRPr="007B73B6">
        <w:rPr>
          <w:rFonts w:ascii="Times New Roman" w:hAnsi="Times New Roman" w:cs="Times New Roman"/>
          <w:sz w:val="24"/>
          <w:szCs w:val="24"/>
        </w:rPr>
        <w:t xml:space="preserve">We based the calculations on a fleet consisting of the same number of vessels as held permits for the fishery in the baseline “medium access” scenario (Table 3, described in “Scenarios” section). </w:t>
      </w:r>
      <w:r w:rsidR="006621EB" w:rsidRPr="007B73B6">
        <w:rPr>
          <w:rFonts w:ascii="Times New Roman" w:hAnsi="Times New Roman" w:cs="Times New Roman"/>
          <w:sz w:val="24"/>
          <w:szCs w:val="24"/>
        </w:rPr>
        <w:t>We considered a</w:t>
      </w:r>
      <w:r w:rsidR="00D55998">
        <w:rPr>
          <w:rFonts w:ascii="Times New Roman" w:hAnsi="Times New Roman" w:cs="Times New Roman"/>
          <w:sz w:val="24"/>
          <w:szCs w:val="24"/>
        </w:rPr>
        <w:t>n inefficient</w:t>
      </w:r>
      <w:r w:rsidR="006621EB" w:rsidRPr="007B73B6">
        <w:rPr>
          <w:rFonts w:ascii="Times New Roman" w:hAnsi="Times New Roman" w:cs="Times New Roman"/>
          <w:sz w:val="24"/>
          <w:szCs w:val="24"/>
        </w:rPr>
        <w:t xml:space="preserve"> marginal </w:t>
      </w:r>
      <w:r w:rsidR="009E07B4">
        <w:rPr>
          <w:rFonts w:ascii="Times New Roman" w:hAnsi="Times New Roman" w:cs="Times New Roman"/>
          <w:sz w:val="24"/>
          <w:szCs w:val="24"/>
        </w:rPr>
        <w:t>v</w:t>
      </w:r>
      <w:r w:rsidR="00257A51">
        <w:rPr>
          <w:rFonts w:ascii="Times New Roman" w:hAnsi="Times New Roman" w:cs="Times New Roman"/>
          <w:sz w:val="24"/>
          <w:szCs w:val="24"/>
        </w:rPr>
        <w:t>essel</w:t>
      </w:r>
      <w:r w:rsidR="006621EB" w:rsidRPr="007B73B6">
        <w:rPr>
          <w:rFonts w:ascii="Times New Roman" w:hAnsi="Times New Roman" w:cs="Times New Roman"/>
          <w:sz w:val="24"/>
          <w:szCs w:val="24"/>
        </w:rPr>
        <w:t xml:space="preserve"> to have a weekly variable cost at the</w:t>
      </w:r>
      <w:r w:rsidR="001006BF">
        <w:rPr>
          <w:rFonts w:ascii="Times New Roman" w:hAnsi="Times New Roman" w:cs="Times New Roman"/>
          <w:sz w:val="24"/>
          <w:szCs w:val="24"/>
        </w:rPr>
        <w:t xml:space="preserve"> upper</w:t>
      </w:r>
      <w:r w:rsidR="006621EB" w:rsidRPr="007B73B6">
        <w:rPr>
          <w:rFonts w:ascii="Times New Roman" w:hAnsi="Times New Roman" w:cs="Times New Roman"/>
          <w:sz w:val="24"/>
          <w:szCs w:val="24"/>
        </w:rPr>
        <w:t xml:space="preserve"> 95</w:t>
      </w:r>
      <w:r w:rsidR="006621EB" w:rsidRPr="007B73B6">
        <w:rPr>
          <w:rFonts w:ascii="Times New Roman" w:hAnsi="Times New Roman" w:cs="Times New Roman"/>
          <w:sz w:val="24"/>
          <w:szCs w:val="24"/>
          <w:vertAlign w:val="superscript"/>
        </w:rPr>
        <w:t>th</w:t>
      </w:r>
      <w:r w:rsidR="006621EB" w:rsidRPr="007B73B6">
        <w:rPr>
          <w:rFonts w:ascii="Times New Roman" w:hAnsi="Times New Roman" w:cs="Times New Roman"/>
          <w:sz w:val="24"/>
          <w:szCs w:val="24"/>
        </w:rPr>
        <w:t xml:space="preserve"> percentile of the variable cost distribution. For the tuning only, w</w:t>
      </w:r>
      <w:r w:rsidR="00B124DB" w:rsidRPr="007B73B6">
        <w:rPr>
          <w:rFonts w:ascii="Times New Roman" w:hAnsi="Times New Roman" w:cs="Times New Roman"/>
          <w:sz w:val="24"/>
          <w:szCs w:val="24"/>
        </w:rPr>
        <w:t xml:space="preserve">e assigned vessel-specific variable costs based on quantiles of the lognormal distribution to avoid Monte Carlo error. </w:t>
      </w:r>
      <w:r w:rsidR="006621EB" w:rsidRPr="007B73B6">
        <w:rPr>
          <w:rFonts w:ascii="Times New Roman" w:hAnsi="Times New Roman" w:cs="Times New Roman"/>
          <w:sz w:val="24"/>
          <w:szCs w:val="24"/>
        </w:rPr>
        <w:t>That is</w:t>
      </w:r>
      <w:r w:rsidR="009C140F" w:rsidRPr="007B73B6">
        <w:rPr>
          <w:rFonts w:ascii="Times New Roman" w:hAnsi="Times New Roman" w:cs="Times New Roman"/>
          <w:sz w:val="24"/>
          <w:szCs w:val="24"/>
        </w:rPr>
        <w:t>, rather t</w:t>
      </w:r>
      <w:r w:rsidR="00D55998">
        <w:rPr>
          <w:rFonts w:ascii="Times New Roman" w:hAnsi="Times New Roman" w:cs="Times New Roman"/>
          <w:sz w:val="24"/>
          <w:szCs w:val="24"/>
        </w:rPr>
        <w:t>han randomly simulating</w:t>
      </w:r>
      <w:r w:rsidR="006621EB" w:rsidRPr="007B73B6">
        <w:rPr>
          <w:rFonts w:ascii="Times New Roman" w:hAnsi="Times New Roman" w:cs="Times New Roman"/>
          <w:sz w:val="24"/>
          <w:szCs w:val="24"/>
        </w:rPr>
        <w:t xml:space="preserve"> the variable costs for each vessel, vessel 1 had a cost at the 1/(number of vessels+1)</w:t>
      </w:r>
      <w:r w:rsidR="006621EB" w:rsidRPr="007B73B6">
        <w:rPr>
          <w:rFonts w:ascii="Times New Roman" w:hAnsi="Times New Roman" w:cs="Times New Roman"/>
          <w:sz w:val="24"/>
          <w:szCs w:val="24"/>
          <w:vertAlign w:val="subscript"/>
        </w:rPr>
        <w:t xml:space="preserve"> </w:t>
      </w:r>
      <w:r w:rsidR="006621EB" w:rsidRPr="007B73B6">
        <w:rPr>
          <w:rFonts w:ascii="Times New Roman" w:hAnsi="Times New Roman" w:cs="Times New Roman"/>
          <w:sz w:val="24"/>
          <w:szCs w:val="24"/>
        </w:rPr>
        <w:t>quantile</w:t>
      </w:r>
      <w:r w:rsidR="009C140F" w:rsidRPr="007B73B6">
        <w:rPr>
          <w:rFonts w:ascii="Times New Roman" w:hAnsi="Times New Roman" w:cs="Times New Roman"/>
          <w:sz w:val="24"/>
          <w:szCs w:val="24"/>
        </w:rPr>
        <w:t xml:space="preserve"> of the distribution</w:t>
      </w:r>
      <w:r w:rsidR="006621EB" w:rsidRPr="007B73B6">
        <w:rPr>
          <w:rFonts w:ascii="Times New Roman" w:hAnsi="Times New Roman" w:cs="Times New Roman"/>
          <w:sz w:val="24"/>
          <w:szCs w:val="24"/>
        </w:rPr>
        <w:t xml:space="preserve">, vessel 2 at the 2/(number of vessels+1) quantile, etc. </w:t>
      </w:r>
      <w:r>
        <w:rPr>
          <w:rFonts w:ascii="Times New Roman" w:hAnsi="Times New Roman" w:cs="Times New Roman"/>
          <w:sz w:val="24"/>
          <w:szCs w:val="24"/>
        </w:rPr>
        <w:t>Th</w:t>
      </w:r>
      <w:r w:rsidR="00D90618">
        <w:rPr>
          <w:rFonts w:ascii="Times New Roman" w:hAnsi="Times New Roman" w:cs="Times New Roman"/>
          <w:sz w:val="24"/>
          <w:szCs w:val="24"/>
        </w:rPr>
        <w:t>e</w:t>
      </w:r>
      <w:r>
        <w:rPr>
          <w:rFonts w:ascii="Times New Roman" w:hAnsi="Times New Roman" w:cs="Times New Roman"/>
          <w:sz w:val="24"/>
          <w:szCs w:val="24"/>
        </w:rPr>
        <w:t xml:space="preserve"> profitability constraint for species </w:t>
      </w:r>
      <w:r>
        <w:rPr>
          <w:rFonts w:ascii="Times New Roman" w:hAnsi="Times New Roman" w:cs="Times New Roman"/>
          <w:i/>
          <w:sz w:val="24"/>
          <w:szCs w:val="24"/>
        </w:rPr>
        <w:t xml:space="preserve">s </w:t>
      </w:r>
      <w:r>
        <w:rPr>
          <w:rFonts w:ascii="Times New Roman" w:hAnsi="Times New Roman" w:cs="Times New Roman"/>
          <w:sz w:val="24"/>
          <w:szCs w:val="24"/>
        </w:rPr>
        <w:t>can be expressed mathematically as:</w:t>
      </w:r>
    </w:p>
    <w:p w14:paraId="6427FB75" w14:textId="15E3B696" w:rsidR="00BA49CC" w:rsidRPr="00BA49CC" w:rsidRDefault="009B0DF1" w:rsidP="00261681">
      <w:pPr>
        <w:spacing w:after="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s</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w</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s,y*,w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s,v*</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v*,s,y*,w</m:t>
              </m:r>
            </m:sub>
          </m:sSub>
          <m:r>
            <w:rPr>
              <w:rFonts w:ascii="Cambria Math" w:hAnsi="Cambria Math" w:cs="Times New Roman"/>
              <w:sz w:val="24"/>
              <w:szCs w:val="24"/>
            </w:rPr>
            <m:t>=0</m:t>
          </m:r>
        </m:oMath>
      </m:oMathPara>
    </w:p>
    <w:p w14:paraId="6D965311" w14:textId="20F779BD" w:rsidR="00BA49CC" w:rsidRPr="00BA49CC" w:rsidRDefault="00D90618" w:rsidP="00261681">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w</w:t>
      </w:r>
      <w:r w:rsidR="00BA49CC">
        <w:rPr>
          <w:rFonts w:ascii="Times New Roman" w:eastAsiaTheme="minorEastAsia" w:hAnsi="Times New Roman" w:cs="Times New Roman"/>
          <w:sz w:val="24"/>
          <w:szCs w:val="24"/>
        </w:rPr>
        <w:t xml:space="preserve">here </w:t>
      </w:r>
      <w:r w:rsidR="00BA49CC" w:rsidRPr="00BA49CC">
        <w:rPr>
          <w:rFonts w:ascii="Times New Roman" w:eastAsiaTheme="minorEastAsia" w:hAnsi="Times New Roman" w:cs="Times New Roman"/>
          <w:i/>
          <w:sz w:val="24"/>
          <w:szCs w:val="24"/>
        </w:rPr>
        <w:t>ε</w:t>
      </w:r>
      <w:r w:rsidR="00BA49CC">
        <w:rPr>
          <w:rFonts w:ascii="Times New Roman" w:eastAsiaTheme="minorEastAsia" w:hAnsi="Times New Roman" w:cs="Times New Roman"/>
          <w:i/>
          <w:sz w:val="24"/>
          <w:szCs w:val="24"/>
          <w:vertAlign w:val="subscript"/>
        </w:rPr>
        <w:t>s,y*</w:t>
      </w:r>
      <w:r w:rsidR="00BA49CC">
        <w:rPr>
          <w:rFonts w:ascii="Times New Roman" w:eastAsiaTheme="minorEastAsia" w:hAnsi="Times New Roman" w:cs="Times New Roman"/>
          <w:sz w:val="24"/>
          <w:szCs w:val="24"/>
        </w:rPr>
        <w:t xml:space="preserve"> equals zero</w:t>
      </w:r>
      <w:r w:rsidR="009B0DF1">
        <w:rPr>
          <w:rFonts w:ascii="Times New Roman" w:eastAsiaTheme="minorEastAsia" w:hAnsi="Times New Roman" w:cs="Times New Roman"/>
          <w:sz w:val="24"/>
          <w:szCs w:val="24"/>
        </w:rPr>
        <w:t xml:space="preserve"> (average recruitment)</w:t>
      </w:r>
      <w:r w:rsidR="00BA49CC">
        <w:rPr>
          <w:rFonts w:ascii="Times New Roman" w:eastAsiaTheme="minorEastAsia" w:hAnsi="Times New Roman" w:cs="Times New Roman"/>
          <w:sz w:val="24"/>
          <w:szCs w:val="24"/>
        </w:rPr>
        <w:t xml:space="preserve">, and </w:t>
      </w:r>
      <w:r w:rsidR="00BA49CC">
        <w:rPr>
          <w:rFonts w:ascii="Times New Roman" w:eastAsiaTheme="minorEastAsia" w:hAnsi="Times New Roman" w:cs="Times New Roman"/>
          <w:i/>
          <w:sz w:val="24"/>
          <w:szCs w:val="24"/>
        </w:rPr>
        <w:t>v*</w:t>
      </w:r>
      <w:r w:rsidR="00BA49CC">
        <w:rPr>
          <w:rFonts w:ascii="Times New Roman" w:eastAsiaTheme="minorEastAsia" w:hAnsi="Times New Roman" w:cs="Times New Roman"/>
          <w:sz w:val="24"/>
          <w:szCs w:val="24"/>
        </w:rPr>
        <w:t xml:space="preserve"> is the marginal vessel described above.</w:t>
      </w:r>
    </w:p>
    <w:p w14:paraId="6D514694" w14:textId="5CE31638" w:rsidR="007C5107" w:rsidRPr="007B73B6" w:rsidRDefault="00237D62" w:rsidP="00835C7A">
      <w:pPr>
        <w:spacing w:after="0" w:line="480" w:lineRule="auto"/>
        <w:ind w:firstLine="720"/>
        <w:rPr>
          <w:rFonts w:ascii="Times New Roman" w:hAnsi="Times New Roman" w:cs="Times New Roman"/>
          <w:sz w:val="24"/>
          <w:szCs w:val="24"/>
        </w:rPr>
      </w:pPr>
      <w:r w:rsidRPr="007B73B6">
        <w:rPr>
          <w:rFonts w:ascii="Times New Roman" w:hAnsi="Times New Roman" w:cs="Times New Roman"/>
          <w:sz w:val="24"/>
          <w:szCs w:val="24"/>
        </w:rPr>
        <w:t>For crab and salmon, w</w:t>
      </w:r>
      <w:r w:rsidR="00B124DB" w:rsidRPr="007B73B6">
        <w:rPr>
          <w:rFonts w:ascii="Times New Roman" w:hAnsi="Times New Roman" w:cs="Times New Roman"/>
          <w:sz w:val="24"/>
          <w:szCs w:val="24"/>
        </w:rPr>
        <w:t xml:space="preserve">e manually adjusted </w:t>
      </w:r>
      <w:r w:rsidR="00B124DB" w:rsidRPr="007B73B6">
        <w:rPr>
          <w:rFonts w:ascii="Times New Roman" w:hAnsi="Times New Roman" w:cs="Times New Roman"/>
          <w:i/>
          <w:sz w:val="24"/>
          <w:szCs w:val="24"/>
        </w:rPr>
        <w:t>q</w:t>
      </w:r>
      <w:r w:rsidR="00B124DB" w:rsidRPr="007B73B6">
        <w:rPr>
          <w:rFonts w:ascii="Times New Roman" w:hAnsi="Times New Roman" w:cs="Times New Roman"/>
          <w:i/>
          <w:sz w:val="24"/>
          <w:szCs w:val="24"/>
          <w:vertAlign w:val="subscript"/>
        </w:rPr>
        <w:t>s</w:t>
      </w:r>
      <w:r w:rsidR="00B124DB" w:rsidRPr="007B73B6">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s</m:t>
            </m:r>
          </m:sub>
        </m:sSub>
      </m:oMath>
      <w:r w:rsidR="00B124DB" w:rsidRPr="007B73B6">
        <w:rPr>
          <w:rFonts w:ascii="Times New Roman" w:eastAsiaTheme="minorEastAsia" w:hAnsi="Times New Roman" w:cs="Times New Roman"/>
          <w:sz w:val="24"/>
          <w:szCs w:val="24"/>
        </w:rPr>
        <w:t xml:space="preserve"> to achieve an acceptable annual ratio of variable costs to fixed costs for an average fisher (</w:t>
      </w:r>
      <w:r w:rsidR="00DA6FA4">
        <w:rPr>
          <w:rFonts w:ascii="Times New Roman" w:eastAsiaTheme="minorEastAsia" w:hAnsi="Times New Roman" w:cs="Times New Roman"/>
          <w:sz w:val="24"/>
          <w:szCs w:val="24"/>
        </w:rPr>
        <w:t>40</w:t>
      </w:r>
      <w:r w:rsidR="00B124DB" w:rsidRPr="007B73B6">
        <w:rPr>
          <w:rFonts w:ascii="Times New Roman" w:eastAsiaTheme="minorEastAsia" w:hAnsi="Times New Roman" w:cs="Times New Roman"/>
          <w:sz w:val="24"/>
          <w:szCs w:val="24"/>
        </w:rPr>
        <w:t>% of total costs are variable for crab, 89% for salmon) and acceptable patterns of depletion over the year (</w:t>
      </w:r>
      <w:r w:rsidR="007B207D">
        <w:rPr>
          <w:rFonts w:ascii="Times New Roman" w:eastAsiaTheme="minorEastAsia" w:hAnsi="Times New Roman" w:cs="Times New Roman"/>
          <w:sz w:val="24"/>
          <w:szCs w:val="24"/>
        </w:rPr>
        <w:t>Fig. 6, center column</w:t>
      </w:r>
      <w:r w:rsidR="00B124DB" w:rsidRPr="007B73B6">
        <w:rPr>
          <w:rFonts w:ascii="Times New Roman" w:eastAsiaTheme="minorEastAsia" w:hAnsi="Times New Roman" w:cs="Times New Roman"/>
          <w:sz w:val="24"/>
          <w:szCs w:val="24"/>
        </w:rPr>
        <w:t xml:space="preserve">). </w:t>
      </w:r>
      <w:r w:rsidR="009A7233" w:rsidRPr="007B73B6">
        <w:rPr>
          <w:rFonts w:ascii="Times New Roman" w:eastAsiaTheme="minorEastAsia" w:hAnsi="Times New Roman" w:cs="Times New Roman"/>
          <w:sz w:val="24"/>
          <w:szCs w:val="24"/>
        </w:rPr>
        <w:t>While the parameterization of catchability and fixed costs was somewhat arbitrary, our primary goal was to model a diversity of fisheries that range in capital intensity and depletion patterns, as</w:t>
      </w:r>
      <w:r w:rsidR="008B7805" w:rsidRPr="007B73B6">
        <w:rPr>
          <w:rFonts w:ascii="Times New Roman" w:eastAsiaTheme="minorEastAsia" w:hAnsi="Times New Roman" w:cs="Times New Roman"/>
          <w:sz w:val="24"/>
          <w:szCs w:val="24"/>
        </w:rPr>
        <w:t xml:space="preserve"> we observe in the CCLME. </w:t>
      </w:r>
      <w:r w:rsidR="00835C7A">
        <w:rPr>
          <w:rFonts w:ascii="Times New Roman" w:eastAsiaTheme="minorEastAsia" w:hAnsi="Times New Roman" w:cs="Times New Roman"/>
          <w:sz w:val="24"/>
          <w:szCs w:val="24"/>
        </w:rPr>
        <w:t xml:space="preserve">Although there is substantial heterogeneity among vessels in all three fisheries, the crab fishery is relatively more capital intensive (when amortization of vessel and permit values are included in fixed costs as we assume here). Crab permits often sell for over $500,000 while salmon troll permits sell for $20-30,000 (Dock street Brokers). Vessel prices for </w:t>
      </w:r>
      <w:r w:rsidR="00835C7A">
        <w:rPr>
          <w:rFonts w:ascii="Times New Roman" w:eastAsiaTheme="minorEastAsia" w:hAnsi="Times New Roman" w:cs="Times New Roman"/>
          <w:sz w:val="24"/>
          <w:szCs w:val="24"/>
        </w:rPr>
        <w:lastRenderedPageBreak/>
        <w:t xml:space="preserve">crab boats are also higher than salmon trollers, and crabbers also make substantial investments in pots. </w:t>
      </w:r>
    </w:p>
    <w:p w14:paraId="64B778F3" w14:textId="26526F57" w:rsidR="00CC132C" w:rsidRPr="007B73B6" w:rsidRDefault="00B124DB" w:rsidP="00261681">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Tuning the fishery parameters for groundfish was more complex than for crab and salmon because the groundfish population dynamics respond to the fishery dynamics. First, </w:t>
      </w:r>
      <w:r w:rsidR="00BE06DB" w:rsidRPr="007B73B6">
        <w:rPr>
          <w:rFonts w:ascii="Times New Roman" w:eastAsiaTheme="minorEastAsia" w:hAnsi="Times New Roman" w:cs="Times New Roman"/>
          <w:sz w:val="24"/>
          <w:szCs w:val="24"/>
        </w:rPr>
        <w:t>we</w:t>
      </w:r>
      <w:r w:rsidR="0055486B" w:rsidRPr="007B73B6">
        <w:rPr>
          <w:rFonts w:ascii="Times New Roman" w:eastAsiaTheme="minorEastAsia" w:hAnsi="Times New Roman" w:cs="Times New Roman"/>
          <w:sz w:val="24"/>
          <w:szCs w:val="24"/>
        </w:rPr>
        <w:t xml:space="preserve"> solved for</w:t>
      </w:r>
      <w:r w:rsidR="009813AC">
        <w:rPr>
          <w:rFonts w:ascii="Times New Roman" w:eastAsiaTheme="minorEastAsia" w:hAnsi="Times New Roman" w:cs="Times New Roman"/>
          <w:sz w:val="24"/>
          <w:szCs w:val="24"/>
        </w:rPr>
        <w:t xml:space="preserve"> catchability </w:t>
      </w:r>
      <w:r w:rsidRPr="007B73B6">
        <w:rPr>
          <w:rFonts w:ascii="Times New Roman" w:eastAsiaTheme="minorEastAsia" w:hAnsi="Times New Roman" w:cs="Times New Roman"/>
          <w:sz w:val="24"/>
          <w:szCs w:val="24"/>
        </w:rPr>
        <w:t xml:space="preserve">so that total yield is equal to that </w:t>
      </w:r>
      <w:r w:rsidR="00D90618">
        <w:rPr>
          <w:rFonts w:ascii="Times New Roman" w:eastAsiaTheme="minorEastAsia" w:hAnsi="Times New Roman" w:cs="Times New Roman"/>
          <w:sz w:val="24"/>
          <w:szCs w:val="24"/>
        </w:rPr>
        <w:t xml:space="preserve">which </w:t>
      </w:r>
      <w:r w:rsidRPr="007B73B6">
        <w:rPr>
          <w:rFonts w:ascii="Times New Roman" w:eastAsiaTheme="minorEastAsia" w:hAnsi="Times New Roman" w:cs="Times New Roman"/>
          <w:sz w:val="24"/>
          <w:szCs w:val="24"/>
        </w:rPr>
        <w:t xml:space="preserve">leads the population to equilibrate at 40% of the unfished biomass (the actual management target for </w:t>
      </w:r>
      <w:r w:rsidR="009C140F" w:rsidRPr="007B73B6">
        <w:rPr>
          <w:rFonts w:ascii="Times New Roman" w:eastAsiaTheme="minorEastAsia" w:hAnsi="Times New Roman" w:cs="Times New Roman"/>
          <w:sz w:val="24"/>
          <w:szCs w:val="24"/>
        </w:rPr>
        <w:t xml:space="preserve">most </w:t>
      </w:r>
      <w:r w:rsidRPr="007B73B6">
        <w:rPr>
          <w:rFonts w:ascii="Times New Roman" w:eastAsiaTheme="minorEastAsia" w:hAnsi="Times New Roman" w:cs="Times New Roman"/>
          <w:sz w:val="24"/>
          <w:szCs w:val="24"/>
        </w:rPr>
        <w:t>U</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S</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D90618">
        <w:rPr>
          <w:rFonts w:ascii="Times New Roman" w:eastAsiaTheme="minorEastAsia" w:hAnsi="Times New Roman" w:cs="Times New Roman"/>
          <w:sz w:val="24"/>
          <w:szCs w:val="24"/>
        </w:rPr>
        <w:t>W</w:t>
      </w:r>
      <w:r w:rsidRPr="007B73B6">
        <w:rPr>
          <w:rFonts w:ascii="Times New Roman" w:eastAsiaTheme="minorEastAsia" w:hAnsi="Times New Roman" w:cs="Times New Roman"/>
          <w:sz w:val="24"/>
          <w:szCs w:val="24"/>
        </w:rPr>
        <w:t xml:space="preserve">est </w:t>
      </w:r>
      <w:r w:rsidR="00D90618">
        <w:rPr>
          <w:rFonts w:ascii="Times New Roman" w:eastAsiaTheme="minorEastAsia" w:hAnsi="Times New Roman" w:cs="Times New Roman"/>
          <w:sz w:val="24"/>
          <w:szCs w:val="24"/>
        </w:rPr>
        <w:t>C</w:t>
      </w:r>
      <w:r w:rsidRPr="007B73B6">
        <w:rPr>
          <w:rFonts w:ascii="Times New Roman" w:eastAsiaTheme="minorEastAsia" w:hAnsi="Times New Roman" w:cs="Times New Roman"/>
          <w:sz w:val="24"/>
          <w:szCs w:val="24"/>
        </w:rPr>
        <w:t xml:space="preserve">oast </w:t>
      </w:r>
      <w:r w:rsidR="008F64E4" w:rsidRPr="007B73B6">
        <w:rPr>
          <w:rFonts w:ascii="Times New Roman" w:eastAsiaTheme="minorEastAsia" w:hAnsi="Times New Roman" w:cs="Times New Roman"/>
          <w:sz w:val="24"/>
          <w:szCs w:val="24"/>
        </w:rPr>
        <w:t>groundfish</w:t>
      </w:r>
      <w:r w:rsidR="009C140F" w:rsidRPr="007B73B6">
        <w:rPr>
          <w:rFonts w:ascii="Times New Roman" w:eastAsiaTheme="minorEastAsia" w:hAnsi="Times New Roman" w:cs="Times New Roman"/>
          <w:sz w:val="24"/>
          <w:szCs w:val="24"/>
        </w:rPr>
        <w:t xml:space="preserve"> species</w:t>
      </w:r>
      <w:r w:rsidRPr="007B73B6">
        <w:rPr>
          <w:rFonts w:ascii="Times New Roman" w:eastAsiaTheme="minorEastAsia" w:hAnsi="Times New Roman" w:cs="Times New Roman"/>
          <w:sz w:val="24"/>
          <w:szCs w:val="24"/>
        </w:rPr>
        <w:t>)</w:t>
      </w:r>
      <w:r w:rsidR="00BE06DB" w:rsidRPr="007B73B6">
        <w:rPr>
          <w:rFonts w:ascii="Times New Roman" w:eastAsiaTheme="minorEastAsia" w:hAnsi="Times New Roman" w:cs="Times New Roman"/>
          <w:sz w:val="24"/>
          <w:szCs w:val="24"/>
        </w:rPr>
        <w:t>. To calculate this</w:t>
      </w:r>
      <w:r w:rsidR="0055486B" w:rsidRPr="007B73B6">
        <w:rPr>
          <w:rFonts w:ascii="Times New Roman" w:eastAsiaTheme="minorEastAsia" w:hAnsi="Times New Roman" w:cs="Times New Roman"/>
          <w:sz w:val="24"/>
          <w:szCs w:val="24"/>
        </w:rPr>
        <w:t xml:space="preserve"> catchability</w:t>
      </w:r>
      <w:r w:rsidR="00BE06DB" w:rsidRPr="007B73B6">
        <w:rPr>
          <w:rFonts w:ascii="Times New Roman" w:eastAsiaTheme="minorEastAsia" w:hAnsi="Times New Roman" w:cs="Times New Roman"/>
          <w:sz w:val="24"/>
          <w:szCs w:val="24"/>
        </w:rPr>
        <w:t xml:space="preserve">, we projected the fishery for 40 weeks assuming 100% participation each week and solved for the catchability that led to the target yield. </w:t>
      </w:r>
      <w:r w:rsidR="00237D62" w:rsidRPr="007B73B6">
        <w:rPr>
          <w:rFonts w:ascii="Times New Roman" w:eastAsiaTheme="minorEastAsia" w:hAnsi="Times New Roman" w:cs="Times New Roman"/>
          <w:sz w:val="24"/>
          <w:szCs w:val="24"/>
        </w:rPr>
        <w:t xml:space="preserve">We used </w:t>
      </w:r>
      <w:r w:rsidRPr="007B73B6">
        <w:rPr>
          <w:rFonts w:ascii="Times New Roman" w:eastAsiaTheme="minorEastAsia" w:hAnsi="Times New Roman" w:cs="Times New Roman"/>
          <w:sz w:val="24"/>
          <w:szCs w:val="24"/>
        </w:rPr>
        <w:t xml:space="preserve">40 </w:t>
      </w:r>
      <w:r w:rsidR="00237D62" w:rsidRPr="007B73B6">
        <w:rPr>
          <w:rFonts w:ascii="Times New Roman" w:eastAsiaTheme="minorEastAsia" w:hAnsi="Times New Roman" w:cs="Times New Roman"/>
          <w:sz w:val="24"/>
          <w:szCs w:val="24"/>
        </w:rPr>
        <w:t xml:space="preserve">weeks </w:t>
      </w:r>
      <w:r w:rsidRPr="007B73B6">
        <w:rPr>
          <w:rFonts w:ascii="Times New Roman" w:eastAsiaTheme="minorEastAsia" w:hAnsi="Times New Roman" w:cs="Times New Roman"/>
          <w:sz w:val="24"/>
          <w:szCs w:val="24"/>
        </w:rPr>
        <w:t>since vessels do not actually fish every week of the year in reality</w:t>
      </w:r>
      <w:r w:rsidR="00CC132C" w:rsidRPr="007B73B6">
        <w:rPr>
          <w:rFonts w:ascii="Times New Roman" w:eastAsiaTheme="minorEastAsia" w:hAnsi="Times New Roman" w:cs="Times New Roman"/>
          <w:sz w:val="24"/>
          <w:szCs w:val="24"/>
        </w:rPr>
        <w:t>, nor in our model since some vessels spend part of the year in other fisheries</w:t>
      </w:r>
      <w:r w:rsidRPr="007B73B6">
        <w:rPr>
          <w:rFonts w:ascii="Times New Roman" w:eastAsiaTheme="minorEastAsia" w:hAnsi="Times New Roman" w:cs="Times New Roman"/>
          <w:sz w:val="24"/>
          <w:szCs w:val="24"/>
        </w:rPr>
        <w:t>.</w:t>
      </w:r>
      <w:r w:rsidR="009813AC">
        <w:rPr>
          <w:rFonts w:ascii="Times New Roman" w:eastAsiaTheme="minorEastAsia" w:hAnsi="Times New Roman" w:cs="Times New Roman"/>
          <w:sz w:val="24"/>
          <w:szCs w:val="24"/>
        </w:rPr>
        <w:t xml:space="preserve"> </w:t>
      </w:r>
      <w:r w:rsidR="00CC132C" w:rsidRPr="007B73B6">
        <w:rPr>
          <w:rFonts w:ascii="Times New Roman" w:eastAsiaTheme="minorEastAsia" w:hAnsi="Times New Roman" w:cs="Times New Roman"/>
          <w:sz w:val="24"/>
          <w:szCs w:val="24"/>
        </w:rPr>
        <w:t xml:space="preserve">Next, we </w:t>
      </w:r>
      <w:r w:rsidRPr="007B73B6">
        <w:rPr>
          <w:rFonts w:ascii="Times New Roman" w:eastAsiaTheme="minorEastAsia" w:hAnsi="Times New Roman" w:cs="Times New Roman"/>
          <w:sz w:val="24"/>
          <w:szCs w:val="24"/>
        </w:rPr>
        <w:t xml:space="preserve">manually </w:t>
      </w:r>
      <w:r w:rsidR="00BE06DB" w:rsidRPr="007B73B6">
        <w:rPr>
          <w:rFonts w:ascii="Times New Roman" w:eastAsiaTheme="minorEastAsia" w:hAnsi="Times New Roman" w:cs="Times New Roman"/>
          <w:sz w:val="24"/>
          <w:szCs w:val="24"/>
        </w:rPr>
        <w:t>adjusted</w:t>
      </w:r>
      <w:r w:rsidRPr="007B73B6">
        <w:rPr>
          <w:rFonts w:ascii="Times New Roman" w:eastAsiaTheme="minorEastAsia" w:hAnsi="Times New Roman" w:cs="Times New Roman"/>
          <w:sz w:val="24"/>
          <w:szCs w:val="24"/>
        </w:rPr>
        <w:t xml:space="preserve"> the mean variable cost</w:t>
      </w:r>
      <w:r w:rsidR="007B73B6" w:rsidRPr="007B73B6">
        <w:rPr>
          <w:rFonts w:ascii="Times New Roman" w:eastAsiaTheme="minorEastAsia" w:hAnsi="Times New Roman" w:cs="Times New Roman"/>
          <w:sz w:val="24"/>
          <w:szCs w:val="24"/>
        </w:rPr>
        <w:t xml:space="preserve"> (</w:t>
      </w:r>
      <w:r w:rsidR="007B73B6" w:rsidRPr="007B73B6">
        <w:rPr>
          <w:rFonts w:ascii="Times New Roman" w:eastAsiaTheme="minorEastAsia" w:hAnsi="Times New Roman" w:cs="Times New Roman"/>
          <w:i/>
          <w:sz w:val="24"/>
          <w:szCs w:val="24"/>
        </w:rPr>
        <w:t>c</w:t>
      </w:r>
      <w:r w:rsidR="007B73B6" w:rsidRPr="007B73B6">
        <w:rPr>
          <w:rFonts w:ascii="Times New Roman" w:eastAsiaTheme="minorEastAsia" w:hAnsi="Times New Roman" w:cs="Times New Roman"/>
          <w:i/>
          <w:sz w:val="24"/>
          <w:szCs w:val="24"/>
          <w:vertAlign w:val="subscript"/>
        </w:rPr>
        <w:t>g</w:t>
      </w:r>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992716" w:rsidRPr="007B73B6">
        <w:rPr>
          <w:rFonts w:ascii="Times New Roman" w:eastAsiaTheme="minorEastAsia" w:hAnsi="Times New Roman" w:cs="Times New Roman"/>
          <w:sz w:val="24"/>
          <w:szCs w:val="24"/>
        </w:rPr>
        <w:t xml:space="preserve">and </w:t>
      </w:r>
      <w:r w:rsidRPr="007B73B6">
        <w:rPr>
          <w:rFonts w:ascii="Times New Roman" w:eastAsiaTheme="minorEastAsia" w:hAnsi="Times New Roman" w:cs="Times New Roman"/>
          <w:sz w:val="24"/>
          <w:szCs w:val="24"/>
        </w:rPr>
        <w:t>solved for the fixed cost</w:t>
      </w:r>
      <w:r w:rsidR="007B73B6" w:rsidRPr="007B73B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oMath>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such that the marginal vessel described above had no net profit at </w:t>
      </w:r>
      <w:r w:rsidR="00CC132C" w:rsidRPr="007B73B6">
        <w:rPr>
          <w:rFonts w:ascii="Times New Roman" w:eastAsiaTheme="minorEastAsia" w:hAnsi="Times New Roman" w:cs="Times New Roman"/>
          <w:sz w:val="24"/>
          <w:szCs w:val="24"/>
        </w:rPr>
        <w:t>the target equilibrium conditions</w:t>
      </w:r>
      <w:r w:rsidRPr="007B73B6">
        <w:rPr>
          <w:rFonts w:ascii="Times New Roman" w:eastAsiaTheme="minorEastAsia" w:hAnsi="Times New Roman" w:cs="Times New Roman"/>
          <w:sz w:val="24"/>
          <w:szCs w:val="24"/>
        </w:rPr>
        <w:t>.</w:t>
      </w:r>
      <w:r w:rsidR="00CC132C" w:rsidRPr="007B73B6">
        <w:rPr>
          <w:rFonts w:ascii="Times New Roman" w:eastAsiaTheme="minorEastAsia" w:hAnsi="Times New Roman" w:cs="Times New Roman"/>
          <w:sz w:val="24"/>
          <w:szCs w:val="24"/>
        </w:rPr>
        <w:t xml:space="preserve"> That is, we calculated </w:t>
      </w:r>
    </w:p>
    <w:p w14:paraId="5C2D16AC" w14:textId="6350DCB4" w:rsidR="00CC132C" w:rsidRPr="007B73B6" w:rsidRDefault="00CC6E09" w:rsidP="00261681">
      <w:pPr>
        <w:spacing w:after="0"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num>
                <m:den>
                  <m:r>
                    <m:rPr>
                      <m:nor/>
                    </m:rPr>
                    <w:rPr>
                      <w:rFonts w:ascii="Times New Roman" w:eastAsiaTheme="minorEastAsia" w:hAnsi="Times New Roman" w:cs="Times New Roman"/>
                      <w:sz w:val="24"/>
                      <w:szCs w:val="24"/>
                    </w:rPr>
                    <m:t># vessels</m:t>
                  </m:r>
                </m:den>
              </m:f>
            </m:e>
          </m:box>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0.95</m:t>
              </m:r>
            </m:e>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)*40</m:t>
          </m:r>
          <m:r>
            <m:rPr>
              <m:sty m:val="p"/>
            </m:rPr>
            <w:rPr>
              <w:rFonts w:ascii="Cambria Math" w:eastAsiaTheme="minorEastAsia" w:hAnsi="Cambria Math" w:cs="Times New Roman"/>
              <w:sz w:val="24"/>
              <w:szCs w:val="24"/>
            </w:rPr>
            <w:softHyphen/>
          </m:r>
        </m:oMath>
      </m:oMathPara>
    </w:p>
    <w:p w14:paraId="480EABD7" w14:textId="0B14138B" w:rsidR="005614A4" w:rsidRPr="00C06476" w:rsidRDefault="0040538A" w:rsidP="00C06476">
      <w:pPr>
        <w:spacing w:after="0" w:line="480" w:lineRule="auto"/>
        <w:ind w:firstLine="720"/>
        <w:rPr>
          <w:rFonts w:ascii="Times New Roman" w:hAnsi="Times New Roman" w:cs="Times New Roman"/>
          <w:sz w:val="24"/>
          <w:szCs w:val="24"/>
        </w:rPr>
      </w:pPr>
      <w:r w:rsidRPr="007B73B6">
        <w:rPr>
          <w:rFonts w:ascii="Times New Roman" w:eastAsiaTheme="minorEastAsia" w:hAnsi="Times New Roman" w:cs="Times New Roman"/>
          <w:sz w:val="24"/>
          <w:szCs w:val="24"/>
        </w:rPr>
        <w:t>In the above equation, the first term is the revenue</w:t>
      </w:r>
      <w:r w:rsidR="00F01AA7">
        <w:rPr>
          <w:rFonts w:ascii="Times New Roman" w:eastAsiaTheme="minorEastAsia" w:hAnsi="Times New Roman" w:cs="Times New Roman"/>
          <w:sz w:val="24"/>
          <w:szCs w:val="24"/>
        </w:rPr>
        <w:t xml:space="preserve"> earned</w:t>
      </w:r>
      <w:r w:rsidRPr="007B73B6">
        <w:rPr>
          <w:rFonts w:ascii="Times New Roman" w:eastAsiaTheme="minorEastAsia" w:hAnsi="Times New Roman" w:cs="Times New Roman"/>
          <w:sz w:val="24"/>
          <w:szCs w:val="24"/>
        </w:rPr>
        <w:t xml:space="preserve"> per vessel under equilibrium conditions at 40% of unfished biomass and </w:t>
      </w:r>
      <w:r w:rsidR="00062490" w:rsidRPr="007B73B6">
        <w:rPr>
          <w:rFonts w:ascii="Times New Roman" w:eastAsiaTheme="minorEastAsia" w:hAnsi="Times New Roman" w:cs="Times New Roman"/>
          <w:i/>
          <w:sz w:val="24"/>
          <w:szCs w:val="24"/>
        </w:rPr>
        <w:t>F</w:t>
      </w:r>
      <w:r w:rsidR="00062490" w:rsidRPr="007B73B6">
        <w:rPr>
          <w:rFonts w:ascii="Times New Roman" w:eastAsiaTheme="minorEastAsia" w:hAnsi="Times New Roman" w:cs="Times New Roman"/>
          <w:sz w:val="24"/>
          <w:szCs w:val="24"/>
          <w:vertAlign w:val="superscript"/>
        </w:rPr>
        <w:t>-1</w:t>
      </w:r>
      <w:r w:rsidR="00062490" w:rsidRPr="007B73B6">
        <w:rPr>
          <w:rFonts w:ascii="Times New Roman" w:eastAsiaTheme="minorEastAsia" w:hAnsi="Times New Roman" w:cs="Times New Roman"/>
          <w:sz w:val="24"/>
          <w:szCs w:val="24"/>
        </w:rPr>
        <w:t xml:space="preserve"> is the inverse lognormal cumulative density function (“qlnorm” in R).</w:t>
      </w:r>
      <w:r w:rsidR="00B124DB" w:rsidRPr="007B73B6">
        <w:rPr>
          <w:rFonts w:ascii="Times New Roman" w:eastAsiaTheme="minorEastAsia" w:hAnsi="Times New Roman" w:cs="Times New Roman"/>
          <w:sz w:val="24"/>
          <w:szCs w:val="24"/>
        </w:rPr>
        <w:t xml:space="preserve"> The mean variable cost was tuned to achieve an acceptable annual ratio of variable to fixed costs</w:t>
      </w:r>
      <w:r w:rsidR="005614A4" w:rsidRPr="007B73B6">
        <w:rPr>
          <w:rFonts w:ascii="Times New Roman" w:eastAsiaTheme="minorEastAsia" w:hAnsi="Times New Roman" w:cs="Times New Roman"/>
          <w:sz w:val="24"/>
          <w:szCs w:val="24"/>
        </w:rPr>
        <w:t xml:space="preserve"> for an average vessel</w:t>
      </w:r>
      <w:r w:rsidR="00B124DB" w:rsidRPr="007B73B6">
        <w:rPr>
          <w:rFonts w:ascii="Times New Roman" w:eastAsiaTheme="minorEastAsia" w:hAnsi="Times New Roman" w:cs="Times New Roman"/>
          <w:sz w:val="24"/>
          <w:szCs w:val="24"/>
        </w:rPr>
        <w:t xml:space="preserve"> in an average year with a population equilibrated at 40% of the unfished biomass (</w:t>
      </w:r>
      <w:r w:rsidR="003E3000" w:rsidRPr="007B73B6">
        <w:rPr>
          <w:rFonts w:ascii="Times New Roman" w:eastAsiaTheme="minorEastAsia" w:hAnsi="Times New Roman" w:cs="Times New Roman"/>
          <w:sz w:val="24"/>
          <w:szCs w:val="24"/>
        </w:rPr>
        <w:t>66</w:t>
      </w:r>
      <w:r w:rsidR="00B124DB" w:rsidRPr="007B73B6">
        <w:rPr>
          <w:rFonts w:ascii="Times New Roman" w:eastAsiaTheme="minorEastAsia" w:hAnsi="Times New Roman" w:cs="Times New Roman"/>
          <w:sz w:val="24"/>
          <w:szCs w:val="24"/>
        </w:rPr>
        <w:t xml:space="preserve">% of total costs are variable assuming 40 weeks of fishing). </w:t>
      </w:r>
      <w:r w:rsidR="00835C7A">
        <w:rPr>
          <w:rFonts w:ascii="Times New Roman" w:eastAsiaTheme="minorEastAsia" w:hAnsi="Times New Roman" w:cs="Times New Roman"/>
          <w:sz w:val="24"/>
          <w:szCs w:val="24"/>
        </w:rPr>
        <w:t xml:space="preserve">The groundfish fleet is also highly heterogeneous with both small operations fishing in state waters and large offshore trawlers, but this assumption of an intermediate ratio of variable to total cost is roughly in line with average cost structures of intermediate size trawlers participating in the dover sole-thrornyhead-sablefish (DTS) component of the fishery and </w:t>
      </w:r>
      <w:r w:rsidR="00835C7A">
        <w:rPr>
          <w:rFonts w:ascii="Times New Roman" w:eastAsiaTheme="minorEastAsia" w:hAnsi="Times New Roman" w:cs="Times New Roman"/>
          <w:sz w:val="24"/>
          <w:szCs w:val="24"/>
        </w:rPr>
        <w:lastRenderedPageBreak/>
        <w:t>longline and pot vessels that target sablefish (Northwest Fisheries Science Center).</w:t>
      </w:r>
      <w:r w:rsidR="00C06476">
        <w:rPr>
          <w:rFonts w:ascii="Times New Roman" w:eastAsiaTheme="minorEastAsia" w:hAnsi="Times New Roman" w:cs="Times New Roman"/>
          <w:sz w:val="24"/>
          <w:szCs w:val="24"/>
        </w:rPr>
        <w:t xml:space="preserve"> As we note in the main text, we are not attempting to parameterize these fleets accurately, but qualitatively our assumptions about relativity levels of fixed and variable costs are broadly representative of these fisheries.</w:t>
      </w:r>
    </w:p>
    <w:p w14:paraId="7AF1EF8E" w14:textId="4386328C" w:rsidR="00B124DB" w:rsidRPr="007B73B6" w:rsidRDefault="005614A4" w:rsidP="00261681">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We conducted </w:t>
      </w:r>
      <w:r w:rsidR="00AE1716" w:rsidRPr="007B73B6">
        <w:rPr>
          <w:rFonts w:ascii="Times New Roman" w:eastAsiaTheme="minorEastAsia" w:hAnsi="Times New Roman" w:cs="Times New Roman"/>
          <w:sz w:val="24"/>
          <w:szCs w:val="24"/>
        </w:rPr>
        <w:t xml:space="preserve">two </w:t>
      </w:r>
      <w:r w:rsidR="009C782F" w:rsidRPr="007B73B6">
        <w:rPr>
          <w:rFonts w:ascii="Times New Roman" w:eastAsiaTheme="minorEastAsia" w:hAnsi="Times New Roman" w:cs="Times New Roman"/>
          <w:sz w:val="24"/>
          <w:szCs w:val="24"/>
        </w:rPr>
        <w:t xml:space="preserve">post hoc </w:t>
      </w:r>
      <w:r w:rsidRPr="007B73B6">
        <w:rPr>
          <w:rFonts w:ascii="Times New Roman" w:eastAsiaTheme="minorEastAsia" w:hAnsi="Times New Roman" w:cs="Times New Roman"/>
          <w:sz w:val="24"/>
          <w:szCs w:val="24"/>
        </w:rPr>
        <w:t xml:space="preserve">checks for groundfish to ensure </w:t>
      </w:r>
      <w:r w:rsidR="00F01AA7">
        <w:rPr>
          <w:rFonts w:ascii="Times New Roman" w:eastAsiaTheme="minorEastAsia" w:hAnsi="Times New Roman" w:cs="Times New Roman"/>
          <w:sz w:val="24"/>
          <w:szCs w:val="24"/>
        </w:rPr>
        <w:t xml:space="preserve">the </w:t>
      </w:r>
      <w:r w:rsidRPr="007B73B6">
        <w:rPr>
          <w:rFonts w:ascii="Times New Roman" w:eastAsiaTheme="minorEastAsia" w:hAnsi="Times New Roman" w:cs="Times New Roman"/>
          <w:sz w:val="24"/>
          <w:szCs w:val="24"/>
        </w:rPr>
        <w:t xml:space="preserve">process </w:t>
      </w:r>
      <w:r w:rsidR="003048E1" w:rsidRPr="007B73B6">
        <w:rPr>
          <w:rFonts w:ascii="Times New Roman" w:eastAsiaTheme="minorEastAsia" w:hAnsi="Times New Roman" w:cs="Times New Roman"/>
          <w:sz w:val="24"/>
          <w:szCs w:val="24"/>
        </w:rPr>
        <w:t xml:space="preserve">described above led to </w:t>
      </w:r>
      <w:r w:rsidRPr="007B73B6">
        <w:rPr>
          <w:rFonts w:ascii="Times New Roman" w:eastAsiaTheme="minorEastAsia" w:hAnsi="Times New Roman" w:cs="Times New Roman"/>
          <w:sz w:val="24"/>
          <w:szCs w:val="24"/>
        </w:rPr>
        <w:t>reasonable dynamics</w:t>
      </w:r>
      <w:r w:rsidR="003048E1" w:rsidRPr="007B73B6">
        <w:rPr>
          <w:rFonts w:ascii="Times New Roman" w:eastAsiaTheme="minorEastAsia" w:hAnsi="Times New Roman" w:cs="Times New Roman"/>
          <w:sz w:val="24"/>
          <w:szCs w:val="24"/>
        </w:rPr>
        <w:t xml:space="preserve"> despite the assumptions made</w:t>
      </w:r>
      <w:r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 xml:space="preserve">First, we checked that </w:t>
      </w:r>
      <w:r w:rsidR="00B124DB" w:rsidRPr="007B73B6">
        <w:rPr>
          <w:rFonts w:ascii="Times New Roman" w:eastAsiaTheme="minorEastAsia" w:hAnsi="Times New Roman" w:cs="Times New Roman"/>
          <w:sz w:val="24"/>
          <w:szCs w:val="24"/>
        </w:rPr>
        <w:t xml:space="preserve">all vessels </w:t>
      </w:r>
      <w:r w:rsidR="00AE1716" w:rsidRPr="007B73B6">
        <w:rPr>
          <w:rFonts w:ascii="Times New Roman" w:eastAsiaTheme="minorEastAsia" w:hAnsi="Times New Roman" w:cs="Times New Roman"/>
          <w:sz w:val="24"/>
          <w:szCs w:val="24"/>
        </w:rPr>
        <w:t xml:space="preserve">would actually </w:t>
      </w:r>
      <w:r w:rsidR="00B124DB" w:rsidRPr="007B73B6">
        <w:rPr>
          <w:rFonts w:ascii="Times New Roman" w:eastAsiaTheme="minorEastAsia" w:hAnsi="Times New Roman" w:cs="Times New Roman"/>
          <w:sz w:val="24"/>
          <w:szCs w:val="24"/>
        </w:rPr>
        <w:t xml:space="preserve">fish for 40 weeks </w:t>
      </w:r>
      <w:r w:rsidR="00AE1716" w:rsidRPr="007B73B6">
        <w:rPr>
          <w:rFonts w:ascii="Times New Roman" w:eastAsiaTheme="minorEastAsia" w:hAnsi="Times New Roman" w:cs="Times New Roman"/>
          <w:sz w:val="24"/>
          <w:szCs w:val="24"/>
        </w:rPr>
        <w:t xml:space="preserve">under </w:t>
      </w:r>
      <w:r w:rsidR="00B124DB" w:rsidRPr="007B73B6">
        <w:rPr>
          <w:rFonts w:ascii="Times New Roman" w:eastAsiaTheme="minorEastAsia" w:hAnsi="Times New Roman" w:cs="Times New Roman"/>
          <w:sz w:val="24"/>
          <w:szCs w:val="24"/>
        </w:rPr>
        <w:t xml:space="preserve">the cost structure, as no constraint actively prevented vessels from leaving the fishery earlier </w:t>
      </w:r>
      <w:r w:rsidR="001006BF">
        <w:rPr>
          <w:rFonts w:ascii="Times New Roman" w:eastAsiaTheme="minorEastAsia" w:hAnsi="Times New Roman" w:cs="Times New Roman"/>
          <w:sz w:val="24"/>
          <w:szCs w:val="24"/>
        </w:rPr>
        <w:t>during</w:t>
      </w:r>
      <w:r w:rsidR="00B124DB" w:rsidRPr="007B73B6">
        <w:rPr>
          <w:rFonts w:ascii="Times New Roman" w:eastAsiaTheme="minorEastAsia" w:hAnsi="Times New Roman" w:cs="Times New Roman"/>
          <w:sz w:val="24"/>
          <w:szCs w:val="24"/>
        </w:rPr>
        <w:t xml:space="preserve"> the year. We calculated </w:t>
      </w:r>
      <w:r w:rsidR="00AE1716" w:rsidRPr="007B73B6">
        <w:rPr>
          <w:rFonts w:ascii="Times New Roman" w:eastAsiaTheme="minorEastAsia" w:hAnsi="Times New Roman" w:cs="Times New Roman"/>
          <w:sz w:val="24"/>
          <w:szCs w:val="24"/>
        </w:rPr>
        <w:t xml:space="preserve">per vessel revenue </w:t>
      </w:r>
      <w:r w:rsidR="001006BF">
        <w:rPr>
          <w:rFonts w:ascii="Times New Roman" w:eastAsiaTheme="minorEastAsia" w:hAnsi="Times New Roman" w:cs="Times New Roman"/>
          <w:sz w:val="24"/>
          <w:szCs w:val="24"/>
        </w:rPr>
        <w:t xml:space="preserve">during </w:t>
      </w:r>
      <w:r w:rsidR="00AE1716" w:rsidRPr="007B73B6">
        <w:rPr>
          <w:rFonts w:ascii="Times New Roman" w:eastAsiaTheme="minorEastAsia" w:hAnsi="Times New Roman" w:cs="Times New Roman"/>
          <w:sz w:val="24"/>
          <w:szCs w:val="24"/>
        </w:rPr>
        <w:t>the 40</w:t>
      </w:r>
      <w:r w:rsidR="00AE1716" w:rsidRPr="007B73B6">
        <w:rPr>
          <w:rFonts w:ascii="Times New Roman" w:eastAsiaTheme="minorEastAsia" w:hAnsi="Times New Roman" w:cs="Times New Roman"/>
          <w:sz w:val="24"/>
          <w:szCs w:val="24"/>
          <w:vertAlign w:val="superscript"/>
        </w:rPr>
        <w:t>th</w:t>
      </w:r>
      <w:r w:rsidR="00AE1716" w:rsidRPr="007B73B6">
        <w:rPr>
          <w:rFonts w:ascii="Times New Roman" w:eastAsiaTheme="minorEastAsia" w:hAnsi="Times New Roman" w:cs="Times New Roman"/>
          <w:sz w:val="24"/>
          <w:szCs w:val="24"/>
        </w:rPr>
        <w:t xml:space="preserve"> week of the year and ensured it was greater than the variable cost for the least cost-efficient vessel</w:t>
      </w:r>
      <w:r w:rsidR="00B124DB" w:rsidRPr="007B73B6">
        <w:rPr>
          <w:rFonts w:ascii="Times New Roman" w:eastAsiaTheme="minorEastAsia" w:hAnsi="Times New Roman" w:cs="Times New Roman"/>
          <w:sz w:val="24"/>
          <w:szCs w:val="24"/>
        </w:rPr>
        <w:t xml:space="preserve"> (costs calculated deterministically based on quantiles</w:t>
      </w:r>
      <w:r w:rsidR="00136D35" w:rsidRPr="007B73B6">
        <w:rPr>
          <w:rFonts w:ascii="Times New Roman" w:eastAsiaTheme="minorEastAsia" w:hAnsi="Times New Roman" w:cs="Times New Roman"/>
          <w:sz w:val="24"/>
          <w:szCs w:val="24"/>
        </w:rPr>
        <w:t>, note this is different than the “marginal” vessel</w:t>
      </w:r>
      <w:r w:rsidR="00B124DB"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Second, w</w:t>
      </w:r>
      <w:r w:rsidR="00B124DB" w:rsidRPr="007B73B6">
        <w:rPr>
          <w:rFonts w:ascii="Times New Roman" w:eastAsiaTheme="minorEastAsia" w:hAnsi="Times New Roman" w:cs="Times New Roman"/>
          <w:sz w:val="24"/>
          <w:szCs w:val="24"/>
        </w:rPr>
        <w:t xml:space="preserve">e visually checked that the fishery was roughly in equilibrium and that the groundfish population did not consistently tend to grow or decline considerably during simulations </w:t>
      </w:r>
      <w:r w:rsidR="00AE1716" w:rsidRPr="007B73B6">
        <w:rPr>
          <w:rFonts w:ascii="Times New Roman" w:eastAsiaTheme="minorEastAsia" w:hAnsi="Times New Roman" w:cs="Times New Roman"/>
          <w:sz w:val="24"/>
          <w:szCs w:val="24"/>
        </w:rPr>
        <w:t xml:space="preserve">that included all three fisheries </w:t>
      </w:r>
      <w:r w:rsidR="00B124DB" w:rsidRPr="007B73B6">
        <w:rPr>
          <w:rFonts w:ascii="Times New Roman" w:eastAsiaTheme="minorEastAsia" w:hAnsi="Times New Roman" w:cs="Times New Roman"/>
          <w:sz w:val="24"/>
          <w:szCs w:val="24"/>
        </w:rPr>
        <w:t xml:space="preserve">(Fig. S1). </w:t>
      </w:r>
    </w:p>
    <w:p w14:paraId="2E802548" w14:textId="44060CD9" w:rsidR="00B124DB" w:rsidRDefault="00B124DB" w:rsidP="00261681">
      <w:pPr>
        <w:spacing w:line="480" w:lineRule="auto"/>
        <w:rPr>
          <w:rFonts w:ascii="Times New Roman" w:hAnsi="Times New Roman" w:cs="Times New Roman"/>
          <w:sz w:val="24"/>
          <w:szCs w:val="24"/>
          <w:u w:val="single"/>
        </w:rPr>
      </w:pPr>
    </w:p>
    <w:p w14:paraId="3727A937" w14:textId="55C0528E" w:rsidR="00835C7A" w:rsidRPr="00835C7A" w:rsidRDefault="002A4C29" w:rsidP="0026168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Works</w:t>
      </w:r>
      <w:r w:rsidR="00835C7A">
        <w:rPr>
          <w:rFonts w:ascii="Times New Roman" w:hAnsi="Times New Roman" w:cs="Times New Roman"/>
          <w:sz w:val="24"/>
          <w:szCs w:val="24"/>
          <w:u w:val="single"/>
        </w:rPr>
        <w:t xml:space="preserve"> Cited</w:t>
      </w:r>
    </w:p>
    <w:p w14:paraId="0536308A" w14:textId="6BAB5F4F" w:rsidR="00835C7A" w:rsidRDefault="00835C7A" w:rsidP="00261681">
      <w:pPr>
        <w:spacing w:line="480" w:lineRule="auto"/>
        <w:rPr>
          <w:rFonts w:ascii="Times New Roman" w:hAnsi="Times New Roman" w:cs="Times New Roman"/>
          <w:sz w:val="24"/>
          <w:szCs w:val="24"/>
        </w:rPr>
      </w:pPr>
      <w:r w:rsidRPr="00835C7A">
        <w:rPr>
          <w:rFonts w:ascii="Times New Roman" w:eastAsiaTheme="minorEastAsia" w:hAnsi="Times New Roman" w:cs="Times New Roman"/>
          <w:sz w:val="24"/>
          <w:szCs w:val="24"/>
        </w:rPr>
        <w:t>Dock Street Brokers. &lt;</w:t>
      </w:r>
      <w:hyperlink r:id="rId6" w:history="1">
        <w:r w:rsidRPr="00835C7A">
          <w:rPr>
            <w:rStyle w:val="Hyperlink"/>
            <w:rFonts w:ascii="Times New Roman" w:hAnsi="Times New Roman" w:cs="Times New Roman"/>
            <w:sz w:val="24"/>
            <w:szCs w:val="24"/>
          </w:rPr>
          <w:t>https://dockstreetbrokers.com/permits/west-coast-permits</w:t>
        </w:r>
      </w:hyperlink>
      <w:r w:rsidRPr="00835C7A">
        <w:rPr>
          <w:rFonts w:ascii="Times New Roman" w:hAnsi="Times New Roman" w:cs="Times New Roman"/>
          <w:sz w:val="24"/>
          <w:szCs w:val="24"/>
        </w:rPr>
        <w:t>&gt; Accessed May 22, 2020.</w:t>
      </w:r>
    </w:p>
    <w:p w14:paraId="2874472C" w14:textId="77777777" w:rsidR="00835C7A" w:rsidRDefault="00835C7A" w:rsidP="00261681">
      <w:pPr>
        <w:spacing w:line="480" w:lineRule="auto"/>
        <w:rPr>
          <w:rFonts w:ascii="Times New Roman" w:hAnsi="Times New Roman" w:cs="Times New Roman"/>
          <w:sz w:val="24"/>
          <w:szCs w:val="24"/>
        </w:rPr>
      </w:pPr>
    </w:p>
    <w:p w14:paraId="47179F31" w14:textId="2D2E7E2D" w:rsidR="00835C7A" w:rsidRPr="00835C7A" w:rsidRDefault="00835C7A" w:rsidP="00261681">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Northwest Fi</w:t>
      </w:r>
      <w:r w:rsidRPr="00835C7A">
        <w:rPr>
          <w:rFonts w:ascii="Times New Roman" w:eastAsiaTheme="minorEastAsia" w:hAnsi="Times New Roman" w:cs="Times New Roman"/>
          <w:sz w:val="24"/>
          <w:szCs w:val="24"/>
        </w:rPr>
        <w:t>sheries Science Center. &lt;</w:t>
      </w:r>
      <w:hyperlink r:id="rId7" w:history="1">
        <w:r w:rsidRPr="00835C7A">
          <w:rPr>
            <w:rStyle w:val="Hyperlink"/>
            <w:rFonts w:ascii="Times New Roman" w:hAnsi="Times New Roman" w:cs="Times New Roman"/>
            <w:sz w:val="24"/>
            <w:szCs w:val="24"/>
          </w:rPr>
          <w:t>https://dataexplorer.northwestscience.fisheries.noaa.gov/fisheye/PerformanceMetrics/</w:t>
        </w:r>
      </w:hyperlink>
      <w:r w:rsidRPr="00835C7A">
        <w:rPr>
          <w:rFonts w:ascii="Times New Roman" w:hAnsi="Times New Roman" w:cs="Times New Roman"/>
          <w:sz w:val="24"/>
          <w:szCs w:val="24"/>
        </w:rPr>
        <w:t>&gt; Accessed May 22, 2020.</w:t>
      </w:r>
    </w:p>
    <w:p w14:paraId="15D9FA01" w14:textId="77777777" w:rsidR="0065038A" w:rsidRPr="0065038A" w:rsidRDefault="0065038A">
      <w:pPr>
        <w:rPr>
          <w:rFonts w:ascii="Times New Roman" w:hAnsi="Times New Roman" w:cs="Times New Roman"/>
          <w:sz w:val="24"/>
          <w:szCs w:val="24"/>
        </w:rPr>
      </w:pPr>
      <w:r>
        <w:rPr>
          <w:rFonts w:ascii="Times New Roman" w:hAnsi="Times New Roman" w:cs="Times New Roman"/>
          <w:sz w:val="24"/>
          <w:szCs w:val="24"/>
        </w:rPr>
        <w:br w:type="page"/>
      </w:r>
    </w:p>
    <w:p w14:paraId="6EDC3B73" w14:textId="0DB9D503" w:rsidR="0065038A" w:rsidRDefault="0065038A" w:rsidP="00261681">
      <w:pPr>
        <w:spacing w:line="480" w:lineRule="auto"/>
        <w:rPr>
          <w:rFonts w:ascii="Times New Roman" w:hAnsi="Times New Roman" w:cs="Times New Roman"/>
          <w:sz w:val="24"/>
          <w:szCs w:val="24"/>
        </w:rPr>
      </w:pPr>
      <w:r w:rsidRPr="0065038A">
        <w:rPr>
          <w:rFonts w:ascii="Times New Roman" w:hAnsi="Times New Roman" w:cs="Times New Roman"/>
          <w:sz w:val="24"/>
          <w:szCs w:val="24"/>
        </w:rPr>
        <w:lastRenderedPageBreak/>
        <w:t>Table S1</w:t>
      </w:r>
      <w:r w:rsidR="00ED3C0A">
        <w:rPr>
          <w:rFonts w:ascii="Times New Roman" w:hAnsi="Times New Roman" w:cs="Times New Roman"/>
          <w:sz w:val="24"/>
          <w:szCs w:val="24"/>
        </w:rPr>
        <w:t xml:space="preserve"> </w:t>
      </w:r>
      <w:r w:rsidRPr="0065038A">
        <w:rPr>
          <w:rFonts w:ascii="Times New Roman" w:hAnsi="Times New Roman" w:cs="Times New Roman"/>
          <w:sz w:val="24"/>
          <w:szCs w:val="24"/>
        </w:rPr>
        <w:t xml:space="preserve"> </w:t>
      </w:r>
      <w:r w:rsidRPr="0065038A">
        <w:rPr>
          <w:rFonts w:ascii="Times New Roman" w:hAnsi="Times New Roman" w:cs="Times New Roman"/>
          <w:sz w:val="24"/>
          <w:szCs w:val="24"/>
        </w:rPr>
        <w:t xml:space="preserve">Summary of fishery-wide </w:t>
      </w:r>
      <w:r>
        <w:rPr>
          <w:rFonts w:ascii="Times New Roman" w:hAnsi="Times New Roman" w:cs="Times New Roman"/>
          <w:sz w:val="24"/>
          <w:szCs w:val="24"/>
        </w:rPr>
        <w:t>profit</w:t>
      </w:r>
      <w:r w:rsidRPr="0065038A">
        <w:rPr>
          <w:rFonts w:ascii="Times New Roman" w:hAnsi="Times New Roman" w:cs="Times New Roman"/>
          <w:sz w:val="24"/>
          <w:szCs w:val="24"/>
        </w:rPr>
        <w:t xml:space="preserve"> patterns</w:t>
      </w:r>
      <w:r>
        <w:rPr>
          <w:rFonts w:ascii="Times New Roman" w:hAnsi="Times New Roman" w:cs="Times New Roman"/>
          <w:sz w:val="24"/>
          <w:szCs w:val="24"/>
        </w:rPr>
        <w:t xml:space="preserve"> and revenue standard deviation</w:t>
      </w:r>
      <w:r w:rsidRPr="0065038A">
        <w:rPr>
          <w:rFonts w:ascii="Times New Roman" w:hAnsi="Times New Roman" w:cs="Times New Roman"/>
          <w:sz w:val="24"/>
          <w:szCs w:val="24"/>
        </w:rPr>
        <w:t xml:space="preserve">. </w:t>
      </w:r>
      <w:r>
        <w:rPr>
          <w:rFonts w:ascii="Times New Roman" w:hAnsi="Times New Roman" w:cs="Times New Roman"/>
          <w:sz w:val="24"/>
          <w:szCs w:val="24"/>
        </w:rPr>
        <w:t>Statistics are calculated</w:t>
      </w:r>
      <w:r w:rsidRPr="0065038A">
        <w:rPr>
          <w:rFonts w:ascii="Times New Roman" w:hAnsi="Times New Roman" w:cs="Times New Roman"/>
          <w:sz w:val="24"/>
          <w:szCs w:val="24"/>
        </w:rPr>
        <w:t xml:space="preserve"> over time </w:t>
      </w:r>
      <w:r>
        <w:rPr>
          <w:rFonts w:ascii="Times New Roman" w:hAnsi="Times New Roman" w:cs="Times New Roman"/>
          <w:sz w:val="24"/>
          <w:szCs w:val="24"/>
        </w:rPr>
        <w:t xml:space="preserve">of profit or revenue </w:t>
      </w:r>
      <w:r w:rsidRPr="0065038A">
        <w:rPr>
          <w:rFonts w:ascii="Times New Roman" w:hAnsi="Times New Roman" w:cs="Times New Roman"/>
          <w:sz w:val="24"/>
          <w:szCs w:val="24"/>
        </w:rPr>
        <w:t xml:space="preserve">summed across all vessels and species, yielding one value per simulation. Entries in the column itself are averages across simulations. </w:t>
      </w:r>
    </w:p>
    <w:tbl>
      <w:tblPr>
        <w:tblW w:w="5784" w:type="dxa"/>
        <w:tblLook w:val="04A0" w:firstRow="1" w:lastRow="0" w:firstColumn="1" w:lastColumn="0" w:noHBand="0" w:noVBand="1"/>
      </w:tblPr>
      <w:tblGrid>
        <w:gridCol w:w="2867"/>
        <w:gridCol w:w="962"/>
        <w:gridCol w:w="960"/>
        <w:gridCol w:w="995"/>
      </w:tblGrid>
      <w:tr w:rsidR="0065038A" w:rsidRPr="0065038A" w14:paraId="595C24C3" w14:textId="77777777" w:rsidTr="0065038A">
        <w:trPr>
          <w:trHeight w:val="290"/>
        </w:trPr>
        <w:tc>
          <w:tcPr>
            <w:tcW w:w="2867" w:type="dxa"/>
            <w:tcBorders>
              <w:top w:val="nil"/>
              <w:left w:val="nil"/>
              <w:bottom w:val="nil"/>
              <w:right w:val="nil"/>
            </w:tcBorders>
            <w:shd w:val="clear" w:color="auto" w:fill="auto"/>
            <w:noWrap/>
            <w:vAlign w:val="bottom"/>
            <w:hideMark/>
          </w:tcPr>
          <w:p w14:paraId="261863EB" w14:textId="77777777" w:rsidR="0065038A" w:rsidRPr="0065038A" w:rsidRDefault="0065038A" w:rsidP="0065038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0BDEAB1"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Mean profit</w:t>
            </w:r>
          </w:p>
        </w:tc>
        <w:tc>
          <w:tcPr>
            <w:tcW w:w="960" w:type="dxa"/>
            <w:tcBorders>
              <w:top w:val="nil"/>
              <w:left w:val="nil"/>
              <w:bottom w:val="nil"/>
              <w:right w:val="nil"/>
            </w:tcBorders>
            <w:shd w:val="clear" w:color="auto" w:fill="auto"/>
            <w:noWrap/>
            <w:vAlign w:val="bottom"/>
            <w:hideMark/>
          </w:tcPr>
          <w:p w14:paraId="60E1443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Profit SD</w:t>
            </w:r>
          </w:p>
        </w:tc>
        <w:tc>
          <w:tcPr>
            <w:tcW w:w="995" w:type="dxa"/>
            <w:tcBorders>
              <w:top w:val="nil"/>
              <w:left w:val="nil"/>
              <w:bottom w:val="nil"/>
              <w:right w:val="nil"/>
            </w:tcBorders>
            <w:shd w:val="clear" w:color="auto" w:fill="auto"/>
            <w:noWrap/>
            <w:vAlign w:val="bottom"/>
            <w:hideMark/>
          </w:tcPr>
          <w:p w14:paraId="3D03E45A"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Revenue SD</w:t>
            </w:r>
          </w:p>
        </w:tc>
      </w:tr>
      <w:tr w:rsidR="0065038A" w:rsidRPr="0065038A" w14:paraId="3247D20B" w14:textId="77777777" w:rsidTr="0065038A">
        <w:trPr>
          <w:trHeight w:val="290"/>
        </w:trPr>
        <w:tc>
          <w:tcPr>
            <w:tcW w:w="2867" w:type="dxa"/>
            <w:tcBorders>
              <w:top w:val="nil"/>
              <w:left w:val="nil"/>
              <w:bottom w:val="nil"/>
              <w:right w:val="nil"/>
            </w:tcBorders>
            <w:shd w:val="clear" w:color="auto" w:fill="auto"/>
            <w:noWrap/>
            <w:vAlign w:val="bottom"/>
            <w:hideMark/>
          </w:tcPr>
          <w:p w14:paraId="3EFB456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Access</w:t>
            </w:r>
          </w:p>
        </w:tc>
        <w:tc>
          <w:tcPr>
            <w:tcW w:w="960" w:type="dxa"/>
            <w:tcBorders>
              <w:top w:val="nil"/>
              <w:left w:val="nil"/>
              <w:bottom w:val="nil"/>
              <w:right w:val="nil"/>
            </w:tcBorders>
            <w:shd w:val="clear" w:color="auto" w:fill="auto"/>
            <w:noWrap/>
            <w:vAlign w:val="bottom"/>
            <w:hideMark/>
          </w:tcPr>
          <w:p w14:paraId="48A23DDC" w14:textId="77777777" w:rsidR="0065038A" w:rsidRPr="0065038A" w:rsidRDefault="0065038A" w:rsidP="0065038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32BF8AA" w14:textId="77777777" w:rsidR="0065038A" w:rsidRPr="0065038A" w:rsidRDefault="0065038A" w:rsidP="0065038A">
            <w:pPr>
              <w:spacing w:after="0" w:line="240" w:lineRule="auto"/>
              <w:rPr>
                <w:rFonts w:ascii="Times New Roman" w:eastAsia="Times New Roman" w:hAnsi="Times New Roman" w:cs="Times New Roman"/>
                <w:sz w:val="20"/>
                <w:szCs w:val="20"/>
              </w:rPr>
            </w:pPr>
          </w:p>
        </w:tc>
        <w:tc>
          <w:tcPr>
            <w:tcW w:w="995" w:type="dxa"/>
            <w:tcBorders>
              <w:top w:val="nil"/>
              <w:left w:val="nil"/>
              <w:bottom w:val="nil"/>
              <w:right w:val="nil"/>
            </w:tcBorders>
            <w:shd w:val="clear" w:color="auto" w:fill="auto"/>
            <w:noWrap/>
            <w:vAlign w:val="bottom"/>
            <w:hideMark/>
          </w:tcPr>
          <w:p w14:paraId="18EF6023"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65B702A1" w14:textId="77777777" w:rsidTr="0065038A">
        <w:trPr>
          <w:trHeight w:val="290"/>
        </w:trPr>
        <w:tc>
          <w:tcPr>
            <w:tcW w:w="2867" w:type="dxa"/>
            <w:tcBorders>
              <w:top w:val="nil"/>
              <w:left w:val="nil"/>
              <w:bottom w:val="nil"/>
              <w:right w:val="nil"/>
            </w:tcBorders>
            <w:shd w:val="clear" w:color="auto" w:fill="auto"/>
            <w:noWrap/>
            <w:vAlign w:val="bottom"/>
            <w:hideMark/>
          </w:tcPr>
          <w:p w14:paraId="0851B3B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Easy Access</w:t>
            </w:r>
          </w:p>
        </w:tc>
        <w:tc>
          <w:tcPr>
            <w:tcW w:w="960" w:type="dxa"/>
            <w:tcBorders>
              <w:top w:val="nil"/>
              <w:left w:val="nil"/>
              <w:bottom w:val="nil"/>
              <w:right w:val="nil"/>
            </w:tcBorders>
            <w:shd w:val="clear" w:color="auto" w:fill="auto"/>
            <w:noWrap/>
            <w:vAlign w:val="bottom"/>
            <w:hideMark/>
          </w:tcPr>
          <w:p w14:paraId="4168EE91"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tcBorders>
              <w:top w:val="nil"/>
              <w:left w:val="nil"/>
              <w:bottom w:val="nil"/>
              <w:right w:val="nil"/>
            </w:tcBorders>
            <w:shd w:val="clear" w:color="auto" w:fill="auto"/>
            <w:noWrap/>
            <w:vAlign w:val="bottom"/>
            <w:hideMark/>
          </w:tcPr>
          <w:p w14:paraId="7194FE2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tcBorders>
              <w:top w:val="nil"/>
              <w:left w:val="nil"/>
              <w:bottom w:val="nil"/>
              <w:right w:val="nil"/>
            </w:tcBorders>
            <w:shd w:val="clear" w:color="auto" w:fill="auto"/>
            <w:noWrap/>
            <w:vAlign w:val="bottom"/>
            <w:hideMark/>
          </w:tcPr>
          <w:p w14:paraId="7BE6F0F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0.59</w:t>
            </w:r>
          </w:p>
        </w:tc>
      </w:tr>
      <w:tr w:rsidR="0065038A" w:rsidRPr="0065038A" w14:paraId="7D584C11" w14:textId="77777777" w:rsidTr="0065038A">
        <w:trPr>
          <w:trHeight w:val="290"/>
        </w:trPr>
        <w:tc>
          <w:tcPr>
            <w:tcW w:w="2867" w:type="dxa"/>
            <w:tcBorders>
              <w:top w:val="nil"/>
              <w:left w:val="nil"/>
              <w:bottom w:val="nil"/>
              <w:right w:val="nil"/>
            </w:tcBorders>
            <w:shd w:val="clear" w:color="auto" w:fill="auto"/>
            <w:noWrap/>
            <w:vAlign w:val="bottom"/>
            <w:hideMark/>
          </w:tcPr>
          <w:p w14:paraId="38ECBEAB"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Medium Access</w:t>
            </w:r>
          </w:p>
        </w:tc>
        <w:tc>
          <w:tcPr>
            <w:tcW w:w="960" w:type="dxa"/>
            <w:tcBorders>
              <w:top w:val="nil"/>
              <w:left w:val="nil"/>
              <w:bottom w:val="nil"/>
              <w:right w:val="nil"/>
            </w:tcBorders>
            <w:shd w:val="clear" w:color="auto" w:fill="auto"/>
            <w:noWrap/>
            <w:vAlign w:val="bottom"/>
            <w:hideMark/>
          </w:tcPr>
          <w:p w14:paraId="6D5B7A5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tcBorders>
              <w:top w:val="nil"/>
              <w:left w:val="nil"/>
              <w:bottom w:val="nil"/>
              <w:right w:val="nil"/>
            </w:tcBorders>
            <w:shd w:val="clear" w:color="auto" w:fill="auto"/>
            <w:noWrap/>
            <w:vAlign w:val="bottom"/>
            <w:hideMark/>
          </w:tcPr>
          <w:p w14:paraId="69713BB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tcBorders>
              <w:top w:val="nil"/>
              <w:left w:val="nil"/>
              <w:bottom w:val="nil"/>
              <w:right w:val="nil"/>
            </w:tcBorders>
            <w:shd w:val="clear" w:color="auto" w:fill="auto"/>
            <w:noWrap/>
            <w:vAlign w:val="bottom"/>
            <w:hideMark/>
          </w:tcPr>
          <w:p w14:paraId="380D9D4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w:t>
            </w:r>
          </w:p>
        </w:tc>
      </w:tr>
      <w:tr w:rsidR="0065038A" w:rsidRPr="0065038A" w14:paraId="0A3D8BA9" w14:textId="77777777" w:rsidTr="0065038A">
        <w:trPr>
          <w:trHeight w:val="290"/>
        </w:trPr>
        <w:tc>
          <w:tcPr>
            <w:tcW w:w="2867" w:type="dxa"/>
            <w:tcBorders>
              <w:top w:val="nil"/>
              <w:left w:val="nil"/>
              <w:bottom w:val="nil"/>
              <w:right w:val="nil"/>
            </w:tcBorders>
            <w:shd w:val="clear" w:color="auto" w:fill="auto"/>
            <w:noWrap/>
            <w:vAlign w:val="bottom"/>
            <w:hideMark/>
          </w:tcPr>
          <w:p w14:paraId="3F6B11C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Hard Access</w:t>
            </w:r>
          </w:p>
        </w:tc>
        <w:tc>
          <w:tcPr>
            <w:tcW w:w="960" w:type="dxa"/>
            <w:tcBorders>
              <w:top w:val="nil"/>
              <w:left w:val="nil"/>
              <w:bottom w:val="nil"/>
              <w:right w:val="nil"/>
            </w:tcBorders>
            <w:shd w:val="clear" w:color="auto" w:fill="auto"/>
            <w:noWrap/>
            <w:vAlign w:val="bottom"/>
            <w:hideMark/>
          </w:tcPr>
          <w:p w14:paraId="0994CA0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2C17D2ED"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0.51</w:t>
            </w:r>
          </w:p>
        </w:tc>
        <w:tc>
          <w:tcPr>
            <w:tcW w:w="995" w:type="dxa"/>
            <w:tcBorders>
              <w:top w:val="nil"/>
              <w:left w:val="nil"/>
              <w:bottom w:val="nil"/>
              <w:right w:val="nil"/>
            </w:tcBorders>
            <w:shd w:val="clear" w:color="auto" w:fill="auto"/>
            <w:noWrap/>
            <w:vAlign w:val="bottom"/>
            <w:hideMark/>
          </w:tcPr>
          <w:p w14:paraId="29039A2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0.63</w:t>
            </w:r>
          </w:p>
        </w:tc>
      </w:tr>
      <w:tr w:rsidR="0065038A" w:rsidRPr="0065038A" w14:paraId="10B29769" w14:textId="77777777" w:rsidTr="0065038A">
        <w:trPr>
          <w:trHeight w:val="290"/>
        </w:trPr>
        <w:tc>
          <w:tcPr>
            <w:tcW w:w="3829" w:type="dxa"/>
            <w:gridSpan w:val="2"/>
            <w:tcBorders>
              <w:top w:val="nil"/>
              <w:left w:val="nil"/>
              <w:bottom w:val="nil"/>
              <w:right w:val="nil"/>
            </w:tcBorders>
            <w:shd w:val="clear" w:color="auto" w:fill="auto"/>
            <w:noWrap/>
            <w:vAlign w:val="bottom"/>
            <w:hideMark/>
          </w:tcPr>
          <w:p w14:paraId="76237C6D"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Synchrony</w:t>
            </w:r>
          </w:p>
        </w:tc>
        <w:tc>
          <w:tcPr>
            <w:tcW w:w="960" w:type="dxa"/>
            <w:tcBorders>
              <w:top w:val="nil"/>
              <w:left w:val="nil"/>
              <w:bottom w:val="nil"/>
              <w:right w:val="nil"/>
            </w:tcBorders>
            <w:shd w:val="clear" w:color="auto" w:fill="auto"/>
            <w:noWrap/>
            <w:vAlign w:val="bottom"/>
            <w:hideMark/>
          </w:tcPr>
          <w:p w14:paraId="4A695DFA" w14:textId="77777777" w:rsidR="0065038A" w:rsidRPr="0065038A" w:rsidRDefault="0065038A" w:rsidP="0065038A">
            <w:pPr>
              <w:spacing w:after="0" w:line="240" w:lineRule="auto"/>
              <w:rPr>
                <w:rFonts w:ascii="Calibri" w:eastAsia="Times New Roman" w:hAnsi="Calibri" w:cs="Calibri"/>
                <w:color w:val="000000"/>
              </w:rPr>
            </w:pPr>
          </w:p>
        </w:tc>
        <w:tc>
          <w:tcPr>
            <w:tcW w:w="995" w:type="dxa"/>
            <w:tcBorders>
              <w:top w:val="nil"/>
              <w:left w:val="nil"/>
              <w:bottom w:val="nil"/>
              <w:right w:val="nil"/>
            </w:tcBorders>
            <w:shd w:val="clear" w:color="auto" w:fill="auto"/>
            <w:noWrap/>
            <w:vAlign w:val="bottom"/>
            <w:hideMark/>
          </w:tcPr>
          <w:p w14:paraId="47472DBD"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41240325" w14:textId="77777777" w:rsidTr="0065038A">
        <w:trPr>
          <w:trHeight w:val="290"/>
        </w:trPr>
        <w:tc>
          <w:tcPr>
            <w:tcW w:w="2867" w:type="dxa"/>
            <w:tcBorders>
              <w:top w:val="nil"/>
              <w:left w:val="nil"/>
              <w:bottom w:val="nil"/>
              <w:right w:val="nil"/>
            </w:tcBorders>
            <w:shd w:val="clear" w:color="auto" w:fill="auto"/>
            <w:noWrap/>
            <w:vAlign w:val="bottom"/>
            <w:hideMark/>
          </w:tcPr>
          <w:p w14:paraId="2E67524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w:t>
            </w:r>
          </w:p>
        </w:tc>
        <w:tc>
          <w:tcPr>
            <w:tcW w:w="960" w:type="dxa"/>
            <w:tcBorders>
              <w:top w:val="nil"/>
              <w:left w:val="nil"/>
              <w:bottom w:val="nil"/>
              <w:right w:val="nil"/>
            </w:tcBorders>
            <w:shd w:val="clear" w:color="auto" w:fill="auto"/>
            <w:noWrap/>
            <w:vAlign w:val="bottom"/>
            <w:hideMark/>
          </w:tcPr>
          <w:p w14:paraId="4CCBBA3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0.26</w:t>
            </w:r>
          </w:p>
        </w:tc>
        <w:tc>
          <w:tcPr>
            <w:tcW w:w="960" w:type="dxa"/>
            <w:tcBorders>
              <w:top w:val="nil"/>
              <w:left w:val="nil"/>
              <w:bottom w:val="nil"/>
              <w:right w:val="nil"/>
            </w:tcBorders>
            <w:shd w:val="clear" w:color="auto" w:fill="auto"/>
            <w:noWrap/>
            <w:vAlign w:val="bottom"/>
            <w:hideMark/>
          </w:tcPr>
          <w:p w14:paraId="3EB4B79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0.44</w:t>
            </w:r>
          </w:p>
        </w:tc>
        <w:tc>
          <w:tcPr>
            <w:tcW w:w="995" w:type="dxa"/>
            <w:tcBorders>
              <w:top w:val="nil"/>
              <w:left w:val="nil"/>
              <w:bottom w:val="nil"/>
              <w:right w:val="nil"/>
            </w:tcBorders>
            <w:shd w:val="clear" w:color="auto" w:fill="auto"/>
            <w:noWrap/>
            <w:vAlign w:val="bottom"/>
            <w:hideMark/>
          </w:tcPr>
          <w:p w14:paraId="35F2DD6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r>
      <w:tr w:rsidR="0065038A" w:rsidRPr="0065038A" w14:paraId="0784A4CF" w14:textId="77777777" w:rsidTr="0065038A">
        <w:trPr>
          <w:trHeight w:val="290"/>
        </w:trPr>
        <w:tc>
          <w:tcPr>
            <w:tcW w:w="2867" w:type="dxa"/>
            <w:tcBorders>
              <w:top w:val="nil"/>
              <w:left w:val="nil"/>
              <w:bottom w:val="nil"/>
              <w:right w:val="nil"/>
            </w:tcBorders>
            <w:shd w:val="clear" w:color="auto" w:fill="auto"/>
            <w:noWrap/>
            <w:vAlign w:val="bottom"/>
            <w:hideMark/>
          </w:tcPr>
          <w:p w14:paraId="1D9976AA"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Independent</w:t>
            </w:r>
          </w:p>
        </w:tc>
        <w:tc>
          <w:tcPr>
            <w:tcW w:w="960" w:type="dxa"/>
            <w:tcBorders>
              <w:top w:val="nil"/>
              <w:left w:val="nil"/>
              <w:bottom w:val="nil"/>
              <w:right w:val="nil"/>
            </w:tcBorders>
            <w:shd w:val="clear" w:color="auto" w:fill="auto"/>
            <w:noWrap/>
            <w:vAlign w:val="bottom"/>
            <w:hideMark/>
          </w:tcPr>
          <w:p w14:paraId="236A1188"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tcBorders>
              <w:top w:val="nil"/>
              <w:left w:val="nil"/>
              <w:bottom w:val="nil"/>
              <w:right w:val="nil"/>
            </w:tcBorders>
            <w:shd w:val="clear" w:color="auto" w:fill="auto"/>
            <w:noWrap/>
            <w:vAlign w:val="bottom"/>
            <w:hideMark/>
          </w:tcPr>
          <w:p w14:paraId="372F439B"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tcBorders>
              <w:top w:val="nil"/>
              <w:left w:val="nil"/>
              <w:bottom w:val="nil"/>
              <w:right w:val="nil"/>
            </w:tcBorders>
            <w:shd w:val="clear" w:color="auto" w:fill="auto"/>
            <w:noWrap/>
            <w:vAlign w:val="bottom"/>
            <w:hideMark/>
          </w:tcPr>
          <w:p w14:paraId="2B4169CD"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w:t>
            </w:r>
          </w:p>
        </w:tc>
      </w:tr>
      <w:tr w:rsidR="0065038A" w:rsidRPr="0065038A" w14:paraId="578DDC2D" w14:textId="77777777" w:rsidTr="0065038A">
        <w:trPr>
          <w:trHeight w:val="290"/>
        </w:trPr>
        <w:tc>
          <w:tcPr>
            <w:tcW w:w="2867" w:type="dxa"/>
            <w:tcBorders>
              <w:top w:val="nil"/>
              <w:left w:val="nil"/>
              <w:bottom w:val="nil"/>
              <w:right w:val="nil"/>
            </w:tcBorders>
            <w:shd w:val="clear" w:color="auto" w:fill="auto"/>
            <w:noWrap/>
            <w:vAlign w:val="bottom"/>
            <w:hideMark/>
          </w:tcPr>
          <w:p w14:paraId="06B349A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w:t>
            </w:r>
          </w:p>
        </w:tc>
        <w:tc>
          <w:tcPr>
            <w:tcW w:w="960" w:type="dxa"/>
            <w:tcBorders>
              <w:top w:val="nil"/>
              <w:left w:val="nil"/>
              <w:bottom w:val="nil"/>
              <w:right w:val="nil"/>
            </w:tcBorders>
            <w:shd w:val="clear" w:color="auto" w:fill="auto"/>
            <w:noWrap/>
            <w:vAlign w:val="bottom"/>
            <w:hideMark/>
          </w:tcPr>
          <w:p w14:paraId="271E5FB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tcBorders>
              <w:top w:val="nil"/>
              <w:left w:val="nil"/>
              <w:bottom w:val="nil"/>
              <w:right w:val="nil"/>
            </w:tcBorders>
            <w:shd w:val="clear" w:color="auto" w:fill="auto"/>
            <w:noWrap/>
            <w:vAlign w:val="bottom"/>
            <w:hideMark/>
          </w:tcPr>
          <w:p w14:paraId="5349EE1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c>
          <w:tcPr>
            <w:tcW w:w="995" w:type="dxa"/>
            <w:tcBorders>
              <w:top w:val="nil"/>
              <w:left w:val="nil"/>
              <w:bottom w:val="nil"/>
              <w:right w:val="nil"/>
            </w:tcBorders>
            <w:shd w:val="clear" w:color="auto" w:fill="auto"/>
            <w:noWrap/>
            <w:vAlign w:val="bottom"/>
            <w:hideMark/>
          </w:tcPr>
          <w:p w14:paraId="563F5AD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0.66</w:t>
            </w:r>
          </w:p>
        </w:tc>
      </w:tr>
      <w:tr w:rsidR="0065038A" w:rsidRPr="0065038A" w14:paraId="3A23ED42" w14:textId="77777777" w:rsidTr="0065038A">
        <w:trPr>
          <w:trHeight w:val="290"/>
        </w:trPr>
        <w:tc>
          <w:tcPr>
            <w:tcW w:w="3829" w:type="dxa"/>
            <w:gridSpan w:val="2"/>
            <w:tcBorders>
              <w:top w:val="nil"/>
              <w:left w:val="nil"/>
              <w:bottom w:val="nil"/>
              <w:right w:val="nil"/>
            </w:tcBorders>
            <w:shd w:val="clear" w:color="auto" w:fill="auto"/>
            <w:noWrap/>
            <w:vAlign w:val="bottom"/>
            <w:hideMark/>
          </w:tcPr>
          <w:p w14:paraId="784488E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Synchrony &amp; Access</w:t>
            </w:r>
          </w:p>
        </w:tc>
        <w:tc>
          <w:tcPr>
            <w:tcW w:w="960" w:type="dxa"/>
            <w:tcBorders>
              <w:top w:val="nil"/>
              <w:left w:val="nil"/>
              <w:bottom w:val="nil"/>
              <w:right w:val="nil"/>
            </w:tcBorders>
            <w:shd w:val="clear" w:color="auto" w:fill="auto"/>
            <w:noWrap/>
            <w:vAlign w:val="bottom"/>
            <w:hideMark/>
          </w:tcPr>
          <w:p w14:paraId="78450EF5" w14:textId="77777777" w:rsidR="0065038A" w:rsidRPr="0065038A" w:rsidRDefault="0065038A" w:rsidP="0065038A">
            <w:pPr>
              <w:spacing w:after="0" w:line="240" w:lineRule="auto"/>
              <w:rPr>
                <w:rFonts w:ascii="Calibri" w:eastAsia="Times New Roman" w:hAnsi="Calibri" w:cs="Calibri"/>
                <w:color w:val="000000"/>
              </w:rPr>
            </w:pPr>
          </w:p>
        </w:tc>
        <w:tc>
          <w:tcPr>
            <w:tcW w:w="995" w:type="dxa"/>
            <w:tcBorders>
              <w:top w:val="nil"/>
              <w:left w:val="nil"/>
              <w:bottom w:val="nil"/>
              <w:right w:val="nil"/>
            </w:tcBorders>
            <w:shd w:val="clear" w:color="auto" w:fill="auto"/>
            <w:noWrap/>
            <w:vAlign w:val="bottom"/>
            <w:hideMark/>
          </w:tcPr>
          <w:p w14:paraId="0C5BD5C0"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67B1F6EF" w14:textId="77777777" w:rsidTr="0065038A">
        <w:trPr>
          <w:trHeight w:val="290"/>
        </w:trPr>
        <w:tc>
          <w:tcPr>
            <w:tcW w:w="2867" w:type="dxa"/>
            <w:tcBorders>
              <w:top w:val="nil"/>
              <w:left w:val="nil"/>
              <w:bottom w:val="nil"/>
              <w:right w:val="nil"/>
            </w:tcBorders>
            <w:shd w:val="clear" w:color="auto" w:fill="auto"/>
            <w:noWrap/>
            <w:vAlign w:val="bottom"/>
            <w:hideMark/>
          </w:tcPr>
          <w:p w14:paraId="0F51D3E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 Easy Access</w:t>
            </w:r>
          </w:p>
        </w:tc>
        <w:tc>
          <w:tcPr>
            <w:tcW w:w="960" w:type="dxa"/>
            <w:tcBorders>
              <w:top w:val="nil"/>
              <w:left w:val="nil"/>
              <w:bottom w:val="nil"/>
              <w:right w:val="nil"/>
            </w:tcBorders>
            <w:shd w:val="clear" w:color="auto" w:fill="auto"/>
            <w:noWrap/>
            <w:vAlign w:val="bottom"/>
            <w:hideMark/>
          </w:tcPr>
          <w:p w14:paraId="513AC6A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tcBorders>
              <w:top w:val="nil"/>
              <w:left w:val="nil"/>
              <w:bottom w:val="nil"/>
              <w:right w:val="nil"/>
            </w:tcBorders>
            <w:shd w:val="clear" w:color="auto" w:fill="auto"/>
            <w:noWrap/>
            <w:vAlign w:val="bottom"/>
            <w:hideMark/>
          </w:tcPr>
          <w:p w14:paraId="56E3623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0.43</w:t>
            </w:r>
          </w:p>
        </w:tc>
        <w:tc>
          <w:tcPr>
            <w:tcW w:w="995" w:type="dxa"/>
            <w:tcBorders>
              <w:top w:val="nil"/>
              <w:left w:val="nil"/>
              <w:bottom w:val="nil"/>
              <w:right w:val="nil"/>
            </w:tcBorders>
            <w:shd w:val="clear" w:color="auto" w:fill="auto"/>
            <w:noWrap/>
            <w:vAlign w:val="bottom"/>
            <w:hideMark/>
          </w:tcPr>
          <w:p w14:paraId="6C3C7DC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0.51</w:t>
            </w:r>
          </w:p>
        </w:tc>
      </w:tr>
      <w:tr w:rsidR="0065038A" w:rsidRPr="0065038A" w14:paraId="2ADF2A30" w14:textId="77777777" w:rsidTr="0065038A">
        <w:trPr>
          <w:trHeight w:val="290"/>
        </w:trPr>
        <w:tc>
          <w:tcPr>
            <w:tcW w:w="2867" w:type="dxa"/>
            <w:tcBorders>
              <w:top w:val="nil"/>
              <w:left w:val="nil"/>
              <w:bottom w:val="nil"/>
              <w:right w:val="nil"/>
            </w:tcBorders>
            <w:shd w:val="clear" w:color="auto" w:fill="auto"/>
            <w:noWrap/>
            <w:vAlign w:val="bottom"/>
            <w:hideMark/>
          </w:tcPr>
          <w:p w14:paraId="315B1F25"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 Easy Access</w:t>
            </w:r>
          </w:p>
        </w:tc>
        <w:tc>
          <w:tcPr>
            <w:tcW w:w="960" w:type="dxa"/>
            <w:tcBorders>
              <w:top w:val="nil"/>
              <w:left w:val="nil"/>
              <w:bottom w:val="nil"/>
              <w:right w:val="nil"/>
            </w:tcBorders>
            <w:shd w:val="clear" w:color="auto" w:fill="auto"/>
            <w:noWrap/>
            <w:vAlign w:val="bottom"/>
            <w:hideMark/>
          </w:tcPr>
          <w:p w14:paraId="0FC68CA3"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tcBorders>
              <w:top w:val="nil"/>
              <w:left w:val="nil"/>
              <w:bottom w:val="nil"/>
              <w:right w:val="nil"/>
            </w:tcBorders>
            <w:shd w:val="clear" w:color="auto" w:fill="auto"/>
            <w:noWrap/>
            <w:vAlign w:val="bottom"/>
            <w:hideMark/>
          </w:tcPr>
          <w:p w14:paraId="4F0DF38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c>
          <w:tcPr>
            <w:tcW w:w="995" w:type="dxa"/>
            <w:tcBorders>
              <w:top w:val="nil"/>
              <w:left w:val="nil"/>
              <w:bottom w:val="nil"/>
              <w:right w:val="nil"/>
            </w:tcBorders>
            <w:shd w:val="clear" w:color="auto" w:fill="auto"/>
            <w:noWrap/>
            <w:vAlign w:val="bottom"/>
            <w:hideMark/>
          </w:tcPr>
          <w:p w14:paraId="654533C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0.67</w:t>
            </w:r>
          </w:p>
        </w:tc>
      </w:tr>
      <w:tr w:rsidR="0065038A" w:rsidRPr="0065038A" w14:paraId="13181E4F" w14:textId="77777777" w:rsidTr="0065038A">
        <w:trPr>
          <w:trHeight w:val="290"/>
        </w:trPr>
        <w:tc>
          <w:tcPr>
            <w:tcW w:w="2867" w:type="dxa"/>
            <w:tcBorders>
              <w:top w:val="nil"/>
              <w:left w:val="nil"/>
              <w:bottom w:val="nil"/>
              <w:right w:val="nil"/>
            </w:tcBorders>
            <w:shd w:val="clear" w:color="auto" w:fill="auto"/>
            <w:noWrap/>
            <w:vAlign w:val="bottom"/>
            <w:hideMark/>
          </w:tcPr>
          <w:p w14:paraId="4E623A5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 Hard Access</w:t>
            </w:r>
          </w:p>
        </w:tc>
        <w:tc>
          <w:tcPr>
            <w:tcW w:w="960" w:type="dxa"/>
            <w:tcBorders>
              <w:top w:val="nil"/>
              <w:left w:val="nil"/>
              <w:bottom w:val="nil"/>
              <w:right w:val="nil"/>
            </w:tcBorders>
            <w:shd w:val="clear" w:color="auto" w:fill="auto"/>
            <w:noWrap/>
            <w:vAlign w:val="bottom"/>
            <w:hideMark/>
          </w:tcPr>
          <w:p w14:paraId="29642F3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0372FE49"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0.47</w:t>
            </w:r>
          </w:p>
        </w:tc>
        <w:tc>
          <w:tcPr>
            <w:tcW w:w="995" w:type="dxa"/>
            <w:tcBorders>
              <w:top w:val="nil"/>
              <w:left w:val="nil"/>
              <w:bottom w:val="nil"/>
              <w:right w:val="nil"/>
            </w:tcBorders>
            <w:shd w:val="clear" w:color="auto" w:fill="auto"/>
            <w:noWrap/>
            <w:vAlign w:val="bottom"/>
            <w:hideMark/>
          </w:tcPr>
          <w:p w14:paraId="6D91F2A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0.57</w:t>
            </w:r>
          </w:p>
        </w:tc>
      </w:tr>
      <w:tr w:rsidR="0065038A" w:rsidRPr="0065038A" w14:paraId="0555D2CF" w14:textId="77777777" w:rsidTr="0065038A">
        <w:trPr>
          <w:trHeight w:val="290"/>
        </w:trPr>
        <w:tc>
          <w:tcPr>
            <w:tcW w:w="2867" w:type="dxa"/>
            <w:tcBorders>
              <w:top w:val="nil"/>
              <w:left w:val="nil"/>
              <w:bottom w:val="nil"/>
              <w:right w:val="nil"/>
            </w:tcBorders>
            <w:shd w:val="clear" w:color="auto" w:fill="auto"/>
            <w:noWrap/>
            <w:vAlign w:val="bottom"/>
            <w:hideMark/>
          </w:tcPr>
          <w:p w14:paraId="1F4F848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 Hard Access</w:t>
            </w:r>
          </w:p>
        </w:tc>
        <w:tc>
          <w:tcPr>
            <w:tcW w:w="960" w:type="dxa"/>
            <w:tcBorders>
              <w:top w:val="nil"/>
              <w:left w:val="nil"/>
              <w:bottom w:val="nil"/>
              <w:right w:val="nil"/>
            </w:tcBorders>
            <w:shd w:val="clear" w:color="auto" w:fill="auto"/>
            <w:noWrap/>
            <w:vAlign w:val="bottom"/>
            <w:hideMark/>
          </w:tcPr>
          <w:p w14:paraId="489D1CD8"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4E685B7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0.55</w:t>
            </w:r>
          </w:p>
        </w:tc>
        <w:tc>
          <w:tcPr>
            <w:tcW w:w="995" w:type="dxa"/>
            <w:tcBorders>
              <w:top w:val="nil"/>
              <w:left w:val="nil"/>
              <w:bottom w:val="nil"/>
              <w:right w:val="nil"/>
            </w:tcBorders>
            <w:shd w:val="clear" w:color="auto" w:fill="auto"/>
            <w:noWrap/>
            <w:vAlign w:val="bottom"/>
            <w:hideMark/>
          </w:tcPr>
          <w:p w14:paraId="1489CBA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0.69</w:t>
            </w:r>
          </w:p>
        </w:tc>
      </w:tr>
    </w:tbl>
    <w:p w14:paraId="75182E01" w14:textId="77777777" w:rsidR="0065038A" w:rsidRDefault="0065038A" w:rsidP="00261681">
      <w:pPr>
        <w:spacing w:line="480" w:lineRule="auto"/>
        <w:rPr>
          <w:rFonts w:ascii="Times New Roman" w:hAnsi="Times New Roman" w:cs="Times New Roman"/>
          <w:sz w:val="24"/>
          <w:szCs w:val="24"/>
        </w:rPr>
      </w:pPr>
    </w:p>
    <w:p w14:paraId="296B800A" w14:textId="5CA63215" w:rsidR="00380C48" w:rsidRPr="007B73B6" w:rsidRDefault="00177B35"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797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9.5pt;height:426pt">
            <v:imagedata r:id="rId8" o:title="groundfish_check"/>
          </v:shape>
        </w:pict>
      </w:r>
    </w:p>
    <w:p w14:paraId="1C1BD7D3" w14:textId="05468391" w:rsidR="00961196" w:rsidRPr="007B73B6" w:rsidRDefault="00675A07"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t xml:space="preserve">Fig. S1  Time series of week one biomass over 50 years for </w:t>
      </w:r>
      <w:r w:rsidR="00FA0250">
        <w:rPr>
          <w:rFonts w:ascii="Times New Roman" w:hAnsi="Times New Roman" w:cs="Times New Roman"/>
          <w:sz w:val="24"/>
          <w:szCs w:val="24"/>
        </w:rPr>
        <w:t>50</w:t>
      </w:r>
      <w:r w:rsidRPr="007B73B6">
        <w:rPr>
          <w:rFonts w:ascii="Times New Roman" w:hAnsi="Times New Roman" w:cs="Times New Roman"/>
          <w:sz w:val="24"/>
          <w:szCs w:val="24"/>
        </w:rPr>
        <w:t xml:space="preserve"> simulations</w:t>
      </w:r>
      <w:r w:rsidR="00177B35">
        <w:rPr>
          <w:rFonts w:ascii="Times New Roman" w:hAnsi="Times New Roman" w:cs="Times New Roman"/>
          <w:sz w:val="24"/>
          <w:szCs w:val="24"/>
        </w:rPr>
        <w:t xml:space="preserve"> across access scenarios</w:t>
      </w:r>
      <w:r w:rsidRPr="007B73B6">
        <w:rPr>
          <w:rFonts w:ascii="Times New Roman" w:hAnsi="Times New Roman" w:cs="Times New Roman"/>
          <w:sz w:val="24"/>
          <w:szCs w:val="24"/>
        </w:rPr>
        <w:t xml:space="preserve">. </w:t>
      </w:r>
      <w:r w:rsidR="00D90618">
        <w:rPr>
          <w:rFonts w:ascii="Times New Roman" w:hAnsi="Times New Roman" w:cs="Times New Roman"/>
          <w:sz w:val="24"/>
          <w:szCs w:val="24"/>
        </w:rPr>
        <w:t>The r</w:t>
      </w:r>
      <w:r w:rsidRPr="007B73B6">
        <w:rPr>
          <w:rFonts w:ascii="Times New Roman" w:hAnsi="Times New Roman" w:cs="Times New Roman"/>
          <w:sz w:val="24"/>
          <w:szCs w:val="24"/>
        </w:rPr>
        <w:t xml:space="preserve">ed horizontal line is </w:t>
      </w:r>
      <w:r w:rsidR="00177B35">
        <w:rPr>
          <w:rFonts w:ascii="Times New Roman" w:hAnsi="Times New Roman" w:cs="Times New Roman"/>
          <w:sz w:val="24"/>
          <w:szCs w:val="24"/>
        </w:rPr>
        <w:t>initial biomass (40% of B</w:t>
      </w:r>
      <w:r w:rsidR="00177B35">
        <w:rPr>
          <w:rFonts w:ascii="Times New Roman" w:hAnsi="Times New Roman" w:cs="Times New Roman"/>
          <w:sz w:val="24"/>
          <w:szCs w:val="24"/>
          <w:vertAlign w:val="subscript"/>
        </w:rPr>
        <w:t>0</w:t>
      </w:r>
      <w:r w:rsidR="00177B35">
        <w:rPr>
          <w:rFonts w:ascii="Times New Roman" w:hAnsi="Times New Roman" w:cs="Times New Roman"/>
          <w:sz w:val="24"/>
          <w:szCs w:val="24"/>
        </w:rPr>
        <w:t xml:space="preserve">) </w:t>
      </w:r>
      <w:r w:rsidR="00D90618">
        <w:rPr>
          <w:rFonts w:ascii="Times New Roman" w:hAnsi="Times New Roman" w:cs="Times New Roman"/>
          <w:sz w:val="24"/>
          <w:szCs w:val="24"/>
        </w:rPr>
        <w:t xml:space="preserve">and the </w:t>
      </w:r>
      <w:r w:rsidRPr="007B73B6">
        <w:rPr>
          <w:rFonts w:ascii="Times New Roman" w:hAnsi="Times New Roman" w:cs="Times New Roman"/>
          <w:sz w:val="24"/>
          <w:szCs w:val="24"/>
        </w:rPr>
        <w:t>blue line is GAM smoother showing biomass remains roughly stable on</w:t>
      </w:r>
      <w:r w:rsidR="00177B35">
        <w:rPr>
          <w:rFonts w:ascii="Times New Roman" w:hAnsi="Times New Roman" w:cs="Times New Roman"/>
          <w:sz w:val="24"/>
          <w:szCs w:val="24"/>
        </w:rPr>
        <w:t xml:space="preserve"> a</w:t>
      </w:r>
      <w:bookmarkStart w:id="0" w:name="_GoBack"/>
      <w:bookmarkEnd w:id="0"/>
      <w:r w:rsidR="00177B35">
        <w:rPr>
          <w:rFonts w:ascii="Times New Roman" w:hAnsi="Times New Roman" w:cs="Times New Roman"/>
          <w:sz w:val="24"/>
          <w:szCs w:val="24"/>
        </w:rPr>
        <w:t>verage under medium (baseline) access, declines slightly under hard access, and increases slightly under easy access</w:t>
      </w:r>
      <w:r w:rsidRPr="007B73B6">
        <w:rPr>
          <w:rFonts w:ascii="Times New Roman" w:hAnsi="Times New Roman" w:cs="Times New Roman"/>
          <w:sz w:val="24"/>
          <w:szCs w:val="24"/>
        </w:rPr>
        <w:t xml:space="preserve">. </w:t>
      </w:r>
      <w:r w:rsidR="00961196" w:rsidRPr="007B73B6">
        <w:rPr>
          <w:rFonts w:ascii="Times New Roman" w:hAnsi="Times New Roman" w:cs="Times New Roman"/>
          <w:sz w:val="24"/>
          <w:szCs w:val="24"/>
        </w:rPr>
        <w:br w:type="page"/>
      </w:r>
    </w:p>
    <w:p w14:paraId="2687BFDA" w14:textId="44A17A86" w:rsidR="00FA0250" w:rsidRDefault="006C65E9"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01E63E46">
          <v:shape id="_x0000_i1032" type="#_x0000_t75" style="width:5in;height:4in">
            <v:imagedata r:id="rId9" o:title="sync_access_spp"/>
          </v:shape>
        </w:pict>
      </w:r>
    </w:p>
    <w:p w14:paraId="1B7A8849" w14:textId="24D566B3" w:rsidR="00EC1429" w:rsidRPr="007B73B6" w:rsidRDefault="00EC1429"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t xml:space="preserve">Fig. S2  Distribution of mean and coefficient of variation of revenue for each species under different synchrony and access scenarios. </w:t>
      </w:r>
      <w:r w:rsidR="00B113CA">
        <w:rPr>
          <w:rFonts w:ascii="Times New Roman" w:hAnsi="Times New Roman" w:cs="Times New Roman"/>
          <w:sz w:val="24"/>
          <w:szCs w:val="24"/>
        </w:rPr>
        <w:t>Note common x-axis scales for CV but variable scales for mean.</w:t>
      </w:r>
    </w:p>
    <w:p w14:paraId="46CB1E94" w14:textId="77777777" w:rsidR="00961196" w:rsidRPr="007B73B6" w:rsidRDefault="00961196"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br w:type="page"/>
      </w:r>
    </w:p>
    <w:p w14:paraId="1593CFFA" w14:textId="20B86DE2" w:rsidR="00EC1429" w:rsidRDefault="0065038A"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FA81E07">
          <v:shape id="_x0000_i1038" type="#_x0000_t75" style="width:467.5pt;height:267.5pt">
            <v:imagedata r:id="rId10" o:title="sync_access_individuals"/>
          </v:shape>
        </w:pict>
      </w:r>
      <w:r w:rsidR="00EC1429" w:rsidRPr="007B73B6">
        <w:rPr>
          <w:rFonts w:ascii="Times New Roman" w:hAnsi="Times New Roman" w:cs="Times New Roman"/>
          <w:sz w:val="24"/>
          <w:szCs w:val="24"/>
        </w:rPr>
        <w:t xml:space="preserve">Fig. S3  Distribution of mean and coefficient of variation for individual vessels holding six possible permit portfolios under different synchrony </w:t>
      </w:r>
      <w:r>
        <w:rPr>
          <w:rFonts w:ascii="Times New Roman" w:hAnsi="Times New Roman" w:cs="Times New Roman"/>
          <w:sz w:val="24"/>
          <w:szCs w:val="24"/>
        </w:rPr>
        <w:t xml:space="preserve">and access </w:t>
      </w:r>
      <w:r w:rsidR="00EC1429" w:rsidRPr="007B73B6">
        <w:rPr>
          <w:rFonts w:ascii="Times New Roman" w:hAnsi="Times New Roman" w:cs="Times New Roman"/>
          <w:sz w:val="24"/>
          <w:szCs w:val="24"/>
        </w:rPr>
        <w:t xml:space="preserve">scenarios. </w:t>
      </w:r>
      <w:r w:rsidR="00FA0250" w:rsidRPr="00FA0250">
        <w:rPr>
          <w:rFonts w:ascii="Times New Roman" w:hAnsi="Times New Roman" w:cs="Times New Roman"/>
          <w:sz w:val="24"/>
          <w:szCs w:val="24"/>
        </w:rPr>
        <w:t>Mean and CV are calculated over time for each vessel in each simulation, and then averaged across vessels within a simulation. Distributions show variability across simulations.</w:t>
      </w:r>
      <w:r w:rsidR="00B113CA">
        <w:rPr>
          <w:rFonts w:ascii="Times New Roman" w:hAnsi="Times New Roman" w:cs="Times New Roman"/>
          <w:sz w:val="24"/>
          <w:szCs w:val="24"/>
        </w:rPr>
        <w:t xml:space="preserve"> Note common x-axis scales for CV but variable scales for mean.</w:t>
      </w:r>
    </w:p>
    <w:p w14:paraId="2B9BA696" w14:textId="0D5282CA" w:rsidR="0065038A" w:rsidRDefault="0065038A" w:rsidP="00261681">
      <w:pPr>
        <w:spacing w:line="480" w:lineRule="auto"/>
        <w:rPr>
          <w:rFonts w:ascii="Times New Roman" w:hAnsi="Times New Roman" w:cs="Times New Roman"/>
          <w:sz w:val="24"/>
          <w:szCs w:val="24"/>
        </w:rPr>
      </w:pPr>
    </w:p>
    <w:p w14:paraId="31703F00" w14:textId="6BA8F662" w:rsidR="0065038A" w:rsidRDefault="0065038A"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88B5ED4">
          <v:shape id="_x0000_i1041" type="#_x0000_t75" style="width:467.5pt;height:401pt">
            <v:imagedata r:id="rId11" o:title="sync_individuals_supp"/>
          </v:shape>
        </w:pict>
      </w:r>
    </w:p>
    <w:p w14:paraId="4C00F560" w14:textId="61D7AB0A"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 xml:space="preserve">Fig. S4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for synchrony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p w14:paraId="53B752D9" w14:textId="77777777" w:rsidR="0065038A" w:rsidRDefault="0065038A" w:rsidP="0065038A">
      <w:pPr>
        <w:spacing w:line="480" w:lineRule="auto"/>
        <w:rPr>
          <w:rFonts w:ascii="Times New Roman" w:hAnsi="Times New Roman" w:cs="Times New Roman"/>
          <w:sz w:val="24"/>
          <w:szCs w:val="24"/>
        </w:rPr>
      </w:pPr>
    </w:p>
    <w:p w14:paraId="77DE16D7" w14:textId="77777777" w:rsidR="0065038A" w:rsidRDefault="0065038A" w:rsidP="0065038A">
      <w:pPr>
        <w:spacing w:line="480" w:lineRule="auto"/>
        <w:rPr>
          <w:rFonts w:ascii="Times New Roman" w:hAnsi="Times New Roman" w:cs="Times New Roman"/>
          <w:sz w:val="24"/>
          <w:szCs w:val="24"/>
        </w:rPr>
      </w:pPr>
    </w:p>
    <w:p w14:paraId="29C97819" w14:textId="1E1F400D"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4FC423B6">
          <v:shape id="_x0000_i1045" type="#_x0000_t75" style="width:467.5pt;height:401pt">
            <v:imagedata r:id="rId12" o:title="access_individuals_supp"/>
          </v:shape>
        </w:pict>
      </w:r>
    </w:p>
    <w:p w14:paraId="17242990" w14:textId="1747967B"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Fig. S5</w:t>
      </w:r>
      <w:r>
        <w:rPr>
          <w:rFonts w:ascii="Times New Roman" w:hAnsi="Times New Roman" w:cs="Times New Roman"/>
          <w:sz w:val="24"/>
          <w:szCs w:val="24"/>
        </w:rPr>
        <w:t xml:space="preserve">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for </w:t>
      </w:r>
      <w:r>
        <w:rPr>
          <w:rFonts w:ascii="Times New Roman" w:hAnsi="Times New Roman" w:cs="Times New Roman"/>
          <w:sz w:val="24"/>
          <w:szCs w:val="24"/>
        </w:rPr>
        <w:t>access</w:t>
      </w:r>
      <w:r w:rsidRPr="0065038A">
        <w:rPr>
          <w:rFonts w:ascii="Times New Roman" w:hAnsi="Times New Roman" w:cs="Times New Roman"/>
          <w:sz w:val="24"/>
          <w:szCs w:val="24"/>
        </w:rPr>
        <w:t xml:space="preserve">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p w14:paraId="20ED39F1" w14:textId="0F34FE85"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2180722F">
          <v:shape id="_x0000_i1047" type="#_x0000_t75" style="width:467.5pt;height:401pt">
            <v:imagedata r:id="rId13" o:title="sync_access_individuals_supp"/>
          </v:shape>
        </w:pict>
      </w:r>
    </w:p>
    <w:p w14:paraId="2FE8F5A3" w14:textId="6FFC1662" w:rsidR="0065038A" w:rsidRP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Fig. S</w:t>
      </w:r>
      <w:r>
        <w:rPr>
          <w:rFonts w:ascii="Times New Roman" w:hAnsi="Times New Roman" w:cs="Times New Roman"/>
          <w:sz w:val="24"/>
          <w:szCs w:val="24"/>
        </w:rPr>
        <w:t>6</w:t>
      </w:r>
      <w:r>
        <w:rPr>
          <w:rFonts w:ascii="Times New Roman" w:hAnsi="Times New Roman" w:cs="Times New Roman"/>
          <w:sz w:val="24"/>
          <w:szCs w:val="24"/>
        </w:rPr>
        <w:t xml:space="preserve">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w:t>
      </w:r>
      <w:r>
        <w:rPr>
          <w:rFonts w:ascii="Times New Roman" w:hAnsi="Times New Roman" w:cs="Times New Roman"/>
          <w:sz w:val="24"/>
          <w:szCs w:val="24"/>
        </w:rPr>
        <w:t>under different synchrony and</w:t>
      </w:r>
      <w:r w:rsidRPr="0065038A">
        <w:rPr>
          <w:rFonts w:ascii="Times New Roman" w:hAnsi="Times New Roman" w:cs="Times New Roman"/>
          <w:sz w:val="24"/>
          <w:szCs w:val="24"/>
        </w:rPr>
        <w:t xml:space="preserve"> </w:t>
      </w:r>
      <w:r>
        <w:rPr>
          <w:rFonts w:ascii="Times New Roman" w:hAnsi="Times New Roman" w:cs="Times New Roman"/>
          <w:sz w:val="24"/>
          <w:szCs w:val="24"/>
        </w:rPr>
        <w:t>access</w:t>
      </w:r>
      <w:r w:rsidRPr="0065038A">
        <w:rPr>
          <w:rFonts w:ascii="Times New Roman" w:hAnsi="Times New Roman" w:cs="Times New Roman"/>
          <w:sz w:val="24"/>
          <w:szCs w:val="24"/>
        </w:rPr>
        <w:t xml:space="preserve">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sectPr w:rsidR="0065038A" w:rsidRPr="0065038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DB6DF" w16cid:durableId="2271ECF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0132D" w14:textId="77777777" w:rsidR="00CC6E09" w:rsidRDefault="00CC6E09" w:rsidP="00BA49CC">
      <w:pPr>
        <w:spacing w:after="0" w:line="240" w:lineRule="auto"/>
      </w:pPr>
      <w:r>
        <w:separator/>
      </w:r>
    </w:p>
  </w:endnote>
  <w:endnote w:type="continuationSeparator" w:id="0">
    <w:p w14:paraId="21073381" w14:textId="77777777" w:rsidR="00CC6E09" w:rsidRDefault="00CC6E09" w:rsidP="00BA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70125" w14:textId="77777777" w:rsidR="00CC6E09" w:rsidRDefault="00CC6E09" w:rsidP="00BA49CC">
      <w:pPr>
        <w:spacing w:after="0" w:line="240" w:lineRule="auto"/>
      </w:pPr>
      <w:r>
        <w:separator/>
      </w:r>
    </w:p>
  </w:footnote>
  <w:footnote w:type="continuationSeparator" w:id="0">
    <w:p w14:paraId="73F136EF" w14:textId="77777777" w:rsidR="00CC6E09" w:rsidRDefault="00CC6E09" w:rsidP="00BA49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38"/>
    <w:rsid w:val="0000415C"/>
    <w:rsid w:val="00062490"/>
    <w:rsid w:val="000737E6"/>
    <w:rsid w:val="000925AC"/>
    <w:rsid w:val="001006BF"/>
    <w:rsid w:val="00136D35"/>
    <w:rsid w:val="00164444"/>
    <w:rsid w:val="00177B35"/>
    <w:rsid w:val="001F5605"/>
    <w:rsid w:val="00223C90"/>
    <w:rsid w:val="00237D62"/>
    <w:rsid w:val="00257A51"/>
    <w:rsid w:val="00261681"/>
    <w:rsid w:val="002A4C29"/>
    <w:rsid w:val="002E2F7A"/>
    <w:rsid w:val="003048E1"/>
    <w:rsid w:val="00380C48"/>
    <w:rsid w:val="003E3000"/>
    <w:rsid w:val="003E7346"/>
    <w:rsid w:val="0040538A"/>
    <w:rsid w:val="004C133B"/>
    <w:rsid w:val="005003D3"/>
    <w:rsid w:val="0055486B"/>
    <w:rsid w:val="005614A4"/>
    <w:rsid w:val="0057516E"/>
    <w:rsid w:val="005A516B"/>
    <w:rsid w:val="005B1AD2"/>
    <w:rsid w:val="005D6659"/>
    <w:rsid w:val="00600B38"/>
    <w:rsid w:val="00603238"/>
    <w:rsid w:val="00610D56"/>
    <w:rsid w:val="0065038A"/>
    <w:rsid w:val="006621EB"/>
    <w:rsid w:val="00675A07"/>
    <w:rsid w:val="006A0733"/>
    <w:rsid w:val="006C65E9"/>
    <w:rsid w:val="00760DC0"/>
    <w:rsid w:val="00787040"/>
    <w:rsid w:val="007B207D"/>
    <w:rsid w:val="007B73B6"/>
    <w:rsid w:val="007C5107"/>
    <w:rsid w:val="00835C7A"/>
    <w:rsid w:val="008A5493"/>
    <w:rsid w:val="008B7805"/>
    <w:rsid w:val="008F64E4"/>
    <w:rsid w:val="009413C8"/>
    <w:rsid w:val="009521DC"/>
    <w:rsid w:val="00961196"/>
    <w:rsid w:val="009813AC"/>
    <w:rsid w:val="00987D4A"/>
    <w:rsid w:val="00992716"/>
    <w:rsid w:val="009A7233"/>
    <w:rsid w:val="009B0DF1"/>
    <w:rsid w:val="009C140F"/>
    <w:rsid w:val="009C782F"/>
    <w:rsid w:val="009E07B4"/>
    <w:rsid w:val="009E414D"/>
    <w:rsid w:val="00A335A9"/>
    <w:rsid w:val="00A34DCA"/>
    <w:rsid w:val="00A36761"/>
    <w:rsid w:val="00A514DD"/>
    <w:rsid w:val="00AE1716"/>
    <w:rsid w:val="00B06B0E"/>
    <w:rsid w:val="00B113CA"/>
    <w:rsid w:val="00B124DB"/>
    <w:rsid w:val="00B6427D"/>
    <w:rsid w:val="00B70809"/>
    <w:rsid w:val="00BA49CC"/>
    <w:rsid w:val="00BE06DB"/>
    <w:rsid w:val="00C06476"/>
    <w:rsid w:val="00CC132C"/>
    <w:rsid w:val="00CC6E09"/>
    <w:rsid w:val="00D55998"/>
    <w:rsid w:val="00D90618"/>
    <w:rsid w:val="00DA6FA4"/>
    <w:rsid w:val="00DC478A"/>
    <w:rsid w:val="00E1249F"/>
    <w:rsid w:val="00EB7AC9"/>
    <w:rsid w:val="00EC1429"/>
    <w:rsid w:val="00ED3C0A"/>
    <w:rsid w:val="00EE6682"/>
    <w:rsid w:val="00F01AA7"/>
    <w:rsid w:val="00F9327F"/>
    <w:rsid w:val="00FA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D504"/>
  <w15:chartTrackingRefBased/>
  <w15:docId w15:val="{55D96C42-BA35-4970-9DFB-84CF22BB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24DB"/>
    <w:rPr>
      <w:sz w:val="16"/>
      <w:szCs w:val="16"/>
    </w:rPr>
  </w:style>
  <w:style w:type="paragraph" w:styleId="CommentText">
    <w:name w:val="annotation text"/>
    <w:basedOn w:val="Normal"/>
    <w:link w:val="CommentTextChar"/>
    <w:uiPriority w:val="99"/>
    <w:semiHidden/>
    <w:unhideWhenUsed/>
    <w:rsid w:val="00B124DB"/>
    <w:pPr>
      <w:spacing w:after="0" w:line="240" w:lineRule="auto"/>
    </w:pPr>
    <w:rPr>
      <w:sz w:val="20"/>
      <w:szCs w:val="20"/>
    </w:rPr>
  </w:style>
  <w:style w:type="character" w:customStyle="1" w:styleId="CommentTextChar">
    <w:name w:val="Comment Text Char"/>
    <w:basedOn w:val="DefaultParagraphFont"/>
    <w:link w:val="CommentText"/>
    <w:uiPriority w:val="99"/>
    <w:semiHidden/>
    <w:rsid w:val="00B124DB"/>
    <w:rPr>
      <w:sz w:val="20"/>
      <w:szCs w:val="20"/>
    </w:rPr>
  </w:style>
  <w:style w:type="paragraph" w:styleId="BalloonText">
    <w:name w:val="Balloon Text"/>
    <w:basedOn w:val="Normal"/>
    <w:link w:val="BalloonTextChar"/>
    <w:uiPriority w:val="99"/>
    <w:semiHidden/>
    <w:unhideWhenUsed/>
    <w:rsid w:val="00B12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4D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140F"/>
    <w:pPr>
      <w:spacing w:after="160"/>
    </w:pPr>
    <w:rPr>
      <w:b/>
      <w:bCs/>
    </w:rPr>
  </w:style>
  <w:style w:type="character" w:customStyle="1" w:styleId="CommentSubjectChar">
    <w:name w:val="Comment Subject Char"/>
    <w:basedOn w:val="CommentTextChar"/>
    <w:link w:val="CommentSubject"/>
    <w:uiPriority w:val="99"/>
    <w:semiHidden/>
    <w:rsid w:val="009C140F"/>
    <w:rPr>
      <w:b/>
      <w:bCs/>
      <w:sz w:val="20"/>
      <w:szCs w:val="20"/>
    </w:rPr>
  </w:style>
  <w:style w:type="paragraph" w:styleId="FootnoteText">
    <w:name w:val="footnote text"/>
    <w:basedOn w:val="Normal"/>
    <w:link w:val="FootnoteTextChar"/>
    <w:uiPriority w:val="99"/>
    <w:semiHidden/>
    <w:unhideWhenUsed/>
    <w:rsid w:val="00BA49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9CC"/>
    <w:rPr>
      <w:sz w:val="20"/>
      <w:szCs w:val="20"/>
    </w:rPr>
  </w:style>
  <w:style w:type="character" w:styleId="FootnoteReference">
    <w:name w:val="footnote reference"/>
    <w:basedOn w:val="DefaultParagraphFont"/>
    <w:uiPriority w:val="99"/>
    <w:semiHidden/>
    <w:unhideWhenUsed/>
    <w:rsid w:val="00BA49CC"/>
    <w:rPr>
      <w:vertAlign w:val="superscript"/>
    </w:rPr>
  </w:style>
  <w:style w:type="character" w:styleId="PlaceholderText">
    <w:name w:val="Placeholder Text"/>
    <w:basedOn w:val="DefaultParagraphFont"/>
    <w:uiPriority w:val="99"/>
    <w:semiHidden/>
    <w:rsid w:val="00BA49CC"/>
    <w:rPr>
      <w:color w:val="808080"/>
    </w:rPr>
  </w:style>
  <w:style w:type="character" w:styleId="Hyperlink">
    <w:name w:val="Hyperlink"/>
    <w:basedOn w:val="DefaultParagraphFont"/>
    <w:uiPriority w:val="99"/>
    <w:semiHidden/>
    <w:unhideWhenUsed/>
    <w:rsid w:val="00835C7A"/>
    <w:rPr>
      <w:color w:val="0000FF"/>
      <w:u w:val="single"/>
    </w:rPr>
  </w:style>
  <w:style w:type="character" w:styleId="FollowedHyperlink">
    <w:name w:val="FollowedHyperlink"/>
    <w:basedOn w:val="DefaultParagraphFont"/>
    <w:uiPriority w:val="99"/>
    <w:semiHidden/>
    <w:unhideWhenUsed/>
    <w:rsid w:val="00835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dataexplorer.northwestscience.fisheries.noaa.gov/fisheye/PerformanceMetrics/" TargetMode="External"/><Relationship Id="rId12" Type="http://schemas.openxmlformats.org/officeDocument/2006/relationships/image" Target="media/image5.png"/><Relationship Id="rId2" Type="http://schemas.openxmlformats.org/officeDocument/2006/relationships/settings" Target="settings.xml"/><Relationship Id="rId16" Type="http://schemas.microsoft.com/office/2016/09/relationships/commentsIds" Target="commentsIds.xml"/><Relationship Id="rId1" Type="http://schemas.openxmlformats.org/officeDocument/2006/relationships/styles" Target="styles.xml"/><Relationship Id="rId6" Type="http://schemas.openxmlformats.org/officeDocument/2006/relationships/hyperlink" Target="https://dockstreetbrokers.com/permits/west-coast-permit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 kiva.oken</cp:lastModifiedBy>
  <cp:revision>2</cp:revision>
  <dcterms:created xsi:type="dcterms:W3CDTF">2020-09-03T00:01:00Z</dcterms:created>
  <dcterms:modified xsi:type="dcterms:W3CDTF">2020-09-03T00:01:00Z</dcterms:modified>
</cp:coreProperties>
</file>