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CA76F3" w14:textId="2A64ED32" w:rsidR="00FD60A9" w:rsidRPr="00F03041" w:rsidRDefault="00FD60A9">
      <w:pPr>
        <w:rPr>
          <w:b/>
          <w:bCs/>
          <w:sz w:val="32"/>
          <w:szCs w:val="32"/>
        </w:rPr>
      </w:pPr>
      <w:r w:rsidRPr="00F03041">
        <w:rPr>
          <w:b/>
          <w:bCs/>
          <w:sz w:val="32"/>
          <w:szCs w:val="32"/>
        </w:rPr>
        <w:t>ALGORİTMA</w:t>
      </w:r>
    </w:p>
    <w:p w14:paraId="02139333" w14:textId="2D845B95" w:rsidR="00910F9C" w:rsidRDefault="0061676D">
      <w:r>
        <w:sym w:font="Wingdings" w:char="F0E0"/>
      </w:r>
      <w:r>
        <w:t xml:space="preserve"> </w:t>
      </w:r>
      <w:r w:rsidR="00910F9C">
        <w:t>Algoritma bir problemin çözümü için uygulanması ya da takip edilmesi gereken yönergeler olarak tanımlanabilir. Bir dizi işlemi kesin olarak tanımlayan bir dizi kuraldır.</w:t>
      </w:r>
    </w:p>
    <w:p w14:paraId="422BE5F3" w14:textId="45250C17" w:rsidR="00910F9C" w:rsidRDefault="0061676D" w:rsidP="00910F9C">
      <w:r>
        <w:sym w:font="Wingdings" w:char="F0E0"/>
      </w:r>
      <w:r>
        <w:t xml:space="preserve"> </w:t>
      </w:r>
      <w:r w:rsidR="00910F9C">
        <w:t xml:space="preserve">Karşılaşılan herhangi bir durumda </w:t>
      </w:r>
      <w:r w:rsidR="00910F9C" w:rsidRPr="003233CB">
        <w:rPr>
          <w:u w:val="single"/>
        </w:rPr>
        <w:t>kararsız kalmadan</w:t>
      </w:r>
      <w:r w:rsidR="00910F9C">
        <w:t xml:space="preserve"> en kısa yoldan ve en az maliyetle sonuca ulaşılmasını amaç edinmektedir.</w:t>
      </w:r>
    </w:p>
    <w:p w14:paraId="4F7031C5" w14:textId="77777777" w:rsidR="00910F9C" w:rsidRPr="00910F9C" w:rsidRDefault="00910F9C">
      <w:pPr>
        <w:rPr>
          <w:color w:val="FF0000"/>
        </w:rPr>
      </w:pPr>
      <w:r w:rsidRPr="00910F9C">
        <w:rPr>
          <w:color w:val="FF0000"/>
        </w:rPr>
        <w:t xml:space="preserve">Örnek: </w:t>
      </w:r>
    </w:p>
    <w:p w14:paraId="1CA0506C" w14:textId="6B985E8D" w:rsidR="00910F9C" w:rsidRPr="00910F9C" w:rsidRDefault="00910F9C">
      <w:pPr>
        <w:rPr>
          <w:b/>
          <w:bCs/>
        </w:rPr>
      </w:pPr>
      <w:r w:rsidRPr="00910F9C">
        <w:rPr>
          <w:b/>
          <w:bCs/>
        </w:rPr>
        <w:t>Çay Hazırlama Algoritması</w:t>
      </w:r>
    </w:p>
    <w:p w14:paraId="07934FCD" w14:textId="39F21BB6" w:rsidR="00910F9C" w:rsidRDefault="00910F9C" w:rsidP="00910F9C">
      <w:pPr>
        <w:pStyle w:val="ListeParagraf"/>
        <w:numPr>
          <w:ilvl w:val="0"/>
          <w:numId w:val="2"/>
        </w:numPr>
      </w:pPr>
      <w:r>
        <w:t>Çaydanlığın altına yeteri kadar su koyun.</w:t>
      </w:r>
    </w:p>
    <w:p w14:paraId="58D0E5DF" w14:textId="5BA39C56" w:rsidR="00910F9C" w:rsidRDefault="00910F9C" w:rsidP="00910F9C">
      <w:pPr>
        <w:pStyle w:val="ListeParagraf"/>
        <w:numPr>
          <w:ilvl w:val="0"/>
          <w:numId w:val="2"/>
        </w:numPr>
      </w:pPr>
      <w:r>
        <w:t>Ocağın altını yakın.</w:t>
      </w:r>
    </w:p>
    <w:p w14:paraId="6B7642FE" w14:textId="02004687" w:rsidR="00910F9C" w:rsidRDefault="00910F9C" w:rsidP="00910F9C">
      <w:pPr>
        <w:pStyle w:val="ListeParagraf"/>
        <w:numPr>
          <w:ilvl w:val="0"/>
          <w:numId w:val="2"/>
        </w:numPr>
      </w:pPr>
      <w:r>
        <w:t>Su kaynayana kadar bekleyin.</w:t>
      </w:r>
    </w:p>
    <w:p w14:paraId="3D2E9F51" w14:textId="3722FC3F" w:rsidR="00910F9C" w:rsidRDefault="00910F9C" w:rsidP="00910F9C">
      <w:pPr>
        <w:pStyle w:val="ListeParagraf"/>
        <w:numPr>
          <w:ilvl w:val="0"/>
          <w:numId w:val="2"/>
        </w:numPr>
      </w:pPr>
      <w:r>
        <w:t>Su kaynadıysa çaydanlığın üstüne 3 kaşık çay ekleyelim.</w:t>
      </w:r>
    </w:p>
    <w:p w14:paraId="6179E97E" w14:textId="2ED0B617" w:rsidR="00910F9C" w:rsidRDefault="00910F9C" w:rsidP="00910F9C">
      <w:pPr>
        <w:pStyle w:val="ListeParagraf"/>
        <w:numPr>
          <w:ilvl w:val="0"/>
          <w:numId w:val="2"/>
        </w:numPr>
      </w:pPr>
      <w:r>
        <w:t>Kaynar suyu ekleyelim.</w:t>
      </w:r>
    </w:p>
    <w:p w14:paraId="7A9C5354" w14:textId="14FB81C1" w:rsidR="00910F9C" w:rsidRDefault="00910F9C" w:rsidP="00910F9C">
      <w:pPr>
        <w:pStyle w:val="ListeParagraf"/>
        <w:numPr>
          <w:ilvl w:val="0"/>
          <w:numId w:val="2"/>
        </w:numPr>
      </w:pPr>
      <w:r>
        <w:t>Ocağın altını kısalım.</w:t>
      </w:r>
    </w:p>
    <w:p w14:paraId="0E29D7AD" w14:textId="2BE964F9" w:rsidR="00910F9C" w:rsidRDefault="00910F9C" w:rsidP="00910F9C">
      <w:pPr>
        <w:pStyle w:val="ListeParagraf"/>
        <w:numPr>
          <w:ilvl w:val="0"/>
          <w:numId w:val="2"/>
        </w:numPr>
      </w:pPr>
      <w:r>
        <w:t>15 dakika demlenmesini bekleyelim.</w:t>
      </w:r>
    </w:p>
    <w:p w14:paraId="51A7120B" w14:textId="1419C047" w:rsidR="00910F9C" w:rsidRDefault="00910F9C" w:rsidP="00910F9C">
      <w:pPr>
        <w:pStyle w:val="ListeParagraf"/>
        <w:numPr>
          <w:ilvl w:val="0"/>
          <w:numId w:val="2"/>
        </w:numPr>
      </w:pPr>
      <w:r>
        <w:t>Çayı servis edelim.</w:t>
      </w:r>
    </w:p>
    <w:p w14:paraId="19678202" w14:textId="79B1EBAF" w:rsidR="00910F9C" w:rsidRDefault="0061676D" w:rsidP="00910F9C">
      <w:r>
        <w:sym w:font="Wingdings" w:char="F0E0"/>
      </w:r>
      <w:r>
        <w:t xml:space="preserve"> </w:t>
      </w:r>
      <w:r w:rsidR="003233CB">
        <w:t>Algoritmalar sonlu adımlar kümesinden oluşur. Her bir algoritmanın bir başlangıç ve bir bitiş noktası vardır.</w:t>
      </w:r>
    </w:p>
    <w:p w14:paraId="46315C9D" w14:textId="3B20A7CD" w:rsidR="003233CB" w:rsidRDefault="0061676D" w:rsidP="00910F9C">
      <w:r>
        <w:sym w:font="Wingdings" w:char="F0E0"/>
      </w:r>
      <w:r>
        <w:t xml:space="preserve"> </w:t>
      </w:r>
      <w:r w:rsidR="003233CB">
        <w:t xml:space="preserve">Algoritmalar teknik kavramlar </w:t>
      </w:r>
      <w:r w:rsidR="003233CB" w:rsidRPr="003233CB">
        <w:rPr>
          <w:u w:val="single"/>
        </w:rPr>
        <w:t>içermemelidir</w:t>
      </w:r>
      <w:r w:rsidR="003233CB">
        <w:t>. Kullanılan ifadeler sade ve anlaşılır olmalıdır.</w:t>
      </w:r>
    </w:p>
    <w:p w14:paraId="077BC8B6" w14:textId="003ED76C" w:rsidR="00910F9C" w:rsidRDefault="0061676D">
      <w:r>
        <w:sym w:font="Wingdings" w:char="F0E0"/>
      </w:r>
      <w:r>
        <w:t xml:space="preserve"> </w:t>
      </w:r>
      <w:r w:rsidR="00151D75">
        <w:t xml:space="preserve">Eğer bir algoritma çıktı olarak geriye değer döndürüyorsa bir </w:t>
      </w:r>
      <w:r w:rsidR="00151D75" w:rsidRPr="00151D75">
        <w:rPr>
          <w:b/>
          <w:bCs/>
          <w:color w:val="FFC000"/>
        </w:rPr>
        <w:t>fonksiyon</w:t>
      </w:r>
      <w:r w:rsidR="00151D75">
        <w:t xml:space="preserve"> olarak; </w:t>
      </w:r>
      <w:r w:rsidR="00151D75" w:rsidRPr="00151D75">
        <w:rPr>
          <w:color w:val="FF0000"/>
        </w:rPr>
        <w:t>void</w:t>
      </w:r>
      <w:r w:rsidR="00151D75">
        <w:t xml:space="preserve"> olarak tanımlanmış ise yani geriye değer döndürmüyorsa</w:t>
      </w:r>
      <w:r w:rsidR="00151D75" w:rsidRPr="00151D75">
        <w:rPr>
          <w:b/>
          <w:bCs/>
          <w:color w:val="FFC000"/>
        </w:rPr>
        <w:t xml:space="preserve"> prosedür</w:t>
      </w:r>
      <w:r w:rsidR="00151D75" w:rsidRPr="00151D75">
        <w:rPr>
          <w:color w:val="FFC000"/>
        </w:rPr>
        <w:t xml:space="preserve"> </w:t>
      </w:r>
      <w:r w:rsidR="00151D75">
        <w:t>olarak ifade edilirler.</w:t>
      </w:r>
    </w:p>
    <w:p w14:paraId="2A7ADC59" w14:textId="46641EA5" w:rsidR="00B67EB4" w:rsidRPr="00F03041" w:rsidRDefault="00B67EB4">
      <w:pPr>
        <w:rPr>
          <w:b/>
          <w:bCs/>
          <w:sz w:val="32"/>
          <w:szCs w:val="32"/>
        </w:rPr>
      </w:pPr>
      <w:r w:rsidRPr="00F03041">
        <w:rPr>
          <w:b/>
          <w:bCs/>
          <w:sz w:val="32"/>
          <w:szCs w:val="32"/>
        </w:rPr>
        <w:t>AKIŞ ŞEMALARI</w:t>
      </w:r>
    </w:p>
    <w:p w14:paraId="1B22CDD1" w14:textId="7292567C" w:rsidR="00B67EB4" w:rsidRDefault="0061676D">
      <w:r>
        <w:sym w:font="Wingdings" w:char="F0E0"/>
      </w:r>
      <w:r>
        <w:t xml:space="preserve"> </w:t>
      </w:r>
      <w:r w:rsidR="00B67EB4" w:rsidRPr="00B67EB4">
        <w:t>Diyagr</w:t>
      </w:r>
      <w:r w:rsidR="00B67EB4">
        <w:t>amın en üstünde başlatma sembolü, en altında ise durdurma sembolü yer almalıdır.</w:t>
      </w:r>
    </w:p>
    <w:p w14:paraId="18C16B84" w14:textId="69B7AB03" w:rsidR="00B67EB4" w:rsidRDefault="0061676D">
      <w:r>
        <w:sym w:font="Wingdings" w:char="F0E0"/>
      </w:r>
      <w:r>
        <w:t xml:space="preserve"> </w:t>
      </w:r>
      <w:r w:rsidR="00B67EB4">
        <w:t>Dikdörtgen, diyagramda herhangi bir işlemi ifade etmek için kullanılır. Özellikle değişken tanımlama, değişkene değer atama ya da hesaplama yaparken kullanılır.</w:t>
      </w:r>
    </w:p>
    <w:p w14:paraId="50513F46" w14:textId="30C72EEC" w:rsidR="00F03041" w:rsidRPr="00B67EB4" w:rsidRDefault="0061676D">
      <w:r>
        <w:sym w:font="Wingdings" w:char="F0E0"/>
      </w:r>
      <w:r>
        <w:t xml:space="preserve"> </w:t>
      </w:r>
      <w:r w:rsidR="00F03041">
        <w:t>Ekrana çıktı vermek için aşağıdaki şekil kullanılır;</w:t>
      </w:r>
    </w:p>
    <w:p w14:paraId="75A0C5CB" w14:textId="78477796" w:rsidR="00B67EB4" w:rsidRDefault="00F03041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8C3B877" wp14:editId="7C5006ED">
            <wp:extent cx="792480" cy="495300"/>
            <wp:effectExtent l="0" t="0" r="7620" b="0"/>
            <wp:docPr id="147551988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798" cy="49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AA9B7" w14:textId="0DE360A2" w:rsidR="00F03041" w:rsidRDefault="0061676D">
      <w:r>
        <w:sym w:font="Wingdings" w:char="F0E0"/>
      </w:r>
      <w:r>
        <w:t xml:space="preserve"> </w:t>
      </w:r>
      <w:r w:rsidR="00F03041" w:rsidRPr="00F03041">
        <w:t>Kullanıcıdan</w:t>
      </w:r>
      <w:r w:rsidR="00F03041">
        <w:t xml:space="preserve"> veri girişi beklendiğinde aşağıdaki şekil kullanılır;</w:t>
      </w:r>
    </w:p>
    <w:p w14:paraId="181727B5" w14:textId="43C62074" w:rsidR="00F03041" w:rsidRDefault="00F03041">
      <w:r>
        <w:rPr>
          <w:noProof/>
        </w:rPr>
        <w:drawing>
          <wp:inline distT="0" distB="0" distL="0" distR="0" wp14:anchorId="22D7C9D9" wp14:editId="5F092151">
            <wp:extent cx="859716" cy="480060"/>
            <wp:effectExtent l="0" t="0" r="0" b="0"/>
            <wp:docPr id="1633768573" name="Resim 2" descr="dikdörtgen, taslak, metin, beyaz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768573" name="Resim 2" descr="dikdörtgen, taslak, metin, beyaz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162" cy="485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DCE6F" w14:textId="4EB0EEBA" w:rsidR="00F03041" w:rsidRDefault="0061676D">
      <w:r>
        <w:sym w:font="Wingdings" w:char="F0E0"/>
      </w:r>
      <w:r w:rsidR="00F03041">
        <w:t xml:space="preserve">Duruma göre akışın belirlenmesini sağlamak amacıyla aşağıdaki şekil kullanılır; </w:t>
      </w:r>
    </w:p>
    <w:p w14:paraId="4FF0DA03" w14:textId="7ED35C45" w:rsidR="00F03041" w:rsidRDefault="00F03041">
      <w:r>
        <w:rPr>
          <w:noProof/>
        </w:rPr>
        <w:drawing>
          <wp:inline distT="0" distB="0" distL="0" distR="0" wp14:anchorId="54B3C297" wp14:editId="0EBA44CD">
            <wp:extent cx="1106014" cy="1013460"/>
            <wp:effectExtent l="0" t="0" r="0" b="0"/>
            <wp:docPr id="1120455177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636" cy="103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C42E3" w14:textId="679DE786" w:rsidR="00F03041" w:rsidRPr="00E26E1C" w:rsidRDefault="00E26E1C">
      <w:pPr>
        <w:rPr>
          <w:b/>
          <w:bCs/>
          <w:sz w:val="32"/>
          <w:szCs w:val="32"/>
        </w:rPr>
      </w:pPr>
      <w:r w:rsidRPr="00E26E1C">
        <w:rPr>
          <w:b/>
          <w:bCs/>
          <w:sz w:val="32"/>
          <w:szCs w:val="32"/>
        </w:rPr>
        <w:lastRenderedPageBreak/>
        <w:t>KABA KOD</w:t>
      </w:r>
    </w:p>
    <w:p w14:paraId="4D9A7B5F" w14:textId="728B3267" w:rsidR="00513FAB" w:rsidRDefault="0061676D">
      <w:r>
        <w:sym w:font="Wingdings" w:char="F0E0"/>
      </w:r>
      <w:r>
        <w:t xml:space="preserve"> </w:t>
      </w:r>
      <w:r w:rsidR="00513FAB">
        <w:t>Bir kaba kod yazarken bu kodu makinelerin değil, insanların okuyacağı unutulmamalıdır. Bu nedenle anlaşılırlık yüksek seviyede tutulmalı, teknik detaylardan kaçınılmalıdır.</w:t>
      </w:r>
    </w:p>
    <w:p w14:paraId="7B4E3DD3" w14:textId="29AF8553" w:rsidR="00E26E1C" w:rsidRPr="00E26E1C" w:rsidRDefault="00E26E1C">
      <w:pPr>
        <w:rPr>
          <w:color w:val="FF0000"/>
        </w:rPr>
      </w:pPr>
      <w:r w:rsidRPr="00E26E1C">
        <w:rPr>
          <w:color w:val="FF0000"/>
        </w:rPr>
        <w:t>Örnek:</w:t>
      </w:r>
    </w:p>
    <w:p w14:paraId="7E48D547" w14:textId="4B2B05AB" w:rsidR="00FF2E8D" w:rsidRDefault="00E26E1C">
      <w:r>
        <w:rPr>
          <w:noProof/>
        </w:rPr>
        <w:drawing>
          <wp:inline distT="0" distB="0" distL="0" distR="0" wp14:anchorId="3534C6E9" wp14:editId="669C3B57">
            <wp:extent cx="2765146" cy="1584960"/>
            <wp:effectExtent l="0" t="0" r="0" b="0"/>
            <wp:docPr id="334509223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184" cy="158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5FAFF" w14:textId="5A833329" w:rsidR="007474E7" w:rsidRPr="008B143B" w:rsidRDefault="00AD63C5">
      <w:pPr>
        <w:rPr>
          <w:b/>
          <w:bCs/>
          <w:sz w:val="32"/>
          <w:szCs w:val="32"/>
        </w:rPr>
      </w:pPr>
      <w:r w:rsidRPr="008B143B">
        <w:rPr>
          <w:b/>
          <w:bCs/>
          <w:sz w:val="32"/>
          <w:szCs w:val="32"/>
        </w:rPr>
        <w:t>TEMEL PROGRAMLAMA</w:t>
      </w:r>
    </w:p>
    <w:p w14:paraId="3C98988A" w14:textId="7DA7CFFF" w:rsidR="00AD63C5" w:rsidRDefault="0061676D">
      <w:r>
        <w:sym w:font="Wingdings" w:char="F0E0"/>
      </w:r>
      <w:r>
        <w:t xml:space="preserve"> </w:t>
      </w:r>
      <w:r w:rsidR="00AD63C5">
        <w:t>IDE = Integrated development environment (Tümleşik geliştirme ortamı)</w:t>
      </w:r>
    </w:p>
    <w:p w14:paraId="4DA48AFD" w14:textId="2EA6EBB3" w:rsidR="00693641" w:rsidRDefault="0061676D">
      <w:r>
        <w:sym w:font="Wingdings" w:char="F0E0"/>
      </w:r>
      <w:r>
        <w:t xml:space="preserve"> </w:t>
      </w:r>
      <w:r w:rsidR="00693641">
        <w:t>.NET Framework = Sadece Windows</w:t>
      </w:r>
      <w:r w:rsidR="00A14249">
        <w:t xml:space="preserve"> </w:t>
      </w:r>
      <w:r w:rsidR="00250DAB">
        <w:t>uyumlu programlar yazılır</w:t>
      </w:r>
      <w:r w:rsidR="00A14249">
        <w:t>.</w:t>
      </w:r>
    </w:p>
    <w:p w14:paraId="24C5E59D" w14:textId="5B96F284" w:rsidR="00693641" w:rsidRDefault="0061676D">
      <w:r>
        <w:sym w:font="Wingdings" w:char="F0E0"/>
      </w:r>
      <w:r>
        <w:t xml:space="preserve"> </w:t>
      </w:r>
      <w:r w:rsidR="00693641">
        <w:t>.NET Core = Windows, Mac ve Linux</w:t>
      </w:r>
      <w:r w:rsidR="00A14249">
        <w:t xml:space="preserve"> </w:t>
      </w:r>
      <w:r w:rsidR="00250DAB">
        <w:t>uyumlu programlar yazılır</w:t>
      </w:r>
      <w:r w:rsidR="00A14249">
        <w:t>.</w:t>
      </w:r>
      <w:r w:rsidR="003579D1">
        <w:t xml:space="preserve"> Açık kaynak kodludur.</w:t>
      </w:r>
    </w:p>
    <w:p w14:paraId="520893F4" w14:textId="6C4D9827" w:rsidR="008B143B" w:rsidRDefault="008B143B">
      <w:r>
        <w:rPr>
          <w:noProof/>
        </w:rPr>
        <w:drawing>
          <wp:inline distT="0" distB="0" distL="0" distR="0" wp14:anchorId="08FF76AE" wp14:editId="5A154CF8">
            <wp:extent cx="5671599" cy="1211580"/>
            <wp:effectExtent l="0" t="0" r="5715" b="7620"/>
            <wp:docPr id="1485592909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040" cy="1212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9A0DC" w14:textId="7CACDE32" w:rsidR="00D85866" w:rsidRDefault="0061676D">
      <w:r>
        <w:sym w:font="Wingdings" w:char="F0E0"/>
      </w:r>
      <w:r>
        <w:t xml:space="preserve"> </w:t>
      </w:r>
      <w:r w:rsidR="00D85866">
        <w:t>Sol taraf .NET Framework, sağ taraf .NET Core</w:t>
      </w:r>
    </w:p>
    <w:p w14:paraId="4209915E" w14:textId="1548D573" w:rsidR="00D85866" w:rsidRDefault="00D85866">
      <w:r>
        <w:rPr>
          <w:noProof/>
        </w:rPr>
        <w:drawing>
          <wp:inline distT="0" distB="0" distL="0" distR="0" wp14:anchorId="69A67996" wp14:editId="171530BC">
            <wp:extent cx="4981073" cy="2628900"/>
            <wp:effectExtent l="0" t="0" r="0" b="0"/>
            <wp:docPr id="187076827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741" cy="265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6F381" w14:textId="77777777" w:rsidR="00305952" w:rsidRDefault="00305952"/>
    <w:p w14:paraId="49ACF817" w14:textId="77777777" w:rsidR="00305952" w:rsidRDefault="00305952"/>
    <w:p w14:paraId="505BB732" w14:textId="7577EAE1" w:rsidR="00305952" w:rsidRDefault="0061676D">
      <w:r>
        <w:lastRenderedPageBreak/>
        <w:sym w:font="Wingdings" w:char="F0E0"/>
      </w:r>
      <w:r>
        <w:t xml:space="preserve"> </w:t>
      </w:r>
      <w:r w:rsidR="00305952">
        <w:t>Xamarin/Mono android ve ios platformlar için kullanılır.</w:t>
      </w:r>
    </w:p>
    <w:p w14:paraId="3CD1B0A2" w14:textId="3B531915" w:rsidR="00305952" w:rsidRDefault="00305952">
      <w:r>
        <w:rPr>
          <w:noProof/>
        </w:rPr>
        <w:drawing>
          <wp:inline distT="0" distB="0" distL="0" distR="0" wp14:anchorId="5D22A493" wp14:editId="0BB66360">
            <wp:extent cx="2643978" cy="1645920"/>
            <wp:effectExtent l="0" t="0" r="4445" b="0"/>
            <wp:docPr id="361200384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37" cy="1648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368E9" w14:textId="67DD2983" w:rsidR="008B143B" w:rsidRDefault="0061676D">
      <w:r>
        <w:sym w:font="Wingdings" w:char="F0E0"/>
      </w:r>
      <w:r>
        <w:t xml:space="preserve"> </w:t>
      </w:r>
      <w:r w:rsidR="008B143B">
        <w:t>Visual Studio’da yukarıya eklemek istediğimiz araçları(toolları), yukarıdaki bara sağ tıklayıp seçebiliriz.</w:t>
      </w:r>
    </w:p>
    <w:p w14:paraId="7CBC36DC" w14:textId="08A96723" w:rsidR="008B143B" w:rsidRDefault="008B143B">
      <w:r>
        <w:rPr>
          <w:noProof/>
        </w:rPr>
        <w:drawing>
          <wp:inline distT="0" distB="0" distL="0" distR="0" wp14:anchorId="6C43C443" wp14:editId="46355FCF">
            <wp:extent cx="4983480" cy="845820"/>
            <wp:effectExtent l="0" t="0" r="7620" b="0"/>
            <wp:docPr id="128939366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D494F" w14:textId="26D0E167" w:rsidR="003579D1" w:rsidRDefault="003579D1">
      <w:r w:rsidRPr="008732B8">
        <w:rPr>
          <w:color w:val="FF0000"/>
        </w:rPr>
        <w:t xml:space="preserve">Soru: </w:t>
      </w:r>
      <w:r>
        <w:t>Neden framework’lere ihtiyaç duyarız?</w:t>
      </w:r>
    </w:p>
    <w:p w14:paraId="353FCFEF" w14:textId="4DC9C3AD" w:rsidR="003579D1" w:rsidRDefault="008732B8">
      <w:r w:rsidRPr="008732B8">
        <w:rPr>
          <w:color w:val="FF0000"/>
        </w:rPr>
        <w:t xml:space="preserve">Cevap: </w:t>
      </w:r>
      <w:r w:rsidR="003579D1">
        <w:t>Bir geliştiricinin ihtiyaç duyduğu veya duyabileceği pek çok yapının hazır olarak geliştiricinin kullanımına sunulmasını sağlıyor.</w:t>
      </w:r>
    </w:p>
    <w:p w14:paraId="7953514D" w14:textId="6BAD8F53" w:rsidR="008B143B" w:rsidRDefault="0061676D">
      <w:r>
        <w:sym w:font="Wingdings" w:char="F0E0"/>
      </w:r>
      <w:r>
        <w:t xml:space="preserve"> </w:t>
      </w:r>
      <w:r w:rsidR="008732B8">
        <w:t>Derlenen kodlar .dll veya .exe uzantısı ile saklanırlar.</w:t>
      </w:r>
    </w:p>
    <w:p w14:paraId="48DA0BE3" w14:textId="546794A0" w:rsidR="008B143B" w:rsidRDefault="0061676D">
      <w:r>
        <w:sym w:font="Wingdings" w:char="F0E0"/>
      </w:r>
      <w:r>
        <w:t xml:space="preserve"> </w:t>
      </w:r>
      <w:r w:rsidR="00043EF5">
        <w:t xml:space="preserve">var anahtar kelimesi o değişkenin tipinin olmadığını belirtir. </w:t>
      </w:r>
      <w:r w:rsidR="003110C9">
        <w:t xml:space="preserve">Bu şekilde tanımlama yapmaya </w:t>
      </w:r>
      <w:r w:rsidR="003110C9" w:rsidRPr="003110C9">
        <w:rPr>
          <w:highlight w:val="yellow"/>
        </w:rPr>
        <w:t>implict(örtülü)</w:t>
      </w:r>
      <w:r w:rsidR="003110C9">
        <w:t xml:space="preserve"> tanımlama denir. </w:t>
      </w:r>
      <w:r w:rsidR="00043EF5">
        <w:t>Örneğin aşağıdaki örnekte x değişkeninin tipi int ise y’nin de tipi int olacaktır. Eğer x değişkeninin tipi double ise y’nin de tipi double olacaktır.</w:t>
      </w:r>
    </w:p>
    <w:p w14:paraId="3E6E72F5" w14:textId="13A483D2" w:rsidR="00043EF5" w:rsidRDefault="00043EF5">
      <w:r>
        <w:rPr>
          <w:noProof/>
        </w:rPr>
        <w:drawing>
          <wp:inline distT="0" distB="0" distL="0" distR="0" wp14:anchorId="093DDC30" wp14:editId="4ABB8238">
            <wp:extent cx="2247900" cy="324531"/>
            <wp:effectExtent l="0" t="0" r="0" b="0"/>
            <wp:docPr id="134755361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073" cy="330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F2427" w14:textId="49CDB2FF" w:rsidR="00296B6F" w:rsidRDefault="0061676D">
      <w:r>
        <w:sym w:font="Wingdings" w:char="F0E0"/>
      </w:r>
      <w:r>
        <w:t xml:space="preserve"> </w:t>
      </w:r>
      <w:r w:rsidR="00296B6F">
        <w:t>Değişken tipleri 2 ye ayrılır.</w:t>
      </w:r>
    </w:p>
    <w:p w14:paraId="5282F3F3" w14:textId="12EB4684" w:rsidR="00296B6F" w:rsidRDefault="00296B6F">
      <w:r>
        <w:rPr>
          <w:noProof/>
        </w:rPr>
        <w:drawing>
          <wp:inline distT="0" distB="0" distL="0" distR="0" wp14:anchorId="16C64FA8" wp14:editId="3504C44B">
            <wp:extent cx="5753100" cy="1584960"/>
            <wp:effectExtent l="0" t="0" r="0" b="0"/>
            <wp:docPr id="174157064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36FF7" w14:textId="508EDE5D" w:rsidR="007C3C23" w:rsidRDefault="007C3C23">
      <w:r w:rsidRPr="001F37CC">
        <w:rPr>
          <w:b/>
          <w:bCs/>
        </w:rPr>
        <w:t>Refactoring:</w:t>
      </w:r>
      <w:r w:rsidR="001F37CC">
        <w:t xml:space="preserve"> Kod üzerinde yapılan </w:t>
      </w:r>
      <w:r w:rsidR="00FD1614">
        <w:t>iyileştirmelerdir</w:t>
      </w:r>
      <w:r w:rsidR="001F37CC">
        <w:t>.</w:t>
      </w:r>
      <w:r>
        <w:t xml:space="preserve"> Örnek olarak bir kod bloğunu method’a çevirmek</w:t>
      </w:r>
      <w:r w:rsidR="001F37CC">
        <w:t xml:space="preserve"> veya bazı kodları başka dosyalara taşımak</w:t>
      </w:r>
      <w:r>
        <w:t xml:space="preserve"> verilebilir.</w:t>
      </w:r>
    </w:p>
    <w:p w14:paraId="4ADC1262" w14:textId="3B60AEEF" w:rsidR="007B207D" w:rsidRDefault="0061676D">
      <w:r>
        <w:sym w:font="Wingdings" w:char="F0E0"/>
      </w:r>
      <w:r>
        <w:t xml:space="preserve"> </w:t>
      </w:r>
      <w:r w:rsidR="007B207D" w:rsidRPr="00083169">
        <w:rPr>
          <w:b/>
          <w:bCs/>
        </w:rPr>
        <w:t xml:space="preserve">\a </w:t>
      </w:r>
      <w:r w:rsidR="007B207D">
        <w:t>bir uyarı sesi çıkarır.</w:t>
      </w:r>
    </w:p>
    <w:p w14:paraId="63A2EFF6" w14:textId="77777777" w:rsidR="0061676D" w:rsidRDefault="0061676D" w:rsidP="0061676D">
      <w:bookmarkStart w:id="0" w:name="_Hlk158995226"/>
      <w:r>
        <w:sym w:font="Wingdings" w:char="F0E0"/>
      </w:r>
      <w:bookmarkEnd w:id="0"/>
      <w:r>
        <w:t xml:space="preserve"> </w:t>
      </w:r>
      <w:r w:rsidRPr="00083169">
        <w:rPr>
          <w:b/>
          <w:bCs/>
        </w:rPr>
        <w:t>Verbatim(@),</w:t>
      </w:r>
      <w:r>
        <w:t xml:space="preserve"> backslash(\) kullanmadan stringleri yazmamızı sağlar. Örneğin aşağıda hem backslash hem de verbatim kullanılarak oluşturulan bir string örneği var.</w:t>
      </w:r>
    </w:p>
    <w:p w14:paraId="7CDCA540" w14:textId="77777777" w:rsidR="0061676D" w:rsidRDefault="0061676D" w:rsidP="0061676D">
      <w:pPr>
        <w:pStyle w:val="ListeParagraf"/>
        <w:numPr>
          <w:ilvl w:val="0"/>
          <w:numId w:val="5"/>
        </w:numPr>
      </w:pPr>
      <w:r>
        <w:lastRenderedPageBreak/>
        <w:t>Console.WriteLine(@”c:\users\ridvanks\appdata”)</w:t>
      </w:r>
    </w:p>
    <w:p w14:paraId="37BC963D" w14:textId="77777777" w:rsidR="0061676D" w:rsidRDefault="0061676D" w:rsidP="0061676D">
      <w:pPr>
        <w:pStyle w:val="ListeParagraf"/>
        <w:numPr>
          <w:ilvl w:val="0"/>
          <w:numId w:val="5"/>
        </w:numPr>
      </w:pPr>
      <w:r>
        <w:t>Console.WriteLine(“c:\\users\\ridvanks\\appdata”)</w:t>
      </w:r>
    </w:p>
    <w:p w14:paraId="58DC8417" w14:textId="77777777" w:rsidR="0061676D" w:rsidRDefault="0061676D" w:rsidP="0061676D">
      <w:r>
        <w:t>İkiside aynı çıktıyı verir.</w:t>
      </w:r>
    </w:p>
    <w:p w14:paraId="1EC44FB5" w14:textId="77777777" w:rsidR="0061676D" w:rsidRDefault="0061676D" w:rsidP="0061676D">
      <w:r>
        <w:sym w:font="Wingdings" w:char="F0E0"/>
      </w:r>
      <w:r>
        <w:t xml:space="preserve"> String concatanate, birden fazla stringi birleştirmektir.</w:t>
      </w:r>
    </w:p>
    <w:p w14:paraId="6C329510" w14:textId="77777777" w:rsidR="0061676D" w:rsidRDefault="0061676D" w:rsidP="0061676D">
      <w:pPr>
        <w:pStyle w:val="ListeParagraf"/>
        <w:numPr>
          <w:ilvl w:val="0"/>
          <w:numId w:val="5"/>
        </w:numPr>
      </w:pPr>
      <w:r>
        <w:t>string isim = “Rıdvan”</w:t>
      </w:r>
    </w:p>
    <w:p w14:paraId="6B8D7D7F" w14:textId="77777777" w:rsidR="0061676D" w:rsidRDefault="0061676D" w:rsidP="0061676D">
      <w:r>
        <w:t xml:space="preserve">               string metin = “Merhaba benim adım ” + isim + “ ” + “Karasubaşı”;</w:t>
      </w:r>
    </w:p>
    <w:p w14:paraId="2E14668D" w14:textId="77777777" w:rsidR="0061676D" w:rsidRDefault="0061676D" w:rsidP="0061676D">
      <w:r>
        <w:t>Çıktı =&gt; Merhaba benim adım Rıdvan Karasubaşı</w:t>
      </w:r>
    </w:p>
    <w:p w14:paraId="5FAEFAF9" w14:textId="67647EE3" w:rsidR="0061676D" w:rsidRDefault="0061676D" w:rsidP="0061676D">
      <w:r>
        <w:sym w:font="Wingdings" w:char="F0E0"/>
      </w:r>
      <w:r>
        <w:t xml:space="preserve"> </w:t>
      </w:r>
      <w:r w:rsidRPr="00083169">
        <w:rPr>
          <w:b/>
          <w:bCs/>
        </w:rPr>
        <w:t>String interpolation</w:t>
      </w:r>
      <w:r>
        <w:t xml:space="preserve">, birden fazla tekil değeri bir </w:t>
      </w:r>
      <w:r w:rsidR="00083169">
        <w:t>sabit</w:t>
      </w:r>
      <w:r>
        <w:t xml:space="preserve"> değere atamaya denir. Yapısı verbatim’e benzer fakat interpolation da dolar işareti($) kullanılır. Aşağıdaki örnek birinci ve ikinci değişkenlerini birleştiriyor ve yanına bir metin daha ekliyor. Tekil değerleri yazarken </w:t>
      </w:r>
      <w:r w:rsidRPr="00083169">
        <w:rPr>
          <w:highlight w:val="yellow"/>
        </w:rPr>
        <w:t>süslü parantez</w:t>
      </w:r>
      <w:r>
        <w:t xml:space="preserve"> kullanılır.</w:t>
      </w:r>
    </w:p>
    <w:p w14:paraId="56DF14CC" w14:textId="77777777" w:rsidR="0061676D" w:rsidRDefault="0061676D" w:rsidP="0061676D">
      <w:r w:rsidRPr="00D35220">
        <w:rPr>
          <w:noProof/>
        </w:rPr>
        <w:drawing>
          <wp:inline distT="0" distB="0" distL="0" distR="0" wp14:anchorId="3FD202CB" wp14:editId="76C1FB63">
            <wp:extent cx="5760720" cy="1249680"/>
            <wp:effectExtent l="0" t="0" r="0" b="7620"/>
            <wp:docPr id="1975950768" name="Resim 1" descr="metin, multimedya yazılımı, yazılım, grafik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50768" name="Resim 1" descr="metin, multimedya yazılımı, yazılım, grafik yazılımı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B6FE" w14:textId="52E5AD41" w:rsidR="0061676D" w:rsidRDefault="0061676D" w:rsidP="0061676D">
      <w:r>
        <w:sym w:font="Wingdings" w:char="F0E0"/>
      </w:r>
      <w:r>
        <w:t xml:space="preserve"> Verbatim tipindeki </w:t>
      </w:r>
      <w:r w:rsidR="00083169">
        <w:t xml:space="preserve">sabitleri </w:t>
      </w:r>
      <w:r>
        <w:t>interpolation şeklinde yazabilmek için ilk önce interpolation işareti olan $ işareti eklenir ardından yanına verbatim işareti olan @ işareti eklenir ve içerisine metin yazılır.</w:t>
      </w:r>
    </w:p>
    <w:p w14:paraId="2FF1666B" w14:textId="47C347D0" w:rsidR="001D0E03" w:rsidRDefault="001D0E03" w:rsidP="0061676D">
      <w:r w:rsidRPr="00040476">
        <w:rPr>
          <w:noProof/>
        </w:rPr>
        <w:drawing>
          <wp:inline distT="0" distB="0" distL="0" distR="0" wp14:anchorId="29A6DA85" wp14:editId="41606136">
            <wp:extent cx="5760720" cy="2031365"/>
            <wp:effectExtent l="0" t="0" r="0" b="6985"/>
            <wp:docPr id="1080085899" name="Resim 1" descr="metin, yazılım, multimedya yazılımı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85899" name="Resim 1" descr="metin, yazılım, multimedya yazılımı, ekran görüntüsü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6ED1" w14:textId="77777777" w:rsidR="001D0E03" w:rsidRDefault="001D0E03" w:rsidP="001D0E03">
      <w:r>
        <w:sym w:font="Wingdings" w:char="F0E0"/>
      </w:r>
      <w:r>
        <w:t xml:space="preserve"> Casting tip dönüşümü demektir.</w:t>
      </w:r>
    </w:p>
    <w:p w14:paraId="4FAAFED9" w14:textId="77777777" w:rsidR="001D0E03" w:rsidRDefault="001D0E03" w:rsidP="001D0E03">
      <w:pPr>
        <w:pStyle w:val="ListeParagraf"/>
        <w:numPr>
          <w:ilvl w:val="0"/>
          <w:numId w:val="5"/>
        </w:numPr>
      </w:pPr>
      <w:r>
        <w:t>int sayi1 = 35;</w:t>
      </w:r>
    </w:p>
    <w:p w14:paraId="6DFFAA23" w14:textId="1E868497" w:rsidR="001D0E03" w:rsidRDefault="001D0E03" w:rsidP="001D0E03">
      <w:r>
        <w:t xml:space="preserve">            </w:t>
      </w:r>
      <w:r>
        <w:t xml:space="preserve"> </w:t>
      </w:r>
      <w:r>
        <w:t xml:space="preserve">   int sayi2 = 34;</w:t>
      </w:r>
    </w:p>
    <w:p w14:paraId="042F02B8" w14:textId="299946D6" w:rsidR="001D0E03" w:rsidRDefault="001D0E03" w:rsidP="001D0E03">
      <w:pPr>
        <w:jc w:val="both"/>
      </w:pPr>
      <w:r>
        <w:t xml:space="preserve">         </w:t>
      </w:r>
      <w:r>
        <w:t xml:space="preserve"> </w:t>
      </w:r>
      <w:r>
        <w:t xml:space="preserve">      float sonuç = (float)sayi1 / sayi2;</w:t>
      </w:r>
    </w:p>
    <w:p w14:paraId="1A880604" w14:textId="77777777" w:rsidR="001D0E03" w:rsidRDefault="001D0E03" w:rsidP="001D0E03">
      <w:r>
        <w:t>ifadesinde sayi1 değişkeninin tipini float’a çeviriyoruz.</w:t>
      </w:r>
    </w:p>
    <w:p w14:paraId="2E122B0F" w14:textId="77777777" w:rsidR="00F2757D" w:rsidRDefault="00F2757D" w:rsidP="001D0E03"/>
    <w:p w14:paraId="1A78AA35" w14:textId="2D66019D" w:rsidR="006427E7" w:rsidRDefault="006427E7" w:rsidP="001D0E03">
      <w:r>
        <w:lastRenderedPageBreak/>
        <w:sym w:font="Wingdings" w:char="F0E0"/>
      </w:r>
      <w:r>
        <w:t xml:space="preserve"> </w:t>
      </w:r>
      <w:r w:rsidR="00FA700D">
        <w:t>Enum yapısı aslında bir liste oluşturuyor gibi düşünebiliriz.</w:t>
      </w:r>
      <w:r w:rsidR="00F2757D">
        <w:t xml:space="preserve"> </w:t>
      </w:r>
      <w:r w:rsidR="001610C1">
        <w:t xml:space="preserve">1 değeri string olduğu için aşağıdaki kodlarda </w:t>
      </w:r>
      <w:r w:rsidR="001610C1" w:rsidRPr="001610C1">
        <w:rPr>
          <w:highlight w:val="yellow"/>
        </w:rPr>
        <w:t>Casting</w:t>
      </w:r>
      <w:r w:rsidR="001610C1">
        <w:t xml:space="preserve"> yaptık ve onu “Islemler” enumunun 1.elemanına çevirdik. </w:t>
      </w:r>
      <w:r w:rsidR="00F2757D">
        <w:t>Enum</w:t>
      </w:r>
      <w:r>
        <w:t>’</w:t>
      </w:r>
      <w:r w:rsidR="00F2757D">
        <w:t>da</w:t>
      </w:r>
      <w:r>
        <w:t xml:space="preserve"> indeksler 0 dan başlar. Fakat istersek bu durumu aşağıdaki işlemi yaparak değiştirebiliriz.</w:t>
      </w:r>
    </w:p>
    <w:p w14:paraId="348BC1A1" w14:textId="55155E05" w:rsidR="00FA700D" w:rsidRDefault="006427E7" w:rsidP="001D0E03">
      <w:r>
        <w:rPr>
          <w:noProof/>
        </w:rPr>
        <w:drawing>
          <wp:inline distT="0" distB="0" distL="0" distR="0" wp14:anchorId="64FE1659" wp14:editId="1036B04C">
            <wp:extent cx="1241163" cy="1082040"/>
            <wp:effectExtent l="0" t="0" r="0" b="3810"/>
            <wp:docPr id="1733103467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6019" cy="1086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495C092" w14:textId="7CEC52BA" w:rsidR="006427E7" w:rsidRDefault="006427E7" w:rsidP="001D0E03">
      <w:r>
        <w:t>Enum Kodları:</w:t>
      </w:r>
    </w:p>
    <w:p w14:paraId="0D706C7C" w14:textId="67A85423" w:rsidR="00F2757D" w:rsidRDefault="00F2757D" w:rsidP="001D0E03">
      <w:r>
        <w:rPr>
          <w:noProof/>
        </w:rPr>
        <w:drawing>
          <wp:inline distT="0" distB="0" distL="0" distR="0" wp14:anchorId="08402E44" wp14:editId="39AB7213">
            <wp:extent cx="4243044" cy="3040380"/>
            <wp:effectExtent l="0" t="0" r="5715" b="7620"/>
            <wp:docPr id="1888922606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99" cy="30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278A3" w14:textId="413CFA97" w:rsidR="00F2757D" w:rsidRDefault="00F2757D" w:rsidP="001D0E03">
      <w:r>
        <w:rPr>
          <w:noProof/>
        </w:rPr>
        <w:drawing>
          <wp:inline distT="0" distB="0" distL="0" distR="0" wp14:anchorId="34E1B1B3" wp14:editId="68C3F939">
            <wp:extent cx="5753100" cy="1889760"/>
            <wp:effectExtent l="0" t="0" r="0" b="0"/>
            <wp:docPr id="24582312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3AF54" w14:textId="132BA6EA" w:rsidR="008D699F" w:rsidRDefault="008D699F" w:rsidP="001D0E03">
      <w:r>
        <w:sym w:font="Wingdings" w:char="F0E0"/>
      </w:r>
      <w:r>
        <w:t xml:space="preserve"> Aşağıdaki ifadede 0 değeri sayac değerini tutar 5 değeri ise sayac değeri için ayrılacak alanı belirtir. Eğer ayrılacak alan pozitif ise sayac değerlerini sağa yaslar, negatif ise sola yaslar.</w:t>
      </w:r>
    </w:p>
    <w:p w14:paraId="13B7F79D" w14:textId="67B2C6BE" w:rsidR="008D699F" w:rsidRDefault="008D699F" w:rsidP="001D0E03">
      <w:r>
        <w:rPr>
          <w:noProof/>
        </w:rPr>
        <w:drawing>
          <wp:inline distT="0" distB="0" distL="0" distR="0" wp14:anchorId="79367F9C" wp14:editId="7FCFF339">
            <wp:extent cx="3756660" cy="411480"/>
            <wp:effectExtent l="0" t="0" r="0" b="7620"/>
            <wp:docPr id="1616166362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53F13" w14:textId="57D271A2" w:rsidR="008D699F" w:rsidRDefault="003C5C4F" w:rsidP="001D0E03">
      <w:r>
        <w:sym w:font="Wingdings" w:char="F0E0"/>
      </w:r>
      <w:r>
        <w:t xml:space="preserve"> </w:t>
      </w:r>
      <w:r w:rsidR="008D699F">
        <w:t>Burada 5 değeri pozitif olduğu için sayac değerleri sağa yaslandı.</w:t>
      </w:r>
    </w:p>
    <w:p w14:paraId="357B98AA" w14:textId="7B62968B" w:rsidR="008D699F" w:rsidRDefault="008D699F" w:rsidP="001D0E03">
      <w:r>
        <w:rPr>
          <w:noProof/>
        </w:rPr>
        <w:drawing>
          <wp:inline distT="0" distB="0" distL="0" distR="0" wp14:anchorId="7F703315" wp14:editId="6A41DA5A">
            <wp:extent cx="5760720" cy="259080"/>
            <wp:effectExtent l="0" t="0" r="0" b="7620"/>
            <wp:docPr id="1384714791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D699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524A34"/>
    <w:multiLevelType w:val="hybridMultilevel"/>
    <w:tmpl w:val="24DC759C"/>
    <w:lvl w:ilvl="0" w:tplc="96A82EA6">
      <w:start w:val="3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C64B9A"/>
    <w:multiLevelType w:val="hybridMultilevel"/>
    <w:tmpl w:val="C56079E2"/>
    <w:lvl w:ilvl="0" w:tplc="37CCE8C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1518DE"/>
    <w:multiLevelType w:val="hybridMultilevel"/>
    <w:tmpl w:val="64CAF18A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9871C8"/>
    <w:multiLevelType w:val="hybridMultilevel"/>
    <w:tmpl w:val="FBBE4FEE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BA29A1"/>
    <w:multiLevelType w:val="hybridMultilevel"/>
    <w:tmpl w:val="4EEE9436"/>
    <w:lvl w:ilvl="0" w:tplc="203E3338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8330247">
    <w:abstractNumId w:val="2"/>
  </w:num>
  <w:num w:numId="2" w16cid:durableId="1148591911">
    <w:abstractNumId w:val="3"/>
  </w:num>
  <w:num w:numId="3" w16cid:durableId="768500942">
    <w:abstractNumId w:val="4"/>
  </w:num>
  <w:num w:numId="4" w16cid:durableId="867375737">
    <w:abstractNumId w:val="0"/>
  </w:num>
  <w:num w:numId="5" w16cid:durableId="17822177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E7C"/>
    <w:rsid w:val="00043EF5"/>
    <w:rsid w:val="00050C40"/>
    <w:rsid w:val="00083169"/>
    <w:rsid w:val="000C7079"/>
    <w:rsid w:val="00151241"/>
    <w:rsid w:val="00151D75"/>
    <w:rsid w:val="001610C1"/>
    <w:rsid w:val="001D0E03"/>
    <w:rsid w:val="001F37CC"/>
    <w:rsid w:val="00250DAB"/>
    <w:rsid w:val="00296B6F"/>
    <w:rsid w:val="00305952"/>
    <w:rsid w:val="003110C9"/>
    <w:rsid w:val="003233CB"/>
    <w:rsid w:val="003579D1"/>
    <w:rsid w:val="003C5C4F"/>
    <w:rsid w:val="00513FAB"/>
    <w:rsid w:val="0061676D"/>
    <w:rsid w:val="006427E7"/>
    <w:rsid w:val="00693641"/>
    <w:rsid w:val="006B30FD"/>
    <w:rsid w:val="007474E7"/>
    <w:rsid w:val="007B207D"/>
    <w:rsid w:val="007C3C23"/>
    <w:rsid w:val="008732B8"/>
    <w:rsid w:val="008B143B"/>
    <w:rsid w:val="008D699F"/>
    <w:rsid w:val="00910F9C"/>
    <w:rsid w:val="00915A81"/>
    <w:rsid w:val="00917E7C"/>
    <w:rsid w:val="00A14249"/>
    <w:rsid w:val="00AD63C5"/>
    <w:rsid w:val="00B67EB4"/>
    <w:rsid w:val="00BB3BAD"/>
    <w:rsid w:val="00D85866"/>
    <w:rsid w:val="00DF6066"/>
    <w:rsid w:val="00E26E1C"/>
    <w:rsid w:val="00F03041"/>
    <w:rsid w:val="00F2757D"/>
    <w:rsid w:val="00FA700D"/>
    <w:rsid w:val="00FD1614"/>
    <w:rsid w:val="00FD60A9"/>
    <w:rsid w:val="00FF2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AC14C"/>
  <w15:chartTrackingRefBased/>
  <w15:docId w15:val="{3E8D3A79-E670-4F12-B00E-873CBEAF5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917E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917E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917E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917E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917E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917E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917E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917E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917E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917E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917E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917E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917E7C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917E7C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917E7C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917E7C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917E7C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917E7C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917E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917E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917E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917E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917E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917E7C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917E7C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917E7C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917E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917E7C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917E7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</TotalTime>
  <Pages>5</Pages>
  <Words>690</Words>
  <Characters>3934</Characters>
  <Application>Microsoft Office Word</Application>
  <DocSecurity>0</DocSecurity>
  <Lines>32</Lines>
  <Paragraphs>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Rıdvan Karasubaşı</dc:creator>
  <cp:keywords/>
  <dc:description/>
  <cp:lastModifiedBy>Rıdvan Karasubaşı</cp:lastModifiedBy>
  <cp:revision>33</cp:revision>
  <dcterms:created xsi:type="dcterms:W3CDTF">2024-02-13T07:09:00Z</dcterms:created>
  <dcterms:modified xsi:type="dcterms:W3CDTF">2024-02-17T13:01:00Z</dcterms:modified>
</cp:coreProperties>
</file>