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3786" w14:textId="77777777" w:rsidR="000D166E" w:rsidRPr="002D64F1" w:rsidRDefault="00000000" w:rsidP="001A200C">
      <w:pPr>
        <w:spacing w:after="200" w:line="276" w:lineRule="auto"/>
        <w:ind w:right="398"/>
        <w:jc w:val="center"/>
        <w:rPr>
          <w:b/>
          <w:sz w:val="41"/>
          <w:szCs w:val="41"/>
        </w:rPr>
      </w:pPr>
      <w:bookmarkStart w:id="0" w:name="_Hlk208145370"/>
      <w:r w:rsidRPr="002D64F1">
        <w:rPr>
          <w:b/>
          <w:sz w:val="41"/>
          <w:szCs w:val="41"/>
        </w:rPr>
        <w:t>Non-Invasive Blood Pressure Estimation Using Photoplethysmography and IoT-AI Integration</w:t>
      </w:r>
      <w:bookmarkEnd w:id="0"/>
    </w:p>
    <w:p w14:paraId="144BC867" w14:textId="77777777" w:rsidR="000D166E" w:rsidRPr="002D64F1" w:rsidRDefault="00000000" w:rsidP="001A200C">
      <w:pPr>
        <w:spacing w:before="39" w:line="276" w:lineRule="auto"/>
        <w:ind w:right="398"/>
        <w:jc w:val="center"/>
        <w:rPr>
          <w:b/>
          <w:sz w:val="41"/>
          <w:szCs w:val="41"/>
        </w:rPr>
      </w:pPr>
      <w:r w:rsidRPr="002D64F1">
        <w:rPr>
          <w:b/>
          <w:sz w:val="41"/>
          <w:szCs w:val="41"/>
        </w:rPr>
        <w:t>Final Year Design Project</w:t>
      </w:r>
    </w:p>
    <w:p w14:paraId="3A53DE27" w14:textId="77777777" w:rsidR="000D166E" w:rsidRPr="002D64F1" w:rsidRDefault="000D166E" w:rsidP="001A200C">
      <w:pPr>
        <w:spacing w:before="39" w:line="276" w:lineRule="auto"/>
        <w:ind w:right="398"/>
        <w:jc w:val="center"/>
        <w:rPr>
          <w:b/>
          <w:sz w:val="41"/>
          <w:szCs w:val="41"/>
        </w:rPr>
      </w:pPr>
    </w:p>
    <w:p w14:paraId="3E7E43A0" w14:textId="77777777" w:rsidR="000D166E" w:rsidRPr="002D64F1" w:rsidRDefault="00000000" w:rsidP="001A200C">
      <w:pPr>
        <w:spacing w:before="39" w:line="276" w:lineRule="auto"/>
        <w:ind w:right="398"/>
        <w:jc w:val="center"/>
        <w:rPr>
          <w:b/>
          <w:sz w:val="24"/>
          <w:szCs w:val="24"/>
        </w:rPr>
      </w:pPr>
      <w:proofErr w:type="gramStart"/>
      <w:r w:rsidRPr="002D64F1">
        <w:rPr>
          <w:b/>
          <w:sz w:val="24"/>
          <w:szCs w:val="24"/>
        </w:rPr>
        <w:t>By</w:t>
      </w:r>
      <w:proofErr w:type="gramEnd"/>
    </w:p>
    <w:p w14:paraId="0CF53994" w14:textId="77777777" w:rsidR="000D166E" w:rsidRPr="002D64F1" w:rsidRDefault="00000000" w:rsidP="001A200C">
      <w:pPr>
        <w:spacing w:before="39" w:line="276" w:lineRule="auto"/>
        <w:ind w:right="398"/>
        <w:jc w:val="center"/>
        <w:rPr>
          <w:b/>
          <w:sz w:val="24"/>
          <w:szCs w:val="24"/>
        </w:rPr>
      </w:pPr>
      <w:bookmarkStart w:id="1" w:name="_Hlk208145393"/>
      <w:r w:rsidRPr="002D64F1">
        <w:rPr>
          <w:b/>
          <w:sz w:val="24"/>
          <w:szCs w:val="24"/>
        </w:rPr>
        <w:t>R</w:t>
      </w:r>
      <w:r w:rsidR="00DA12EE">
        <w:rPr>
          <w:b/>
          <w:sz w:val="24"/>
          <w:szCs w:val="24"/>
        </w:rPr>
        <w:t>i</w:t>
      </w:r>
      <w:r w:rsidRPr="002D64F1">
        <w:rPr>
          <w:b/>
          <w:sz w:val="24"/>
          <w:szCs w:val="24"/>
        </w:rPr>
        <w:t>dwan Sharif</w:t>
      </w:r>
    </w:p>
    <w:p w14:paraId="36AE9E2F" w14:textId="77777777" w:rsidR="000D166E" w:rsidRPr="002D64F1" w:rsidRDefault="00000000" w:rsidP="001A200C">
      <w:pPr>
        <w:spacing w:before="39" w:line="276" w:lineRule="auto"/>
        <w:ind w:right="398"/>
        <w:jc w:val="center"/>
        <w:rPr>
          <w:b/>
          <w:sz w:val="24"/>
          <w:szCs w:val="24"/>
        </w:rPr>
      </w:pPr>
      <w:r w:rsidRPr="002D64F1">
        <w:rPr>
          <w:b/>
          <w:sz w:val="24"/>
          <w:szCs w:val="24"/>
        </w:rPr>
        <w:t>213-15-4381</w:t>
      </w:r>
    </w:p>
    <w:bookmarkEnd w:id="1"/>
    <w:p w14:paraId="63F74C7C" w14:textId="77777777" w:rsidR="000D166E" w:rsidRPr="002D64F1" w:rsidRDefault="000D166E" w:rsidP="001A200C">
      <w:pPr>
        <w:spacing w:before="39" w:line="276" w:lineRule="auto"/>
        <w:ind w:right="398"/>
        <w:rPr>
          <w:b/>
          <w:sz w:val="24"/>
          <w:szCs w:val="24"/>
        </w:rPr>
      </w:pPr>
    </w:p>
    <w:p w14:paraId="213E21F7" w14:textId="77777777" w:rsidR="000D166E" w:rsidRPr="002D64F1" w:rsidRDefault="000D166E" w:rsidP="001A200C">
      <w:pPr>
        <w:spacing w:before="39" w:line="276" w:lineRule="auto"/>
        <w:ind w:right="398"/>
        <w:rPr>
          <w:b/>
          <w:sz w:val="24"/>
          <w:szCs w:val="24"/>
        </w:rPr>
      </w:pPr>
    </w:p>
    <w:p w14:paraId="67A9D04D" w14:textId="77777777" w:rsidR="000D166E" w:rsidRPr="002D64F1" w:rsidRDefault="00000000" w:rsidP="001A200C">
      <w:pPr>
        <w:spacing w:line="276" w:lineRule="auto"/>
        <w:ind w:right="398"/>
        <w:jc w:val="center"/>
        <w:rPr>
          <w:b/>
          <w:sz w:val="28"/>
          <w:szCs w:val="28"/>
        </w:rPr>
      </w:pPr>
      <w:r w:rsidRPr="002D64F1">
        <w:rPr>
          <w:b/>
          <w:sz w:val="28"/>
          <w:szCs w:val="28"/>
        </w:rPr>
        <w:t>FINAL YEAR DESIGN PROJECT REPORT</w:t>
      </w:r>
    </w:p>
    <w:p w14:paraId="78A9166D" w14:textId="77777777" w:rsidR="000D166E" w:rsidRPr="002D64F1" w:rsidRDefault="00000000" w:rsidP="001A200C">
      <w:pPr>
        <w:spacing w:before="130" w:line="276" w:lineRule="auto"/>
        <w:ind w:right="400"/>
        <w:jc w:val="center"/>
        <w:rPr>
          <w:b/>
          <w:sz w:val="28"/>
          <w:szCs w:val="28"/>
        </w:rPr>
      </w:pPr>
      <w:r w:rsidRPr="002D64F1">
        <w:rPr>
          <w:sz w:val="28"/>
          <w:szCs w:val="28"/>
        </w:rPr>
        <w:t xml:space="preserve">This Report Presented in Partial Fulfillment of the Requirements for the </w:t>
      </w:r>
      <w:r w:rsidRPr="002D64F1">
        <w:rPr>
          <w:b/>
          <w:sz w:val="28"/>
          <w:szCs w:val="28"/>
        </w:rPr>
        <w:t>Degree of Bachelor of Science in Computer Science and Engineering</w:t>
      </w:r>
    </w:p>
    <w:p w14:paraId="09CE487D" w14:textId="77777777" w:rsidR="000D166E" w:rsidRPr="002D64F1" w:rsidRDefault="000D166E" w:rsidP="001A200C">
      <w:pPr>
        <w:pBdr>
          <w:top w:val="nil"/>
          <w:left w:val="nil"/>
          <w:bottom w:val="nil"/>
          <w:right w:val="nil"/>
          <w:between w:val="nil"/>
        </w:pBdr>
        <w:spacing w:before="8" w:line="276" w:lineRule="auto"/>
        <w:rPr>
          <w:b/>
          <w:color w:val="000000"/>
          <w:sz w:val="38"/>
          <w:szCs w:val="38"/>
        </w:rPr>
      </w:pPr>
    </w:p>
    <w:p w14:paraId="49BFA4AC" w14:textId="77777777" w:rsidR="000D166E" w:rsidRPr="002D64F1" w:rsidRDefault="00000000" w:rsidP="001A200C">
      <w:pPr>
        <w:pStyle w:val="Heading3"/>
        <w:spacing w:line="276" w:lineRule="auto"/>
        <w:ind w:left="0" w:right="398" w:firstLine="0"/>
        <w:jc w:val="center"/>
      </w:pPr>
      <w:bookmarkStart w:id="2" w:name="_Toc207873577"/>
      <w:r w:rsidRPr="002D64F1">
        <w:t>Supervised by</w:t>
      </w:r>
      <w:bookmarkEnd w:id="2"/>
    </w:p>
    <w:p w14:paraId="581D3C57" w14:textId="77777777" w:rsidR="000D166E" w:rsidRPr="002D64F1" w:rsidRDefault="00000000" w:rsidP="001A200C">
      <w:pPr>
        <w:pStyle w:val="Heading4"/>
        <w:spacing w:before="174" w:line="276" w:lineRule="auto"/>
        <w:ind w:left="3198" w:right="3596" w:firstLine="0"/>
        <w:jc w:val="center"/>
      </w:pPr>
      <w:r w:rsidRPr="002D64F1">
        <w:t xml:space="preserve">Dr. Arif Mahmud </w:t>
      </w:r>
      <w:bookmarkStart w:id="3" w:name="_Hlk208145443"/>
      <w:r w:rsidRPr="002D64F1">
        <w:t>Associate Professor and Associate Head</w:t>
      </w:r>
    </w:p>
    <w:bookmarkEnd w:id="3"/>
    <w:p w14:paraId="74A0B7FC" w14:textId="77777777" w:rsidR="00DA12EE" w:rsidRDefault="00000000" w:rsidP="001A200C">
      <w:pPr>
        <w:spacing w:before="10" w:line="276" w:lineRule="auto"/>
        <w:ind w:left="1770" w:right="2170"/>
        <w:jc w:val="center"/>
        <w:rPr>
          <w:sz w:val="24"/>
          <w:szCs w:val="24"/>
        </w:rPr>
      </w:pPr>
      <w:r w:rsidRPr="002D64F1">
        <w:rPr>
          <w:sz w:val="24"/>
          <w:szCs w:val="24"/>
        </w:rPr>
        <w:t xml:space="preserve">Department of Computer Science and Engineering </w:t>
      </w:r>
    </w:p>
    <w:p w14:paraId="54BF2B58" w14:textId="77777777" w:rsidR="000D166E" w:rsidRPr="002D64F1" w:rsidRDefault="00000000" w:rsidP="001A200C">
      <w:pPr>
        <w:spacing w:before="10" w:line="276" w:lineRule="auto"/>
        <w:ind w:left="1770" w:right="2170"/>
        <w:jc w:val="center"/>
        <w:rPr>
          <w:sz w:val="24"/>
          <w:szCs w:val="24"/>
        </w:rPr>
      </w:pPr>
      <w:r w:rsidRPr="002D64F1">
        <w:rPr>
          <w:sz w:val="24"/>
          <w:szCs w:val="24"/>
        </w:rPr>
        <w:t>Daffodil International University</w:t>
      </w:r>
    </w:p>
    <w:p w14:paraId="44EE9EEB" w14:textId="77777777" w:rsidR="000D166E" w:rsidRPr="002D64F1" w:rsidRDefault="00000000" w:rsidP="001A200C">
      <w:pPr>
        <w:pStyle w:val="Heading3"/>
        <w:spacing w:before="214" w:line="276" w:lineRule="auto"/>
        <w:ind w:left="0" w:right="397" w:firstLine="0"/>
        <w:jc w:val="center"/>
      </w:pPr>
      <w:bookmarkStart w:id="4" w:name="_Toc207873578"/>
      <w:r w:rsidRPr="002D64F1">
        <w:t>Co-Supervised by</w:t>
      </w:r>
      <w:bookmarkEnd w:id="4"/>
    </w:p>
    <w:p w14:paraId="11536FF2" w14:textId="77777777" w:rsidR="000D166E" w:rsidRPr="002D64F1" w:rsidRDefault="00000000" w:rsidP="001A200C">
      <w:pPr>
        <w:pStyle w:val="Heading4"/>
        <w:spacing w:before="173" w:line="276" w:lineRule="auto"/>
        <w:ind w:left="3156" w:right="3554" w:firstLine="0"/>
        <w:jc w:val="center"/>
      </w:pPr>
      <w:r w:rsidRPr="002D64F1">
        <w:t>Dr. Md. Zahid Hasan Associate Professor</w:t>
      </w:r>
    </w:p>
    <w:p w14:paraId="48FA50D5" w14:textId="77777777" w:rsidR="00DA12EE" w:rsidRDefault="00000000" w:rsidP="001A200C">
      <w:pPr>
        <w:spacing w:before="11" w:line="276" w:lineRule="auto"/>
        <w:ind w:left="1769" w:right="2170"/>
        <w:jc w:val="center"/>
        <w:rPr>
          <w:sz w:val="24"/>
          <w:szCs w:val="24"/>
        </w:rPr>
      </w:pPr>
      <w:r w:rsidRPr="002D64F1">
        <w:rPr>
          <w:sz w:val="24"/>
          <w:szCs w:val="24"/>
        </w:rPr>
        <w:t xml:space="preserve">Department of Computer Science and Engineering </w:t>
      </w:r>
    </w:p>
    <w:p w14:paraId="45FBE4E1" w14:textId="77777777" w:rsidR="000D166E" w:rsidRPr="002D64F1" w:rsidRDefault="00000000" w:rsidP="001A200C">
      <w:pPr>
        <w:spacing w:before="11" w:line="276" w:lineRule="auto"/>
        <w:ind w:left="1769" w:right="2170"/>
        <w:jc w:val="center"/>
        <w:rPr>
          <w:sz w:val="24"/>
          <w:szCs w:val="24"/>
        </w:rPr>
      </w:pPr>
      <w:r w:rsidRPr="002D64F1">
        <w:rPr>
          <w:sz w:val="24"/>
          <w:szCs w:val="24"/>
        </w:rPr>
        <w:t>Daffodil International University</w:t>
      </w:r>
    </w:p>
    <w:p w14:paraId="6B885BFC" w14:textId="77777777" w:rsidR="000D166E" w:rsidRPr="002D64F1" w:rsidRDefault="000D166E" w:rsidP="001A200C">
      <w:pPr>
        <w:pBdr>
          <w:top w:val="nil"/>
          <w:left w:val="nil"/>
          <w:bottom w:val="nil"/>
          <w:right w:val="nil"/>
          <w:between w:val="nil"/>
        </w:pBdr>
        <w:spacing w:line="276" w:lineRule="auto"/>
        <w:rPr>
          <w:color w:val="000000"/>
          <w:sz w:val="20"/>
          <w:szCs w:val="20"/>
        </w:rPr>
      </w:pPr>
    </w:p>
    <w:p w14:paraId="693DC0FD" w14:textId="77777777" w:rsidR="000D166E" w:rsidRPr="002D64F1" w:rsidRDefault="00000000" w:rsidP="001A200C">
      <w:pPr>
        <w:pBdr>
          <w:top w:val="nil"/>
          <w:left w:val="nil"/>
          <w:bottom w:val="nil"/>
          <w:right w:val="nil"/>
          <w:between w:val="nil"/>
        </w:pBdr>
        <w:spacing w:before="3" w:line="276" w:lineRule="auto"/>
        <w:rPr>
          <w:color w:val="000000"/>
          <w:sz w:val="16"/>
          <w:szCs w:val="16"/>
        </w:rPr>
      </w:pPr>
      <w:r w:rsidRPr="002D64F1">
        <w:rPr>
          <w:noProof/>
        </w:rPr>
        <w:drawing>
          <wp:anchor distT="0" distB="0" distL="0" distR="0" simplePos="0" relativeHeight="251658240" behindDoc="0" locked="0" layoutInCell="1" hidden="0" allowOverlap="1" wp14:anchorId="1A91D028" wp14:editId="66EB44A1">
            <wp:simplePos x="0" y="0"/>
            <wp:positionH relativeFrom="column">
              <wp:posOffset>2092489</wp:posOffset>
            </wp:positionH>
            <wp:positionV relativeFrom="paragraph">
              <wp:posOffset>150861</wp:posOffset>
            </wp:positionV>
            <wp:extent cx="1343025" cy="1343025"/>
            <wp:effectExtent l="0" t="0" r="0" b="0"/>
            <wp:wrapTopAndBottom distT="0" distB="0"/>
            <wp:docPr id="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343025" cy="1343025"/>
                    </a:xfrm>
                    <a:prstGeom prst="rect">
                      <a:avLst/>
                    </a:prstGeom>
                    <a:ln/>
                  </pic:spPr>
                </pic:pic>
              </a:graphicData>
            </a:graphic>
          </wp:anchor>
        </w:drawing>
      </w:r>
    </w:p>
    <w:p w14:paraId="0121A03A" w14:textId="77777777" w:rsidR="000D166E" w:rsidRPr="002D64F1" w:rsidRDefault="000D166E" w:rsidP="001A200C">
      <w:pPr>
        <w:pBdr>
          <w:top w:val="nil"/>
          <w:left w:val="nil"/>
          <w:bottom w:val="nil"/>
          <w:right w:val="nil"/>
          <w:between w:val="nil"/>
        </w:pBdr>
        <w:spacing w:before="10" w:line="276" w:lineRule="auto"/>
        <w:rPr>
          <w:color w:val="000000"/>
          <w:sz w:val="15"/>
          <w:szCs w:val="15"/>
        </w:rPr>
      </w:pPr>
    </w:p>
    <w:p w14:paraId="020C7D48" w14:textId="77777777" w:rsidR="000D166E" w:rsidRPr="002D64F1" w:rsidRDefault="00000000" w:rsidP="001A200C">
      <w:pPr>
        <w:pStyle w:val="Heading3"/>
        <w:spacing w:before="49" w:line="276" w:lineRule="auto"/>
        <w:ind w:left="0" w:right="405" w:firstLine="0"/>
        <w:jc w:val="center"/>
      </w:pPr>
      <w:bookmarkStart w:id="5" w:name="_Toc207873579"/>
      <w:r w:rsidRPr="002D64F1">
        <w:t>DAFFODIL INTERNATIONAL UNIVERSITY</w:t>
      </w:r>
      <w:bookmarkEnd w:id="5"/>
    </w:p>
    <w:p w14:paraId="342EED14" w14:textId="77777777" w:rsidR="000D166E" w:rsidRPr="002D64F1" w:rsidRDefault="00000000" w:rsidP="001A200C">
      <w:pPr>
        <w:spacing w:before="17" w:line="276" w:lineRule="auto"/>
        <w:ind w:right="397"/>
        <w:jc w:val="center"/>
        <w:rPr>
          <w:b/>
          <w:sz w:val="28"/>
          <w:szCs w:val="28"/>
        </w:rPr>
      </w:pPr>
      <w:r w:rsidRPr="002D64F1">
        <w:rPr>
          <w:b/>
          <w:sz w:val="28"/>
          <w:szCs w:val="28"/>
        </w:rPr>
        <w:t>Dhaka, Bangladesh</w:t>
      </w:r>
    </w:p>
    <w:p w14:paraId="0749E6E8" w14:textId="77777777" w:rsidR="000D166E" w:rsidRPr="002D64F1" w:rsidRDefault="00000000" w:rsidP="001A200C">
      <w:pPr>
        <w:spacing w:before="166" w:line="276" w:lineRule="auto"/>
        <w:ind w:right="398"/>
        <w:jc w:val="center"/>
        <w:rPr>
          <w:b/>
        </w:rPr>
        <w:sectPr w:rsidR="000D166E" w:rsidRPr="002D64F1">
          <w:pgSz w:w="11910" w:h="16840"/>
          <w:pgMar w:top="1580" w:right="1200" w:bottom="280" w:left="1600" w:header="720" w:footer="720" w:gutter="0"/>
          <w:pgNumType w:start="1"/>
          <w:cols w:space="720"/>
        </w:sectPr>
      </w:pPr>
      <w:r w:rsidRPr="002D64F1">
        <w:rPr>
          <w:b/>
        </w:rPr>
        <w:t xml:space="preserve">September </w:t>
      </w:r>
      <w:r w:rsidR="00704AE0">
        <w:rPr>
          <w:b/>
        </w:rPr>
        <w:t>9</w:t>
      </w:r>
      <w:r w:rsidRPr="002D64F1">
        <w:rPr>
          <w:b/>
        </w:rPr>
        <w:t>, 2025</w:t>
      </w:r>
    </w:p>
    <w:p w14:paraId="392BF3D0" w14:textId="77777777" w:rsidR="000D166E" w:rsidRPr="002D64F1" w:rsidRDefault="00000000" w:rsidP="001A200C">
      <w:pPr>
        <w:pStyle w:val="Heading2"/>
        <w:spacing w:line="276" w:lineRule="auto"/>
      </w:pPr>
      <w:bookmarkStart w:id="6" w:name="_heading=h.2zkogcrwcvzz" w:colFirst="0" w:colLast="0"/>
      <w:bookmarkStart w:id="7" w:name="_Toc207873580"/>
      <w:bookmarkEnd w:id="6"/>
      <w:r w:rsidRPr="002D64F1">
        <w:lastRenderedPageBreak/>
        <w:t>APPROVAL</w:t>
      </w:r>
      <w:bookmarkEnd w:id="7"/>
    </w:p>
    <w:p w14:paraId="6635441F" w14:textId="77777777" w:rsidR="000D166E" w:rsidRPr="002D64F1" w:rsidRDefault="00000000" w:rsidP="001A200C">
      <w:pPr>
        <w:pBdr>
          <w:top w:val="nil"/>
          <w:left w:val="nil"/>
          <w:bottom w:val="nil"/>
          <w:right w:val="nil"/>
          <w:between w:val="nil"/>
        </w:pBdr>
        <w:spacing w:before="2" w:line="276" w:lineRule="auto"/>
        <w:rPr>
          <w:b/>
          <w:color w:val="000000"/>
          <w:sz w:val="11"/>
          <w:szCs w:val="11"/>
        </w:rPr>
      </w:pPr>
      <w:r w:rsidRPr="002D64F1">
        <w:rPr>
          <w:noProof/>
        </w:rPr>
        <mc:AlternateContent>
          <mc:Choice Requires="wps">
            <w:drawing>
              <wp:anchor distT="0" distB="0" distL="0" distR="0" simplePos="0" relativeHeight="251659264" behindDoc="0" locked="0" layoutInCell="1" hidden="0" allowOverlap="1" wp14:anchorId="6AB4B3DF" wp14:editId="3165549E">
                <wp:simplePos x="0" y="0"/>
                <wp:positionH relativeFrom="column">
                  <wp:posOffset>63500</wp:posOffset>
                </wp:positionH>
                <wp:positionV relativeFrom="paragraph">
                  <wp:posOffset>101600</wp:posOffset>
                </wp:positionV>
                <wp:extent cx="1270" cy="12700"/>
                <wp:effectExtent l="0" t="0" r="0" b="0"/>
                <wp:wrapTopAndBottom distT="0" distB="0"/>
                <wp:docPr id="29" name="Freeform: Shape 29"/>
                <wp:cNvGraphicFramePr/>
                <a:graphic xmlns:a="http://schemas.openxmlformats.org/drawingml/2006/main">
                  <a:graphicData uri="http://schemas.microsoft.com/office/word/2010/wordprocessingShape">
                    <wps:wsp>
                      <wps:cNvSpPr/>
                      <wps:spPr>
                        <a:xfrm>
                          <a:off x="2625660" y="3779365"/>
                          <a:ext cx="5440680" cy="1270"/>
                        </a:xfrm>
                        <a:custGeom>
                          <a:avLst/>
                          <a:gdLst/>
                          <a:ahLst/>
                          <a:cxnLst/>
                          <a:rect l="l" t="t" r="r" b="b"/>
                          <a:pathLst>
                            <a:path w="8568" h="120000" extrusionOk="0">
                              <a:moveTo>
                                <a:pt x="0" y="0"/>
                              </a:moveTo>
                              <a:lnTo>
                                <a:pt x="8568"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1270" cy="12700"/>
                <wp:effectExtent b="0" l="0" r="0" t="0"/>
                <wp:wrapTopAndBottom distB="0" distT="0"/>
                <wp:docPr id="29"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24833B6B" w14:textId="77777777" w:rsidR="000D166E" w:rsidRPr="002D64F1" w:rsidRDefault="000D166E" w:rsidP="001A200C">
      <w:pPr>
        <w:pBdr>
          <w:top w:val="nil"/>
          <w:left w:val="nil"/>
          <w:bottom w:val="nil"/>
          <w:right w:val="nil"/>
          <w:between w:val="nil"/>
        </w:pBdr>
        <w:spacing w:before="2" w:line="276" w:lineRule="auto"/>
        <w:rPr>
          <w:b/>
          <w:color w:val="000000"/>
        </w:rPr>
      </w:pPr>
    </w:p>
    <w:p w14:paraId="598B4FC3" w14:textId="77777777" w:rsidR="000D166E" w:rsidRPr="002D64F1" w:rsidRDefault="00000000" w:rsidP="001A200C">
      <w:pPr>
        <w:pBdr>
          <w:top w:val="nil"/>
          <w:left w:val="nil"/>
          <w:bottom w:val="nil"/>
          <w:right w:val="nil"/>
          <w:between w:val="nil"/>
        </w:pBdr>
        <w:spacing w:before="54" w:line="276" w:lineRule="auto"/>
        <w:ind w:left="100" w:right="498"/>
        <w:jc w:val="both"/>
        <w:rPr>
          <w:color w:val="000000"/>
        </w:rPr>
      </w:pPr>
      <w:bookmarkStart w:id="8" w:name="_Hlk208145637"/>
      <w:r w:rsidRPr="002D64F1">
        <w:rPr>
          <w:color w:val="000000"/>
        </w:rPr>
        <w:t>This Project</w:t>
      </w:r>
      <w:r w:rsidRPr="002D64F1">
        <w:t>,</w:t>
      </w:r>
      <w:r w:rsidRPr="002D64F1">
        <w:rPr>
          <w:color w:val="000000"/>
        </w:rPr>
        <w:t xml:space="preserve"> titled “</w:t>
      </w:r>
      <w:r w:rsidRPr="002D64F1">
        <w:rPr>
          <w:b/>
        </w:rPr>
        <w:t>Non-Invasive Blood Pressure Estimation Using Photoplethysmography and IoT-AI Integration</w:t>
      </w:r>
      <w:r w:rsidRPr="002D64F1">
        <w:rPr>
          <w:color w:val="000000"/>
        </w:rPr>
        <w:t xml:space="preserve">” submitted by </w:t>
      </w:r>
      <w:r w:rsidRPr="002D64F1">
        <w:rPr>
          <w:b/>
        </w:rPr>
        <w:t>Ridwan Sharif</w:t>
      </w:r>
      <w:r w:rsidRPr="002D64F1">
        <w:rPr>
          <w:color w:val="000000"/>
        </w:rPr>
        <w:t xml:space="preserve">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has been held on [</w:t>
      </w:r>
      <w:r w:rsidRPr="002D64F1">
        <w:rPr>
          <w:b/>
        </w:rPr>
        <w:t>16</w:t>
      </w:r>
      <w:r w:rsidRPr="002D64F1">
        <w:rPr>
          <w:b/>
          <w:color w:val="000000"/>
        </w:rPr>
        <w:t>-0</w:t>
      </w:r>
      <w:r w:rsidRPr="002D64F1">
        <w:rPr>
          <w:b/>
        </w:rPr>
        <w:t>9</w:t>
      </w:r>
      <w:r w:rsidRPr="002D64F1">
        <w:rPr>
          <w:b/>
          <w:color w:val="000000"/>
        </w:rPr>
        <w:t>-202</w:t>
      </w:r>
      <w:r w:rsidRPr="002D64F1">
        <w:rPr>
          <w:b/>
        </w:rPr>
        <w:t>5]</w:t>
      </w:r>
      <w:r w:rsidRPr="002D64F1">
        <w:rPr>
          <w:color w:val="000000"/>
        </w:rPr>
        <w:t>.</w:t>
      </w:r>
    </w:p>
    <w:bookmarkEnd w:id="8"/>
    <w:p w14:paraId="507FC827" w14:textId="77777777" w:rsidR="000D166E" w:rsidRPr="002D64F1" w:rsidRDefault="000D166E" w:rsidP="001A200C">
      <w:pPr>
        <w:pBdr>
          <w:top w:val="nil"/>
          <w:left w:val="nil"/>
          <w:bottom w:val="nil"/>
          <w:right w:val="nil"/>
          <w:between w:val="nil"/>
        </w:pBdr>
        <w:spacing w:line="276" w:lineRule="auto"/>
        <w:rPr>
          <w:color w:val="000000"/>
        </w:rPr>
      </w:pPr>
    </w:p>
    <w:p w14:paraId="512E519D" w14:textId="77777777" w:rsidR="000D166E" w:rsidRPr="002D64F1" w:rsidRDefault="000D166E" w:rsidP="001A200C">
      <w:pPr>
        <w:pBdr>
          <w:top w:val="nil"/>
          <w:left w:val="nil"/>
          <w:bottom w:val="nil"/>
          <w:right w:val="nil"/>
          <w:between w:val="nil"/>
        </w:pBdr>
        <w:spacing w:before="9" w:line="276" w:lineRule="auto"/>
        <w:rPr>
          <w:color w:val="000000"/>
          <w:sz w:val="16"/>
          <w:szCs w:val="16"/>
        </w:rPr>
      </w:pPr>
    </w:p>
    <w:p w14:paraId="78FDDEE1" w14:textId="77777777" w:rsidR="000D166E" w:rsidRPr="002D64F1" w:rsidRDefault="00000000" w:rsidP="001A200C">
      <w:pPr>
        <w:spacing w:line="276" w:lineRule="auto"/>
        <w:ind w:right="398"/>
        <w:jc w:val="center"/>
        <w:rPr>
          <w:b/>
        </w:rPr>
      </w:pPr>
      <w:r w:rsidRPr="002D64F1">
        <w:rPr>
          <w:b/>
          <w:u w:val="single"/>
        </w:rPr>
        <w:t>BOARD OF EXAMINERS</w:t>
      </w:r>
    </w:p>
    <w:p w14:paraId="3E5C5EB1" w14:textId="77777777" w:rsidR="000D166E" w:rsidRPr="002D64F1" w:rsidRDefault="000D166E" w:rsidP="001A200C">
      <w:pPr>
        <w:pBdr>
          <w:top w:val="nil"/>
          <w:left w:val="nil"/>
          <w:bottom w:val="nil"/>
          <w:right w:val="nil"/>
          <w:between w:val="nil"/>
        </w:pBdr>
        <w:spacing w:line="276" w:lineRule="auto"/>
        <w:rPr>
          <w:b/>
          <w:color w:val="000000"/>
          <w:sz w:val="20"/>
          <w:szCs w:val="20"/>
        </w:rPr>
      </w:pPr>
    </w:p>
    <w:p w14:paraId="78A97700" w14:textId="77777777" w:rsidR="000D166E" w:rsidRPr="002D64F1" w:rsidRDefault="000D166E" w:rsidP="001A200C">
      <w:pPr>
        <w:pBdr>
          <w:top w:val="nil"/>
          <w:left w:val="nil"/>
          <w:bottom w:val="nil"/>
          <w:right w:val="nil"/>
          <w:between w:val="nil"/>
        </w:pBdr>
        <w:spacing w:line="276" w:lineRule="auto"/>
        <w:rPr>
          <w:b/>
          <w:color w:val="000000"/>
          <w:sz w:val="20"/>
          <w:szCs w:val="20"/>
        </w:rPr>
      </w:pPr>
    </w:p>
    <w:p w14:paraId="18473EE0" w14:textId="77777777" w:rsidR="000D166E" w:rsidRPr="002D64F1" w:rsidRDefault="00000000" w:rsidP="001A200C">
      <w:pPr>
        <w:pBdr>
          <w:top w:val="nil"/>
          <w:left w:val="nil"/>
          <w:bottom w:val="nil"/>
          <w:right w:val="nil"/>
          <w:between w:val="nil"/>
        </w:pBdr>
        <w:spacing w:before="12" w:line="276" w:lineRule="auto"/>
        <w:rPr>
          <w:b/>
          <w:color w:val="000000"/>
          <w:sz w:val="14"/>
          <w:szCs w:val="14"/>
        </w:rPr>
      </w:pPr>
      <w:r w:rsidRPr="002D64F1">
        <w:rPr>
          <w:noProof/>
        </w:rPr>
        <mc:AlternateContent>
          <mc:Choice Requires="wps">
            <w:drawing>
              <wp:anchor distT="0" distB="0" distL="0" distR="0" simplePos="0" relativeHeight="251660288" behindDoc="0" locked="0" layoutInCell="1" hidden="0" allowOverlap="1" wp14:anchorId="176C0CBD" wp14:editId="2731723F">
                <wp:simplePos x="0" y="0"/>
                <wp:positionH relativeFrom="column">
                  <wp:posOffset>63500</wp:posOffset>
                </wp:positionH>
                <wp:positionV relativeFrom="paragraph">
                  <wp:posOffset>127000</wp:posOffset>
                </wp:positionV>
                <wp:extent cx="1270" cy="12700"/>
                <wp:effectExtent l="0" t="0" r="0" b="0"/>
                <wp:wrapTopAndBottom distT="0" distB="0"/>
                <wp:docPr id="39" name="Freeform: Shape 39"/>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3402" h="120000" extrusionOk="0">
                              <a:moveTo>
                                <a:pt x="0" y="0"/>
                              </a:moveTo>
                              <a:lnTo>
                                <a:pt x="3401"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127000</wp:posOffset>
                </wp:positionV>
                <wp:extent cx="1270" cy="12700"/>
                <wp:effectExtent b="0" l="0" r="0" t="0"/>
                <wp:wrapTopAndBottom distB="0" distT="0"/>
                <wp:docPr id="39"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0043E53B" w14:textId="77777777" w:rsidR="000D166E" w:rsidRPr="002D64F1" w:rsidRDefault="000D166E" w:rsidP="001A200C">
      <w:pPr>
        <w:pBdr>
          <w:top w:val="nil"/>
          <w:left w:val="nil"/>
          <w:bottom w:val="nil"/>
          <w:right w:val="nil"/>
          <w:between w:val="nil"/>
        </w:pBdr>
        <w:spacing w:before="7" w:line="276" w:lineRule="auto"/>
        <w:rPr>
          <w:b/>
          <w:color w:val="000000"/>
          <w:sz w:val="7"/>
          <w:szCs w:val="7"/>
        </w:rPr>
      </w:pPr>
    </w:p>
    <w:p w14:paraId="47BDB158" w14:textId="77777777" w:rsidR="000D166E" w:rsidRPr="002D64F1" w:rsidRDefault="00000000" w:rsidP="001A200C">
      <w:pPr>
        <w:spacing w:before="54" w:line="276" w:lineRule="auto"/>
        <w:ind w:left="100"/>
        <w:rPr>
          <w:b/>
        </w:rPr>
      </w:pPr>
      <w:r w:rsidRPr="002D64F1">
        <w:rPr>
          <w:b/>
        </w:rPr>
        <w:t>Name</w:t>
      </w:r>
    </w:p>
    <w:p w14:paraId="53495D8D" w14:textId="77777777" w:rsidR="000D166E" w:rsidRPr="002D64F1" w:rsidRDefault="00000000" w:rsidP="001A200C">
      <w:pPr>
        <w:spacing w:before="60" w:line="276" w:lineRule="auto"/>
        <w:ind w:left="100"/>
        <w:rPr>
          <w:b/>
        </w:rPr>
      </w:pPr>
      <w:r w:rsidRPr="002D64F1">
        <w:rPr>
          <w:b/>
        </w:rPr>
        <w:t>Board Chairman</w:t>
      </w:r>
    </w:p>
    <w:p w14:paraId="40159DB0" w14:textId="77777777" w:rsidR="004E5672" w:rsidRDefault="00000000" w:rsidP="001A200C">
      <w:pPr>
        <w:pBdr>
          <w:top w:val="nil"/>
          <w:left w:val="nil"/>
          <w:bottom w:val="nil"/>
          <w:right w:val="nil"/>
          <w:between w:val="nil"/>
        </w:pBdr>
        <w:spacing w:before="60" w:line="276" w:lineRule="auto"/>
        <w:ind w:left="100" w:right="5213"/>
        <w:rPr>
          <w:color w:val="000000"/>
        </w:rPr>
      </w:pPr>
      <w:r w:rsidRPr="002D64F1">
        <w:rPr>
          <w:color w:val="000000"/>
        </w:rPr>
        <w:t>Designation, Department of CSE, FSIT</w:t>
      </w:r>
      <w:r w:rsidR="004E5672">
        <w:rPr>
          <w:color w:val="000000"/>
        </w:rPr>
        <w:t>,</w:t>
      </w:r>
    </w:p>
    <w:p w14:paraId="4096D79E" w14:textId="184F4750" w:rsidR="000D166E" w:rsidRPr="002D64F1" w:rsidRDefault="00000000" w:rsidP="001A200C">
      <w:pPr>
        <w:pBdr>
          <w:top w:val="nil"/>
          <w:left w:val="nil"/>
          <w:bottom w:val="nil"/>
          <w:right w:val="nil"/>
          <w:between w:val="nil"/>
        </w:pBdr>
        <w:spacing w:line="276" w:lineRule="auto"/>
        <w:ind w:left="100" w:right="5213"/>
        <w:rPr>
          <w:color w:val="000000"/>
        </w:rPr>
      </w:pPr>
      <w:r w:rsidRPr="002D64F1">
        <w:rPr>
          <w:color w:val="000000"/>
        </w:rPr>
        <w:t>Daffodil International University</w:t>
      </w:r>
    </w:p>
    <w:p w14:paraId="75DAA9BA" w14:textId="77777777" w:rsidR="000D166E" w:rsidRPr="002D64F1" w:rsidRDefault="000D166E" w:rsidP="001A200C">
      <w:pPr>
        <w:pBdr>
          <w:top w:val="nil"/>
          <w:left w:val="nil"/>
          <w:bottom w:val="nil"/>
          <w:right w:val="nil"/>
          <w:between w:val="nil"/>
        </w:pBdr>
        <w:spacing w:line="276" w:lineRule="auto"/>
        <w:rPr>
          <w:color w:val="000000"/>
          <w:sz w:val="20"/>
          <w:szCs w:val="20"/>
        </w:rPr>
      </w:pPr>
    </w:p>
    <w:p w14:paraId="60AE42E6" w14:textId="77777777" w:rsidR="000D166E" w:rsidRPr="002D64F1" w:rsidRDefault="000D166E" w:rsidP="001A200C">
      <w:pPr>
        <w:pBdr>
          <w:top w:val="nil"/>
          <w:left w:val="nil"/>
          <w:bottom w:val="nil"/>
          <w:right w:val="nil"/>
          <w:between w:val="nil"/>
        </w:pBdr>
        <w:spacing w:line="276" w:lineRule="auto"/>
        <w:rPr>
          <w:color w:val="000000"/>
          <w:sz w:val="14"/>
          <w:szCs w:val="14"/>
        </w:rPr>
      </w:pPr>
    </w:p>
    <w:p w14:paraId="184954FD" w14:textId="77777777" w:rsidR="000D166E" w:rsidRPr="002D64F1" w:rsidRDefault="00000000" w:rsidP="001A200C">
      <w:pPr>
        <w:pBdr>
          <w:top w:val="nil"/>
          <w:left w:val="nil"/>
          <w:bottom w:val="nil"/>
          <w:right w:val="nil"/>
          <w:between w:val="nil"/>
        </w:pBdr>
        <w:spacing w:before="8" w:line="276" w:lineRule="auto"/>
        <w:rPr>
          <w:color w:val="000000"/>
          <w:sz w:val="23"/>
          <w:szCs w:val="23"/>
        </w:rPr>
      </w:pPr>
      <w:r w:rsidRPr="002D64F1">
        <w:rPr>
          <w:noProof/>
        </w:rPr>
        <mc:AlternateContent>
          <mc:Choice Requires="wps">
            <w:drawing>
              <wp:anchor distT="0" distB="0" distL="0" distR="0" simplePos="0" relativeHeight="251661312" behindDoc="0" locked="0" layoutInCell="1" hidden="0" allowOverlap="1" wp14:anchorId="2EF8AE95" wp14:editId="154E5FDA">
                <wp:simplePos x="0" y="0"/>
                <wp:positionH relativeFrom="column">
                  <wp:posOffset>63500</wp:posOffset>
                </wp:positionH>
                <wp:positionV relativeFrom="paragraph">
                  <wp:posOffset>203200</wp:posOffset>
                </wp:positionV>
                <wp:extent cx="1270" cy="12700"/>
                <wp:effectExtent l="0" t="0" r="0" b="0"/>
                <wp:wrapTopAndBottom distT="0" distB="0"/>
                <wp:docPr id="34" name="Freeform: Shape 34"/>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3402" h="120000" extrusionOk="0">
                              <a:moveTo>
                                <a:pt x="0" y="0"/>
                              </a:moveTo>
                              <a:lnTo>
                                <a:pt x="3401"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203200</wp:posOffset>
                </wp:positionV>
                <wp:extent cx="1270" cy="12700"/>
                <wp:effectExtent b="0" l="0" r="0" t="0"/>
                <wp:wrapTopAndBottom distB="0" distT="0"/>
                <wp:docPr id="34"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504E22CF" w14:textId="77777777" w:rsidR="000D166E" w:rsidRPr="002D64F1" w:rsidRDefault="000D166E" w:rsidP="001A200C">
      <w:pPr>
        <w:pBdr>
          <w:top w:val="nil"/>
          <w:left w:val="nil"/>
          <w:bottom w:val="nil"/>
          <w:right w:val="nil"/>
          <w:between w:val="nil"/>
        </w:pBdr>
        <w:spacing w:before="7" w:line="276" w:lineRule="auto"/>
        <w:rPr>
          <w:color w:val="000000"/>
          <w:sz w:val="7"/>
          <w:szCs w:val="7"/>
        </w:rPr>
      </w:pPr>
    </w:p>
    <w:p w14:paraId="609A422E" w14:textId="77777777" w:rsidR="000D166E" w:rsidRPr="002D64F1" w:rsidRDefault="00000000" w:rsidP="001A200C">
      <w:pPr>
        <w:spacing w:before="54" w:line="276" w:lineRule="auto"/>
        <w:ind w:left="100"/>
        <w:rPr>
          <w:b/>
        </w:rPr>
      </w:pPr>
      <w:r w:rsidRPr="002D64F1">
        <w:rPr>
          <w:b/>
        </w:rPr>
        <w:t>Name</w:t>
      </w:r>
    </w:p>
    <w:p w14:paraId="18E9B688" w14:textId="77777777" w:rsidR="000D166E" w:rsidRPr="002D64F1" w:rsidRDefault="00000000" w:rsidP="001A200C">
      <w:pPr>
        <w:spacing w:before="60" w:line="276" w:lineRule="auto"/>
        <w:ind w:left="100"/>
        <w:rPr>
          <w:b/>
        </w:rPr>
      </w:pPr>
      <w:r w:rsidRPr="002D64F1">
        <w:rPr>
          <w:b/>
        </w:rPr>
        <w:t>Internal Examiner 1</w:t>
      </w:r>
    </w:p>
    <w:p w14:paraId="677115B4" w14:textId="77777777" w:rsidR="004E5672" w:rsidRDefault="00000000" w:rsidP="001A200C">
      <w:pPr>
        <w:pBdr>
          <w:top w:val="nil"/>
          <w:left w:val="nil"/>
          <w:bottom w:val="nil"/>
          <w:right w:val="nil"/>
          <w:between w:val="nil"/>
        </w:pBdr>
        <w:spacing w:before="60" w:line="276" w:lineRule="auto"/>
        <w:ind w:left="100" w:right="5213"/>
        <w:rPr>
          <w:color w:val="000000"/>
        </w:rPr>
      </w:pPr>
      <w:r w:rsidRPr="002D64F1">
        <w:rPr>
          <w:color w:val="000000"/>
        </w:rPr>
        <w:t xml:space="preserve">Designation, Department of CSE, FSIT </w:t>
      </w:r>
    </w:p>
    <w:p w14:paraId="590C2E63" w14:textId="53F48A79" w:rsidR="000D166E" w:rsidRPr="002D64F1" w:rsidRDefault="00000000" w:rsidP="001A200C">
      <w:pPr>
        <w:pBdr>
          <w:top w:val="nil"/>
          <w:left w:val="nil"/>
          <w:bottom w:val="nil"/>
          <w:right w:val="nil"/>
          <w:between w:val="nil"/>
        </w:pBdr>
        <w:spacing w:line="276" w:lineRule="auto"/>
        <w:ind w:left="100" w:right="5213"/>
        <w:rPr>
          <w:color w:val="000000"/>
        </w:rPr>
      </w:pPr>
      <w:r w:rsidRPr="002D64F1">
        <w:rPr>
          <w:color w:val="000000"/>
        </w:rPr>
        <w:t>Daffodil International University</w:t>
      </w:r>
    </w:p>
    <w:p w14:paraId="435C6188" w14:textId="77777777" w:rsidR="000D166E" w:rsidRPr="002D64F1" w:rsidRDefault="000D166E" w:rsidP="001A200C">
      <w:pPr>
        <w:pBdr>
          <w:top w:val="nil"/>
          <w:left w:val="nil"/>
          <w:bottom w:val="nil"/>
          <w:right w:val="nil"/>
          <w:between w:val="nil"/>
        </w:pBdr>
        <w:spacing w:line="276" w:lineRule="auto"/>
        <w:rPr>
          <w:color w:val="000000"/>
          <w:sz w:val="20"/>
          <w:szCs w:val="20"/>
        </w:rPr>
      </w:pPr>
    </w:p>
    <w:p w14:paraId="4A1688E1" w14:textId="77777777" w:rsidR="000D166E" w:rsidRPr="002D64F1" w:rsidRDefault="000D166E" w:rsidP="001A200C">
      <w:pPr>
        <w:pBdr>
          <w:top w:val="nil"/>
          <w:left w:val="nil"/>
          <w:bottom w:val="nil"/>
          <w:right w:val="nil"/>
          <w:between w:val="nil"/>
        </w:pBdr>
        <w:spacing w:line="276" w:lineRule="auto"/>
        <w:rPr>
          <w:color w:val="000000"/>
          <w:sz w:val="14"/>
          <w:szCs w:val="14"/>
        </w:rPr>
      </w:pPr>
    </w:p>
    <w:p w14:paraId="5D8DFDD9" w14:textId="77777777" w:rsidR="000D166E" w:rsidRPr="002D64F1" w:rsidRDefault="00000000" w:rsidP="001A200C">
      <w:pPr>
        <w:pBdr>
          <w:top w:val="nil"/>
          <w:left w:val="nil"/>
          <w:bottom w:val="nil"/>
          <w:right w:val="nil"/>
          <w:between w:val="nil"/>
        </w:pBdr>
        <w:spacing w:before="8" w:line="276" w:lineRule="auto"/>
        <w:rPr>
          <w:color w:val="000000"/>
          <w:sz w:val="23"/>
          <w:szCs w:val="23"/>
        </w:rPr>
      </w:pPr>
      <w:r w:rsidRPr="002D64F1">
        <w:rPr>
          <w:noProof/>
        </w:rPr>
        <mc:AlternateContent>
          <mc:Choice Requires="wps">
            <w:drawing>
              <wp:anchor distT="0" distB="0" distL="0" distR="0" simplePos="0" relativeHeight="251662336" behindDoc="0" locked="0" layoutInCell="1" hidden="0" allowOverlap="1" wp14:anchorId="7ABFD9E0" wp14:editId="2D16629C">
                <wp:simplePos x="0" y="0"/>
                <wp:positionH relativeFrom="column">
                  <wp:posOffset>63500</wp:posOffset>
                </wp:positionH>
                <wp:positionV relativeFrom="paragraph">
                  <wp:posOffset>203200</wp:posOffset>
                </wp:positionV>
                <wp:extent cx="1270" cy="12700"/>
                <wp:effectExtent l="0" t="0" r="0" b="0"/>
                <wp:wrapTopAndBottom distT="0" distB="0"/>
                <wp:docPr id="35" name="Freeform: Shape 35"/>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3402" h="120000" extrusionOk="0">
                              <a:moveTo>
                                <a:pt x="0" y="0"/>
                              </a:moveTo>
                              <a:lnTo>
                                <a:pt x="3401"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203200</wp:posOffset>
                </wp:positionV>
                <wp:extent cx="1270" cy="12700"/>
                <wp:effectExtent b="0" l="0" r="0" t="0"/>
                <wp:wrapTopAndBottom distB="0" distT="0"/>
                <wp:docPr id="35"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2B504D11" w14:textId="77777777" w:rsidR="000D166E" w:rsidRPr="002D64F1" w:rsidRDefault="000D166E" w:rsidP="001A200C">
      <w:pPr>
        <w:pBdr>
          <w:top w:val="nil"/>
          <w:left w:val="nil"/>
          <w:bottom w:val="nil"/>
          <w:right w:val="nil"/>
          <w:between w:val="nil"/>
        </w:pBdr>
        <w:spacing w:before="7" w:line="276" w:lineRule="auto"/>
        <w:rPr>
          <w:color w:val="000000"/>
          <w:sz w:val="7"/>
          <w:szCs w:val="7"/>
        </w:rPr>
      </w:pPr>
    </w:p>
    <w:p w14:paraId="42A959D8" w14:textId="77777777" w:rsidR="000D166E" w:rsidRPr="002D64F1" w:rsidRDefault="00000000" w:rsidP="001A200C">
      <w:pPr>
        <w:spacing w:before="54" w:line="276" w:lineRule="auto"/>
        <w:ind w:left="100"/>
        <w:rPr>
          <w:b/>
        </w:rPr>
      </w:pPr>
      <w:r w:rsidRPr="002D64F1">
        <w:rPr>
          <w:b/>
        </w:rPr>
        <w:t>Name</w:t>
      </w:r>
    </w:p>
    <w:p w14:paraId="75E8970C" w14:textId="77777777" w:rsidR="000D166E" w:rsidRPr="002D64F1" w:rsidRDefault="00000000" w:rsidP="001A200C">
      <w:pPr>
        <w:spacing w:before="60" w:line="276" w:lineRule="auto"/>
        <w:ind w:left="100"/>
        <w:rPr>
          <w:b/>
        </w:rPr>
      </w:pPr>
      <w:r w:rsidRPr="002D64F1">
        <w:rPr>
          <w:b/>
        </w:rPr>
        <w:t>Internal Examiner 2</w:t>
      </w:r>
    </w:p>
    <w:p w14:paraId="248DEDF0" w14:textId="77777777" w:rsidR="004E5672" w:rsidRDefault="00000000" w:rsidP="001A200C">
      <w:pPr>
        <w:pBdr>
          <w:top w:val="nil"/>
          <w:left w:val="nil"/>
          <w:bottom w:val="nil"/>
          <w:right w:val="nil"/>
          <w:between w:val="nil"/>
        </w:pBdr>
        <w:spacing w:before="60" w:line="276" w:lineRule="auto"/>
        <w:ind w:left="100" w:right="5213"/>
        <w:rPr>
          <w:color w:val="000000"/>
        </w:rPr>
      </w:pPr>
      <w:r w:rsidRPr="002D64F1">
        <w:rPr>
          <w:color w:val="000000"/>
        </w:rPr>
        <w:t>Designation, Department of CSE, FSIT</w:t>
      </w:r>
    </w:p>
    <w:p w14:paraId="76F7908E" w14:textId="2BDBA677" w:rsidR="000D166E" w:rsidRPr="002D64F1" w:rsidRDefault="00000000" w:rsidP="001A200C">
      <w:pPr>
        <w:pBdr>
          <w:top w:val="nil"/>
          <w:left w:val="nil"/>
          <w:bottom w:val="nil"/>
          <w:right w:val="nil"/>
          <w:between w:val="nil"/>
        </w:pBdr>
        <w:spacing w:line="276" w:lineRule="auto"/>
        <w:ind w:left="100" w:right="5213"/>
        <w:rPr>
          <w:color w:val="000000"/>
        </w:rPr>
      </w:pPr>
      <w:r w:rsidRPr="002D64F1">
        <w:rPr>
          <w:color w:val="000000"/>
        </w:rPr>
        <w:t>Daffodil International University</w:t>
      </w:r>
    </w:p>
    <w:p w14:paraId="127198B1" w14:textId="77777777" w:rsidR="000D166E" w:rsidRPr="002D64F1" w:rsidRDefault="000D166E" w:rsidP="001A200C">
      <w:pPr>
        <w:pBdr>
          <w:top w:val="nil"/>
          <w:left w:val="nil"/>
          <w:bottom w:val="nil"/>
          <w:right w:val="nil"/>
          <w:between w:val="nil"/>
        </w:pBdr>
        <w:spacing w:line="276" w:lineRule="auto"/>
        <w:rPr>
          <w:color w:val="000000"/>
          <w:sz w:val="20"/>
          <w:szCs w:val="20"/>
        </w:rPr>
      </w:pPr>
    </w:p>
    <w:p w14:paraId="2AFB7094" w14:textId="77777777" w:rsidR="000D166E" w:rsidRPr="002D64F1" w:rsidRDefault="000D166E" w:rsidP="001A200C">
      <w:pPr>
        <w:pBdr>
          <w:top w:val="nil"/>
          <w:left w:val="nil"/>
          <w:bottom w:val="nil"/>
          <w:right w:val="nil"/>
          <w:between w:val="nil"/>
        </w:pBdr>
        <w:spacing w:line="276" w:lineRule="auto"/>
        <w:rPr>
          <w:color w:val="000000"/>
          <w:sz w:val="14"/>
          <w:szCs w:val="14"/>
        </w:rPr>
      </w:pPr>
    </w:p>
    <w:p w14:paraId="0B1AB30A" w14:textId="77777777" w:rsidR="000D166E" w:rsidRPr="002D64F1" w:rsidRDefault="00000000" w:rsidP="001A200C">
      <w:pPr>
        <w:pBdr>
          <w:top w:val="nil"/>
          <w:left w:val="nil"/>
          <w:bottom w:val="nil"/>
          <w:right w:val="nil"/>
          <w:between w:val="nil"/>
        </w:pBdr>
        <w:spacing w:before="8" w:line="276" w:lineRule="auto"/>
        <w:rPr>
          <w:color w:val="000000"/>
          <w:sz w:val="23"/>
          <w:szCs w:val="23"/>
        </w:rPr>
      </w:pPr>
      <w:r w:rsidRPr="002D64F1">
        <w:rPr>
          <w:noProof/>
        </w:rPr>
        <mc:AlternateContent>
          <mc:Choice Requires="wps">
            <w:drawing>
              <wp:anchor distT="0" distB="0" distL="0" distR="0" simplePos="0" relativeHeight="251663360" behindDoc="0" locked="0" layoutInCell="1" hidden="0" allowOverlap="1" wp14:anchorId="4ED1B471" wp14:editId="5E042E9D">
                <wp:simplePos x="0" y="0"/>
                <wp:positionH relativeFrom="column">
                  <wp:posOffset>63500</wp:posOffset>
                </wp:positionH>
                <wp:positionV relativeFrom="paragraph">
                  <wp:posOffset>203200</wp:posOffset>
                </wp:positionV>
                <wp:extent cx="1270" cy="12700"/>
                <wp:effectExtent l="0" t="0" r="0" b="0"/>
                <wp:wrapTopAndBottom distT="0" distB="0"/>
                <wp:docPr id="40" name="Freeform: Shape 40"/>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3402" h="120000" extrusionOk="0">
                              <a:moveTo>
                                <a:pt x="0" y="0"/>
                              </a:moveTo>
                              <a:lnTo>
                                <a:pt x="3401"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203200</wp:posOffset>
                </wp:positionV>
                <wp:extent cx="1270" cy="12700"/>
                <wp:effectExtent b="0" l="0" r="0" t="0"/>
                <wp:wrapTopAndBottom distB="0" distT="0"/>
                <wp:docPr id="40"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1A532EDF" w14:textId="77777777" w:rsidR="000D166E" w:rsidRPr="002D64F1" w:rsidRDefault="000D166E" w:rsidP="001A200C">
      <w:pPr>
        <w:pBdr>
          <w:top w:val="nil"/>
          <w:left w:val="nil"/>
          <w:bottom w:val="nil"/>
          <w:right w:val="nil"/>
          <w:between w:val="nil"/>
        </w:pBdr>
        <w:spacing w:before="7" w:line="276" w:lineRule="auto"/>
        <w:rPr>
          <w:color w:val="000000"/>
          <w:sz w:val="7"/>
          <w:szCs w:val="7"/>
        </w:rPr>
      </w:pPr>
    </w:p>
    <w:p w14:paraId="0439E93F" w14:textId="77777777" w:rsidR="000D166E" w:rsidRPr="002D64F1" w:rsidRDefault="00000000" w:rsidP="001A200C">
      <w:pPr>
        <w:spacing w:before="54" w:line="276" w:lineRule="auto"/>
        <w:ind w:left="100"/>
        <w:rPr>
          <w:b/>
        </w:rPr>
      </w:pPr>
      <w:r w:rsidRPr="002D64F1">
        <w:rPr>
          <w:b/>
        </w:rPr>
        <w:t>Name</w:t>
      </w:r>
    </w:p>
    <w:p w14:paraId="3CB5CD42" w14:textId="77777777" w:rsidR="000D166E" w:rsidRPr="002D64F1" w:rsidRDefault="00000000" w:rsidP="001A200C">
      <w:pPr>
        <w:spacing w:before="60" w:line="276" w:lineRule="auto"/>
        <w:ind w:left="100"/>
        <w:rPr>
          <w:b/>
        </w:rPr>
      </w:pPr>
      <w:r w:rsidRPr="002D64F1">
        <w:rPr>
          <w:b/>
        </w:rPr>
        <w:t>External Examiner</w:t>
      </w:r>
    </w:p>
    <w:p w14:paraId="1FA860C8" w14:textId="77777777" w:rsidR="004E5672" w:rsidRDefault="00000000" w:rsidP="001A200C">
      <w:pPr>
        <w:pBdr>
          <w:top w:val="nil"/>
          <w:left w:val="nil"/>
          <w:bottom w:val="nil"/>
          <w:right w:val="nil"/>
          <w:between w:val="nil"/>
        </w:pBdr>
        <w:spacing w:before="60" w:line="276" w:lineRule="auto"/>
        <w:ind w:left="100" w:right="5213"/>
        <w:rPr>
          <w:color w:val="000000"/>
        </w:rPr>
      </w:pPr>
      <w:r w:rsidRPr="002D64F1">
        <w:rPr>
          <w:color w:val="000000"/>
        </w:rPr>
        <w:t xml:space="preserve">Designation, Department of CSE, </w:t>
      </w:r>
      <w:r w:rsidRPr="002D64F1">
        <w:rPr>
          <w:color w:val="000000"/>
        </w:rPr>
        <w:lastRenderedPageBreak/>
        <w:t xml:space="preserve">FSIT </w:t>
      </w:r>
    </w:p>
    <w:p w14:paraId="25903FBC" w14:textId="7A54BB75" w:rsidR="000D166E" w:rsidRPr="002D64F1" w:rsidRDefault="00000000" w:rsidP="001A200C">
      <w:pPr>
        <w:pBdr>
          <w:top w:val="nil"/>
          <w:left w:val="nil"/>
          <w:bottom w:val="nil"/>
          <w:right w:val="nil"/>
          <w:between w:val="nil"/>
        </w:pBdr>
        <w:spacing w:line="276" w:lineRule="auto"/>
        <w:ind w:left="100" w:right="5213"/>
        <w:rPr>
          <w:color w:val="000000"/>
        </w:rPr>
        <w:sectPr w:rsidR="000D166E" w:rsidRPr="002D64F1">
          <w:footerReference w:type="default" r:id="rId11"/>
          <w:pgSz w:w="11910" w:h="16840"/>
          <w:pgMar w:top="1580" w:right="1200" w:bottom="1300" w:left="1600" w:header="0" w:footer="1107" w:gutter="0"/>
          <w:pgNumType w:start="1"/>
          <w:cols w:space="720"/>
        </w:sectPr>
      </w:pPr>
      <w:r w:rsidRPr="002D64F1">
        <w:rPr>
          <w:color w:val="000000"/>
        </w:rPr>
        <w:t>Daffodil International University</w:t>
      </w:r>
    </w:p>
    <w:p w14:paraId="29E9D236" w14:textId="77777777" w:rsidR="000D166E" w:rsidRPr="002D64F1" w:rsidRDefault="00000000" w:rsidP="001A200C">
      <w:pPr>
        <w:pStyle w:val="Heading2"/>
        <w:spacing w:line="276" w:lineRule="auto"/>
        <w:ind w:right="398"/>
      </w:pPr>
      <w:bookmarkStart w:id="9" w:name="_heading=h.51kv47lx9myk" w:colFirst="0" w:colLast="0"/>
      <w:bookmarkStart w:id="10" w:name="_Toc207873581"/>
      <w:bookmarkEnd w:id="9"/>
      <w:r w:rsidRPr="002D64F1">
        <w:lastRenderedPageBreak/>
        <w:t>DECLARATION</w:t>
      </w:r>
      <w:bookmarkEnd w:id="10"/>
    </w:p>
    <w:p w14:paraId="0A321CF7" w14:textId="77777777" w:rsidR="000D166E" w:rsidRPr="002D64F1" w:rsidRDefault="00000000" w:rsidP="001A200C">
      <w:pPr>
        <w:pBdr>
          <w:top w:val="nil"/>
          <w:left w:val="nil"/>
          <w:bottom w:val="nil"/>
          <w:right w:val="nil"/>
          <w:between w:val="nil"/>
        </w:pBdr>
        <w:spacing w:before="11" w:line="276" w:lineRule="auto"/>
        <w:rPr>
          <w:b/>
          <w:color w:val="000000"/>
          <w:sz w:val="15"/>
          <w:szCs w:val="15"/>
        </w:rPr>
      </w:pPr>
      <w:r w:rsidRPr="002D64F1">
        <w:rPr>
          <w:noProof/>
        </w:rPr>
        <mc:AlternateContent>
          <mc:Choice Requires="wps">
            <w:drawing>
              <wp:anchor distT="0" distB="0" distL="0" distR="0" simplePos="0" relativeHeight="251664384" behindDoc="0" locked="0" layoutInCell="1" hidden="0" allowOverlap="1" wp14:anchorId="617D1586" wp14:editId="16AFA361">
                <wp:simplePos x="0" y="0"/>
                <wp:positionH relativeFrom="column">
                  <wp:posOffset>63500</wp:posOffset>
                </wp:positionH>
                <wp:positionV relativeFrom="paragraph">
                  <wp:posOffset>139700</wp:posOffset>
                </wp:positionV>
                <wp:extent cx="1270" cy="12700"/>
                <wp:effectExtent l="0" t="0" r="0" b="0"/>
                <wp:wrapTopAndBottom distT="0" distB="0"/>
                <wp:docPr id="30" name="Freeform: Shape 30"/>
                <wp:cNvGraphicFramePr/>
                <a:graphic xmlns:a="http://schemas.openxmlformats.org/drawingml/2006/main">
                  <a:graphicData uri="http://schemas.microsoft.com/office/word/2010/wordprocessingShape">
                    <wps:wsp>
                      <wps:cNvSpPr/>
                      <wps:spPr>
                        <a:xfrm>
                          <a:off x="2625660" y="3779365"/>
                          <a:ext cx="5440680" cy="1270"/>
                        </a:xfrm>
                        <a:custGeom>
                          <a:avLst/>
                          <a:gdLst/>
                          <a:ahLst/>
                          <a:cxnLst/>
                          <a:rect l="l" t="t" r="r" b="b"/>
                          <a:pathLst>
                            <a:path w="8568" h="120000" extrusionOk="0">
                              <a:moveTo>
                                <a:pt x="0" y="0"/>
                              </a:moveTo>
                              <a:lnTo>
                                <a:pt x="8568"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1270" cy="12700"/>
                <wp:effectExtent b="0" l="0" r="0" t="0"/>
                <wp:wrapTopAndBottom distB="0" distT="0"/>
                <wp:docPr id="30"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3F8DDDD0" w14:textId="77777777" w:rsidR="000D166E" w:rsidRPr="002D64F1" w:rsidRDefault="000D166E" w:rsidP="001A200C">
      <w:pPr>
        <w:pBdr>
          <w:top w:val="nil"/>
          <w:left w:val="nil"/>
          <w:bottom w:val="nil"/>
          <w:right w:val="nil"/>
          <w:between w:val="nil"/>
        </w:pBdr>
        <w:spacing w:before="2" w:line="276" w:lineRule="auto"/>
        <w:rPr>
          <w:b/>
          <w:color w:val="000000"/>
        </w:rPr>
      </w:pPr>
    </w:p>
    <w:p w14:paraId="4083433D" w14:textId="77777777" w:rsidR="000D166E" w:rsidRPr="002D64F1" w:rsidRDefault="00000000" w:rsidP="001A200C">
      <w:pPr>
        <w:pBdr>
          <w:top w:val="nil"/>
          <w:left w:val="nil"/>
          <w:bottom w:val="nil"/>
          <w:right w:val="nil"/>
          <w:between w:val="nil"/>
        </w:pBdr>
        <w:spacing w:before="54" w:line="276" w:lineRule="auto"/>
        <w:ind w:left="100" w:right="497"/>
        <w:jc w:val="both"/>
        <w:rPr>
          <w:color w:val="000000"/>
        </w:rPr>
      </w:pPr>
      <w:bookmarkStart w:id="11" w:name="_Hlk208145781"/>
      <w:r w:rsidRPr="002D64F1">
        <w:rPr>
          <w:color w:val="000000"/>
        </w:rPr>
        <w:t xml:space="preserve">We hereby declare that this project has been done by us under the supervision of </w:t>
      </w:r>
      <w:r w:rsidRPr="002D64F1">
        <w:rPr>
          <w:b/>
        </w:rPr>
        <w:t>Dr. Arif Mahmud</w:t>
      </w:r>
      <w:r w:rsidRPr="002D64F1">
        <w:rPr>
          <w:color w:val="000000"/>
        </w:rPr>
        <w:t>, Department of Computer Science and Engineering, Daffodil International University. We also declare that neither this project nor any part of this project has been submitted elsewhere for the award of any degree or diploma.</w:t>
      </w:r>
    </w:p>
    <w:bookmarkEnd w:id="11"/>
    <w:p w14:paraId="06B74A5D" w14:textId="77777777" w:rsidR="000D166E" w:rsidRPr="002D64F1" w:rsidRDefault="000D166E" w:rsidP="001A200C">
      <w:pPr>
        <w:pBdr>
          <w:top w:val="nil"/>
          <w:left w:val="nil"/>
          <w:bottom w:val="nil"/>
          <w:right w:val="nil"/>
          <w:between w:val="nil"/>
        </w:pBdr>
        <w:spacing w:line="276" w:lineRule="auto"/>
        <w:rPr>
          <w:color w:val="000000"/>
        </w:rPr>
      </w:pPr>
    </w:p>
    <w:p w14:paraId="40AC8509" w14:textId="77777777" w:rsidR="000D166E" w:rsidRPr="002D64F1" w:rsidRDefault="000D166E" w:rsidP="001A200C">
      <w:pPr>
        <w:pBdr>
          <w:top w:val="nil"/>
          <w:left w:val="nil"/>
          <w:bottom w:val="nil"/>
          <w:right w:val="nil"/>
          <w:between w:val="nil"/>
        </w:pBdr>
        <w:spacing w:before="11" w:line="276" w:lineRule="auto"/>
        <w:rPr>
          <w:color w:val="000000"/>
          <w:sz w:val="24"/>
          <w:szCs w:val="24"/>
        </w:rPr>
      </w:pPr>
    </w:p>
    <w:p w14:paraId="35788D67" w14:textId="77777777" w:rsidR="000D166E" w:rsidRPr="002D64F1" w:rsidRDefault="00000000" w:rsidP="001A200C">
      <w:pPr>
        <w:spacing w:line="276" w:lineRule="auto"/>
        <w:ind w:left="100"/>
        <w:jc w:val="both"/>
        <w:rPr>
          <w:b/>
        </w:rPr>
      </w:pPr>
      <w:r w:rsidRPr="002D64F1">
        <w:rPr>
          <w:b/>
        </w:rPr>
        <w:t>Supervised by:</w:t>
      </w:r>
    </w:p>
    <w:p w14:paraId="6CD567CE" w14:textId="77777777" w:rsidR="000D166E" w:rsidRPr="002D64F1" w:rsidRDefault="000D166E" w:rsidP="001A200C">
      <w:pPr>
        <w:pBdr>
          <w:top w:val="nil"/>
          <w:left w:val="nil"/>
          <w:bottom w:val="nil"/>
          <w:right w:val="nil"/>
          <w:between w:val="nil"/>
        </w:pBdr>
        <w:spacing w:line="276" w:lineRule="auto"/>
        <w:rPr>
          <w:b/>
          <w:color w:val="000000"/>
          <w:sz w:val="20"/>
          <w:szCs w:val="20"/>
        </w:rPr>
      </w:pPr>
    </w:p>
    <w:p w14:paraId="3FAE142F" w14:textId="77777777" w:rsidR="004E5672" w:rsidRDefault="004E5672" w:rsidP="001A200C">
      <w:pPr>
        <w:pBdr>
          <w:top w:val="nil"/>
          <w:left w:val="nil"/>
          <w:bottom w:val="nil"/>
          <w:right w:val="nil"/>
          <w:between w:val="nil"/>
        </w:pBdr>
        <w:spacing w:before="6" w:line="276" w:lineRule="auto"/>
        <w:rPr>
          <w:b/>
          <w:color w:val="000000"/>
          <w:sz w:val="21"/>
          <w:szCs w:val="21"/>
        </w:rPr>
      </w:pPr>
    </w:p>
    <w:p w14:paraId="51FC3D4D" w14:textId="30441A34" w:rsidR="000D166E" w:rsidRPr="002D64F1" w:rsidRDefault="00000000" w:rsidP="001A200C">
      <w:pPr>
        <w:pBdr>
          <w:top w:val="nil"/>
          <w:left w:val="nil"/>
          <w:bottom w:val="nil"/>
          <w:right w:val="nil"/>
          <w:between w:val="nil"/>
        </w:pBdr>
        <w:spacing w:before="6" w:line="276" w:lineRule="auto"/>
        <w:rPr>
          <w:b/>
          <w:color w:val="000000"/>
          <w:sz w:val="21"/>
          <w:szCs w:val="21"/>
        </w:rPr>
      </w:pPr>
      <w:r w:rsidRPr="002D64F1">
        <w:rPr>
          <w:noProof/>
        </w:rPr>
        <mc:AlternateContent>
          <mc:Choice Requires="wps">
            <w:drawing>
              <wp:anchor distT="0" distB="0" distL="0" distR="0" simplePos="0" relativeHeight="251665408" behindDoc="0" locked="0" layoutInCell="1" hidden="0" allowOverlap="1" wp14:anchorId="6B1B70B7" wp14:editId="16C00A54">
                <wp:simplePos x="0" y="0"/>
                <wp:positionH relativeFrom="column">
                  <wp:posOffset>63500</wp:posOffset>
                </wp:positionH>
                <wp:positionV relativeFrom="paragraph">
                  <wp:posOffset>177800</wp:posOffset>
                </wp:positionV>
                <wp:extent cx="1270" cy="12700"/>
                <wp:effectExtent l="0" t="0" r="0" b="0"/>
                <wp:wrapTopAndBottom distT="0" distB="0"/>
                <wp:docPr id="28" name="Freeform: Shape 28"/>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3402" h="120000" extrusionOk="0">
                              <a:moveTo>
                                <a:pt x="0" y="0"/>
                              </a:moveTo>
                              <a:lnTo>
                                <a:pt x="3401"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1270" cy="12700"/>
                <wp:effectExtent b="0" l="0" r="0" t="0"/>
                <wp:wrapTopAndBottom distB="0" distT="0"/>
                <wp:docPr id="28"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54C8895D" w14:textId="77777777" w:rsidR="000D166E" w:rsidRPr="002D64F1" w:rsidRDefault="00000000" w:rsidP="001A200C">
      <w:pPr>
        <w:spacing w:before="90" w:line="276" w:lineRule="auto"/>
        <w:ind w:left="100"/>
        <w:rPr>
          <w:b/>
        </w:rPr>
      </w:pPr>
      <w:r w:rsidRPr="002D64F1">
        <w:rPr>
          <w:b/>
        </w:rPr>
        <w:t>Dr. Arif Mahmud</w:t>
      </w:r>
    </w:p>
    <w:p w14:paraId="2C4A9F2F" w14:textId="77777777" w:rsidR="000D166E" w:rsidRPr="002D64F1" w:rsidRDefault="00000000" w:rsidP="001A200C">
      <w:pPr>
        <w:pBdr>
          <w:top w:val="nil"/>
          <w:left w:val="nil"/>
          <w:bottom w:val="nil"/>
          <w:right w:val="nil"/>
          <w:between w:val="nil"/>
        </w:pBdr>
        <w:spacing w:before="60" w:line="276" w:lineRule="auto"/>
        <w:ind w:left="100"/>
        <w:rPr>
          <w:color w:val="000000"/>
        </w:rPr>
      </w:pPr>
      <w:r w:rsidRPr="002D64F1">
        <w:t>Associate Professor and Associate Head</w:t>
      </w:r>
    </w:p>
    <w:p w14:paraId="45C9A537" w14:textId="77777777" w:rsidR="000D166E" w:rsidRPr="002D64F1" w:rsidRDefault="00000000" w:rsidP="001A200C">
      <w:pPr>
        <w:pBdr>
          <w:top w:val="nil"/>
          <w:left w:val="nil"/>
          <w:bottom w:val="nil"/>
          <w:right w:val="nil"/>
          <w:between w:val="nil"/>
        </w:pBdr>
        <w:spacing w:before="60" w:line="276" w:lineRule="auto"/>
        <w:ind w:left="100" w:right="3530"/>
        <w:rPr>
          <w:color w:val="000000"/>
        </w:rPr>
      </w:pPr>
      <w:r w:rsidRPr="002D64F1">
        <w:rPr>
          <w:color w:val="000000"/>
        </w:rPr>
        <w:t>Department of Computer Science and Engineering Daffodil International University</w:t>
      </w:r>
    </w:p>
    <w:p w14:paraId="63D41255" w14:textId="77777777" w:rsidR="000D166E" w:rsidRPr="002D64F1" w:rsidRDefault="000D166E" w:rsidP="001A200C">
      <w:pPr>
        <w:pBdr>
          <w:top w:val="nil"/>
          <w:left w:val="nil"/>
          <w:bottom w:val="nil"/>
          <w:right w:val="nil"/>
          <w:between w:val="nil"/>
        </w:pBdr>
        <w:spacing w:line="276" w:lineRule="auto"/>
        <w:rPr>
          <w:color w:val="000000"/>
        </w:rPr>
      </w:pPr>
    </w:p>
    <w:p w14:paraId="59D04189" w14:textId="77777777" w:rsidR="000D166E" w:rsidRPr="002D64F1" w:rsidRDefault="000D166E" w:rsidP="001A200C">
      <w:pPr>
        <w:pBdr>
          <w:top w:val="nil"/>
          <w:left w:val="nil"/>
          <w:bottom w:val="nil"/>
          <w:right w:val="nil"/>
          <w:between w:val="nil"/>
        </w:pBdr>
        <w:spacing w:before="4" w:line="276" w:lineRule="auto"/>
        <w:rPr>
          <w:color w:val="000000"/>
          <w:sz w:val="28"/>
          <w:szCs w:val="28"/>
        </w:rPr>
      </w:pPr>
    </w:p>
    <w:p w14:paraId="256F0BDF" w14:textId="77777777" w:rsidR="000D166E" w:rsidRPr="002D64F1" w:rsidRDefault="00000000" w:rsidP="001A200C">
      <w:pPr>
        <w:spacing w:line="276" w:lineRule="auto"/>
        <w:ind w:left="100"/>
        <w:rPr>
          <w:b/>
        </w:rPr>
      </w:pPr>
      <w:r w:rsidRPr="002D64F1">
        <w:rPr>
          <w:b/>
        </w:rPr>
        <w:t>Co-Supervised by:</w:t>
      </w:r>
    </w:p>
    <w:p w14:paraId="30274174" w14:textId="77777777" w:rsidR="000D166E" w:rsidRDefault="000D166E" w:rsidP="001A200C">
      <w:pPr>
        <w:pBdr>
          <w:top w:val="nil"/>
          <w:left w:val="nil"/>
          <w:bottom w:val="nil"/>
          <w:right w:val="nil"/>
          <w:between w:val="nil"/>
        </w:pBdr>
        <w:spacing w:line="276" w:lineRule="auto"/>
        <w:rPr>
          <w:b/>
          <w:color w:val="000000"/>
          <w:sz w:val="20"/>
          <w:szCs w:val="20"/>
        </w:rPr>
      </w:pPr>
    </w:p>
    <w:p w14:paraId="5377646A" w14:textId="77777777" w:rsidR="004E5672" w:rsidRPr="002D64F1" w:rsidRDefault="004E5672" w:rsidP="001A200C">
      <w:pPr>
        <w:pBdr>
          <w:top w:val="nil"/>
          <w:left w:val="nil"/>
          <w:bottom w:val="nil"/>
          <w:right w:val="nil"/>
          <w:between w:val="nil"/>
        </w:pBdr>
        <w:spacing w:line="276" w:lineRule="auto"/>
        <w:rPr>
          <w:b/>
          <w:color w:val="000000"/>
          <w:sz w:val="20"/>
          <w:szCs w:val="20"/>
        </w:rPr>
      </w:pPr>
    </w:p>
    <w:p w14:paraId="6D06D801" w14:textId="77777777" w:rsidR="000D166E" w:rsidRPr="002D64F1" w:rsidRDefault="00000000" w:rsidP="001A200C">
      <w:pPr>
        <w:pBdr>
          <w:top w:val="nil"/>
          <w:left w:val="nil"/>
          <w:bottom w:val="nil"/>
          <w:right w:val="nil"/>
          <w:between w:val="nil"/>
        </w:pBdr>
        <w:spacing w:before="6" w:line="276" w:lineRule="auto"/>
        <w:rPr>
          <w:b/>
          <w:color w:val="000000"/>
          <w:sz w:val="21"/>
          <w:szCs w:val="21"/>
        </w:rPr>
      </w:pPr>
      <w:r w:rsidRPr="002D64F1">
        <w:rPr>
          <w:noProof/>
        </w:rPr>
        <mc:AlternateContent>
          <mc:Choice Requires="wps">
            <w:drawing>
              <wp:anchor distT="0" distB="0" distL="0" distR="0" simplePos="0" relativeHeight="251666432" behindDoc="0" locked="0" layoutInCell="1" hidden="0" allowOverlap="1" wp14:anchorId="6058F714" wp14:editId="500BADCE">
                <wp:simplePos x="0" y="0"/>
                <wp:positionH relativeFrom="column">
                  <wp:posOffset>63500</wp:posOffset>
                </wp:positionH>
                <wp:positionV relativeFrom="paragraph">
                  <wp:posOffset>177800</wp:posOffset>
                </wp:positionV>
                <wp:extent cx="1270" cy="12700"/>
                <wp:effectExtent l="0" t="0" r="0" b="0"/>
                <wp:wrapTopAndBottom distT="0" distB="0"/>
                <wp:docPr id="26" name="Freeform: Shape 26"/>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3402" h="120000" extrusionOk="0">
                              <a:moveTo>
                                <a:pt x="0" y="0"/>
                              </a:moveTo>
                              <a:lnTo>
                                <a:pt x="3401"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1270" cy="12700"/>
                <wp:effectExtent b="0" l="0" r="0" t="0"/>
                <wp:wrapTopAndBottom distB="0" distT="0"/>
                <wp:docPr id="26"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3A99888A" w14:textId="77777777" w:rsidR="000D166E" w:rsidRPr="002D64F1" w:rsidRDefault="00000000" w:rsidP="001A200C">
      <w:pPr>
        <w:spacing w:before="90" w:line="276" w:lineRule="auto"/>
        <w:ind w:left="100"/>
        <w:rPr>
          <w:b/>
        </w:rPr>
      </w:pPr>
      <w:r w:rsidRPr="002D64F1">
        <w:rPr>
          <w:b/>
        </w:rPr>
        <w:t>Dr. Md. Zahid Hasan</w:t>
      </w:r>
    </w:p>
    <w:p w14:paraId="2F17D872" w14:textId="77777777" w:rsidR="000D166E" w:rsidRPr="002D64F1" w:rsidRDefault="00000000" w:rsidP="001A200C">
      <w:pPr>
        <w:pBdr>
          <w:top w:val="nil"/>
          <w:left w:val="nil"/>
          <w:bottom w:val="nil"/>
          <w:right w:val="nil"/>
          <w:between w:val="nil"/>
        </w:pBdr>
        <w:spacing w:before="60" w:line="276" w:lineRule="auto"/>
        <w:ind w:left="100"/>
        <w:rPr>
          <w:color w:val="000000"/>
        </w:rPr>
      </w:pPr>
      <w:r w:rsidRPr="002D64F1">
        <w:t>Associate Professor</w:t>
      </w:r>
    </w:p>
    <w:p w14:paraId="40D75DBD" w14:textId="77777777" w:rsidR="000D166E" w:rsidRPr="002D64F1" w:rsidRDefault="00000000" w:rsidP="001A200C">
      <w:pPr>
        <w:pBdr>
          <w:top w:val="nil"/>
          <w:left w:val="nil"/>
          <w:bottom w:val="nil"/>
          <w:right w:val="nil"/>
          <w:between w:val="nil"/>
        </w:pBdr>
        <w:spacing w:before="60" w:line="276" w:lineRule="auto"/>
        <w:ind w:left="100" w:right="3530"/>
        <w:rPr>
          <w:color w:val="000000"/>
        </w:rPr>
      </w:pPr>
      <w:r w:rsidRPr="002D64F1">
        <w:rPr>
          <w:color w:val="000000"/>
        </w:rPr>
        <w:t>Department of Computer Science and Engineering Daffodil International University</w:t>
      </w:r>
    </w:p>
    <w:p w14:paraId="2133EAB6" w14:textId="77777777" w:rsidR="000D166E" w:rsidRPr="002D64F1" w:rsidRDefault="000D166E" w:rsidP="001A200C">
      <w:pPr>
        <w:pBdr>
          <w:top w:val="nil"/>
          <w:left w:val="nil"/>
          <w:bottom w:val="nil"/>
          <w:right w:val="nil"/>
          <w:between w:val="nil"/>
        </w:pBdr>
        <w:spacing w:before="1" w:line="276" w:lineRule="auto"/>
        <w:rPr>
          <w:color w:val="000000"/>
          <w:sz w:val="27"/>
          <w:szCs w:val="27"/>
        </w:rPr>
      </w:pPr>
    </w:p>
    <w:p w14:paraId="5FC013CB" w14:textId="77777777" w:rsidR="000D166E" w:rsidRPr="002D64F1" w:rsidRDefault="00000000" w:rsidP="001A200C">
      <w:pPr>
        <w:spacing w:line="276" w:lineRule="auto"/>
        <w:ind w:left="100"/>
        <w:rPr>
          <w:b/>
        </w:rPr>
      </w:pPr>
      <w:r w:rsidRPr="002D64F1">
        <w:rPr>
          <w:b/>
        </w:rPr>
        <w:t>Submitted by:</w:t>
      </w:r>
    </w:p>
    <w:p w14:paraId="66C43E1E" w14:textId="77777777" w:rsidR="000D166E" w:rsidRPr="002D64F1" w:rsidRDefault="000D166E" w:rsidP="001A200C">
      <w:pPr>
        <w:pBdr>
          <w:top w:val="nil"/>
          <w:left w:val="nil"/>
          <w:bottom w:val="nil"/>
          <w:right w:val="nil"/>
          <w:between w:val="nil"/>
        </w:pBdr>
        <w:spacing w:line="276" w:lineRule="auto"/>
        <w:rPr>
          <w:b/>
          <w:color w:val="000000"/>
          <w:sz w:val="20"/>
          <w:szCs w:val="20"/>
        </w:rPr>
      </w:pPr>
    </w:p>
    <w:p w14:paraId="041D7FD3" w14:textId="77777777" w:rsidR="004E5672" w:rsidRDefault="004E5672" w:rsidP="001A200C">
      <w:pPr>
        <w:pBdr>
          <w:top w:val="nil"/>
          <w:left w:val="nil"/>
          <w:bottom w:val="nil"/>
          <w:right w:val="nil"/>
          <w:between w:val="nil"/>
        </w:pBdr>
        <w:spacing w:before="6" w:line="276" w:lineRule="auto"/>
        <w:rPr>
          <w:b/>
          <w:color w:val="000000"/>
          <w:sz w:val="21"/>
          <w:szCs w:val="21"/>
        </w:rPr>
      </w:pPr>
    </w:p>
    <w:p w14:paraId="118FE9E8" w14:textId="26541E5C" w:rsidR="000D166E" w:rsidRPr="002D64F1" w:rsidRDefault="00000000" w:rsidP="001A200C">
      <w:pPr>
        <w:pBdr>
          <w:top w:val="nil"/>
          <w:left w:val="nil"/>
          <w:bottom w:val="nil"/>
          <w:right w:val="nil"/>
          <w:between w:val="nil"/>
        </w:pBdr>
        <w:spacing w:before="6" w:line="276" w:lineRule="auto"/>
        <w:rPr>
          <w:b/>
          <w:color w:val="000000"/>
          <w:sz w:val="21"/>
          <w:szCs w:val="21"/>
        </w:rPr>
      </w:pPr>
      <w:r w:rsidRPr="002D64F1">
        <w:rPr>
          <w:noProof/>
        </w:rPr>
        <mc:AlternateContent>
          <mc:Choice Requires="wps">
            <w:drawing>
              <wp:anchor distT="0" distB="0" distL="0" distR="0" simplePos="0" relativeHeight="251667456" behindDoc="0" locked="0" layoutInCell="1" hidden="0" allowOverlap="1" wp14:anchorId="6B17951F" wp14:editId="02C0A593">
                <wp:simplePos x="0" y="0"/>
                <wp:positionH relativeFrom="column">
                  <wp:posOffset>63500</wp:posOffset>
                </wp:positionH>
                <wp:positionV relativeFrom="paragraph">
                  <wp:posOffset>177800</wp:posOffset>
                </wp:positionV>
                <wp:extent cx="1270" cy="12700"/>
                <wp:effectExtent l="0" t="0" r="0" b="0"/>
                <wp:wrapTopAndBottom distT="0" distB="0"/>
                <wp:docPr id="31" name="Freeform: Shape 31"/>
                <wp:cNvGraphicFramePr/>
                <a:graphic xmlns:a="http://schemas.openxmlformats.org/drawingml/2006/main">
                  <a:graphicData uri="http://schemas.microsoft.com/office/word/2010/wordprocessingShape">
                    <wps:wsp>
                      <wps:cNvSpPr/>
                      <wps:spPr>
                        <a:xfrm>
                          <a:off x="4265865" y="3779365"/>
                          <a:ext cx="2160270" cy="1270"/>
                        </a:xfrm>
                        <a:custGeom>
                          <a:avLst/>
                          <a:gdLst/>
                          <a:ahLst/>
                          <a:cxnLst/>
                          <a:rect l="l" t="t" r="r" b="b"/>
                          <a:pathLst>
                            <a:path w="3402" h="120000" extrusionOk="0">
                              <a:moveTo>
                                <a:pt x="0" y="0"/>
                              </a:moveTo>
                              <a:lnTo>
                                <a:pt x="3401"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177800</wp:posOffset>
                </wp:positionV>
                <wp:extent cx="1270" cy="12700"/>
                <wp:effectExtent b="0" l="0" r="0" t="0"/>
                <wp:wrapTopAndBottom distB="0" distT="0"/>
                <wp:docPr id="3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590D1710" w14:textId="77777777" w:rsidR="000D166E" w:rsidRPr="002D64F1" w:rsidRDefault="00000000" w:rsidP="001A200C">
      <w:pPr>
        <w:spacing w:before="90" w:line="276" w:lineRule="auto"/>
        <w:ind w:left="100"/>
        <w:rPr>
          <w:b/>
        </w:rPr>
      </w:pPr>
      <w:r w:rsidRPr="002D64F1">
        <w:rPr>
          <w:b/>
        </w:rPr>
        <w:t>Ridwan Sharif</w:t>
      </w:r>
    </w:p>
    <w:p w14:paraId="663A99FA" w14:textId="77777777" w:rsidR="000D166E" w:rsidRPr="002D64F1" w:rsidRDefault="00000000" w:rsidP="001A200C">
      <w:pPr>
        <w:pBdr>
          <w:top w:val="nil"/>
          <w:left w:val="nil"/>
          <w:bottom w:val="nil"/>
          <w:right w:val="nil"/>
          <w:between w:val="nil"/>
        </w:pBdr>
        <w:spacing w:before="60" w:line="276" w:lineRule="auto"/>
        <w:ind w:left="100"/>
        <w:rPr>
          <w:color w:val="000000"/>
        </w:rPr>
      </w:pPr>
      <w:r w:rsidRPr="002D64F1">
        <w:rPr>
          <w:color w:val="000000"/>
        </w:rPr>
        <w:t>Student ID: 213-1</w:t>
      </w:r>
      <w:r w:rsidRPr="002D64F1">
        <w:t>504381</w:t>
      </w:r>
    </w:p>
    <w:p w14:paraId="7131EB80" w14:textId="77777777" w:rsidR="000D166E" w:rsidRPr="002D64F1" w:rsidRDefault="00000000" w:rsidP="001A200C">
      <w:pPr>
        <w:pBdr>
          <w:top w:val="nil"/>
          <w:left w:val="nil"/>
          <w:bottom w:val="nil"/>
          <w:right w:val="nil"/>
          <w:between w:val="nil"/>
        </w:pBdr>
        <w:spacing w:before="60" w:line="276" w:lineRule="auto"/>
        <w:ind w:left="100" w:right="3620"/>
        <w:rPr>
          <w:color w:val="000000"/>
        </w:rPr>
      </w:pPr>
      <w:r w:rsidRPr="002D64F1">
        <w:rPr>
          <w:color w:val="000000"/>
        </w:rPr>
        <w:t>Department of Computer Science and Engineering Daffodil International University</w:t>
      </w:r>
    </w:p>
    <w:p w14:paraId="23248BFB" w14:textId="77777777" w:rsidR="000D166E" w:rsidRPr="002D64F1" w:rsidRDefault="000D166E" w:rsidP="001A200C">
      <w:pPr>
        <w:pBdr>
          <w:top w:val="nil"/>
          <w:left w:val="nil"/>
          <w:bottom w:val="nil"/>
          <w:right w:val="nil"/>
          <w:between w:val="nil"/>
        </w:pBdr>
        <w:spacing w:line="276" w:lineRule="auto"/>
        <w:rPr>
          <w:color w:val="000000"/>
          <w:sz w:val="20"/>
          <w:szCs w:val="20"/>
        </w:rPr>
      </w:pPr>
    </w:p>
    <w:p w14:paraId="4C1AE709" w14:textId="77777777" w:rsidR="000D166E" w:rsidRPr="002D64F1" w:rsidRDefault="000D166E" w:rsidP="001A200C">
      <w:pPr>
        <w:pBdr>
          <w:top w:val="nil"/>
          <w:left w:val="nil"/>
          <w:bottom w:val="nil"/>
          <w:right w:val="nil"/>
          <w:between w:val="nil"/>
        </w:pBdr>
        <w:spacing w:line="276" w:lineRule="auto"/>
        <w:rPr>
          <w:color w:val="000000"/>
          <w:sz w:val="20"/>
          <w:szCs w:val="20"/>
        </w:rPr>
      </w:pPr>
    </w:p>
    <w:p w14:paraId="3F1E2FB8" w14:textId="77777777" w:rsidR="000D166E" w:rsidRPr="002D64F1" w:rsidRDefault="000D166E" w:rsidP="001A200C">
      <w:pPr>
        <w:pBdr>
          <w:top w:val="nil"/>
          <w:left w:val="nil"/>
          <w:bottom w:val="nil"/>
          <w:right w:val="nil"/>
          <w:between w:val="nil"/>
        </w:pBdr>
        <w:spacing w:before="60" w:line="276" w:lineRule="auto"/>
        <w:ind w:right="4183"/>
        <w:rPr>
          <w:color w:val="000000"/>
        </w:rPr>
        <w:sectPr w:rsidR="000D166E" w:rsidRPr="002D64F1">
          <w:pgSz w:w="11910" w:h="16840"/>
          <w:pgMar w:top="1580" w:right="1200" w:bottom="1300" w:left="1600" w:header="0" w:footer="1107" w:gutter="0"/>
          <w:cols w:space="720"/>
        </w:sectPr>
      </w:pPr>
    </w:p>
    <w:p w14:paraId="04196B75" w14:textId="77777777" w:rsidR="000D166E" w:rsidRPr="002D64F1" w:rsidRDefault="00000000" w:rsidP="001A200C">
      <w:pPr>
        <w:pStyle w:val="Heading2"/>
        <w:spacing w:line="276" w:lineRule="auto"/>
        <w:ind w:left="718" w:right="1117"/>
      </w:pPr>
      <w:bookmarkStart w:id="12" w:name="_heading=h.38bidr34r5mr" w:colFirst="0" w:colLast="0"/>
      <w:bookmarkStart w:id="13" w:name="_Toc207873582"/>
      <w:bookmarkEnd w:id="12"/>
      <w:r w:rsidRPr="002D64F1">
        <w:lastRenderedPageBreak/>
        <w:t>ACKNOWLEDGEMENTS</w:t>
      </w:r>
      <w:bookmarkEnd w:id="13"/>
    </w:p>
    <w:p w14:paraId="5E3C112A" w14:textId="77777777" w:rsidR="000D166E" w:rsidRPr="002D64F1" w:rsidRDefault="00000000" w:rsidP="001A200C">
      <w:pPr>
        <w:pBdr>
          <w:top w:val="nil"/>
          <w:left w:val="nil"/>
          <w:bottom w:val="nil"/>
          <w:right w:val="nil"/>
          <w:between w:val="nil"/>
        </w:pBdr>
        <w:spacing w:before="11" w:line="276" w:lineRule="auto"/>
        <w:rPr>
          <w:b/>
          <w:color w:val="000000"/>
          <w:sz w:val="15"/>
          <w:szCs w:val="15"/>
        </w:rPr>
      </w:pPr>
      <w:r w:rsidRPr="002D64F1">
        <w:rPr>
          <w:noProof/>
        </w:rPr>
        <mc:AlternateContent>
          <mc:Choice Requires="wps">
            <w:drawing>
              <wp:anchor distT="0" distB="0" distL="0" distR="0" simplePos="0" relativeHeight="251668480" behindDoc="0" locked="0" layoutInCell="1" hidden="0" allowOverlap="1" wp14:anchorId="339CADAD" wp14:editId="1CBFA550">
                <wp:simplePos x="0" y="0"/>
                <wp:positionH relativeFrom="column">
                  <wp:posOffset>63500</wp:posOffset>
                </wp:positionH>
                <wp:positionV relativeFrom="paragraph">
                  <wp:posOffset>139700</wp:posOffset>
                </wp:positionV>
                <wp:extent cx="1270" cy="12700"/>
                <wp:effectExtent l="0" t="0" r="0" b="0"/>
                <wp:wrapTopAndBottom distT="0" distB="0"/>
                <wp:docPr id="32" name="Freeform: Shape 32"/>
                <wp:cNvGraphicFramePr/>
                <a:graphic xmlns:a="http://schemas.openxmlformats.org/drawingml/2006/main">
                  <a:graphicData uri="http://schemas.microsoft.com/office/word/2010/wordprocessingShape">
                    <wps:wsp>
                      <wps:cNvSpPr/>
                      <wps:spPr>
                        <a:xfrm>
                          <a:off x="2625660" y="3779365"/>
                          <a:ext cx="5440680" cy="1270"/>
                        </a:xfrm>
                        <a:custGeom>
                          <a:avLst/>
                          <a:gdLst/>
                          <a:ahLst/>
                          <a:cxnLst/>
                          <a:rect l="l" t="t" r="r" b="b"/>
                          <a:pathLst>
                            <a:path w="8568" h="120000" extrusionOk="0">
                              <a:moveTo>
                                <a:pt x="0" y="0"/>
                              </a:moveTo>
                              <a:lnTo>
                                <a:pt x="8568"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1270" cy="12700"/>
                <wp:effectExtent b="0" l="0" r="0" t="0"/>
                <wp:wrapTopAndBottom distB="0" distT="0"/>
                <wp:docPr id="32"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416B51CC" w14:textId="77777777" w:rsidR="000D166E" w:rsidRPr="002D64F1" w:rsidRDefault="000D166E" w:rsidP="001A200C">
      <w:pPr>
        <w:pBdr>
          <w:top w:val="nil"/>
          <w:left w:val="nil"/>
          <w:bottom w:val="nil"/>
          <w:right w:val="nil"/>
          <w:between w:val="nil"/>
        </w:pBdr>
        <w:spacing w:before="2" w:line="276" w:lineRule="auto"/>
        <w:rPr>
          <w:b/>
          <w:color w:val="000000"/>
        </w:rPr>
      </w:pPr>
    </w:p>
    <w:p w14:paraId="4D2DDB45" w14:textId="77777777" w:rsidR="000D166E" w:rsidRPr="002D64F1" w:rsidRDefault="00000000" w:rsidP="001A200C">
      <w:pPr>
        <w:pBdr>
          <w:top w:val="nil"/>
          <w:left w:val="nil"/>
          <w:bottom w:val="nil"/>
          <w:right w:val="nil"/>
          <w:between w:val="nil"/>
        </w:pBdr>
        <w:spacing w:before="54" w:line="276" w:lineRule="auto"/>
        <w:ind w:left="100" w:right="499"/>
        <w:jc w:val="both"/>
        <w:rPr>
          <w:color w:val="000000"/>
        </w:rPr>
      </w:pPr>
      <w:r w:rsidRPr="002D64F1">
        <w:rPr>
          <w:color w:val="000000"/>
        </w:rPr>
        <w:t xml:space="preserve">This work would not have been possible without the support and contributions of many individuals over the past two semesters. We are </w:t>
      </w:r>
      <w:r w:rsidRPr="002D64F1">
        <w:t>Deep</w:t>
      </w:r>
      <w:r w:rsidRPr="002D64F1">
        <w:rPr>
          <w:color w:val="000000"/>
        </w:rPr>
        <w:t xml:space="preserve">ly grateful to everyone who has </w:t>
      </w:r>
      <w:r w:rsidRPr="002D64F1">
        <w:t>assisted</w:t>
      </w:r>
      <w:r w:rsidRPr="002D64F1">
        <w:rPr>
          <w:color w:val="000000"/>
        </w:rPr>
        <w:t xml:space="preserve"> us in one way or another.</w:t>
      </w:r>
    </w:p>
    <w:p w14:paraId="7341CFF0" w14:textId="77777777" w:rsidR="000D166E" w:rsidRPr="002D64F1" w:rsidRDefault="000D166E" w:rsidP="001A200C">
      <w:pPr>
        <w:pBdr>
          <w:top w:val="nil"/>
          <w:left w:val="nil"/>
          <w:bottom w:val="nil"/>
          <w:right w:val="nil"/>
          <w:between w:val="nil"/>
        </w:pBdr>
        <w:spacing w:before="3" w:line="276" w:lineRule="auto"/>
        <w:rPr>
          <w:color w:val="000000"/>
          <w:sz w:val="27"/>
          <w:szCs w:val="27"/>
        </w:rPr>
      </w:pPr>
    </w:p>
    <w:p w14:paraId="3ED31D47" w14:textId="7ABD714E" w:rsidR="000D166E" w:rsidRPr="002D64F1" w:rsidRDefault="00000000" w:rsidP="001A200C">
      <w:pPr>
        <w:pBdr>
          <w:top w:val="nil"/>
          <w:left w:val="nil"/>
          <w:bottom w:val="nil"/>
          <w:right w:val="nil"/>
          <w:between w:val="nil"/>
        </w:pBdr>
        <w:spacing w:line="276" w:lineRule="auto"/>
        <w:ind w:left="100" w:right="498"/>
        <w:jc w:val="both"/>
        <w:rPr>
          <w:color w:val="000000"/>
        </w:rPr>
      </w:pPr>
      <w:r w:rsidRPr="002D64F1">
        <w:rPr>
          <w:color w:val="000000"/>
        </w:rPr>
        <w:t xml:space="preserve">First, we express our heartfelt thanks and gratefulness to the </w:t>
      </w:r>
      <w:r w:rsidRPr="002D64F1">
        <w:t>Almighty</w:t>
      </w:r>
      <w:r w:rsidRPr="002D64F1">
        <w:rPr>
          <w:color w:val="000000"/>
        </w:rPr>
        <w:t xml:space="preserve"> for His divine blessing</w:t>
      </w:r>
      <w:r w:rsidRPr="002D64F1">
        <w:t>,</w:t>
      </w:r>
      <w:r w:rsidRPr="002D64F1">
        <w:rPr>
          <w:color w:val="000000"/>
        </w:rPr>
        <w:t xml:space="preserve"> making it possible for us to complete the </w:t>
      </w:r>
      <w:r w:rsidRPr="002D64F1">
        <w:rPr>
          <w:b/>
          <w:color w:val="000000"/>
        </w:rPr>
        <w:t>Final Year Design Project</w:t>
      </w:r>
      <w:r w:rsidR="004E5672">
        <w:rPr>
          <w:b/>
          <w:color w:val="000000"/>
        </w:rPr>
        <w:t xml:space="preserve"> </w:t>
      </w:r>
      <w:r w:rsidRPr="002D64F1">
        <w:rPr>
          <w:b/>
          <w:color w:val="000000"/>
        </w:rPr>
        <w:t xml:space="preserve">(FYDP) </w:t>
      </w:r>
      <w:r w:rsidRPr="002D64F1">
        <w:rPr>
          <w:color w:val="000000"/>
        </w:rPr>
        <w:t>successfully.</w:t>
      </w:r>
    </w:p>
    <w:p w14:paraId="441706A2" w14:textId="77777777" w:rsidR="000D166E" w:rsidRPr="002D64F1" w:rsidRDefault="000D166E" w:rsidP="001A200C">
      <w:pPr>
        <w:pBdr>
          <w:top w:val="nil"/>
          <w:left w:val="nil"/>
          <w:bottom w:val="nil"/>
          <w:right w:val="nil"/>
          <w:between w:val="nil"/>
        </w:pBdr>
        <w:spacing w:before="2" w:line="276" w:lineRule="auto"/>
        <w:rPr>
          <w:color w:val="000000"/>
          <w:sz w:val="27"/>
          <w:szCs w:val="27"/>
        </w:rPr>
      </w:pPr>
    </w:p>
    <w:p w14:paraId="42664686" w14:textId="77777777" w:rsidR="000D166E" w:rsidRPr="002D64F1" w:rsidRDefault="00000000" w:rsidP="001A200C">
      <w:pPr>
        <w:pBdr>
          <w:top w:val="nil"/>
          <w:left w:val="nil"/>
          <w:bottom w:val="nil"/>
          <w:right w:val="nil"/>
          <w:between w:val="nil"/>
        </w:pBdr>
        <w:spacing w:line="276" w:lineRule="auto"/>
        <w:ind w:left="100" w:right="497"/>
        <w:jc w:val="both"/>
        <w:rPr>
          <w:color w:val="000000"/>
        </w:rPr>
      </w:pPr>
      <w:r w:rsidRPr="002D64F1">
        <w:rPr>
          <w:color w:val="000000"/>
        </w:rPr>
        <w:t xml:space="preserve">We are grateful and wish our profound indebtedness to </w:t>
      </w:r>
      <w:r w:rsidRPr="002D64F1">
        <w:rPr>
          <w:b/>
        </w:rPr>
        <w:t>Dr. Arif Mahmud</w:t>
      </w:r>
      <w:r w:rsidRPr="002D64F1">
        <w:rPr>
          <w:color w:val="000000"/>
        </w:rPr>
        <w:t xml:space="preserve">, </w:t>
      </w:r>
      <w:r w:rsidRPr="002D64F1">
        <w:rPr>
          <w:b/>
        </w:rPr>
        <w:t>Associate Professor and Associate Head</w:t>
      </w:r>
      <w:r w:rsidRPr="002D64F1">
        <w:rPr>
          <w:color w:val="000000"/>
        </w:rPr>
        <w:t xml:space="preserve">, Department of Computer Science and Engineering, Daffodil International </w:t>
      </w:r>
      <w:proofErr w:type="gramStart"/>
      <w:r w:rsidRPr="002D64F1">
        <w:rPr>
          <w:color w:val="000000"/>
        </w:rPr>
        <w:t>University,  Dhaka,  Bangladesh</w:t>
      </w:r>
      <w:proofErr w:type="gramEnd"/>
      <w:r w:rsidRPr="002D64F1">
        <w:rPr>
          <w:color w:val="000000"/>
        </w:rPr>
        <w:t xml:space="preserve">.  </w:t>
      </w:r>
      <w:r w:rsidRPr="002D64F1">
        <w:t>Deep</w:t>
      </w:r>
      <w:r w:rsidRPr="002D64F1">
        <w:rPr>
          <w:color w:val="000000"/>
        </w:rPr>
        <w:t xml:space="preserve"> knowledge and keen interest of our supervisor in the field of </w:t>
      </w:r>
      <w:r w:rsidRPr="002D64F1">
        <w:rPr>
          <w:b/>
        </w:rPr>
        <w:t xml:space="preserve">IoT and AI </w:t>
      </w:r>
      <w:r w:rsidRPr="002D64F1">
        <w:rPr>
          <w:color w:val="000000"/>
        </w:rPr>
        <w:t>to</w:t>
      </w:r>
      <w:r w:rsidRPr="002D64F1">
        <w:t xml:space="preserve"> </w:t>
      </w:r>
      <w:r w:rsidRPr="002D64F1">
        <w:rPr>
          <w:color w:val="000000"/>
        </w:rPr>
        <w:t>carry</w:t>
      </w:r>
      <w:r w:rsidRPr="002D64F1">
        <w:t xml:space="preserve"> </w:t>
      </w:r>
      <w:r w:rsidRPr="002D64F1">
        <w:rPr>
          <w:color w:val="000000"/>
        </w:rPr>
        <w:t>out</w:t>
      </w:r>
      <w:r w:rsidRPr="002D64F1">
        <w:t xml:space="preserve"> </w:t>
      </w:r>
      <w:r w:rsidRPr="002D64F1">
        <w:rPr>
          <w:color w:val="000000"/>
        </w:rPr>
        <w:t>this</w:t>
      </w:r>
      <w:r w:rsidRPr="002D64F1">
        <w:t xml:space="preserve"> </w:t>
      </w:r>
      <w:r w:rsidRPr="002D64F1">
        <w:rPr>
          <w:color w:val="000000"/>
        </w:rPr>
        <w:t>project. His</w:t>
      </w:r>
      <w:r w:rsidRPr="002D64F1">
        <w:t xml:space="preserve"> </w:t>
      </w:r>
      <w:r w:rsidRPr="002D64F1">
        <w:rPr>
          <w:color w:val="000000"/>
        </w:rPr>
        <w:t>endless</w:t>
      </w:r>
      <w:r w:rsidRPr="002D64F1">
        <w:t xml:space="preserve"> </w:t>
      </w:r>
      <w:r w:rsidRPr="002D64F1">
        <w:rPr>
          <w:color w:val="000000"/>
        </w:rPr>
        <w:t>patience, scholarly guidance, continual encouragement, constant and energetic supervision, constructive criticism, valuable advice, reading many inferior drafts, and correcting them at all stages have made it possible to complete this project.</w:t>
      </w:r>
    </w:p>
    <w:p w14:paraId="68AC5C11" w14:textId="77777777" w:rsidR="000D166E" w:rsidRPr="002D64F1" w:rsidRDefault="000D166E" w:rsidP="001A200C">
      <w:pPr>
        <w:pBdr>
          <w:top w:val="nil"/>
          <w:left w:val="nil"/>
          <w:bottom w:val="nil"/>
          <w:right w:val="nil"/>
          <w:between w:val="nil"/>
        </w:pBdr>
        <w:spacing w:before="6" w:line="276" w:lineRule="auto"/>
        <w:rPr>
          <w:color w:val="000000"/>
          <w:sz w:val="27"/>
          <w:szCs w:val="27"/>
        </w:rPr>
      </w:pPr>
    </w:p>
    <w:p w14:paraId="3754ECC4" w14:textId="77777777" w:rsidR="000D166E" w:rsidRPr="002D64F1" w:rsidRDefault="00000000" w:rsidP="001A200C">
      <w:pPr>
        <w:pBdr>
          <w:top w:val="nil"/>
          <w:left w:val="nil"/>
          <w:bottom w:val="nil"/>
          <w:right w:val="nil"/>
          <w:between w:val="nil"/>
        </w:pBdr>
        <w:spacing w:before="1" w:line="276" w:lineRule="auto"/>
        <w:ind w:left="100" w:right="498"/>
        <w:jc w:val="both"/>
        <w:rPr>
          <w:color w:val="000000"/>
        </w:rPr>
      </w:pPr>
      <w:r w:rsidRPr="002D64F1">
        <w:rPr>
          <w:color w:val="000000"/>
        </w:rPr>
        <w:t xml:space="preserve">We would like to express our heartfelt gratitude to the Head of the Department of </w:t>
      </w:r>
      <w:r w:rsidRPr="002D64F1">
        <w:t>Computer</w:t>
      </w:r>
      <w:r w:rsidRPr="002D64F1">
        <w:rPr>
          <w:color w:val="000000"/>
        </w:rPr>
        <w:t xml:space="preserve"> Science and Engineering for his kind help in finishing our project</w:t>
      </w:r>
      <w:r w:rsidRPr="002D64F1">
        <w:t>,</w:t>
      </w:r>
      <w:r w:rsidRPr="002D64F1">
        <w:rPr>
          <w:color w:val="000000"/>
        </w:rPr>
        <w:t xml:space="preserve"> </w:t>
      </w:r>
      <w:proofErr w:type="gramStart"/>
      <w:r w:rsidRPr="002D64F1">
        <w:rPr>
          <w:color w:val="000000"/>
        </w:rPr>
        <w:t>and also</w:t>
      </w:r>
      <w:proofErr w:type="gramEnd"/>
      <w:r w:rsidRPr="002D64F1">
        <w:rPr>
          <w:color w:val="000000"/>
        </w:rPr>
        <w:t xml:space="preserve"> to other faculty members and the staff of the Department of Computer Science and Engineering, Daffodil International University.</w:t>
      </w:r>
    </w:p>
    <w:p w14:paraId="500BE6F4" w14:textId="77777777" w:rsidR="000D166E" w:rsidRPr="002D64F1" w:rsidRDefault="000D166E" w:rsidP="001A200C">
      <w:pPr>
        <w:pBdr>
          <w:top w:val="nil"/>
          <w:left w:val="nil"/>
          <w:bottom w:val="nil"/>
          <w:right w:val="nil"/>
          <w:between w:val="nil"/>
        </w:pBdr>
        <w:spacing w:before="3" w:line="276" w:lineRule="auto"/>
        <w:rPr>
          <w:color w:val="000000"/>
          <w:sz w:val="27"/>
          <w:szCs w:val="27"/>
        </w:rPr>
      </w:pPr>
    </w:p>
    <w:p w14:paraId="73A810FA" w14:textId="77777777" w:rsidR="000D166E" w:rsidRPr="002D64F1" w:rsidRDefault="00000000" w:rsidP="001A200C">
      <w:pPr>
        <w:pBdr>
          <w:top w:val="nil"/>
          <w:left w:val="nil"/>
          <w:bottom w:val="nil"/>
          <w:right w:val="nil"/>
          <w:between w:val="nil"/>
        </w:pBdr>
        <w:spacing w:line="276" w:lineRule="auto"/>
        <w:ind w:left="100" w:right="498"/>
        <w:jc w:val="both"/>
        <w:rPr>
          <w:color w:val="000000"/>
        </w:rPr>
      </w:pPr>
      <w:r w:rsidRPr="002D64F1">
        <w:rPr>
          <w:color w:val="000000"/>
        </w:rPr>
        <w:t>We would like to thank our entire course-mates at Daffodil International University, who took part in this discussion while completing the coursework.</w:t>
      </w:r>
    </w:p>
    <w:p w14:paraId="11A04E12" w14:textId="77777777" w:rsidR="000D166E" w:rsidRPr="002D64F1" w:rsidRDefault="000D166E" w:rsidP="001A200C">
      <w:pPr>
        <w:pBdr>
          <w:top w:val="nil"/>
          <w:left w:val="nil"/>
          <w:bottom w:val="nil"/>
          <w:right w:val="nil"/>
          <w:between w:val="nil"/>
        </w:pBdr>
        <w:spacing w:before="1" w:line="276" w:lineRule="auto"/>
        <w:rPr>
          <w:color w:val="000000"/>
          <w:sz w:val="27"/>
          <w:szCs w:val="27"/>
        </w:rPr>
      </w:pPr>
    </w:p>
    <w:p w14:paraId="4DDFB6C5" w14:textId="77777777" w:rsidR="000D166E" w:rsidRPr="002D64F1" w:rsidRDefault="00000000" w:rsidP="001A200C">
      <w:pPr>
        <w:pBdr>
          <w:top w:val="nil"/>
          <w:left w:val="nil"/>
          <w:bottom w:val="nil"/>
          <w:right w:val="nil"/>
          <w:between w:val="nil"/>
        </w:pBdr>
        <w:spacing w:line="276" w:lineRule="auto"/>
        <w:ind w:left="100" w:right="499"/>
        <w:jc w:val="both"/>
        <w:rPr>
          <w:color w:val="000000"/>
        </w:rPr>
        <w:sectPr w:rsidR="000D166E" w:rsidRPr="002D64F1">
          <w:pgSz w:w="11910" w:h="16840"/>
          <w:pgMar w:top="1580" w:right="1200" w:bottom="1300" w:left="1600" w:header="0" w:footer="1107" w:gutter="0"/>
          <w:cols w:space="720"/>
        </w:sectPr>
      </w:pPr>
      <w:r w:rsidRPr="002D64F1">
        <w:rPr>
          <w:color w:val="000000"/>
        </w:rPr>
        <w:t>Finally, we must acknowledge with due respect the constant support and patience of our parents.</w:t>
      </w:r>
    </w:p>
    <w:p w14:paraId="5C092BAB" w14:textId="7C82DB64" w:rsidR="000D166E" w:rsidRPr="004E5672" w:rsidRDefault="00000000" w:rsidP="001A200C">
      <w:pPr>
        <w:pStyle w:val="Heading2"/>
        <w:spacing w:line="276" w:lineRule="auto"/>
      </w:pPr>
      <w:bookmarkStart w:id="14" w:name="_heading=h.esmyyj8xdpji" w:colFirst="0" w:colLast="0"/>
      <w:bookmarkStart w:id="15" w:name="_Toc207873583"/>
      <w:bookmarkEnd w:id="14"/>
      <w:r w:rsidRPr="002D64F1">
        <w:lastRenderedPageBreak/>
        <w:t>ABSTRACT</w:t>
      </w:r>
      <w:r w:rsidRPr="002D64F1">
        <w:rPr>
          <w:noProof/>
        </w:rPr>
        <mc:AlternateContent>
          <mc:Choice Requires="wps">
            <w:drawing>
              <wp:anchor distT="0" distB="0" distL="0" distR="0" simplePos="0" relativeHeight="251669504" behindDoc="0" locked="0" layoutInCell="1" hidden="0" allowOverlap="1" wp14:anchorId="7F35A1E9" wp14:editId="47915C28">
                <wp:simplePos x="0" y="0"/>
                <wp:positionH relativeFrom="column">
                  <wp:posOffset>50800</wp:posOffset>
                </wp:positionH>
                <wp:positionV relativeFrom="paragraph">
                  <wp:posOffset>381000</wp:posOffset>
                </wp:positionV>
                <wp:extent cx="1270" cy="12700"/>
                <wp:effectExtent l="0" t="0" r="0" b="0"/>
                <wp:wrapTopAndBottom distT="0" distB="0"/>
                <wp:docPr id="36" name="Freeform: Shape 36"/>
                <wp:cNvGraphicFramePr/>
                <a:graphic xmlns:a="http://schemas.openxmlformats.org/drawingml/2006/main">
                  <a:graphicData uri="http://schemas.microsoft.com/office/word/2010/wordprocessingShape">
                    <wps:wsp>
                      <wps:cNvSpPr/>
                      <wps:spPr>
                        <a:xfrm>
                          <a:off x="2625660" y="3779365"/>
                          <a:ext cx="5440680" cy="1270"/>
                        </a:xfrm>
                        <a:custGeom>
                          <a:avLst/>
                          <a:gdLst/>
                          <a:ahLst/>
                          <a:cxnLst/>
                          <a:rect l="l" t="t" r="r" b="b"/>
                          <a:pathLst>
                            <a:path w="8568" h="120000" extrusionOk="0">
                              <a:moveTo>
                                <a:pt x="0" y="0"/>
                              </a:moveTo>
                              <a:lnTo>
                                <a:pt x="8568"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50800</wp:posOffset>
                </wp:positionH>
                <wp:positionV relativeFrom="paragraph">
                  <wp:posOffset>381000</wp:posOffset>
                </wp:positionV>
                <wp:extent cx="1270" cy="12700"/>
                <wp:effectExtent b="0" l="0" r="0" t="0"/>
                <wp:wrapTopAndBottom distB="0" distT="0"/>
                <wp:docPr id="36"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bookmarkEnd w:id="15"/>
    </w:p>
    <w:p w14:paraId="45BE08D3" w14:textId="0D374B6E" w:rsidR="004E5672" w:rsidRPr="00044195" w:rsidRDefault="004E5672" w:rsidP="001A200C">
      <w:pPr>
        <w:spacing w:after="240" w:line="276" w:lineRule="auto"/>
        <w:jc w:val="both"/>
      </w:pPr>
      <w:bookmarkStart w:id="16" w:name="_Toc207873584"/>
      <w:bookmarkStart w:id="17" w:name="_Hlk208146197"/>
      <w:r w:rsidRPr="00044195">
        <w:t xml:space="preserve">This study introduces the creation of a non-invasive, Internet of Things (IoT) blood pressure (BP)-monitoring measurement device, utilizing </w:t>
      </w:r>
      <w:proofErr w:type="spellStart"/>
      <w:r w:rsidRPr="00044195">
        <w:t>photoplethymography</w:t>
      </w:r>
      <w:proofErr w:type="spellEnd"/>
      <w:r w:rsidRPr="00044195">
        <w:t xml:space="preserve"> (PPS) signatures and machine learning models to determine systolic and diastolic blood pressure rates. The </w:t>
      </w:r>
      <w:proofErr w:type="gramStart"/>
      <w:r w:rsidRPr="00044195">
        <w:t>study objective</w:t>
      </w:r>
      <w:proofErr w:type="gramEnd"/>
      <w:r w:rsidRPr="00044195">
        <w:t xml:space="preserve"> was to develop a portable real-time BP monitoring solution, which can be able to provide constant monitoring, even in non-clinical settings. This IoT system will connect an ESP32 microcontroller and a MAX30102 PPG sensor, which are used to </w:t>
      </w:r>
      <w:r w:rsidRPr="00012359">
        <w:t>obtain PPG signals and process them with the help of different machine learning models to predict BP.</w:t>
      </w:r>
      <w:r w:rsidR="00A631C1" w:rsidRPr="00012359">
        <w:t xml:space="preserve"> </w:t>
      </w:r>
      <w:proofErr w:type="gramStart"/>
      <w:r w:rsidRPr="00012359">
        <w:t>A number of</w:t>
      </w:r>
      <w:proofErr w:type="gramEnd"/>
      <w:r w:rsidRPr="00012359">
        <w:t xml:space="preserve"> machine learning models have been trained and assessed with the help of the data obtained through the measurement of the IoT device such as Random Forest, AdaBoost, </w:t>
      </w:r>
      <w:proofErr w:type="spellStart"/>
      <w:r w:rsidRPr="00012359">
        <w:t>XGBoost</w:t>
      </w:r>
      <w:proofErr w:type="spellEnd"/>
      <w:r w:rsidRPr="00012359">
        <w:t xml:space="preserve">, </w:t>
      </w:r>
      <w:proofErr w:type="spellStart"/>
      <w:r w:rsidRPr="00012359">
        <w:t>LightGBM</w:t>
      </w:r>
      <w:proofErr w:type="spellEnd"/>
      <w:r w:rsidRPr="00012359">
        <w:t xml:space="preserve">, </w:t>
      </w:r>
      <w:proofErr w:type="spellStart"/>
      <w:r w:rsidRPr="00012359">
        <w:t>CatBoost</w:t>
      </w:r>
      <w:proofErr w:type="spellEnd"/>
      <w:r w:rsidRPr="00012359">
        <w:t>, and Bidirectional LSTM (</w:t>
      </w:r>
      <w:proofErr w:type="spellStart"/>
      <w:r w:rsidRPr="00012359">
        <w:t>BiLSTM</w:t>
      </w:r>
      <w:proofErr w:type="spellEnd"/>
      <w:r w:rsidRPr="00012359">
        <w:t>). Random Forest</w:t>
      </w:r>
      <w:r w:rsidRPr="00044195">
        <w:t xml:space="preserve"> model performed the best, having a Mean Absolute Error (MAE) of 9.08 and a R2 of 0.2416. Combination of Random Forest and AdaBoost (and other) as an ensemble method again increased the ability to </w:t>
      </w:r>
      <w:proofErr w:type="gramStart"/>
      <w:r w:rsidRPr="00044195">
        <w:t>predict, but</w:t>
      </w:r>
      <w:proofErr w:type="gramEnd"/>
      <w:r w:rsidRPr="00044195">
        <w:t xml:space="preserve"> did not allow the value of R2 to exceed 0.25, which is still lower than it could be, as there is space to improve it.</w:t>
      </w:r>
      <w:r w:rsidR="00A631C1">
        <w:t xml:space="preserve"> </w:t>
      </w:r>
      <w:r w:rsidRPr="00044195">
        <w:t xml:space="preserve">The major limitations of this study were poor quality of PPG sensor and provided </w:t>
      </w:r>
      <w:proofErr w:type="spellStart"/>
      <w:r w:rsidRPr="00044195">
        <w:t>noisey</w:t>
      </w:r>
      <w:proofErr w:type="spellEnd"/>
      <w:r w:rsidRPr="00044195">
        <w:t xml:space="preserve"> measurements, and bias in data sample which was composed of mostly of young adults and men. Also, the lack of medical control over data collection influenced the quality of BP readings.</w:t>
      </w:r>
      <w:r w:rsidR="00A631C1">
        <w:t xml:space="preserve"> </w:t>
      </w:r>
      <w:r w:rsidRPr="00044195">
        <w:t>Future work involves improving hardware to medical grade sensors, shrinking the gadget down to the size of a finger clip oximeter, and implementing deviations directly integrated on microcontrollers to do live inference. It opens a new way to innovate on the development of low-cost and non-invasive BP monitoring devices that have great potential to be improved further.</w:t>
      </w:r>
    </w:p>
    <w:bookmarkEnd w:id="17"/>
    <w:p w14:paraId="410C24B0" w14:textId="77777777" w:rsidR="004E5672" w:rsidRDefault="004E5672" w:rsidP="001A200C">
      <w:pPr>
        <w:spacing w:line="276" w:lineRule="auto"/>
        <w:rPr>
          <w:b/>
          <w:sz w:val="49"/>
          <w:szCs w:val="49"/>
        </w:rPr>
      </w:pPr>
      <w:r>
        <w:br w:type="page"/>
      </w:r>
    </w:p>
    <w:p w14:paraId="4B278622" w14:textId="0AA041E2" w:rsidR="000D166E" w:rsidRPr="002D64F1" w:rsidRDefault="00000000" w:rsidP="001A200C">
      <w:pPr>
        <w:pStyle w:val="Heading1"/>
        <w:spacing w:before="5" w:line="276" w:lineRule="auto"/>
        <w:ind w:right="396"/>
        <w:rPr>
          <w:b w:val="0"/>
          <w:color w:val="000000"/>
          <w:sz w:val="50"/>
          <w:szCs w:val="50"/>
        </w:rPr>
      </w:pPr>
      <w:r w:rsidRPr="002D64F1">
        <w:lastRenderedPageBreak/>
        <w:t>Table of Contents</w:t>
      </w:r>
      <w:bookmarkEnd w:id="16"/>
    </w:p>
    <w:bookmarkStart w:id="18" w:name="_Hlk208153546" w:displacedByCustomXml="next"/>
    <w:sdt>
      <w:sdtPr>
        <w:rPr>
          <w:rFonts w:ascii="Century" w:eastAsia="Century" w:hAnsi="Century" w:cs="Century"/>
          <w:color w:val="auto"/>
          <w:sz w:val="22"/>
          <w:szCs w:val="22"/>
          <w:lang w:val="en"/>
        </w:rPr>
        <w:id w:val="741602966"/>
        <w:docPartObj>
          <w:docPartGallery w:val="Table of Contents"/>
          <w:docPartUnique/>
        </w:docPartObj>
      </w:sdtPr>
      <w:sdtEndPr>
        <w:rPr>
          <w:b/>
          <w:bCs/>
          <w:noProof/>
        </w:rPr>
      </w:sdtEndPr>
      <w:sdtContent>
        <w:p w14:paraId="4651A942" w14:textId="77777777" w:rsidR="002D64F1" w:rsidRPr="002D64F1" w:rsidRDefault="002D64F1" w:rsidP="001A200C">
          <w:pPr>
            <w:pStyle w:val="TOCHeading"/>
            <w:spacing w:line="276" w:lineRule="auto"/>
            <w:rPr>
              <w:rFonts w:asciiTheme="minorHAnsi" w:eastAsiaTheme="minorEastAsia" w:hAnsiTheme="minorHAnsi" w:cstheme="minorBidi"/>
              <w:noProof/>
              <w:kern w:val="2"/>
              <w:sz w:val="24"/>
              <w:szCs w:val="24"/>
              <w14:ligatures w14:val="standardContextual"/>
            </w:rPr>
          </w:pPr>
          <w:r w:rsidRPr="002D64F1">
            <w:fldChar w:fldCharType="begin"/>
          </w:r>
          <w:r w:rsidRPr="002D64F1">
            <w:instrText xml:space="preserve"> TOC \o "1-3" \h \z \u </w:instrText>
          </w:r>
          <w:r w:rsidRPr="002D64F1">
            <w:fldChar w:fldCharType="separate"/>
          </w:r>
        </w:p>
        <w:p w14:paraId="45D719D3" w14:textId="77777777" w:rsidR="002D64F1" w:rsidRPr="002D64F1" w:rsidRDefault="002D64F1" w:rsidP="001A200C">
          <w:pPr>
            <w:pStyle w:val="TOC2"/>
            <w:tabs>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80" w:history="1">
            <w:r w:rsidRPr="002D64F1">
              <w:rPr>
                <w:rStyle w:val="Hyperlink"/>
                <w:noProof/>
              </w:rPr>
              <w:t>APPROVAL</w:t>
            </w:r>
            <w:r w:rsidRPr="002D64F1">
              <w:rPr>
                <w:noProof/>
                <w:webHidden/>
              </w:rPr>
              <w:tab/>
            </w:r>
            <w:r w:rsidRPr="002D64F1">
              <w:rPr>
                <w:noProof/>
                <w:webHidden/>
              </w:rPr>
              <w:fldChar w:fldCharType="begin"/>
            </w:r>
            <w:r w:rsidRPr="002D64F1">
              <w:rPr>
                <w:noProof/>
                <w:webHidden/>
              </w:rPr>
              <w:instrText xml:space="preserve"> PAGEREF _Toc207873580 \h </w:instrText>
            </w:r>
            <w:r w:rsidRPr="002D64F1">
              <w:rPr>
                <w:noProof/>
                <w:webHidden/>
              </w:rPr>
            </w:r>
            <w:r w:rsidRPr="002D64F1">
              <w:rPr>
                <w:noProof/>
                <w:webHidden/>
              </w:rPr>
              <w:fldChar w:fldCharType="separate"/>
            </w:r>
            <w:r w:rsidR="00947AEC">
              <w:rPr>
                <w:noProof/>
                <w:webHidden/>
              </w:rPr>
              <w:t>1</w:t>
            </w:r>
            <w:r w:rsidRPr="002D64F1">
              <w:rPr>
                <w:noProof/>
                <w:webHidden/>
              </w:rPr>
              <w:fldChar w:fldCharType="end"/>
            </w:r>
          </w:hyperlink>
        </w:p>
        <w:p w14:paraId="68068D1D" w14:textId="77777777" w:rsidR="002D64F1" w:rsidRPr="002D64F1" w:rsidRDefault="002D64F1" w:rsidP="001A200C">
          <w:pPr>
            <w:pStyle w:val="TOC2"/>
            <w:tabs>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81" w:history="1">
            <w:r w:rsidRPr="002D64F1">
              <w:rPr>
                <w:rStyle w:val="Hyperlink"/>
                <w:noProof/>
              </w:rPr>
              <w:t>DECLARATION</w:t>
            </w:r>
            <w:r w:rsidRPr="002D64F1">
              <w:rPr>
                <w:noProof/>
                <w:webHidden/>
              </w:rPr>
              <w:tab/>
            </w:r>
            <w:r w:rsidRPr="002D64F1">
              <w:rPr>
                <w:noProof/>
                <w:webHidden/>
              </w:rPr>
              <w:fldChar w:fldCharType="begin"/>
            </w:r>
            <w:r w:rsidRPr="002D64F1">
              <w:rPr>
                <w:noProof/>
                <w:webHidden/>
              </w:rPr>
              <w:instrText xml:space="preserve"> PAGEREF _Toc207873581 \h </w:instrText>
            </w:r>
            <w:r w:rsidRPr="002D64F1">
              <w:rPr>
                <w:noProof/>
                <w:webHidden/>
              </w:rPr>
            </w:r>
            <w:r w:rsidRPr="002D64F1">
              <w:rPr>
                <w:noProof/>
                <w:webHidden/>
              </w:rPr>
              <w:fldChar w:fldCharType="separate"/>
            </w:r>
            <w:r w:rsidR="00947AEC">
              <w:rPr>
                <w:noProof/>
                <w:webHidden/>
              </w:rPr>
              <w:t>2</w:t>
            </w:r>
            <w:r w:rsidRPr="002D64F1">
              <w:rPr>
                <w:noProof/>
                <w:webHidden/>
              </w:rPr>
              <w:fldChar w:fldCharType="end"/>
            </w:r>
          </w:hyperlink>
        </w:p>
        <w:p w14:paraId="5E608D17" w14:textId="77777777" w:rsidR="002D64F1" w:rsidRPr="002D64F1" w:rsidRDefault="002D64F1" w:rsidP="001A200C">
          <w:pPr>
            <w:pStyle w:val="TOC2"/>
            <w:tabs>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82" w:history="1">
            <w:r w:rsidRPr="002D64F1">
              <w:rPr>
                <w:rStyle w:val="Hyperlink"/>
                <w:noProof/>
              </w:rPr>
              <w:t>ACKNOWLEDGEMENTS</w:t>
            </w:r>
            <w:r w:rsidRPr="002D64F1">
              <w:rPr>
                <w:noProof/>
                <w:webHidden/>
              </w:rPr>
              <w:tab/>
            </w:r>
            <w:r w:rsidRPr="002D64F1">
              <w:rPr>
                <w:noProof/>
                <w:webHidden/>
              </w:rPr>
              <w:fldChar w:fldCharType="begin"/>
            </w:r>
            <w:r w:rsidRPr="002D64F1">
              <w:rPr>
                <w:noProof/>
                <w:webHidden/>
              </w:rPr>
              <w:instrText xml:space="preserve"> PAGEREF _Toc207873582 \h </w:instrText>
            </w:r>
            <w:r w:rsidRPr="002D64F1">
              <w:rPr>
                <w:noProof/>
                <w:webHidden/>
              </w:rPr>
            </w:r>
            <w:r w:rsidRPr="002D64F1">
              <w:rPr>
                <w:noProof/>
                <w:webHidden/>
              </w:rPr>
              <w:fldChar w:fldCharType="separate"/>
            </w:r>
            <w:r w:rsidR="00947AEC">
              <w:rPr>
                <w:noProof/>
                <w:webHidden/>
              </w:rPr>
              <w:t>3</w:t>
            </w:r>
            <w:r w:rsidRPr="002D64F1">
              <w:rPr>
                <w:noProof/>
                <w:webHidden/>
              </w:rPr>
              <w:fldChar w:fldCharType="end"/>
            </w:r>
          </w:hyperlink>
        </w:p>
        <w:p w14:paraId="3911995A" w14:textId="77777777" w:rsidR="002D64F1" w:rsidRPr="002D64F1" w:rsidRDefault="002D64F1" w:rsidP="001A200C">
          <w:pPr>
            <w:pStyle w:val="TOC2"/>
            <w:tabs>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83" w:history="1">
            <w:r w:rsidRPr="002D64F1">
              <w:rPr>
                <w:rStyle w:val="Hyperlink"/>
                <w:noProof/>
              </w:rPr>
              <w:t>ABSTRACT</w:t>
            </w:r>
            <w:r w:rsidRPr="002D64F1">
              <w:rPr>
                <w:noProof/>
                <w:webHidden/>
              </w:rPr>
              <w:tab/>
            </w:r>
            <w:r w:rsidRPr="002D64F1">
              <w:rPr>
                <w:noProof/>
                <w:webHidden/>
              </w:rPr>
              <w:fldChar w:fldCharType="begin"/>
            </w:r>
            <w:r w:rsidRPr="002D64F1">
              <w:rPr>
                <w:noProof/>
                <w:webHidden/>
              </w:rPr>
              <w:instrText xml:space="preserve"> PAGEREF _Toc207873583 \h </w:instrText>
            </w:r>
            <w:r w:rsidRPr="002D64F1">
              <w:rPr>
                <w:noProof/>
                <w:webHidden/>
              </w:rPr>
            </w:r>
            <w:r w:rsidRPr="002D64F1">
              <w:rPr>
                <w:noProof/>
                <w:webHidden/>
              </w:rPr>
              <w:fldChar w:fldCharType="separate"/>
            </w:r>
            <w:r w:rsidR="00947AEC">
              <w:rPr>
                <w:noProof/>
                <w:webHidden/>
              </w:rPr>
              <w:t>4</w:t>
            </w:r>
            <w:r w:rsidRPr="002D64F1">
              <w:rPr>
                <w:noProof/>
                <w:webHidden/>
              </w:rPr>
              <w:fldChar w:fldCharType="end"/>
            </w:r>
          </w:hyperlink>
        </w:p>
        <w:p w14:paraId="7334DE0B"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584" w:history="1">
            <w:r w:rsidRPr="002D64F1">
              <w:rPr>
                <w:rStyle w:val="Hyperlink"/>
                <w:noProof/>
              </w:rPr>
              <w:t>Table of Contents</w:t>
            </w:r>
            <w:r w:rsidRPr="002D64F1">
              <w:rPr>
                <w:noProof/>
                <w:webHidden/>
              </w:rPr>
              <w:tab/>
            </w:r>
            <w:r w:rsidRPr="002D64F1">
              <w:rPr>
                <w:noProof/>
                <w:webHidden/>
              </w:rPr>
              <w:fldChar w:fldCharType="begin"/>
            </w:r>
            <w:r w:rsidRPr="002D64F1">
              <w:rPr>
                <w:noProof/>
                <w:webHidden/>
              </w:rPr>
              <w:instrText xml:space="preserve"> PAGEREF _Toc207873584 \h </w:instrText>
            </w:r>
            <w:r w:rsidRPr="002D64F1">
              <w:rPr>
                <w:noProof/>
                <w:webHidden/>
              </w:rPr>
            </w:r>
            <w:r w:rsidRPr="002D64F1">
              <w:rPr>
                <w:noProof/>
                <w:webHidden/>
              </w:rPr>
              <w:fldChar w:fldCharType="separate"/>
            </w:r>
            <w:r w:rsidR="00947AEC">
              <w:rPr>
                <w:noProof/>
                <w:webHidden/>
              </w:rPr>
              <w:t>1</w:t>
            </w:r>
            <w:r w:rsidRPr="002D64F1">
              <w:rPr>
                <w:noProof/>
                <w:webHidden/>
              </w:rPr>
              <w:fldChar w:fldCharType="end"/>
            </w:r>
          </w:hyperlink>
        </w:p>
        <w:p w14:paraId="4E374FB8"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585" w:history="1">
            <w:r w:rsidRPr="002D64F1">
              <w:rPr>
                <w:rStyle w:val="Hyperlink"/>
                <w:noProof/>
              </w:rPr>
              <w:t>List of Figures</w:t>
            </w:r>
            <w:r w:rsidRPr="002D64F1">
              <w:rPr>
                <w:noProof/>
                <w:webHidden/>
              </w:rPr>
              <w:tab/>
            </w:r>
            <w:r w:rsidRPr="002D64F1">
              <w:rPr>
                <w:noProof/>
                <w:webHidden/>
              </w:rPr>
              <w:fldChar w:fldCharType="begin"/>
            </w:r>
            <w:r w:rsidRPr="002D64F1">
              <w:rPr>
                <w:noProof/>
                <w:webHidden/>
              </w:rPr>
              <w:instrText xml:space="preserve"> PAGEREF _Toc207873585 \h </w:instrText>
            </w:r>
            <w:r w:rsidRPr="002D64F1">
              <w:rPr>
                <w:noProof/>
                <w:webHidden/>
              </w:rPr>
            </w:r>
            <w:r w:rsidRPr="002D64F1">
              <w:rPr>
                <w:noProof/>
                <w:webHidden/>
              </w:rPr>
              <w:fldChar w:fldCharType="separate"/>
            </w:r>
            <w:r w:rsidR="00947AEC">
              <w:rPr>
                <w:noProof/>
                <w:webHidden/>
              </w:rPr>
              <w:t>3</w:t>
            </w:r>
            <w:r w:rsidRPr="002D64F1">
              <w:rPr>
                <w:noProof/>
                <w:webHidden/>
              </w:rPr>
              <w:fldChar w:fldCharType="end"/>
            </w:r>
          </w:hyperlink>
        </w:p>
        <w:p w14:paraId="3AFA2C45"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586" w:history="1">
            <w:r w:rsidRPr="002D64F1">
              <w:rPr>
                <w:rStyle w:val="Hyperlink"/>
                <w:noProof/>
              </w:rPr>
              <w:t>List of Tables</w:t>
            </w:r>
            <w:r w:rsidRPr="002D64F1">
              <w:rPr>
                <w:noProof/>
                <w:webHidden/>
              </w:rPr>
              <w:tab/>
            </w:r>
            <w:r w:rsidRPr="002D64F1">
              <w:rPr>
                <w:noProof/>
                <w:webHidden/>
              </w:rPr>
              <w:fldChar w:fldCharType="begin"/>
            </w:r>
            <w:r w:rsidRPr="002D64F1">
              <w:rPr>
                <w:noProof/>
                <w:webHidden/>
              </w:rPr>
              <w:instrText xml:space="preserve"> PAGEREF _Toc207873586 \h </w:instrText>
            </w:r>
            <w:r w:rsidRPr="002D64F1">
              <w:rPr>
                <w:noProof/>
                <w:webHidden/>
              </w:rPr>
            </w:r>
            <w:r w:rsidRPr="002D64F1">
              <w:rPr>
                <w:noProof/>
                <w:webHidden/>
              </w:rPr>
              <w:fldChar w:fldCharType="separate"/>
            </w:r>
            <w:r w:rsidR="00947AEC">
              <w:rPr>
                <w:noProof/>
                <w:webHidden/>
              </w:rPr>
              <w:t>3</w:t>
            </w:r>
            <w:r w:rsidRPr="002D64F1">
              <w:rPr>
                <w:noProof/>
                <w:webHidden/>
              </w:rPr>
              <w:fldChar w:fldCharType="end"/>
            </w:r>
          </w:hyperlink>
        </w:p>
        <w:p w14:paraId="2A813885"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587" w:history="1">
            <w:r w:rsidRPr="002D64F1">
              <w:rPr>
                <w:rStyle w:val="Hyperlink"/>
                <w:noProof/>
              </w:rPr>
              <w:t>Introduction</w:t>
            </w:r>
            <w:r w:rsidRPr="002D64F1">
              <w:rPr>
                <w:noProof/>
                <w:webHidden/>
              </w:rPr>
              <w:tab/>
            </w:r>
            <w:r w:rsidRPr="002D64F1">
              <w:rPr>
                <w:noProof/>
                <w:webHidden/>
              </w:rPr>
              <w:fldChar w:fldCharType="begin"/>
            </w:r>
            <w:r w:rsidRPr="002D64F1">
              <w:rPr>
                <w:noProof/>
                <w:webHidden/>
              </w:rPr>
              <w:instrText xml:space="preserve"> PAGEREF _Toc207873587 \h </w:instrText>
            </w:r>
            <w:r w:rsidRPr="002D64F1">
              <w:rPr>
                <w:noProof/>
                <w:webHidden/>
              </w:rPr>
            </w:r>
            <w:r w:rsidRPr="002D64F1">
              <w:rPr>
                <w:noProof/>
                <w:webHidden/>
              </w:rPr>
              <w:fldChar w:fldCharType="separate"/>
            </w:r>
            <w:r w:rsidR="00947AEC">
              <w:rPr>
                <w:noProof/>
                <w:webHidden/>
              </w:rPr>
              <w:t>5</w:t>
            </w:r>
            <w:r w:rsidRPr="002D64F1">
              <w:rPr>
                <w:noProof/>
                <w:webHidden/>
              </w:rPr>
              <w:fldChar w:fldCharType="end"/>
            </w:r>
          </w:hyperlink>
        </w:p>
        <w:p w14:paraId="3A621DE9"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88" w:history="1">
            <w:r w:rsidRPr="002D64F1">
              <w:rPr>
                <w:rStyle w:val="Hyperlink"/>
                <w:rFonts w:ascii="Calibri" w:eastAsia="Calibri" w:hAnsi="Calibri" w:cs="Calibri"/>
                <w:noProof/>
              </w:rPr>
              <w:t>1.1</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Introduction</w:t>
            </w:r>
            <w:r w:rsidRPr="002D64F1">
              <w:rPr>
                <w:noProof/>
                <w:webHidden/>
              </w:rPr>
              <w:tab/>
            </w:r>
            <w:r w:rsidRPr="002D64F1">
              <w:rPr>
                <w:noProof/>
                <w:webHidden/>
              </w:rPr>
              <w:fldChar w:fldCharType="begin"/>
            </w:r>
            <w:r w:rsidRPr="002D64F1">
              <w:rPr>
                <w:noProof/>
                <w:webHidden/>
              </w:rPr>
              <w:instrText xml:space="preserve"> PAGEREF _Toc207873588 \h </w:instrText>
            </w:r>
            <w:r w:rsidRPr="002D64F1">
              <w:rPr>
                <w:noProof/>
                <w:webHidden/>
              </w:rPr>
            </w:r>
            <w:r w:rsidRPr="002D64F1">
              <w:rPr>
                <w:noProof/>
                <w:webHidden/>
              </w:rPr>
              <w:fldChar w:fldCharType="separate"/>
            </w:r>
            <w:r w:rsidR="00947AEC">
              <w:rPr>
                <w:noProof/>
                <w:webHidden/>
              </w:rPr>
              <w:t>5</w:t>
            </w:r>
            <w:r w:rsidRPr="002D64F1">
              <w:rPr>
                <w:noProof/>
                <w:webHidden/>
              </w:rPr>
              <w:fldChar w:fldCharType="end"/>
            </w:r>
          </w:hyperlink>
        </w:p>
        <w:p w14:paraId="61223415"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89" w:history="1">
            <w:r w:rsidRPr="002D64F1">
              <w:rPr>
                <w:rStyle w:val="Hyperlink"/>
                <w:rFonts w:ascii="Calibri" w:eastAsia="Calibri" w:hAnsi="Calibri" w:cs="Calibri"/>
                <w:noProof/>
              </w:rPr>
              <w:t>1.2</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Motivation</w:t>
            </w:r>
            <w:r w:rsidRPr="002D64F1">
              <w:rPr>
                <w:noProof/>
                <w:webHidden/>
              </w:rPr>
              <w:tab/>
            </w:r>
            <w:r w:rsidRPr="002D64F1">
              <w:rPr>
                <w:noProof/>
                <w:webHidden/>
              </w:rPr>
              <w:fldChar w:fldCharType="begin"/>
            </w:r>
            <w:r w:rsidRPr="002D64F1">
              <w:rPr>
                <w:noProof/>
                <w:webHidden/>
              </w:rPr>
              <w:instrText xml:space="preserve"> PAGEREF _Toc207873589 \h </w:instrText>
            </w:r>
            <w:r w:rsidRPr="002D64F1">
              <w:rPr>
                <w:noProof/>
                <w:webHidden/>
              </w:rPr>
            </w:r>
            <w:r w:rsidRPr="002D64F1">
              <w:rPr>
                <w:noProof/>
                <w:webHidden/>
              </w:rPr>
              <w:fldChar w:fldCharType="separate"/>
            </w:r>
            <w:r w:rsidR="00947AEC">
              <w:rPr>
                <w:noProof/>
                <w:webHidden/>
              </w:rPr>
              <w:t>6</w:t>
            </w:r>
            <w:r w:rsidRPr="002D64F1">
              <w:rPr>
                <w:noProof/>
                <w:webHidden/>
              </w:rPr>
              <w:fldChar w:fldCharType="end"/>
            </w:r>
          </w:hyperlink>
        </w:p>
        <w:p w14:paraId="7834EB8F"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90" w:history="1">
            <w:r w:rsidRPr="002D64F1">
              <w:rPr>
                <w:rStyle w:val="Hyperlink"/>
                <w:rFonts w:ascii="Calibri" w:eastAsia="Calibri" w:hAnsi="Calibri" w:cs="Calibri"/>
                <w:noProof/>
              </w:rPr>
              <w:t>1.3</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Objectives</w:t>
            </w:r>
            <w:r w:rsidRPr="002D64F1">
              <w:rPr>
                <w:noProof/>
                <w:webHidden/>
              </w:rPr>
              <w:tab/>
            </w:r>
            <w:r w:rsidRPr="002D64F1">
              <w:rPr>
                <w:noProof/>
                <w:webHidden/>
              </w:rPr>
              <w:fldChar w:fldCharType="begin"/>
            </w:r>
            <w:r w:rsidRPr="002D64F1">
              <w:rPr>
                <w:noProof/>
                <w:webHidden/>
              </w:rPr>
              <w:instrText xml:space="preserve"> PAGEREF _Toc207873590 \h </w:instrText>
            </w:r>
            <w:r w:rsidRPr="002D64F1">
              <w:rPr>
                <w:noProof/>
                <w:webHidden/>
              </w:rPr>
            </w:r>
            <w:r w:rsidRPr="002D64F1">
              <w:rPr>
                <w:noProof/>
                <w:webHidden/>
              </w:rPr>
              <w:fldChar w:fldCharType="separate"/>
            </w:r>
            <w:r w:rsidR="00947AEC">
              <w:rPr>
                <w:noProof/>
                <w:webHidden/>
              </w:rPr>
              <w:t>6</w:t>
            </w:r>
            <w:r w:rsidRPr="002D64F1">
              <w:rPr>
                <w:noProof/>
                <w:webHidden/>
              </w:rPr>
              <w:fldChar w:fldCharType="end"/>
            </w:r>
          </w:hyperlink>
        </w:p>
        <w:p w14:paraId="213DB64D"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91" w:history="1">
            <w:r w:rsidRPr="002D64F1">
              <w:rPr>
                <w:rStyle w:val="Hyperlink"/>
                <w:rFonts w:ascii="Calibri" w:eastAsia="Calibri" w:hAnsi="Calibri" w:cs="Calibri"/>
                <w:noProof/>
              </w:rPr>
              <w:t>1.4</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Methodology</w:t>
            </w:r>
            <w:r w:rsidRPr="002D64F1">
              <w:rPr>
                <w:noProof/>
                <w:webHidden/>
              </w:rPr>
              <w:tab/>
            </w:r>
            <w:r w:rsidRPr="002D64F1">
              <w:rPr>
                <w:noProof/>
                <w:webHidden/>
              </w:rPr>
              <w:fldChar w:fldCharType="begin"/>
            </w:r>
            <w:r w:rsidRPr="002D64F1">
              <w:rPr>
                <w:noProof/>
                <w:webHidden/>
              </w:rPr>
              <w:instrText xml:space="preserve"> PAGEREF _Toc207873591 \h </w:instrText>
            </w:r>
            <w:r w:rsidRPr="002D64F1">
              <w:rPr>
                <w:noProof/>
                <w:webHidden/>
              </w:rPr>
            </w:r>
            <w:r w:rsidRPr="002D64F1">
              <w:rPr>
                <w:noProof/>
                <w:webHidden/>
              </w:rPr>
              <w:fldChar w:fldCharType="separate"/>
            </w:r>
            <w:r w:rsidR="00947AEC">
              <w:rPr>
                <w:noProof/>
                <w:webHidden/>
              </w:rPr>
              <w:t>7</w:t>
            </w:r>
            <w:r w:rsidRPr="002D64F1">
              <w:rPr>
                <w:noProof/>
                <w:webHidden/>
              </w:rPr>
              <w:fldChar w:fldCharType="end"/>
            </w:r>
          </w:hyperlink>
        </w:p>
        <w:p w14:paraId="57876A6F"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92" w:history="1">
            <w:r w:rsidRPr="002D64F1">
              <w:rPr>
                <w:rStyle w:val="Hyperlink"/>
                <w:rFonts w:ascii="Calibri" w:eastAsia="Calibri" w:hAnsi="Calibri" w:cs="Calibri"/>
                <w:noProof/>
              </w:rPr>
              <w:t>1.5</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Project Outcome</w:t>
            </w:r>
            <w:r w:rsidRPr="002D64F1">
              <w:rPr>
                <w:noProof/>
                <w:webHidden/>
              </w:rPr>
              <w:tab/>
            </w:r>
            <w:r w:rsidRPr="002D64F1">
              <w:rPr>
                <w:noProof/>
                <w:webHidden/>
              </w:rPr>
              <w:fldChar w:fldCharType="begin"/>
            </w:r>
            <w:r w:rsidRPr="002D64F1">
              <w:rPr>
                <w:noProof/>
                <w:webHidden/>
              </w:rPr>
              <w:instrText xml:space="preserve"> PAGEREF _Toc207873592 \h </w:instrText>
            </w:r>
            <w:r w:rsidRPr="002D64F1">
              <w:rPr>
                <w:noProof/>
                <w:webHidden/>
              </w:rPr>
            </w:r>
            <w:r w:rsidRPr="002D64F1">
              <w:rPr>
                <w:noProof/>
                <w:webHidden/>
              </w:rPr>
              <w:fldChar w:fldCharType="separate"/>
            </w:r>
            <w:r w:rsidR="00947AEC">
              <w:rPr>
                <w:noProof/>
                <w:webHidden/>
              </w:rPr>
              <w:t>8</w:t>
            </w:r>
            <w:r w:rsidRPr="002D64F1">
              <w:rPr>
                <w:noProof/>
                <w:webHidden/>
              </w:rPr>
              <w:fldChar w:fldCharType="end"/>
            </w:r>
          </w:hyperlink>
        </w:p>
        <w:p w14:paraId="010B0297"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93" w:history="1">
            <w:r w:rsidRPr="002D64F1">
              <w:rPr>
                <w:rStyle w:val="Hyperlink"/>
                <w:rFonts w:ascii="Calibri" w:eastAsia="Calibri" w:hAnsi="Calibri" w:cs="Calibri"/>
                <w:noProof/>
              </w:rPr>
              <w:t>1.6</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Organization of the Report</w:t>
            </w:r>
            <w:r w:rsidRPr="002D64F1">
              <w:rPr>
                <w:noProof/>
                <w:webHidden/>
              </w:rPr>
              <w:tab/>
            </w:r>
            <w:r w:rsidRPr="002D64F1">
              <w:rPr>
                <w:noProof/>
                <w:webHidden/>
              </w:rPr>
              <w:fldChar w:fldCharType="begin"/>
            </w:r>
            <w:r w:rsidRPr="002D64F1">
              <w:rPr>
                <w:noProof/>
                <w:webHidden/>
              </w:rPr>
              <w:instrText xml:space="preserve"> PAGEREF _Toc207873593 \h </w:instrText>
            </w:r>
            <w:r w:rsidRPr="002D64F1">
              <w:rPr>
                <w:noProof/>
                <w:webHidden/>
              </w:rPr>
            </w:r>
            <w:r w:rsidRPr="002D64F1">
              <w:rPr>
                <w:noProof/>
                <w:webHidden/>
              </w:rPr>
              <w:fldChar w:fldCharType="separate"/>
            </w:r>
            <w:r w:rsidR="00947AEC">
              <w:rPr>
                <w:noProof/>
                <w:webHidden/>
              </w:rPr>
              <w:t>8</w:t>
            </w:r>
            <w:r w:rsidRPr="002D64F1">
              <w:rPr>
                <w:noProof/>
                <w:webHidden/>
              </w:rPr>
              <w:fldChar w:fldCharType="end"/>
            </w:r>
          </w:hyperlink>
        </w:p>
        <w:p w14:paraId="1E6EFB4D"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594" w:history="1">
            <w:r w:rsidRPr="002D64F1">
              <w:rPr>
                <w:rStyle w:val="Hyperlink"/>
                <w:noProof/>
              </w:rPr>
              <w:t>Background</w:t>
            </w:r>
            <w:r w:rsidRPr="002D64F1">
              <w:rPr>
                <w:noProof/>
                <w:webHidden/>
              </w:rPr>
              <w:tab/>
            </w:r>
            <w:r w:rsidRPr="002D64F1">
              <w:rPr>
                <w:noProof/>
                <w:webHidden/>
              </w:rPr>
              <w:fldChar w:fldCharType="begin"/>
            </w:r>
            <w:r w:rsidRPr="002D64F1">
              <w:rPr>
                <w:noProof/>
                <w:webHidden/>
              </w:rPr>
              <w:instrText xml:space="preserve"> PAGEREF _Toc207873594 \h </w:instrText>
            </w:r>
            <w:r w:rsidRPr="002D64F1">
              <w:rPr>
                <w:noProof/>
                <w:webHidden/>
              </w:rPr>
            </w:r>
            <w:r w:rsidRPr="002D64F1">
              <w:rPr>
                <w:noProof/>
                <w:webHidden/>
              </w:rPr>
              <w:fldChar w:fldCharType="separate"/>
            </w:r>
            <w:r w:rsidR="00947AEC">
              <w:rPr>
                <w:noProof/>
                <w:webHidden/>
              </w:rPr>
              <w:t>9</w:t>
            </w:r>
            <w:r w:rsidRPr="002D64F1">
              <w:rPr>
                <w:noProof/>
                <w:webHidden/>
              </w:rPr>
              <w:fldChar w:fldCharType="end"/>
            </w:r>
          </w:hyperlink>
        </w:p>
        <w:p w14:paraId="22AB8567"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95" w:history="1">
            <w:r w:rsidRPr="002D64F1">
              <w:rPr>
                <w:rStyle w:val="Hyperlink"/>
                <w:rFonts w:ascii="Calibri" w:eastAsia="Calibri" w:hAnsi="Calibri" w:cs="Calibri"/>
                <w:noProof/>
              </w:rPr>
              <w:t>2.1</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Introduction</w:t>
            </w:r>
            <w:r w:rsidRPr="002D64F1">
              <w:rPr>
                <w:noProof/>
                <w:webHidden/>
              </w:rPr>
              <w:tab/>
            </w:r>
            <w:r w:rsidRPr="002D64F1">
              <w:rPr>
                <w:noProof/>
                <w:webHidden/>
              </w:rPr>
              <w:fldChar w:fldCharType="begin"/>
            </w:r>
            <w:r w:rsidRPr="002D64F1">
              <w:rPr>
                <w:noProof/>
                <w:webHidden/>
              </w:rPr>
              <w:instrText xml:space="preserve"> PAGEREF _Toc207873595 \h </w:instrText>
            </w:r>
            <w:r w:rsidRPr="002D64F1">
              <w:rPr>
                <w:noProof/>
                <w:webHidden/>
              </w:rPr>
            </w:r>
            <w:r w:rsidRPr="002D64F1">
              <w:rPr>
                <w:noProof/>
                <w:webHidden/>
              </w:rPr>
              <w:fldChar w:fldCharType="separate"/>
            </w:r>
            <w:r w:rsidR="00947AEC">
              <w:rPr>
                <w:noProof/>
                <w:webHidden/>
              </w:rPr>
              <w:t>9</w:t>
            </w:r>
            <w:r w:rsidRPr="002D64F1">
              <w:rPr>
                <w:noProof/>
                <w:webHidden/>
              </w:rPr>
              <w:fldChar w:fldCharType="end"/>
            </w:r>
          </w:hyperlink>
        </w:p>
        <w:p w14:paraId="292989E3"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96" w:history="1">
            <w:r w:rsidRPr="002D64F1">
              <w:rPr>
                <w:rStyle w:val="Hyperlink"/>
                <w:rFonts w:ascii="Calibri" w:eastAsia="Calibri" w:hAnsi="Calibri" w:cs="Calibri"/>
                <w:noProof/>
              </w:rPr>
              <w:t>2.2</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Literature Review</w:t>
            </w:r>
            <w:r w:rsidRPr="002D64F1">
              <w:rPr>
                <w:noProof/>
                <w:webHidden/>
              </w:rPr>
              <w:tab/>
            </w:r>
            <w:r w:rsidRPr="002D64F1">
              <w:rPr>
                <w:noProof/>
                <w:webHidden/>
              </w:rPr>
              <w:fldChar w:fldCharType="begin"/>
            </w:r>
            <w:r w:rsidRPr="002D64F1">
              <w:rPr>
                <w:noProof/>
                <w:webHidden/>
              </w:rPr>
              <w:instrText xml:space="preserve"> PAGEREF _Toc207873596 \h </w:instrText>
            </w:r>
            <w:r w:rsidRPr="002D64F1">
              <w:rPr>
                <w:noProof/>
                <w:webHidden/>
              </w:rPr>
            </w:r>
            <w:r w:rsidRPr="002D64F1">
              <w:rPr>
                <w:noProof/>
                <w:webHidden/>
              </w:rPr>
              <w:fldChar w:fldCharType="separate"/>
            </w:r>
            <w:r w:rsidR="00947AEC">
              <w:rPr>
                <w:noProof/>
                <w:webHidden/>
              </w:rPr>
              <w:t>10</w:t>
            </w:r>
            <w:r w:rsidRPr="002D64F1">
              <w:rPr>
                <w:noProof/>
                <w:webHidden/>
              </w:rPr>
              <w:fldChar w:fldCharType="end"/>
            </w:r>
          </w:hyperlink>
        </w:p>
        <w:p w14:paraId="399B93E8"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97" w:history="1">
            <w:r w:rsidRPr="002D64F1">
              <w:rPr>
                <w:rStyle w:val="Hyperlink"/>
                <w:rFonts w:ascii="Calibri" w:eastAsia="Calibri" w:hAnsi="Calibri" w:cs="Calibri"/>
                <w:noProof/>
              </w:rPr>
              <w:t>2.3</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Gap Analysis</w:t>
            </w:r>
            <w:r w:rsidRPr="002D64F1">
              <w:rPr>
                <w:noProof/>
                <w:webHidden/>
              </w:rPr>
              <w:tab/>
            </w:r>
            <w:r w:rsidRPr="002D64F1">
              <w:rPr>
                <w:noProof/>
                <w:webHidden/>
              </w:rPr>
              <w:fldChar w:fldCharType="begin"/>
            </w:r>
            <w:r w:rsidRPr="002D64F1">
              <w:rPr>
                <w:noProof/>
                <w:webHidden/>
              </w:rPr>
              <w:instrText xml:space="preserve"> PAGEREF _Toc207873597 \h </w:instrText>
            </w:r>
            <w:r w:rsidRPr="002D64F1">
              <w:rPr>
                <w:noProof/>
                <w:webHidden/>
              </w:rPr>
            </w:r>
            <w:r w:rsidRPr="002D64F1">
              <w:rPr>
                <w:noProof/>
                <w:webHidden/>
              </w:rPr>
              <w:fldChar w:fldCharType="separate"/>
            </w:r>
            <w:r w:rsidR="00947AEC">
              <w:rPr>
                <w:noProof/>
                <w:webHidden/>
              </w:rPr>
              <w:t>20</w:t>
            </w:r>
            <w:r w:rsidRPr="002D64F1">
              <w:rPr>
                <w:noProof/>
                <w:webHidden/>
              </w:rPr>
              <w:fldChar w:fldCharType="end"/>
            </w:r>
          </w:hyperlink>
        </w:p>
        <w:p w14:paraId="20860396"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598" w:history="1">
            <w:r w:rsidRPr="002D64F1">
              <w:rPr>
                <w:rStyle w:val="Hyperlink"/>
                <w:rFonts w:ascii="Calibri" w:eastAsia="Calibri" w:hAnsi="Calibri" w:cs="Calibri"/>
                <w:noProof/>
              </w:rPr>
              <w:t>2.4</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Summary</w:t>
            </w:r>
            <w:r w:rsidRPr="002D64F1">
              <w:rPr>
                <w:noProof/>
                <w:webHidden/>
              </w:rPr>
              <w:tab/>
            </w:r>
            <w:r w:rsidRPr="002D64F1">
              <w:rPr>
                <w:noProof/>
                <w:webHidden/>
              </w:rPr>
              <w:fldChar w:fldCharType="begin"/>
            </w:r>
            <w:r w:rsidRPr="002D64F1">
              <w:rPr>
                <w:noProof/>
                <w:webHidden/>
              </w:rPr>
              <w:instrText xml:space="preserve"> PAGEREF _Toc207873598 \h </w:instrText>
            </w:r>
            <w:r w:rsidRPr="002D64F1">
              <w:rPr>
                <w:noProof/>
                <w:webHidden/>
              </w:rPr>
            </w:r>
            <w:r w:rsidRPr="002D64F1">
              <w:rPr>
                <w:noProof/>
                <w:webHidden/>
              </w:rPr>
              <w:fldChar w:fldCharType="separate"/>
            </w:r>
            <w:r w:rsidR="00947AEC">
              <w:rPr>
                <w:noProof/>
                <w:webHidden/>
              </w:rPr>
              <w:t>21</w:t>
            </w:r>
            <w:r w:rsidRPr="002D64F1">
              <w:rPr>
                <w:noProof/>
                <w:webHidden/>
              </w:rPr>
              <w:fldChar w:fldCharType="end"/>
            </w:r>
          </w:hyperlink>
        </w:p>
        <w:p w14:paraId="50445A9F"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599" w:history="1">
            <w:r w:rsidRPr="002D64F1">
              <w:rPr>
                <w:rStyle w:val="Hyperlink"/>
                <w:noProof/>
              </w:rPr>
              <w:t>Research Methodology</w:t>
            </w:r>
            <w:r w:rsidRPr="002D64F1">
              <w:rPr>
                <w:noProof/>
                <w:webHidden/>
              </w:rPr>
              <w:tab/>
            </w:r>
            <w:r w:rsidRPr="002D64F1">
              <w:rPr>
                <w:noProof/>
                <w:webHidden/>
              </w:rPr>
              <w:fldChar w:fldCharType="begin"/>
            </w:r>
            <w:r w:rsidRPr="002D64F1">
              <w:rPr>
                <w:noProof/>
                <w:webHidden/>
              </w:rPr>
              <w:instrText xml:space="preserve"> PAGEREF _Toc207873599 \h </w:instrText>
            </w:r>
            <w:r w:rsidRPr="002D64F1">
              <w:rPr>
                <w:noProof/>
                <w:webHidden/>
              </w:rPr>
            </w:r>
            <w:r w:rsidRPr="002D64F1">
              <w:rPr>
                <w:noProof/>
                <w:webHidden/>
              </w:rPr>
              <w:fldChar w:fldCharType="separate"/>
            </w:r>
            <w:r w:rsidR="00947AEC">
              <w:rPr>
                <w:noProof/>
                <w:webHidden/>
              </w:rPr>
              <w:t>23</w:t>
            </w:r>
            <w:r w:rsidRPr="002D64F1">
              <w:rPr>
                <w:noProof/>
                <w:webHidden/>
              </w:rPr>
              <w:fldChar w:fldCharType="end"/>
            </w:r>
          </w:hyperlink>
        </w:p>
        <w:p w14:paraId="69556A63"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0" w:history="1">
            <w:r w:rsidRPr="002D64F1">
              <w:rPr>
                <w:rStyle w:val="Hyperlink"/>
                <w:rFonts w:eastAsia="Calibri" w:cs="Calibri"/>
                <w:noProof/>
              </w:rPr>
              <w:t>3.1</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Methodology</w:t>
            </w:r>
            <w:r w:rsidRPr="002D64F1">
              <w:rPr>
                <w:noProof/>
                <w:webHidden/>
              </w:rPr>
              <w:tab/>
            </w:r>
            <w:r w:rsidRPr="002D64F1">
              <w:rPr>
                <w:noProof/>
                <w:webHidden/>
              </w:rPr>
              <w:fldChar w:fldCharType="begin"/>
            </w:r>
            <w:r w:rsidRPr="002D64F1">
              <w:rPr>
                <w:noProof/>
                <w:webHidden/>
              </w:rPr>
              <w:instrText xml:space="preserve"> PAGEREF _Toc207873600 \h </w:instrText>
            </w:r>
            <w:r w:rsidRPr="002D64F1">
              <w:rPr>
                <w:noProof/>
                <w:webHidden/>
              </w:rPr>
            </w:r>
            <w:r w:rsidRPr="002D64F1">
              <w:rPr>
                <w:noProof/>
                <w:webHidden/>
              </w:rPr>
              <w:fldChar w:fldCharType="separate"/>
            </w:r>
            <w:r w:rsidR="00947AEC">
              <w:rPr>
                <w:noProof/>
                <w:webHidden/>
              </w:rPr>
              <w:t>23</w:t>
            </w:r>
            <w:r w:rsidRPr="002D64F1">
              <w:rPr>
                <w:noProof/>
                <w:webHidden/>
              </w:rPr>
              <w:fldChar w:fldCharType="end"/>
            </w:r>
          </w:hyperlink>
        </w:p>
        <w:p w14:paraId="0CDF55FF"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1" w:history="1">
            <w:r w:rsidRPr="002D64F1">
              <w:rPr>
                <w:rStyle w:val="Hyperlink"/>
                <w:rFonts w:eastAsia="Calibri" w:cs="Calibri"/>
                <w:noProof/>
              </w:rPr>
              <w:t>3.2</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Detailed Methodology and Design</w:t>
            </w:r>
            <w:r w:rsidRPr="002D64F1">
              <w:rPr>
                <w:noProof/>
                <w:webHidden/>
              </w:rPr>
              <w:tab/>
            </w:r>
            <w:r w:rsidRPr="002D64F1">
              <w:rPr>
                <w:noProof/>
                <w:webHidden/>
              </w:rPr>
              <w:fldChar w:fldCharType="begin"/>
            </w:r>
            <w:r w:rsidRPr="002D64F1">
              <w:rPr>
                <w:noProof/>
                <w:webHidden/>
              </w:rPr>
              <w:instrText xml:space="preserve"> PAGEREF _Toc207873601 \h </w:instrText>
            </w:r>
            <w:r w:rsidRPr="002D64F1">
              <w:rPr>
                <w:noProof/>
                <w:webHidden/>
              </w:rPr>
            </w:r>
            <w:r w:rsidRPr="002D64F1">
              <w:rPr>
                <w:noProof/>
                <w:webHidden/>
              </w:rPr>
              <w:fldChar w:fldCharType="separate"/>
            </w:r>
            <w:r w:rsidR="00947AEC">
              <w:rPr>
                <w:noProof/>
                <w:webHidden/>
              </w:rPr>
              <w:t>26</w:t>
            </w:r>
            <w:r w:rsidRPr="002D64F1">
              <w:rPr>
                <w:noProof/>
                <w:webHidden/>
              </w:rPr>
              <w:fldChar w:fldCharType="end"/>
            </w:r>
          </w:hyperlink>
        </w:p>
        <w:p w14:paraId="6EF2DF0A"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2" w:history="1">
            <w:r w:rsidRPr="002D64F1">
              <w:rPr>
                <w:rStyle w:val="Hyperlink"/>
                <w:rFonts w:eastAsia="Calibri" w:cs="Calibri"/>
                <w:noProof/>
              </w:rPr>
              <w:t>3.3</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Project Plan</w:t>
            </w:r>
            <w:r w:rsidRPr="002D64F1">
              <w:rPr>
                <w:noProof/>
                <w:webHidden/>
              </w:rPr>
              <w:tab/>
            </w:r>
            <w:r w:rsidRPr="002D64F1">
              <w:rPr>
                <w:noProof/>
                <w:webHidden/>
              </w:rPr>
              <w:fldChar w:fldCharType="begin"/>
            </w:r>
            <w:r w:rsidRPr="002D64F1">
              <w:rPr>
                <w:noProof/>
                <w:webHidden/>
              </w:rPr>
              <w:instrText xml:space="preserve"> PAGEREF _Toc207873602 \h </w:instrText>
            </w:r>
            <w:r w:rsidRPr="002D64F1">
              <w:rPr>
                <w:noProof/>
                <w:webHidden/>
              </w:rPr>
            </w:r>
            <w:r w:rsidRPr="002D64F1">
              <w:rPr>
                <w:noProof/>
                <w:webHidden/>
              </w:rPr>
              <w:fldChar w:fldCharType="separate"/>
            </w:r>
            <w:r w:rsidR="00947AEC">
              <w:rPr>
                <w:noProof/>
                <w:webHidden/>
              </w:rPr>
              <w:t>31</w:t>
            </w:r>
            <w:r w:rsidRPr="002D64F1">
              <w:rPr>
                <w:noProof/>
                <w:webHidden/>
              </w:rPr>
              <w:fldChar w:fldCharType="end"/>
            </w:r>
          </w:hyperlink>
        </w:p>
        <w:p w14:paraId="766386CE"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3" w:history="1">
            <w:r w:rsidRPr="002D64F1">
              <w:rPr>
                <w:rStyle w:val="Hyperlink"/>
                <w:rFonts w:eastAsia="Calibri" w:cs="Calibri"/>
                <w:noProof/>
              </w:rPr>
              <w:t>3.4</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Task Allocation</w:t>
            </w:r>
            <w:r w:rsidRPr="002D64F1">
              <w:rPr>
                <w:noProof/>
                <w:webHidden/>
              </w:rPr>
              <w:tab/>
            </w:r>
            <w:r w:rsidRPr="002D64F1">
              <w:rPr>
                <w:noProof/>
                <w:webHidden/>
              </w:rPr>
              <w:fldChar w:fldCharType="begin"/>
            </w:r>
            <w:r w:rsidRPr="002D64F1">
              <w:rPr>
                <w:noProof/>
                <w:webHidden/>
              </w:rPr>
              <w:instrText xml:space="preserve"> PAGEREF _Toc207873603 \h </w:instrText>
            </w:r>
            <w:r w:rsidRPr="002D64F1">
              <w:rPr>
                <w:noProof/>
                <w:webHidden/>
              </w:rPr>
            </w:r>
            <w:r w:rsidRPr="002D64F1">
              <w:rPr>
                <w:noProof/>
                <w:webHidden/>
              </w:rPr>
              <w:fldChar w:fldCharType="separate"/>
            </w:r>
            <w:r w:rsidR="00947AEC">
              <w:rPr>
                <w:noProof/>
                <w:webHidden/>
              </w:rPr>
              <w:t>33</w:t>
            </w:r>
            <w:r w:rsidRPr="002D64F1">
              <w:rPr>
                <w:noProof/>
                <w:webHidden/>
              </w:rPr>
              <w:fldChar w:fldCharType="end"/>
            </w:r>
          </w:hyperlink>
        </w:p>
        <w:p w14:paraId="6337768F"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4" w:history="1">
            <w:r w:rsidRPr="002D64F1">
              <w:rPr>
                <w:rStyle w:val="Hyperlink"/>
                <w:rFonts w:eastAsia="Calibri" w:cs="Calibri"/>
                <w:noProof/>
              </w:rPr>
              <w:t>3.5</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Summary</w:t>
            </w:r>
            <w:r w:rsidRPr="002D64F1">
              <w:rPr>
                <w:noProof/>
                <w:webHidden/>
              </w:rPr>
              <w:tab/>
            </w:r>
            <w:r w:rsidRPr="002D64F1">
              <w:rPr>
                <w:noProof/>
                <w:webHidden/>
              </w:rPr>
              <w:fldChar w:fldCharType="begin"/>
            </w:r>
            <w:r w:rsidRPr="002D64F1">
              <w:rPr>
                <w:noProof/>
                <w:webHidden/>
              </w:rPr>
              <w:instrText xml:space="preserve"> PAGEREF _Toc207873604 \h </w:instrText>
            </w:r>
            <w:r w:rsidRPr="002D64F1">
              <w:rPr>
                <w:noProof/>
                <w:webHidden/>
              </w:rPr>
            </w:r>
            <w:r w:rsidRPr="002D64F1">
              <w:rPr>
                <w:noProof/>
                <w:webHidden/>
              </w:rPr>
              <w:fldChar w:fldCharType="separate"/>
            </w:r>
            <w:r w:rsidR="00947AEC">
              <w:rPr>
                <w:noProof/>
                <w:webHidden/>
              </w:rPr>
              <w:t>33</w:t>
            </w:r>
            <w:r w:rsidRPr="002D64F1">
              <w:rPr>
                <w:noProof/>
                <w:webHidden/>
              </w:rPr>
              <w:fldChar w:fldCharType="end"/>
            </w:r>
          </w:hyperlink>
        </w:p>
        <w:p w14:paraId="61CC312D"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605" w:history="1">
            <w:r w:rsidRPr="002D64F1">
              <w:rPr>
                <w:rStyle w:val="Hyperlink"/>
                <w:noProof/>
              </w:rPr>
              <w:t>Implementation and Results</w:t>
            </w:r>
            <w:r w:rsidRPr="002D64F1">
              <w:rPr>
                <w:noProof/>
                <w:webHidden/>
              </w:rPr>
              <w:tab/>
            </w:r>
            <w:r w:rsidRPr="002D64F1">
              <w:rPr>
                <w:noProof/>
                <w:webHidden/>
              </w:rPr>
              <w:fldChar w:fldCharType="begin"/>
            </w:r>
            <w:r w:rsidRPr="002D64F1">
              <w:rPr>
                <w:noProof/>
                <w:webHidden/>
              </w:rPr>
              <w:instrText xml:space="preserve"> PAGEREF _Toc207873605 \h </w:instrText>
            </w:r>
            <w:r w:rsidRPr="002D64F1">
              <w:rPr>
                <w:noProof/>
                <w:webHidden/>
              </w:rPr>
            </w:r>
            <w:r w:rsidRPr="002D64F1">
              <w:rPr>
                <w:noProof/>
                <w:webHidden/>
              </w:rPr>
              <w:fldChar w:fldCharType="separate"/>
            </w:r>
            <w:r w:rsidR="00947AEC">
              <w:rPr>
                <w:noProof/>
                <w:webHidden/>
              </w:rPr>
              <w:t>34</w:t>
            </w:r>
            <w:r w:rsidRPr="002D64F1">
              <w:rPr>
                <w:noProof/>
                <w:webHidden/>
              </w:rPr>
              <w:fldChar w:fldCharType="end"/>
            </w:r>
          </w:hyperlink>
        </w:p>
        <w:p w14:paraId="71877465"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6" w:history="1">
            <w:r w:rsidRPr="002D64F1">
              <w:rPr>
                <w:rStyle w:val="Hyperlink"/>
                <w:noProof/>
              </w:rPr>
              <w:t>4.1</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Environment Setup</w:t>
            </w:r>
            <w:r w:rsidRPr="002D64F1">
              <w:rPr>
                <w:noProof/>
                <w:webHidden/>
              </w:rPr>
              <w:tab/>
            </w:r>
            <w:r w:rsidRPr="002D64F1">
              <w:rPr>
                <w:noProof/>
                <w:webHidden/>
              </w:rPr>
              <w:fldChar w:fldCharType="begin"/>
            </w:r>
            <w:r w:rsidRPr="002D64F1">
              <w:rPr>
                <w:noProof/>
                <w:webHidden/>
              </w:rPr>
              <w:instrText xml:space="preserve"> PAGEREF _Toc207873606 \h </w:instrText>
            </w:r>
            <w:r w:rsidRPr="002D64F1">
              <w:rPr>
                <w:noProof/>
                <w:webHidden/>
              </w:rPr>
            </w:r>
            <w:r w:rsidRPr="002D64F1">
              <w:rPr>
                <w:noProof/>
                <w:webHidden/>
              </w:rPr>
              <w:fldChar w:fldCharType="separate"/>
            </w:r>
            <w:r w:rsidR="00947AEC">
              <w:rPr>
                <w:noProof/>
                <w:webHidden/>
              </w:rPr>
              <w:t>34</w:t>
            </w:r>
            <w:r w:rsidRPr="002D64F1">
              <w:rPr>
                <w:noProof/>
                <w:webHidden/>
              </w:rPr>
              <w:fldChar w:fldCharType="end"/>
            </w:r>
          </w:hyperlink>
        </w:p>
        <w:p w14:paraId="748939DA"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7" w:history="1">
            <w:r w:rsidRPr="002D64F1">
              <w:rPr>
                <w:rStyle w:val="Hyperlink"/>
                <w:noProof/>
              </w:rPr>
              <w:t>4.2</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Comparative Analysis</w:t>
            </w:r>
            <w:r w:rsidRPr="002D64F1">
              <w:rPr>
                <w:noProof/>
                <w:webHidden/>
              </w:rPr>
              <w:tab/>
            </w:r>
            <w:r w:rsidRPr="002D64F1">
              <w:rPr>
                <w:noProof/>
                <w:webHidden/>
              </w:rPr>
              <w:fldChar w:fldCharType="begin"/>
            </w:r>
            <w:r w:rsidRPr="002D64F1">
              <w:rPr>
                <w:noProof/>
                <w:webHidden/>
              </w:rPr>
              <w:instrText xml:space="preserve"> PAGEREF _Toc207873607 \h </w:instrText>
            </w:r>
            <w:r w:rsidRPr="002D64F1">
              <w:rPr>
                <w:noProof/>
                <w:webHidden/>
              </w:rPr>
            </w:r>
            <w:r w:rsidRPr="002D64F1">
              <w:rPr>
                <w:noProof/>
                <w:webHidden/>
              </w:rPr>
              <w:fldChar w:fldCharType="separate"/>
            </w:r>
            <w:r w:rsidR="00947AEC">
              <w:rPr>
                <w:noProof/>
                <w:webHidden/>
              </w:rPr>
              <w:t>36</w:t>
            </w:r>
            <w:r w:rsidRPr="002D64F1">
              <w:rPr>
                <w:noProof/>
                <w:webHidden/>
              </w:rPr>
              <w:fldChar w:fldCharType="end"/>
            </w:r>
          </w:hyperlink>
        </w:p>
        <w:p w14:paraId="4F7D6771"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8" w:history="1">
            <w:r w:rsidRPr="002D64F1">
              <w:rPr>
                <w:rStyle w:val="Hyperlink"/>
                <w:noProof/>
              </w:rPr>
              <w:t>4.3</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Results and Discussion</w:t>
            </w:r>
            <w:r w:rsidRPr="002D64F1">
              <w:rPr>
                <w:noProof/>
                <w:webHidden/>
              </w:rPr>
              <w:tab/>
            </w:r>
            <w:r w:rsidRPr="002D64F1">
              <w:rPr>
                <w:noProof/>
                <w:webHidden/>
              </w:rPr>
              <w:fldChar w:fldCharType="begin"/>
            </w:r>
            <w:r w:rsidRPr="002D64F1">
              <w:rPr>
                <w:noProof/>
                <w:webHidden/>
              </w:rPr>
              <w:instrText xml:space="preserve"> PAGEREF _Toc207873608 \h </w:instrText>
            </w:r>
            <w:r w:rsidRPr="002D64F1">
              <w:rPr>
                <w:noProof/>
                <w:webHidden/>
              </w:rPr>
            </w:r>
            <w:r w:rsidRPr="002D64F1">
              <w:rPr>
                <w:noProof/>
                <w:webHidden/>
              </w:rPr>
              <w:fldChar w:fldCharType="separate"/>
            </w:r>
            <w:r w:rsidR="00947AEC">
              <w:rPr>
                <w:noProof/>
                <w:webHidden/>
              </w:rPr>
              <w:t>52</w:t>
            </w:r>
            <w:r w:rsidRPr="002D64F1">
              <w:rPr>
                <w:noProof/>
                <w:webHidden/>
              </w:rPr>
              <w:fldChar w:fldCharType="end"/>
            </w:r>
          </w:hyperlink>
        </w:p>
        <w:p w14:paraId="18F62EA6"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09" w:history="1">
            <w:r w:rsidRPr="002D64F1">
              <w:rPr>
                <w:rStyle w:val="Hyperlink"/>
                <w:noProof/>
              </w:rPr>
              <w:t>4.4</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Summary</w:t>
            </w:r>
            <w:r w:rsidRPr="002D64F1">
              <w:rPr>
                <w:noProof/>
                <w:webHidden/>
              </w:rPr>
              <w:tab/>
            </w:r>
            <w:r w:rsidRPr="002D64F1">
              <w:rPr>
                <w:noProof/>
                <w:webHidden/>
              </w:rPr>
              <w:fldChar w:fldCharType="begin"/>
            </w:r>
            <w:r w:rsidRPr="002D64F1">
              <w:rPr>
                <w:noProof/>
                <w:webHidden/>
              </w:rPr>
              <w:instrText xml:space="preserve"> PAGEREF _Toc207873609 \h </w:instrText>
            </w:r>
            <w:r w:rsidRPr="002D64F1">
              <w:rPr>
                <w:noProof/>
                <w:webHidden/>
              </w:rPr>
            </w:r>
            <w:r w:rsidRPr="002D64F1">
              <w:rPr>
                <w:noProof/>
                <w:webHidden/>
              </w:rPr>
              <w:fldChar w:fldCharType="separate"/>
            </w:r>
            <w:r w:rsidR="00947AEC">
              <w:rPr>
                <w:noProof/>
                <w:webHidden/>
              </w:rPr>
              <w:t>56</w:t>
            </w:r>
            <w:r w:rsidRPr="002D64F1">
              <w:rPr>
                <w:noProof/>
                <w:webHidden/>
              </w:rPr>
              <w:fldChar w:fldCharType="end"/>
            </w:r>
          </w:hyperlink>
        </w:p>
        <w:p w14:paraId="37684C8E"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610" w:history="1">
            <w:r w:rsidRPr="002D64F1">
              <w:rPr>
                <w:rStyle w:val="Hyperlink"/>
                <w:noProof/>
              </w:rPr>
              <w:t>Engineering Standards and Design Challenges</w:t>
            </w:r>
            <w:r w:rsidRPr="002D64F1">
              <w:rPr>
                <w:noProof/>
                <w:webHidden/>
              </w:rPr>
              <w:tab/>
            </w:r>
            <w:r w:rsidRPr="002D64F1">
              <w:rPr>
                <w:noProof/>
                <w:webHidden/>
              </w:rPr>
              <w:fldChar w:fldCharType="begin"/>
            </w:r>
            <w:r w:rsidRPr="002D64F1">
              <w:rPr>
                <w:noProof/>
                <w:webHidden/>
              </w:rPr>
              <w:instrText xml:space="preserve"> PAGEREF _Toc207873610 \h </w:instrText>
            </w:r>
            <w:r w:rsidRPr="002D64F1">
              <w:rPr>
                <w:noProof/>
                <w:webHidden/>
              </w:rPr>
            </w:r>
            <w:r w:rsidRPr="002D64F1">
              <w:rPr>
                <w:noProof/>
                <w:webHidden/>
              </w:rPr>
              <w:fldChar w:fldCharType="separate"/>
            </w:r>
            <w:r w:rsidR="00947AEC">
              <w:rPr>
                <w:noProof/>
                <w:webHidden/>
              </w:rPr>
              <w:t>57</w:t>
            </w:r>
            <w:r w:rsidRPr="002D64F1">
              <w:rPr>
                <w:noProof/>
                <w:webHidden/>
              </w:rPr>
              <w:fldChar w:fldCharType="end"/>
            </w:r>
          </w:hyperlink>
        </w:p>
        <w:p w14:paraId="374DAA8B"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11" w:history="1">
            <w:r w:rsidRPr="002D64F1">
              <w:rPr>
                <w:rStyle w:val="Hyperlink"/>
                <w:rFonts w:eastAsia="Calibri" w:cs="Calibri"/>
                <w:noProof/>
              </w:rPr>
              <w:t>5.1</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Compliance with the Standards</w:t>
            </w:r>
            <w:r w:rsidRPr="002D64F1">
              <w:rPr>
                <w:noProof/>
                <w:webHidden/>
              </w:rPr>
              <w:tab/>
            </w:r>
            <w:r w:rsidRPr="002D64F1">
              <w:rPr>
                <w:noProof/>
                <w:webHidden/>
              </w:rPr>
              <w:fldChar w:fldCharType="begin"/>
            </w:r>
            <w:r w:rsidRPr="002D64F1">
              <w:rPr>
                <w:noProof/>
                <w:webHidden/>
              </w:rPr>
              <w:instrText xml:space="preserve"> PAGEREF _Toc207873611 \h </w:instrText>
            </w:r>
            <w:r w:rsidRPr="002D64F1">
              <w:rPr>
                <w:noProof/>
                <w:webHidden/>
              </w:rPr>
            </w:r>
            <w:r w:rsidRPr="002D64F1">
              <w:rPr>
                <w:noProof/>
                <w:webHidden/>
              </w:rPr>
              <w:fldChar w:fldCharType="separate"/>
            </w:r>
            <w:r w:rsidR="00947AEC">
              <w:rPr>
                <w:noProof/>
                <w:webHidden/>
              </w:rPr>
              <w:t>57</w:t>
            </w:r>
            <w:r w:rsidRPr="002D64F1">
              <w:rPr>
                <w:noProof/>
                <w:webHidden/>
              </w:rPr>
              <w:fldChar w:fldCharType="end"/>
            </w:r>
          </w:hyperlink>
        </w:p>
        <w:p w14:paraId="399470DC"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12" w:history="1">
            <w:r w:rsidRPr="002D64F1">
              <w:rPr>
                <w:rStyle w:val="Hyperlink"/>
                <w:rFonts w:eastAsia="Calibri" w:cs="Calibri"/>
                <w:noProof/>
              </w:rPr>
              <w:t>5.2</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Impact on Society, Environment and Sustainability</w:t>
            </w:r>
            <w:r w:rsidRPr="002D64F1">
              <w:rPr>
                <w:noProof/>
                <w:webHidden/>
              </w:rPr>
              <w:tab/>
            </w:r>
            <w:r w:rsidRPr="002D64F1">
              <w:rPr>
                <w:noProof/>
                <w:webHidden/>
              </w:rPr>
              <w:fldChar w:fldCharType="begin"/>
            </w:r>
            <w:r w:rsidRPr="002D64F1">
              <w:rPr>
                <w:noProof/>
                <w:webHidden/>
              </w:rPr>
              <w:instrText xml:space="preserve"> PAGEREF _Toc207873612 \h </w:instrText>
            </w:r>
            <w:r w:rsidRPr="002D64F1">
              <w:rPr>
                <w:noProof/>
                <w:webHidden/>
              </w:rPr>
            </w:r>
            <w:r w:rsidRPr="002D64F1">
              <w:rPr>
                <w:noProof/>
                <w:webHidden/>
              </w:rPr>
              <w:fldChar w:fldCharType="separate"/>
            </w:r>
            <w:r w:rsidR="00947AEC">
              <w:rPr>
                <w:noProof/>
                <w:webHidden/>
              </w:rPr>
              <w:t>60</w:t>
            </w:r>
            <w:r w:rsidRPr="002D64F1">
              <w:rPr>
                <w:noProof/>
                <w:webHidden/>
              </w:rPr>
              <w:fldChar w:fldCharType="end"/>
            </w:r>
          </w:hyperlink>
        </w:p>
        <w:p w14:paraId="0EBA8403"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13" w:history="1">
            <w:r w:rsidRPr="002D64F1">
              <w:rPr>
                <w:rStyle w:val="Hyperlink"/>
                <w:rFonts w:eastAsia="Calibri" w:cs="Calibri"/>
                <w:noProof/>
              </w:rPr>
              <w:t>5.3</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Project Management and Financial Analysis</w:t>
            </w:r>
            <w:r w:rsidRPr="002D64F1">
              <w:rPr>
                <w:noProof/>
                <w:webHidden/>
              </w:rPr>
              <w:tab/>
            </w:r>
            <w:r w:rsidRPr="002D64F1">
              <w:rPr>
                <w:noProof/>
                <w:webHidden/>
              </w:rPr>
              <w:fldChar w:fldCharType="begin"/>
            </w:r>
            <w:r w:rsidRPr="002D64F1">
              <w:rPr>
                <w:noProof/>
                <w:webHidden/>
              </w:rPr>
              <w:instrText xml:space="preserve"> PAGEREF _Toc207873613 \h </w:instrText>
            </w:r>
            <w:r w:rsidRPr="002D64F1">
              <w:rPr>
                <w:noProof/>
                <w:webHidden/>
              </w:rPr>
            </w:r>
            <w:r w:rsidRPr="002D64F1">
              <w:rPr>
                <w:noProof/>
                <w:webHidden/>
              </w:rPr>
              <w:fldChar w:fldCharType="separate"/>
            </w:r>
            <w:r w:rsidR="00947AEC">
              <w:rPr>
                <w:noProof/>
                <w:webHidden/>
              </w:rPr>
              <w:t>62</w:t>
            </w:r>
            <w:r w:rsidRPr="002D64F1">
              <w:rPr>
                <w:noProof/>
                <w:webHidden/>
              </w:rPr>
              <w:fldChar w:fldCharType="end"/>
            </w:r>
          </w:hyperlink>
        </w:p>
        <w:p w14:paraId="246723A2"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14" w:history="1">
            <w:r w:rsidRPr="002D64F1">
              <w:rPr>
                <w:rStyle w:val="Hyperlink"/>
                <w:rFonts w:eastAsia="Calibri" w:cs="Calibri"/>
                <w:noProof/>
              </w:rPr>
              <w:t>5.4</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Complex Engineering Problem</w:t>
            </w:r>
            <w:r w:rsidRPr="002D64F1">
              <w:rPr>
                <w:noProof/>
                <w:webHidden/>
              </w:rPr>
              <w:tab/>
            </w:r>
            <w:r w:rsidRPr="002D64F1">
              <w:rPr>
                <w:noProof/>
                <w:webHidden/>
              </w:rPr>
              <w:fldChar w:fldCharType="begin"/>
            </w:r>
            <w:r w:rsidRPr="002D64F1">
              <w:rPr>
                <w:noProof/>
                <w:webHidden/>
              </w:rPr>
              <w:instrText xml:space="preserve"> PAGEREF _Toc207873614 \h </w:instrText>
            </w:r>
            <w:r w:rsidRPr="002D64F1">
              <w:rPr>
                <w:noProof/>
                <w:webHidden/>
              </w:rPr>
            </w:r>
            <w:r w:rsidRPr="002D64F1">
              <w:rPr>
                <w:noProof/>
                <w:webHidden/>
              </w:rPr>
              <w:fldChar w:fldCharType="separate"/>
            </w:r>
            <w:r w:rsidR="00947AEC">
              <w:rPr>
                <w:noProof/>
                <w:webHidden/>
              </w:rPr>
              <w:t>65</w:t>
            </w:r>
            <w:r w:rsidRPr="002D64F1">
              <w:rPr>
                <w:noProof/>
                <w:webHidden/>
              </w:rPr>
              <w:fldChar w:fldCharType="end"/>
            </w:r>
          </w:hyperlink>
        </w:p>
        <w:p w14:paraId="23CECEB4"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15" w:history="1">
            <w:r w:rsidRPr="002D64F1">
              <w:rPr>
                <w:rStyle w:val="Hyperlink"/>
                <w:rFonts w:eastAsia="Calibri" w:cs="Calibri"/>
                <w:noProof/>
              </w:rPr>
              <w:t>5.5</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Summary</w:t>
            </w:r>
            <w:r w:rsidRPr="002D64F1">
              <w:rPr>
                <w:noProof/>
                <w:webHidden/>
              </w:rPr>
              <w:tab/>
            </w:r>
            <w:r w:rsidRPr="002D64F1">
              <w:rPr>
                <w:noProof/>
                <w:webHidden/>
              </w:rPr>
              <w:fldChar w:fldCharType="begin"/>
            </w:r>
            <w:r w:rsidRPr="002D64F1">
              <w:rPr>
                <w:noProof/>
                <w:webHidden/>
              </w:rPr>
              <w:instrText xml:space="preserve"> PAGEREF _Toc207873615 \h </w:instrText>
            </w:r>
            <w:r w:rsidRPr="002D64F1">
              <w:rPr>
                <w:noProof/>
                <w:webHidden/>
              </w:rPr>
            </w:r>
            <w:r w:rsidRPr="002D64F1">
              <w:rPr>
                <w:noProof/>
                <w:webHidden/>
              </w:rPr>
              <w:fldChar w:fldCharType="separate"/>
            </w:r>
            <w:r w:rsidR="00947AEC">
              <w:rPr>
                <w:noProof/>
                <w:webHidden/>
              </w:rPr>
              <w:t>69</w:t>
            </w:r>
            <w:r w:rsidRPr="002D64F1">
              <w:rPr>
                <w:noProof/>
                <w:webHidden/>
              </w:rPr>
              <w:fldChar w:fldCharType="end"/>
            </w:r>
          </w:hyperlink>
        </w:p>
        <w:p w14:paraId="4FDC827E"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616" w:history="1">
            <w:r w:rsidRPr="002D64F1">
              <w:rPr>
                <w:rStyle w:val="Hyperlink"/>
                <w:noProof/>
              </w:rPr>
              <w:t>Conclusion</w:t>
            </w:r>
            <w:r w:rsidRPr="002D64F1">
              <w:rPr>
                <w:noProof/>
                <w:webHidden/>
              </w:rPr>
              <w:tab/>
            </w:r>
            <w:r w:rsidRPr="002D64F1">
              <w:rPr>
                <w:noProof/>
                <w:webHidden/>
              </w:rPr>
              <w:fldChar w:fldCharType="begin"/>
            </w:r>
            <w:r w:rsidRPr="002D64F1">
              <w:rPr>
                <w:noProof/>
                <w:webHidden/>
              </w:rPr>
              <w:instrText xml:space="preserve"> PAGEREF _Toc207873616 \h </w:instrText>
            </w:r>
            <w:r w:rsidRPr="002D64F1">
              <w:rPr>
                <w:noProof/>
                <w:webHidden/>
              </w:rPr>
            </w:r>
            <w:r w:rsidRPr="002D64F1">
              <w:rPr>
                <w:noProof/>
                <w:webHidden/>
              </w:rPr>
              <w:fldChar w:fldCharType="separate"/>
            </w:r>
            <w:r w:rsidR="00947AEC">
              <w:rPr>
                <w:noProof/>
                <w:webHidden/>
              </w:rPr>
              <w:t>70</w:t>
            </w:r>
            <w:r w:rsidRPr="002D64F1">
              <w:rPr>
                <w:noProof/>
                <w:webHidden/>
              </w:rPr>
              <w:fldChar w:fldCharType="end"/>
            </w:r>
          </w:hyperlink>
        </w:p>
        <w:p w14:paraId="5986F0F7"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17" w:history="1">
            <w:r w:rsidRPr="002D64F1">
              <w:rPr>
                <w:rStyle w:val="Hyperlink"/>
                <w:rFonts w:ascii="Calibri" w:eastAsia="Calibri" w:hAnsi="Calibri" w:cs="Calibri"/>
                <w:noProof/>
              </w:rPr>
              <w:t>6.1</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Summary</w:t>
            </w:r>
            <w:r w:rsidRPr="002D64F1">
              <w:rPr>
                <w:noProof/>
                <w:webHidden/>
              </w:rPr>
              <w:tab/>
            </w:r>
            <w:r w:rsidRPr="002D64F1">
              <w:rPr>
                <w:noProof/>
                <w:webHidden/>
              </w:rPr>
              <w:fldChar w:fldCharType="begin"/>
            </w:r>
            <w:r w:rsidRPr="002D64F1">
              <w:rPr>
                <w:noProof/>
                <w:webHidden/>
              </w:rPr>
              <w:instrText xml:space="preserve"> PAGEREF _Toc207873617 \h </w:instrText>
            </w:r>
            <w:r w:rsidRPr="002D64F1">
              <w:rPr>
                <w:noProof/>
                <w:webHidden/>
              </w:rPr>
            </w:r>
            <w:r w:rsidRPr="002D64F1">
              <w:rPr>
                <w:noProof/>
                <w:webHidden/>
              </w:rPr>
              <w:fldChar w:fldCharType="separate"/>
            </w:r>
            <w:r w:rsidR="00947AEC">
              <w:rPr>
                <w:noProof/>
                <w:webHidden/>
              </w:rPr>
              <w:t>70</w:t>
            </w:r>
            <w:r w:rsidRPr="002D64F1">
              <w:rPr>
                <w:noProof/>
                <w:webHidden/>
              </w:rPr>
              <w:fldChar w:fldCharType="end"/>
            </w:r>
          </w:hyperlink>
        </w:p>
        <w:p w14:paraId="28D721BA"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18" w:history="1">
            <w:r w:rsidRPr="002D64F1">
              <w:rPr>
                <w:rStyle w:val="Hyperlink"/>
                <w:rFonts w:ascii="Calibri" w:eastAsia="Calibri" w:hAnsi="Calibri" w:cs="Calibri"/>
                <w:noProof/>
              </w:rPr>
              <w:t>6.2</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Limitation</w:t>
            </w:r>
            <w:r w:rsidRPr="002D64F1">
              <w:rPr>
                <w:noProof/>
                <w:webHidden/>
              </w:rPr>
              <w:tab/>
            </w:r>
            <w:r w:rsidRPr="002D64F1">
              <w:rPr>
                <w:noProof/>
                <w:webHidden/>
              </w:rPr>
              <w:fldChar w:fldCharType="begin"/>
            </w:r>
            <w:r w:rsidRPr="002D64F1">
              <w:rPr>
                <w:noProof/>
                <w:webHidden/>
              </w:rPr>
              <w:instrText xml:space="preserve"> PAGEREF _Toc207873618 \h </w:instrText>
            </w:r>
            <w:r w:rsidRPr="002D64F1">
              <w:rPr>
                <w:noProof/>
                <w:webHidden/>
              </w:rPr>
            </w:r>
            <w:r w:rsidRPr="002D64F1">
              <w:rPr>
                <w:noProof/>
                <w:webHidden/>
              </w:rPr>
              <w:fldChar w:fldCharType="separate"/>
            </w:r>
            <w:r w:rsidR="00947AEC">
              <w:rPr>
                <w:noProof/>
                <w:webHidden/>
              </w:rPr>
              <w:t>71</w:t>
            </w:r>
            <w:r w:rsidRPr="002D64F1">
              <w:rPr>
                <w:noProof/>
                <w:webHidden/>
              </w:rPr>
              <w:fldChar w:fldCharType="end"/>
            </w:r>
          </w:hyperlink>
        </w:p>
        <w:p w14:paraId="6035A8EC" w14:textId="77777777" w:rsidR="002D64F1" w:rsidRPr="002D64F1" w:rsidRDefault="002D64F1" w:rsidP="001A200C">
          <w:pPr>
            <w:pStyle w:val="TOC3"/>
            <w:tabs>
              <w:tab w:val="left" w:pos="1627"/>
              <w:tab w:val="right" w:leader="dot" w:pos="9100"/>
            </w:tabs>
            <w:spacing w:line="276" w:lineRule="auto"/>
            <w:rPr>
              <w:rFonts w:asciiTheme="minorHAnsi" w:eastAsiaTheme="minorEastAsia" w:hAnsiTheme="minorHAnsi" w:cstheme="minorBidi"/>
              <w:noProof/>
              <w:kern w:val="2"/>
              <w:sz w:val="24"/>
              <w:szCs w:val="24"/>
              <w:lang w:val="en-US"/>
              <w14:ligatures w14:val="standardContextual"/>
            </w:rPr>
          </w:pPr>
          <w:hyperlink w:anchor="_Toc207873619" w:history="1">
            <w:r w:rsidRPr="002D64F1">
              <w:rPr>
                <w:rStyle w:val="Hyperlink"/>
                <w:rFonts w:ascii="Calibri" w:eastAsia="Calibri" w:hAnsi="Calibri" w:cs="Calibri"/>
                <w:noProof/>
              </w:rPr>
              <w:t>6.3</w:t>
            </w:r>
            <w:r w:rsidRPr="002D64F1">
              <w:rPr>
                <w:rFonts w:asciiTheme="minorHAnsi" w:eastAsiaTheme="minorEastAsia" w:hAnsiTheme="minorHAnsi" w:cstheme="minorBidi"/>
                <w:noProof/>
                <w:kern w:val="2"/>
                <w:sz w:val="24"/>
                <w:szCs w:val="24"/>
                <w:lang w:val="en-US"/>
                <w14:ligatures w14:val="standardContextual"/>
              </w:rPr>
              <w:tab/>
            </w:r>
            <w:r w:rsidRPr="002D64F1">
              <w:rPr>
                <w:rStyle w:val="Hyperlink"/>
                <w:noProof/>
              </w:rPr>
              <w:t>Future Work</w:t>
            </w:r>
            <w:r w:rsidRPr="002D64F1">
              <w:rPr>
                <w:noProof/>
                <w:webHidden/>
              </w:rPr>
              <w:tab/>
            </w:r>
            <w:r w:rsidRPr="002D64F1">
              <w:rPr>
                <w:noProof/>
                <w:webHidden/>
              </w:rPr>
              <w:fldChar w:fldCharType="begin"/>
            </w:r>
            <w:r w:rsidRPr="002D64F1">
              <w:rPr>
                <w:noProof/>
                <w:webHidden/>
              </w:rPr>
              <w:instrText xml:space="preserve"> PAGEREF _Toc207873619 \h </w:instrText>
            </w:r>
            <w:r w:rsidRPr="002D64F1">
              <w:rPr>
                <w:noProof/>
                <w:webHidden/>
              </w:rPr>
            </w:r>
            <w:r w:rsidRPr="002D64F1">
              <w:rPr>
                <w:noProof/>
                <w:webHidden/>
              </w:rPr>
              <w:fldChar w:fldCharType="separate"/>
            </w:r>
            <w:r w:rsidR="00947AEC">
              <w:rPr>
                <w:noProof/>
                <w:webHidden/>
              </w:rPr>
              <w:t>71</w:t>
            </w:r>
            <w:r w:rsidRPr="002D64F1">
              <w:rPr>
                <w:noProof/>
                <w:webHidden/>
              </w:rPr>
              <w:fldChar w:fldCharType="end"/>
            </w:r>
          </w:hyperlink>
        </w:p>
        <w:p w14:paraId="059E4319" w14:textId="77777777" w:rsidR="002D64F1" w:rsidRPr="002D64F1" w:rsidRDefault="002D64F1" w:rsidP="001A200C">
          <w:pPr>
            <w:pStyle w:val="TOC1"/>
            <w:tabs>
              <w:tab w:val="right" w:leader="dot" w:pos="9100"/>
            </w:tabs>
            <w:spacing w:line="276" w:lineRule="auto"/>
            <w:rPr>
              <w:rFonts w:asciiTheme="minorHAnsi" w:eastAsiaTheme="minorEastAsia" w:hAnsiTheme="minorHAnsi" w:cstheme="minorBidi"/>
              <w:b w:val="0"/>
              <w:bCs w:val="0"/>
              <w:noProof/>
              <w:kern w:val="2"/>
              <w:sz w:val="24"/>
              <w:szCs w:val="24"/>
              <w:lang w:val="en-US"/>
              <w14:ligatures w14:val="standardContextual"/>
            </w:rPr>
          </w:pPr>
          <w:hyperlink w:anchor="_Toc207873620" w:history="1">
            <w:r w:rsidRPr="002D64F1">
              <w:rPr>
                <w:rStyle w:val="Hyperlink"/>
                <w:noProof/>
              </w:rPr>
              <w:t>References</w:t>
            </w:r>
            <w:r w:rsidRPr="002D64F1">
              <w:rPr>
                <w:noProof/>
                <w:webHidden/>
              </w:rPr>
              <w:tab/>
            </w:r>
            <w:r w:rsidRPr="002D64F1">
              <w:rPr>
                <w:noProof/>
                <w:webHidden/>
              </w:rPr>
              <w:fldChar w:fldCharType="begin"/>
            </w:r>
            <w:r w:rsidRPr="002D64F1">
              <w:rPr>
                <w:noProof/>
                <w:webHidden/>
              </w:rPr>
              <w:instrText xml:space="preserve"> PAGEREF _Toc207873620 \h </w:instrText>
            </w:r>
            <w:r w:rsidRPr="002D64F1">
              <w:rPr>
                <w:noProof/>
                <w:webHidden/>
              </w:rPr>
            </w:r>
            <w:r w:rsidRPr="002D64F1">
              <w:rPr>
                <w:noProof/>
                <w:webHidden/>
              </w:rPr>
              <w:fldChar w:fldCharType="separate"/>
            </w:r>
            <w:r w:rsidR="00947AEC">
              <w:rPr>
                <w:noProof/>
                <w:webHidden/>
              </w:rPr>
              <w:t>74</w:t>
            </w:r>
            <w:r w:rsidRPr="002D64F1">
              <w:rPr>
                <w:noProof/>
                <w:webHidden/>
              </w:rPr>
              <w:fldChar w:fldCharType="end"/>
            </w:r>
          </w:hyperlink>
        </w:p>
        <w:p w14:paraId="2380D5FF" w14:textId="77777777" w:rsidR="002D64F1" w:rsidRPr="002D64F1" w:rsidRDefault="002D64F1" w:rsidP="001A200C">
          <w:pPr>
            <w:spacing w:line="276" w:lineRule="auto"/>
          </w:pPr>
          <w:r w:rsidRPr="002D64F1">
            <w:rPr>
              <w:b/>
              <w:bCs/>
              <w:noProof/>
            </w:rPr>
            <w:fldChar w:fldCharType="end"/>
          </w:r>
        </w:p>
      </w:sdtContent>
    </w:sdt>
    <w:p w14:paraId="209E6F28" w14:textId="77777777" w:rsidR="002D64F1" w:rsidRPr="002D64F1" w:rsidRDefault="002D64F1" w:rsidP="001A200C">
      <w:pPr>
        <w:spacing w:line="276" w:lineRule="auto"/>
        <w:rPr>
          <w:b/>
          <w:sz w:val="49"/>
          <w:szCs w:val="49"/>
        </w:rPr>
      </w:pPr>
      <w:bookmarkStart w:id="19" w:name="_heading=h.ug7qdhvluz0g" w:colFirst="0" w:colLast="0"/>
      <w:bookmarkStart w:id="20" w:name="_Toc207873585"/>
      <w:bookmarkEnd w:id="19"/>
      <w:r w:rsidRPr="002D64F1">
        <w:br w:type="page"/>
      </w:r>
    </w:p>
    <w:p w14:paraId="1D81E50E" w14:textId="7E44732D" w:rsidR="000D166E" w:rsidRDefault="00000000" w:rsidP="001A200C">
      <w:pPr>
        <w:pStyle w:val="Heading1"/>
        <w:spacing w:before="356" w:after="240" w:line="276" w:lineRule="auto"/>
        <w:ind w:right="398"/>
      </w:pPr>
      <w:r w:rsidRPr="002D64F1">
        <w:lastRenderedPageBreak/>
        <w:t>List of Figures</w:t>
      </w:r>
      <w:bookmarkEnd w:id="20"/>
    </w:p>
    <w:p w14:paraId="473A4CF3" w14:textId="77777777" w:rsidR="004E5672" w:rsidRPr="004E5672" w:rsidRDefault="004E5672" w:rsidP="001A200C">
      <w:pPr>
        <w:spacing w:line="276" w:lineRule="auto"/>
      </w:pPr>
    </w:p>
    <w:bookmarkStart w:id="21" w:name="_heading=h.rzwitnha94b1" w:colFirst="0" w:colLast="0"/>
    <w:bookmarkStart w:id="22" w:name="_Toc207873586"/>
    <w:bookmarkEnd w:id="21"/>
    <w:p w14:paraId="1B3D0CDA" w14:textId="77777777" w:rsidR="002D64F1" w:rsidRPr="002D64F1" w:rsidRDefault="002D64F1" w:rsidP="001A200C">
      <w:pPr>
        <w:pStyle w:val="TOC5"/>
        <w:spacing w:line="276" w:lineRule="auto"/>
        <w:rPr>
          <w:noProof/>
        </w:rPr>
      </w:pPr>
      <w:r w:rsidRPr="002D64F1">
        <w:rPr>
          <w:b/>
          <w:color w:val="000000"/>
        </w:rPr>
        <w:fldChar w:fldCharType="begin"/>
      </w:r>
      <w:r w:rsidRPr="002D64F1">
        <w:rPr>
          <w:b/>
          <w:color w:val="000000"/>
        </w:rPr>
        <w:instrText xml:space="preserve"> TOC \o "5-5" \h \z \u </w:instrText>
      </w:r>
      <w:r w:rsidRPr="002D64F1">
        <w:rPr>
          <w:b/>
          <w:color w:val="000000"/>
        </w:rPr>
        <w:fldChar w:fldCharType="separate"/>
      </w:r>
      <w:hyperlink w:anchor="_Toc207874297" w:history="1">
        <w:r w:rsidRPr="002D64F1">
          <w:rPr>
            <w:rStyle w:val="Hyperlink"/>
            <w:noProof/>
          </w:rPr>
          <w:t>Figure 3.1: Proposed Methodolgy Diagram</w:t>
        </w:r>
        <w:r w:rsidRPr="002D64F1">
          <w:rPr>
            <w:noProof/>
            <w:webHidden/>
          </w:rPr>
          <w:tab/>
        </w:r>
        <w:r w:rsidRPr="002D64F1">
          <w:rPr>
            <w:noProof/>
            <w:webHidden/>
          </w:rPr>
          <w:fldChar w:fldCharType="begin"/>
        </w:r>
        <w:r w:rsidRPr="002D64F1">
          <w:rPr>
            <w:noProof/>
            <w:webHidden/>
          </w:rPr>
          <w:instrText xml:space="preserve"> PAGEREF _Toc207874297 \h </w:instrText>
        </w:r>
        <w:r w:rsidRPr="002D64F1">
          <w:rPr>
            <w:noProof/>
            <w:webHidden/>
          </w:rPr>
        </w:r>
        <w:r w:rsidRPr="002D64F1">
          <w:rPr>
            <w:noProof/>
            <w:webHidden/>
          </w:rPr>
          <w:fldChar w:fldCharType="separate"/>
        </w:r>
        <w:r w:rsidR="00947AEC">
          <w:rPr>
            <w:noProof/>
            <w:webHidden/>
          </w:rPr>
          <w:t>25</w:t>
        </w:r>
        <w:r w:rsidRPr="002D64F1">
          <w:rPr>
            <w:noProof/>
            <w:webHidden/>
          </w:rPr>
          <w:fldChar w:fldCharType="end"/>
        </w:r>
      </w:hyperlink>
    </w:p>
    <w:p w14:paraId="1022B49B" w14:textId="77777777" w:rsidR="002D64F1" w:rsidRPr="002D64F1" w:rsidRDefault="002D64F1" w:rsidP="001A200C">
      <w:pPr>
        <w:pStyle w:val="TOC5"/>
        <w:spacing w:line="276" w:lineRule="auto"/>
        <w:rPr>
          <w:noProof/>
        </w:rPr>
      </w:pPr>
      <w:hyperlink w:anchor="_Toc207874298" w:history="1">
        <w:r w:rsidRPr="002D64F1">
          <w:rPr>
            <w:rStyle w:val="Hyperlink"/>
            <w:noProof/>
          </w:rPr>
          <w:t>Figure 3.2: Illustration of Random Forest Architecture.</w:t>
        </w:r>
        <w:r w:rsidRPr="002D64F1">
          <w:rPr>
            <w:noProof/>
            <w:webHidden/>
          </w:rPr>
          <w:tab/>
        </w:r>
        <w:r w:rsidRPr="002D64F1">
          <w:rPr>
            <w:noProof/>
            <w:webHidden/>
          </w:rPr>
          <w:fldChar w:fldCharType="begin"/>
        </w:r>
        <w:r w:rsidRPr="002D64F1">
          <w:rPr>
            <w:noProof/>
            <w:webHidden/>
          </w:rPr>
          <w:instrText xml:space="preserve"> PAGEREF _Toc207874298 \h </w:instrText>
        </w:r>
        <w:r w:rsidRPr="002D64F1">
          <w:rPr>
            <w:noProof/>
            <w:webHidden/>
          </w:rPr>
        </w:r>
        <w:r w:rsidRPr="002D64F1">
          <w:rPr>
            <w:noProof/>
            <w:webHidden/>
          </w:rPr>
          <w:fldChar w:fldCharType="separate"/>
        </w:r>
        <w:r w:rsidR="00947AEC">
          <w:rPr>
            <w:noProof/>
            <w:webHidden/>
          </w:rPr>
          <w:t>27</w:t>
        </w:r>
        <w:r w:rsidRPr="002D64F1">
          <w:rPr>
            <w:noProof/>
            <w:webHidden/>
          </w:rPr>
          <w:fldChar w:fldCharType="end"/>
        </w:r>
      </w:hyperlink>
    </w:p>
    <w:p w14:paraId="1E7754A2" w14:textId="77777777" w:rsidR="002D64F1" w:rsidRPr="002D64F1" w:rsidRDefault="002D64F1" w:rsidP="001A200C">
      <w:pPr>
        <w:pStyle w:val="TOC5"/>
        <w:spacing w:line="276" w:lineRule="auto"/>
        <w:rPr>
          <w:noProof/>
        </w:rPr>
      </w:pPr>
      <w:hyperlink w:anchor="_Toc207874299" w:history="1">
        <w:r w:rsidRPr="002D64F1">
          <w:rPr>
            <w:rStyle w:val="Hyperlink"/>
            <w:noProof/>
          </w:rPr>
          <w:t>Figure 3.3: Illustration of KNN Architecture.</w:t>
        </w:r>
        <w:r w:rsidRPr="002D64F1">
          <w:rPr>
            <w:noProof/>
            <w:webHidden/>
          </w:rPr>
          <w:tab/>
        </w:r>
        <w:r w:rsidRPr="002D64F1">
          <w:rPr>
            <w:noProof/>
            <w:webHidden/>
          </w:rPr>
          <w:fldChar w:fldCharType="begin"/>
        </w:r>
        <w:r w:rsidRPr="002D64F1">
          <w:rPr>
            <w:noProof/>
            <w:webHidden/>
          </w:rPr>
          <w:instrText xml:space="preserve"> PAGEREF _Toc207874299 \h </w:instrText>
        </w:r>
        <w:r w:rsidRPr="002D64F1">
          <w:rPr>
            <w:noProof/>
            <w:webHidden/>
          </w:rPr>
        </w:r>
        <w:r w:rsidRPr="002D64F1">
          <w:rPr>
            <w:noProof/>
            <w:webHidden/>
          </w:rPr>
          <w:fldChar w:fldCharType="separate"/>
        </w:r>
        <w:r w:rsidR="00947AEC">
          <w:rPr>
            <w:noProof/>
            <w:webHidden/>
          </w:rPr>
          <w:t>29</w:t>
        </w:r>
        <w:r w:rsidRPr="002D64F1">
          <w:rPr>
            <w:noProof/>
            <w:webHidden/>
          </w:rPr>
          <w:fldChar w:fldCharType="end"/>
        </w:r>
      </w:hyperlink>
    </w:p>
    <w:p w14:paraId="62F698C6" w14:textId="77777777" w:rsidR="002D64F1" w:rsidRPr="002D64F1" w:rsidRDefault="002D64F1" w:rsidP="001A200C">
      <w:pPr>
        <w:pStyle w:val="TOC5"/>
        <w:spacing w:line="276" w:lineRule="auto"/>
        <w:rPr>
          <w:noProof/>
        </w:rPr>
      </w:pPr>
      <w:hyperlink w:anchor="_Toc207874300" w:history="1">
        <w:r w:rsidRPr="002D64F1">
          <w:rPr>
            <w:rStyle w:val="Hyperlink"/>
            <w:noProof/>
          </w:rPr>
          <w:t>Figure 3.3: Illustration of ANN with dense layers Architecture.</w:t>
        </w:r>
        <w:r w:rsidRPr="002D64F1">
          <w:rPr>
            <w:noProof/>
            <w:webHidden/>
          </w:rPr>
          <w:tab/>
        </w:r>
        <w:r w:rsidRPr="002D64F1">
          <w:rPr>
            <w:noProof/>
            <w:webHidden/>
          </w:rPr>
          <w:fldChar w:fldCharType="begin"/>
        </w:r>
        <w:r w:rsidRPr="002D64F1">
          <w:rPr>
            <w:noProof/>
            <w:webHidden/>
          </w:rPr>
          <w:instrText xml:space="preserve"> PAGEREF _Toc207874300 \h </w:instrText>
        </w:r>
        <w:r w:rsidRPr="002D64F1">
          <w:rPr>
            <w:noProof/>
            <w:webHidden/>
          </w:rPr>
        </w:r>
        <w:r w:rsidRPr="002D64F1">
          <w:rPr>
            <w:noProof/>
            <w:webHidden/>
          </w:rPr>
          <w:fldChar w:fldCharType="separate"/>
        </w:r>
        <w:r w:rsidR="00947AEC">
          <w:rPr>
            <w:noProof/>
            <w:webHidden/>
          </w:rPr>
          <w:t>29</w:t>
        </w:r>
        <w:r w:rsidRPr="002D64F1">
          <w:rPr>
            <w:noProof/>
            <w:webHidden/>
          </w:rPr>
          <w:fldChar w:fldCharType="end"/>
        </w:r>
      </w:hyperlink>
    </w:p>
    <w:p w14:paraId="294FE08A" w14:textId="77777777" w:rsidR="002D64F1" w:rsidRPr="002D64F1" w:rsidRDefault="002D64F1" w:rsidP="001A200C">
      <w:pPr>
        <w:pStyle w:val="TOC5"/>
        <w:spacing w:line="276" w:lineRule="auto"/>
        <w:rPr>
          <w:noProof/>
        </w:rPr>
      </w:pPr>
      <w:hyperlink w:anchor="_Toc207874301" w:history="1">
        <w:r w:rsidRPr="002D64F1">
          <w:rPr>
            <w:rStyle w:val="Hyperlink"/>
            <w:noProof/>
          </w:rPr>
          <w:t>Figure 3.2: Illustration of Random Forest Architecture.</w:t>
        </w:r>
        <w:r w:rsidRPr="002D64F1">
          <w:rPr>
            <w:noProof/>
            <w:webHidden/>
          </w:rPr>
          <w:tab/>
        </w:r>
        <w:r w:rsidRPr="002D64F1">
          <w:rPr>
            <w:noProof/>
            <w:webHidden/>
          </w:rPr>
          <w:fldChar w:fldCharType="begin"/>
        </w:r>
        <w:r w:rsidRPr="002D64F1">
          <w:rPr>
            <w:noProof/>
            <w:webHidden/>
          </w:rPr>
          <w:instrText xml:space="preserve"> PAGEREF _Toc207874301 \h </w:instrText>
        </w:r>
        <w:r w:rsidRPr="002D64F1">
          <w:rPr>
            <w:noProof/>
            <w:webHidden/>
          </w:rPr>
        </w:r>
        <w:r w:rsidRPr="002D64F1">
          <w:rPr>
            <w:noProof/>
            <w:webHidden/>
          </w:rPr>
          <w:fldChar w:fldCharType="separate"/>
        </w:r>
        <w:r w:rsidR="00947AEC">
          <w:rPr>
            <w:noProof/>
            <w:webHidden/>
          </w:rPr>
          <w:t>30</w:t>
        </w:r>
        <w:r w:rsidRPr="002D64F1">
          <w:rPr>
            <w:noProof/>
            <w:webHidden/>
          </w:rPr>
          <w:fldChar w:fldCharType="end"/>
        </w:r>
      </w:hyperlink>
    </w:p>
    <w:p w14:paraId="7865C43A" w14:textId="77777777" w:rsidR="002D64F1" w:rsidRPr="002D64F1" w:rsidRDefault="002D64F1" w:rsidP="001A200C">
      <w:pPr>
        <w:pStyle w:val="TOC5"/>
        <w:spacing w:line="276" w:lineRule="auto"/>
        <w:rPr>
          <w:noProof/>
        </w:rPr>
      </w:pPr>
      <w:hyperlink w:anchor="_Toc207874303" w:history="1">
        <w:r w:rsidRPr="002D64F1">
          <w:rPr>
            <w:rStyle w:val="Hyperlink"/>
            <w:noProof/>
          </w:rPr>
          <w:t>Figure 4.1: Workflow of IoT-AI Blood Pressure Prediction System.</w:t>
        </w:r>
        <w:r w:rsidRPr="002D64F1">
          <w:rPr>
            <w:noProof/>
            <w:webHidden/>
          </w:rPr>
          <w:tab/>
        </w:r>
        <w:r w:rsidRPr="002D64F1">
          <w:rPr>
            <w:noProof/>
            <w:webHidden/>
          </w:rPr>
          <w:fldChar w:fldCharType="begin"/>
        </w:r>
        <w:r w:rsidRPr="002D64F1">
          <w:rPr>
            <w:noProof/>
            <w:webHidden/>
          </w:rPr>
          <w:instrText xml:space="preserve"> PAGEREF _Toc207874303 \h </w:instrText>
        </w:r>
        <w:r w:rsidRPr="002D64F1">
          <w:rPr>
            <w:noProof/>
            <w:webHidden/>
          </w:rPr>
        </w:r>
        <w:r w:rsidRPr="002D64F1">
          <w:rPr>
            <w:noProof/>
            <w:webHidden/>
          </w:rPr>
          <w:fldChar w:fldCharType="separate"/>
        </w:r>
        <w:r w:rsidR="00947AEC">
          <w:rPr>
            <w:noProof/>
            <w:webHidden/>
          </w:rPr>
          <w:t>35</w:t>
        </w:r>
        <w:r w:rsidRPr="002D64F1">
          <w:rPr>
            <w:noProof/>
            <w:webHidden/>
          </w:rPr>
          <w:fldChar w:fldCharType="end"/>
        </w:r>
      </w:hyperlink>
    </w:p>
    <w:p w14:paraId="7325EAD1" w14:textId="77777777" w:rsidR="002D64F1" w:rsidRPr="002D64F1" w:rsidRDefault="002D64F1" w:rsidP="001A200C">
      <w:pPr>
        <w:pStyle w:val="TOC5"/>
        <w:spacing w:line="276" w:lineRule="auto"/>
        <w:rPr>
          <w:noProof/>
        </w:rPr>
      </w:pPr>
      <w:hyperlink w:anchor="_Toc207874304" w:history="1">
        <w:r w:rsidRPr="002D64F1">
          <w:rPr>
            <w:rStyle w:val="Hyperlink"/>
            <w:noProof/>
          </w:rPr>
          <w:t>Figure 4.2: Ture vs Predicted(Linear Regression)</w:t>
        </w:r>
        <w:r w:rsidRPr="002D64F1">
          <w:rPr>
            <w:noProof/>
            <w:webHidden/>
          </w:rPr>
          <w:tab/>
        </w:r>
        <w:r w:rsidRPr="002D64F1">
          <w:rPr>
            <w:noProof/>
            <w:webHidden/>
          </w:rPr>
          <w:fldChar w:fldCharType="begin"/>
        </w:r>
        <w:r w:rsidRPr="002D64F1">
          <w:rPr>
            <w:noProof/>
            <w:webHidden/>
          </w:rPr>
          <w:instrText xml:space="preserve"> PAGEREF _Toc207874304 \h </w:instrText>
        </w:r>
        <w:r w:rsidRPr="002D64F1">
          <w:rPr>
            <w:noProof/>
            <w:webHidden/>
          </w:rPr>
        </w:r>
        <w:r w:rsidRPr="002D64F1">
          <w:rPr>
            <w:noProof/>
            <w:webHidden/>
          </w:rPr>
          <w:fldChar w:fldCharType="separate"/>
        </w:r>
        <w:r w:rsidR="00947AEC">
          <w:rPr>
            <w:noProof/>
            <w:webHidden/>
          </w:rPr>
          <w:t>36</w:t>
        </w:r>
        <w:r w:rsidRPr="002D64F1">
          <w:rPr>
            <w:noProof/>
            <w:webHidden/>
          </w:rPr>
          <w:fldChar w:fldCharType="end"/>
        </w:r>
      </w:hyperlink>
    </w:p>
    <w:p w14:paraId="10AE369C" w14:textId="77777777" w:rsidR="002D64F1" w:rsidRPr="002D64F1" w:rsidRDefault="002D64F1" w:rsidP="001A200C">
      <w:pPr>
        <w:pStyle w:val="TOC5"/>
        <w:spacing w:line="276" w:lineRule="auto"/>
        <w:rPr>
          <w:noProof/>
        </w:rPr>
      </w:pPr>
      <w:hyperlink w:anchor="_Toc207874305" w:history="1">
        <w:r w:rsidRPr="002D64F1">
          <w:rPr>
            <w:rStyle w:val="Hyperlink"/>
            <w:noProof/>
          </w:rPr>
          <w:t>Figure 4.3: Residuals Plot of Linear Regression</w:t>
        </w:r>
        <w:r w:rsidRPr="002D64F1">
          <w:rPr>
            <w:noProof/>
            <w:webHidden/>
          </w:rPr>
          <w:tab/>
        </w:r>
        <w:r w:rsidRPr="002D64F1">
          <w:rPr>
            <w:noProof/>
            <w:webHidden/>
          </w:rPr>
          <w:fldChar w:fldCharType="begin"/>
        </w:r>
        <w:r w:rsidRPr="002D64F1">
          <w:rPr>
            <w:noProof/>
            <w:webHidden/>
          </w:rPr>
          <w:instrText xml:space="preserve"> PAGEREF _Toc207874305 \h </w:instrText>
        </w:r>
        <w:r w:rsidRPr="002D64F1">
          <w:rPr>
            <w:noProof/>
            <w:webHidden/>
          </w:rPr>
        </w:r>
        <w:r w:rsidRPr="002D64F1">
          <w:rPr>
            <w:noProof/>
            <w:webHidden/>
          </w:rPr>
          <w:fldChar w:fldCharType="separate"/>
        </w:r>
        <w:r w:rsidR="00947AEC">
          <w:rPr>
            <w:noProof/>
            <w:webHidden/>
          </w:rPr>
          <w:t>37</w:t>
        </w:r>
        <w:r w:rsidRPr="002D64F1">
          <w:rPr>
            <w:noProof/>
            <w:webHidden/>
          </w:rPr>
          <w:fldChar w:fldCharType="end"/>
        </w:r>
      </w:hyperlink>
    </w:p>
    <w:p w14:paraId="0671BAB1" w14:textId="77777777" w:rsidR="002D64F1" w:rsidRPr="002D64F1" w:rsidRDefault="002D64F1" w:rsidP="001A200C">
      <w:pPr>
        <w:pStyle w:val="TOC5"/>
        <w:spacing w:line="276" w:lineRule="auto"/>
        <w:rPr>
          <w:noProof/>
        </w:rPr>
      </w:pPr>
      <w:hyperlink w:anchor="_Toc207874306" w:history="1">
        <w:r w:rsidRPr="002D64F1">
          <w:rPr>
            <w:rStyle w:val="Hyperlink"/>
            <w:noProof/>
          </w:rPr>
          <w:t>Figure 4.4: Accuracy Curve of Linear Regression</w:t>
        </w:r>
        <w:r w:rsidRPr="002D64F1">
          <w:rPr>
            <w:noProof/>
            <w:webHidden/>
          </w:rPr>
          <w:tab/>
        </w:r>
        <w:r w:rsidRPr="002D64F1">
          <w:rPr>
            <w:noProof/>
            <w:webHidden/>
          </w:rPr>
          <w:fldChar w:fldCharType="begin"/>
        </w:r>
        <w:r w:rsidRPr="002D64F1">
          <w:rPr>
            <w:noProof/>
            <w:webHidden/>
          </w:rPr>
          <w:instrText xml:space="preserve"> PAGEREF _Toc207874306 \h </w:instrText>
        </w:r>
        <w:r w:rsidRPr="002D64F1">
          <w:rPr>
            <w:noProof/>
            <w:webHidden/>
          </w:rPr>
        </w:r>
        <w:r w:rsidRPr="002D64F1">
          <w:rPr>
            <w:noProof/>
            <w:webHidden/>
          </w:rPr>
          <w:fldChar w:fldCharType="separate"/>
        </w:r>
        <w:r w:rsidR="00947AEC">
          <w:rPr>
            <w:noProof/>
            <w:webHidden/>
          </w:rPr>
          <w:t>37</w:t>
        </w:r>
        <w:r w:rsidRPr="002D64F1">
          <w:rPr>
            <w:noProof/>
            <w:webHidden/>
          </w:rPr>
          <w:fldChar w:fldCharType="end"/>
        </w:r>
      </w:hyperlink>
    </w:p>
    <w:p w14:paraId="5413DEBC" w14:textId="77777777" w:rsidR="002D64F1" w:rsidRPr="002D64F1" w:rsidRDefault="002D64F1" w:rsidP="001A200C">
      <w:pPr>
        <w:pStyle w:val="TOC5"/>
        <w:spacing w:line="276" w:lineRule="auto"/>
        <w:rPr>
          <w:noProof/>
        </w:rPr>
      </w:pPr>
      <w:hyperlink w:anchor="_Toc207874307" w:history="1">
        <w:r w:rsidRPr="002D64F1">
          <w:rPr>
            <w:rStyle w:val="Hyperlink"/>
            <w:noProof/>
          </w:rPr>
          <w:t>Figure 4.5: Ture vs Predicted (Random Forest)</w:t>
        </w:r>
        <w:r w:rsidRPr="002D64F1">
          <w:rPr>
            <w:noProof/>
            <w:webHidden/>
          </w:rPr>
          <w:tab/>
        </w:r>
        <w:r w:rsidRPr="002D64F1">
          <w:rPr>
            <w:noProof/>
            <w:webHidden/>
          </w:rPr>
          <w:fldChar w:fldCharType="begin"/>
        </w:r>
        <w:r w:rsidRPr="002D64F1">
          <w:rPr>
            <w:noProof/>
            <w:webHidden/>
          </w:rPr>
          <w:instrText xml:space="preserve"> PAGEREF _Toc207874307 \h </w:instrText>
        </w:r>
        <w:r w:rsidRPr="002D64F1">
          <w:rPr>
            <w:noProof/>
            <w:webHidden/>
          </w:rPr>
        </w:r>
        <w:r w:rsidRPr="002D64F1">
          <w:rPr>
            <w:noProof/>
            <w:webHidden/>
          </w:rPr>
          <w:fldChar w:fldCharType="separate"/>
        </w:r>
        <w:r w:rsidR="00947AEC">
          <w:rPr>
            <w:noProof/>
            <w:webHidden/>
          </w:rPr>
          <w:t>38</w:t>
        </w:r>
        <w:r w:rsidRPr="002D64F1">
          <w:rPr>
            <w:noProof/>
            <w:webHidden/>
          </w:rPr>
          <w:fldChar w:fldCharType="end"/>
        </w:r>
      </w:hyperlink>
    </w:p>
    <w:p w14:paraId="1954A240" w14:textId="77777777" w:rsidR="002D64F1" w:rsidRPr="002D64F1" w:rsidRDefault="002D64F1" w:rsidP="001A200C">
      <w:pPr>
        <w:pStyle w:val="TOC5"/>
        <w:spacing w:line="276" w:lineRule="auto"/>
        <w:rPr>
          <w:noProof/>
        </w:rPr>
      </w:pPr>
      <w:hyperlink w:anchor="_Toc207874308" w:history="1">
        <w:r w:rsidRPr="002D64F1">
          <w:rPr>
            <w:rStyle w:val="Hyperlink"/>
            <w:noProof/>
          </w:rPr>
          <w:t>Figure 4.5: Residual Plot of Random Forest</w:t>
        </w:r>
        <w:r w:rsidRPr="002D64F1">
          <w:rPr>
            <w:noProof/>
            <w:webHidden/>
          </w:rPr>
          <w:tab/>
        </w:r>
        <w:r w:rsidRPr="002D64F1">
          <w:rPr>
            <w:noProof/>
            <w:webHidden/>
          </w:rPr>
          <w:fldChar w:fldCharType="begin"/>
        </w:r>
        <w:r w:rsidRPr="002D64F1">
          <w:rPr>
            <w:noProof/>
            <w:webHidden/>
          </w:rPr>
          <w:instrText xml:space="preserve"> PAGEREF _Toc207874308 \h </w:instrText>
        </w:r>
        <w:r w:rsidRPr="002D64F1">
          <w:rPr>
            <w:noProof/>
            <w:webHidden/>
          </w:rPr>
        </w:r>
        <w:r w:rsidRPr="002D64F1">
          <w:rPr>
            <w:noProof/>
            <w:webHidden/>
          </w:rPr>
          <w:fldChar w:fldCharType="separate"/>
        </w:r>
        <w:r w:rsidR="00947AEC">
          <w:rPr>
            <w:noProof/>
            <w:webHidden/>
          </w:rPr>
          <w:t>39</w:t>
        </w:r>
        <w:r w:rsidRPr="002D64F1">
          <w:rPr>
            <w:noProof/>
            <w:webHidden/>
          </w:rPr>
          <w:fldChar w:fldCharType="end"/>
        </w:r>
      </w:hyperlink>
    </w:p>
    <w:p w14:paraId="5EE11D75" w14:textId="77777777" w:rsidR="002D64F1" w:rsidRPr="002D64F1" w:rsidRDefault="002D64F1" w:rsidP="001A200C">
      <w:pPr>
        <w:pStyle w:val="TOC5"/>
        <w:spacing w:line="276" w:lineRule="auto"/>
        <w:rPr>
          <w:noProof/>
        </w:rPr>
      </w:pPr>
      <w:hyperlink w:anchor="_Toc207874309" w:history="1">
        <w:r w:rsidRPr="002D64F1">
          <w:rPr>
            <w:rStyle w:val="Hyperlink"/>
            <w:noProof/>
          </w:rPr>
          <w:t>Figure 4.5: Accuracy Curve of Random Forest</w:t>
        </w:r>
        <w:r w:rsidRPr="002D64F1">
          <w:rPr>
            <w:noProof/>
            <w:webHidden/>
          </w:rPr>
          <w:tab/>
        </w:r>
        <w:r w:rsidRPr="002D64F1">
          <w:rPr>
            <w:noProof/>
            <w:webHidden/>
          </w:rPr>
          <w:fldChar w:fldCharType="begin"/>
        </w:r>
        <w:r w:rsidRPr="002D64F1">
          <w:rPr>
            <w:noProof/>
            <w:webHidden/>
          </w:rPr>
          <w:instrText xml:space="preserve"> PAGEREF _Toc207874309 \h </w:instrText>
        </w:r>
        <w:r w:rsidRPr="002D64F1">
          <w:rPr>
            <w:noProof/>
            <w:webHidden/>
          </w:rPr>
        </w:r>
        <w:r w:rsidRPr="002D64F1">
          <w:rPr>
            <w:noProof/>
            <w:webHidden/>
          </w:rPr>
          <w:fldChar w:fldCharType="separate"/>
        </w:r>
        <w:r w:rsidR="00947AEC">
          <w:rPr>
            <w:noProof/>
            <w:webHidden/>
          </w:rPr>
          <w:t>39</w:t>
        </w:r>
        <w:r w:rsidRPr="002D64F1">
          <w:rPr>
            <w:noProof/>
            <w:webHidden/>
          </w:rPr>
          <w:fldChar w:fldCharType="end"/>
        </w:r>
      </w:hyperlink>
    </w:p>
    <w:p w14:paraId="7D33F1C9" w14:textId="77777777" w:rsidR="002D64F1" w:rsidRPr="002D64F1" w:rsidRDefault="002D64F1" w:rsidP="001A200C">
      <w:pPr>
        <w:pStyle w:val="TOC5"/>
        <w:spacing w:line="276" w:lineRule="auto"/>
        <w:rPr>
          <w:noProof/>
        </w:rPr>
      </w:pPr>
      <w:hyperlink w:anchor="_Toc207874310" w:history="1">
        <w:r w:rsidRPr="002D64F1">
          <w:rPr>
            <w:rStyle w:val="Hyperlink"/>
            <w:noProof/>
          </w:rPr>
          <w:t>Figure 4.5: Ture vs Predicted (XGBoost)</w:t>
        </w:r>
        <w:r w:rsidRPr="002D64F1">
          <w:rPr>
            <w:noProof/>
            <w:webHidden/>
          </w:rPr>
          <w:tab/>
        </w:r>
        <w:r w:rsidRPr="002D64F1">
          <w:rPr>
            <w:noProof/>
            <w:webHidden/>
          </w:rPr>
          <w:fldChar w:fldCharType="begin"/>
        </w:r>
        <w:r w:rsidRPr="002D64F1">
          <w:rPr>
            <w:noProof/>
            <w:webHidden/>
          </w:rPr>
          <w:instrText xml:space="preserve"> PAGEREF _Toc207874310 \h </w:instrText>
        </w:r>
        <w:r w:rsidRPr="002D64F1">
          <w:rPr>
            <w:noProof/>
            <w:webHidden/>
          </w:rPr>
        </w:r>
        <w:r w:rsidRPr="002D64F1">
          <w:rPr>
            <w:noProof/>
            <w:webHidden/>
          </w:rPr>
          <w:fldChar w:fldCharType="separate"/>
        </w:r>
        <w:r w:rsidR="00947AEC">
          <w:rPr>
            <w:noProof/>
            <w:webHidden/>
          </w:rPr>
          <w:t>40</w:t>
        </w:r>
        <w:r w:rsidRPr="002D64F1">
          <w:rPr>
            <w:noProof/>
            <w:webHidden/>
          </w:rPr>
          <w:fldChar w:fldCharType="end"/>
        </w:r>
      </w:hyperlink>
    </w:p>
    <w:p w14:paraId="4CCF9585" w14:textId="77777777" w:rsidR="002D64F1" w:rsidRPr="002D64F1" w:rsidRDefault="002D64F1" w:rsidP="001A200C">
      <w:pPr>
        <w:pStyle w:val="TOC5"/>
        <w:spacing w:line="276" w:lineRule="auto"/>
        <w:rPr>
          <w:noProof/>
        </w:rPr>
      </w:pPr>
      <w:hyperlink w:anchor="_Toc207874311" w:history="1">
        <w:r w:rsidRPr="002D64F1">
          <w:rPr>
            <w:rStyle w:val="Hyperlink"/>
            <w:noProof/>
          </w:rPr>
          <w:t>Figure 4.5: Residual Plot of XGBoost</w:t>
        </w:r>
        <w:r w:rsidRPr="002D64F1">
          <w:rPr>
            <w:noProof/>
            <w:webHidden/>
          </w:rPr>
          <w:tab/>
        </w:r>
        <w:r w:rsidRPr="002D64F1">
          <w:rPr>
            <w:noProof/>
            <w:webHidden/>
          </w:rPr>
          <w:fldChar w:fldCharType="begin"/>
        </w:r>
        <w:r w:rsidRPr="002D64F1">
          <w:rPr>
            <w:noProof/>
            <w:webHidden/>
          </w:rPr>
          <w:instrText xml:space="preserve"> PAGEREF _Toc207874311 \h </w:instrText>
        </w:r>
        <w:r w:rsidRPr="002D64F1">
          <w:rPr>
            <w:noProof/>
            <w:webHidden/>
          </w:rPr>
        </w:r>
        <w:r w:rsidRPr="002D64F1">
          <w:rPr>
            <w:noProof/>
            <w:webHidden/>
          </w:rPr>
          <w:fldChar w:fldCharType="separate"/>
        </w:r>
        <w:r w:rsidR="00947AEC">
          <w:rPr>
            <w:noProof/>
            <w:webHidden/>
          </w:rPr>
          <w:t>41</w:t>
        </w:r>
        <w:r w:rsidRPr="002D64F1">
          <w:rPr>
            <w:noProof/>
            <w:webHidden/>
          </w:rPr>
          <w:fldChar w:fldCharType="end"/>
        </w:r>
      </w:hyperlink>
    </w:p>
    <w:p w14:paraId="52A7DF90" w14:textId="77777777" w:rsidR="002D64F1" w:rsidRPr="002D64F1" w:rsidRDefault="002D64F1" w:rsidP="001A200C">
      <w:pPr>
        <w:pStyle w:val="TOC5"/>
        <w:spacing w:line="276" w:lineRule="auto"/>
        <w:rPr>
          <w:noProof/>
        </w:rPr>
      </w:pPr>
      <w:hyperlink w:anchor="_Toc207874312" w:history="1">
        <w:r w:rsidRPr="002D64F1">
          <w:rPr>
            <w:rStyle w:val="Hyperlink"/>
            <w:noProof/>
          </w:rPr>
          <w:t>Figure 4.5: Accuracy Curve of XGBoost</w:t>
        </w:r>
        <w:r w:rsidRPr="002D64F1">
          <w:rPr>
            <w:noProof/>
            <w:webHidden/>
          </w:rPr>
          <w:tab/>
        </w:r>
        <w:r w:rsidRPr="002D64F1">
          <w:rPr>
            <w:noProof/>
            <w:webHidden/>
          </w:rPr>
          <w:fldChar w:fldCharType="begin"/>
        </w:r>
        <w:r w:rsidRPr="002D64F1">
          <w:rPr>
            <w:noProof/>
            <w:webHidden/>
          </w:rPr>
          <w:instrText xml:space="preserve"> PAGEREF _Toc207874312 \h </w:instrText>
        </w:r>
        <w:r w:rsidRPr="002D64F1">
          <w:rPr>
            <w:noProof/>
            <w:webHidden/>
          </w:rPr>
        </w:r>
        <w:r w:rsidRPr="002D64F1">
          <w:rPr>
            <w:noProof/>
            <w:webHidden/>
          </w:rPr>
          <w:fldChar w:fldCharType="separate"/>
        </w:r>
        <w:r w:rsidR="00947AEC">
          <w:rPr>
            <w:noProof/>
            <w:webHidden/>
          </w:rPr>
          <w:t>41</w:t>
        </w:r>
        <w:r w:rsidRPr="002D64F1">
          <w:rPr>
            <w:noProof/>
            <w:webHidden/>
          </w:rPr>
          <w:fldChar w:fldCharType="end"/>
        </w:r>
      </w:hyperlink>
    </w:p>
    <w:p w14:paraId="0D3885C3" w14:textId="77777777" w:rsidR="002D64F1" w:rsidRPr="002D64F1" w:rsidRDefault="002D64F1" w:rsidP="001A200C">
      <w:pPr>
        <w:pStyle w:val="TOC5"/>
        <w:spacing w:line="276" w:lineRule="auto"/>
        <w:rPr>
          <w:noProof/>
        </w:rPr>
      </w:pPr>
      <w:hyperlink w:anchor="_Toc207874313" w:history="1">
        <w:r w:rsidRPr="002D64F1">
          <w:rPr>
            <w:rStyle w:val="Hyperlink"/>
            <w:noProof/>
          </w:rPr>
          <w:t>Figure 4.5: Ture vs Predicted (ANN)</w:t>
        </w:r>
        <w:r w:rsidRPr="002D64F1">
          <w:rPr>
            <w:noProof/>
            <w:webHidden/>
          </w:rPr>
          <w:tab/>
        </w:r>
        <w:r w:rsidRPr="002D64F1">
          <w:rPr>
            <w:noProof/>
            <w:webHidden/>
          </w:rPr>
          <w:fldChar w:fldCharType="begin"/>
        </w:r>
        <w:r w:rsidRPr="002D64F1">
          <w:rPr>
            <w:noProof/>
            <w:webHidden/>
          </w:rPr>
          <w:instrText xml:space="preserve"> PAGEREF _Toc207874313 \h </w:instrText>
        </w:r>
        <w:r w:rsidRPr="002D64F1">
          <w:rPr>
            <w:noProof/>
            <w:webHidden/>
          </w:rPr>
        </w:r>
        <w:r w:rsidRPr="002D64F1">
          <w:rPr>
            <w:noProof/>
            <w:webHidden/>
          </w:rPr>
          <w:fldChar w:fldCharType="separate"/>
        </w:r>
        <w:r w:rsidR="00947AEC">
          <w:rPr>
            <w:noProof/>
            <w:webHidden/>
          </w:rPr>
          <w:t>42</w:t>
        </w:r>
        <w:r w:rsidRPr="002D64F1">
          <w:rPr>
            <w:noProof/>
            <w:webHidden/>
          </w:rPr>
          <w:fldChar w:fldCharType="end"/>
        </w:r>
      </w:hyperlink>
    </w:p>
    <w:p w14:paraId="4C703346" w14:textId="77777777" w:rsidR="002D64F1" w:rsidRPr="002D64F1" w:rsidRDefault="002D64F1" w:rsidP="001A200C">
      <w:pPr>
        <w:pStyle w:val="TOC5"/>
        <w:spacing w:line="276" w:lineRule="auto"/>
        <w:rPr>
          <w:noProof/>
        </w:rPr>
      </w:pPr>
      <w:hyperlink w:anchor="_Toc207874314" w:history="1">
        <w:r w:rsidRPr="002D64F1">
          <w:rPr>
            <w:rStyle w:val="Hyperlink"/>
            <w:noProof/>
          </w:rPr>
          <w:t>Figure 4.5: Residual Plot of ANN</w:t>
        </w:r>
        <w:r w:rsidRPr="002D64F1">
          <w:rPr>
            <w:noProof/>
            <w:webHidden/>
          </w:rPr>
          <w:tab/>
        </w:r>
        <w:r w:rsidRPr="002D64F1">
          <w:rPr>
            <w:noProof/>
            <w:webHidden/>
          </w:rPr>
          <w:fldChar w:fldCharType="begin"/>
        </w:r>
        <w:r w:rsidRPr="002D64F1">
          <w:rPr>
            <w:noProof/>
            <w:webHidden/>
          </w:rPr>
          <w:instrText xml:space="preserve"> PAGEREF _Toc207874314 \h </w:instrText>
        </w:r>
        <w:r w:rsidRPr="002D64F1">
          <w:rPr>
            <w:noProof/>
            <w:webHidden/>
          </w:rPr>
        </w:r>
        <w:r w:rsidRPr="002D64F1">
          <w:rPr>
            <w:noProof/>
            <w:webHidden/>
          </w:rPr>
          <w:fldChar w:fldCharType="separate"/>
        </w:r>
        <w:r w:rsidR="00947AEC">
          <w:rPr>
            <w:noProof/>
            <w:webHidden/>
          </w:rPr>
          <w:t>43</w:t>
        </w:r>
        <w:r w:rsidRPr="002D64F1">
          <w:rPr>
            <w:noProof/>
            <w:webHidden/>
          </w:rPr>
          <w:fldChar w:fldCharType="end"/>
        </w:r>
      </w:hyperlink>
    </w:p>
    <w:p w14:paraId="076BEF6E" w14:textId="77777777" w:rsidR="002D64F1" w:rsidRPr="002D64F1" w:rsidRDefault="002D64F1" w:rsidP="001A200C">
      <w:pPr>
        <w:pStyle w:val="TOC5"/>
        <w:spacing w:line="276" w:lineRule="auto"/>
        <w:rPr>
          <w:noProof/>
        </w:rPr>
      </w:pPr>
      <w:hyperlink w:anchor="_Toc207874315" w:history="1">
        <w:r w:rsidRPr="002D64F1">
          <w:rPr>
            <w:rStyle w:val="Hyperlink"/>
            <w:noProof/>
          </w:rPr>
          <w:t>Figure 4.5: Accuracy Curve of ANN</w:t>
        </w:r>
        <w:r w:rsidRPr="002D64F1">
          <w:rPr>
            <w:noProof/>
            <w:webHidden/>
          </w:rPr>
          <w:tab/>
        </w:r>
        <w:r w:rsidRPr="002D64F1">
          <w:rPr>
            <w:noProof/>
            <w:webHidden/>
          </w:rPr>
          <w:fldChar w:fldCharType="begin"/>
        </w:r>
        <w:r w:rsidRPr="002D64F1">
          <w:rPr>
            <w:noProof/>
            <w:webHidden/>
          </w:rPr>
          <w:instrText xml:space="preserve"> PAGEREF _Toc207874315 \h </w:instrText>
        </w:r>
        <w:r w:rsidRPr="002D64F1">
          <w:rPr>
            <w:noProof/>
            <w:webHidden/>
          </w:rPr>
        </w:r>
        <w:r w:rsidRPr="002D64F1">
          <w:rPr>
            <w:noProof/>
            <w:webHidden/>
          </w:rPr>
          <w:fldChar w:fldCharType="separate"/>
        </w:r>
        <w:r w:rsidR="00947AEC">
          <w:rPr>
            <w:noProof/>
            <w:webHidden/>
          </w:rPr>
          <w:t>43</w:t>
        </w:r>
        <w:r w:rsidRPr="002D64F1">
          <w:rPr>
            <w:noProof/>
            <w:webHidden/>
          </w:rPr>
          <w:fldChar w:fldCharType="end"/>
        </w:r>
      </w:hyperlink>
    </w:p>
    <w:p w14:paraId="52CD111F" w14:textId="77777777" w:rsidR="002D64F1" w:rsidRPr="002D64F1" w:rsidRDefault="002D64F1" w:rsidP="001A200C">
      <w:pPr>
        <w:pStyle w:val="TOC5"/>
        <w:spacing w:line="276" w:lineRule="auto"/>
        <w:rPr>
          <w:noProof/>
        </w:rPr>
      </w:pPr>
      <w:hyperlink w:anchor="_Toc207874316" w:history="1">
        <w:r w:rsidRPr="002D64F1">
          <w:rPr>
            <w:rStyle w:val="Hyperlink"/>
            <w:noProof/>
          </w:rPr>
          <w:t>Figure 4.5: Ture vs Predicted (BiLSTM)</w:t>
        </w:r>
        <w:r w:rsidRPr="002D64F1">
          <w:rPr>
            <w:noProof/>
            <w:webHidden/>
          </w:rPr>
          <w:tab/>
        </w:r>
        <w:r w:rsidRPr="002D64F1">
          <w:rPr>
            <w:noProof/>
            <w:webHidden/>
          </w:rPr>
          <w:fldChar w:fldCharType="begin"/>
        </w:r>
        <w:r w:rsidRPr="002D64F1">
          <w:rPr>
            <w:noProof/>
            <w:webHidden/>
          </w:rPr>
          <w:instrText xml:space="preserve"> PAGEREF _Toc207874316 \h </w:instrText>
        </w:r>
        <w:r w:rsidRPr="002D64F1">
          <w:rPr>
            <w:noProof/>
            <w:webHidden/>
          </w:rPr>
        </w:r>
        <w:r w:rsidRPr="002D64F1">
          <w:rPr>
            <w:noProof/>
            <w:webHidden/>
          </w:rPr>
          <w:fldChar w:fldCharType="separate"/>
        </w:r>
        <w:r w:rsidR="00947AEC">
          <w:rPr>
            <w:noProof/>
            <w:webHidden/>
          </w:rPr>
          <w:t>44</w:t>
        </w:r>
        <w:r w:rsidRPr="002D64F1">
          <w:rPr>
            <w:noProof/>
            <w:webHidden/>
          </w:rPr>
          <w:fldChar w:fldCharType="end"/>
        </w:r>
      </w:hyperlink>
    </w:p>
    <w:p w14:paraId="2016BB04" w14:textId="77777777" w:rsidR="002D64F1" w:rsidRPr="002D64F1" w:rsidRDefault="002D64F1" w:rsidP="001A200C">
      <w:pPr>
        <w:pStyle w:val="TOC5"/>
        <w:spacing w:line="276" w:lineRule="auto"/>
        <w:rPr>
          <w:noProof/>
        </w:rPr>
      </w:pPr>
      <w:hyperlink w:anchor="_Toc207874317" w:history="1">
        <w:r w:rsidRPr="002D64F1">
          <w:rPr>
            <w:rStyle w:val="Hyperlink"/>
            <w:noProof/>
          </w:rPr>
          <w:t>Figure 4.5: Residual Plot of BiLSTM</w:t>
        </w:r>
        <w:r w:rsidRPr="002D64F1">
          <w:rPr>
            <w:noProof/>
            <w:webHidden/>
          </w:rPr>
          <w:tab/>
        </w:r>
        <w:r w:rsidRPr="002D64F1">
          <w:rPr>
            <w:noProof/>
            <w:webHidden/>
          </w:rPr>
          <w:fldChar w:fldCharType="begin"/>
        </w:r>
        <w:r w:rsidRPr="002D64F1">
          <w:rPr>
            <w:noProof/>
            <w:webHidden/>
          </w:rPr>
          <w:instrText xml:space="preserve"> PAGEREF _Toc207874317 \h </w:instrText>
        </w:r>
        <w:r w:rsidRPr="002D64F1">
          <w:rPr>
            <w:noProof/>
            <w:webHidden/>
          </w:rPr>
        </w:r>
        <w:r w:rsidRPr="002D64F1">
          <w:rPr>
            <w:noProof/>
            <w:webHidden/>
          </w:rPr>
          <w:fldChar w:fldCharType="separate"/>
        </w:r>
        <w:r w:rsidR="00947AEC">
          <w:rPr>
            <w:noProof/>
            <w:webHidden/>
          </w:rPr>
          <w:t>45</w:t>
        </w:r>
        <w:r w:rsidRPr="002D64F1">
          <w:rPr>
            <w:noProof/>
            <w:webHidden/>
          </w:rPr>
          <w:fldChar w:fldCharType="end"/>
        </w:r>
      </w:hyperlink>
    </w:p>
    <w:p w14:paraId="23113962" w14:textId="77777777" w:rsidR="002D64F1" w:rsidRPr="002D64F1" w:rsidRDefault="002D64F1" w:rsidP="001A200C">
      <w:pPr>
        <w:pStyle w:val="TOC5"/>
        <w:spacing w:line="276" w:lineRule="auto"/>
        <w:rPr>
          <w:noProof/>
        </w:rPr>
      </w:pPr>
      <w:hyperlink w:anchor="_Toc207874318" w:history="1">
        <w:r w:rsidRPr="002D64F1">
          <w:rPr>
            <w:rStyle w:val="Hyperlink"/>
            <w:noProof/>
          </w:rPr>
          <w:t>Figure 4.5: Accuracy Curve of BiLSTM</w:t>
        </w:r>
        <w:r w:rsidRPr="002D64F1">
          <w:rPr>
            <w:noProof/>
            <w:webHidden/>
          </w:rPr>
          <w:tab/>
        </w:r>
        <w:r w:rsidRPr="002D64F1">
          <w:rPr>
            <w:noProof/>
            <w:webHidden/>
          </w:rPr>
          <w:fldChar w:fldCharType="begin"/>
        </w:r>
        <w:r w:rsidRPr="002D64F1">
          <w:rPr>
            <w:noProof/>
            <w:webHidden/>
          </w:rPr>
          <w:instrText xml:space="preserve"> PAGEREF _Toc207874318 \h </w:instrText>
        </w:r>
        <w:r w:rsidRPr="002D64F1">
          <w:rPr>
            <w:noProof/>
            <w:webHidden/>
          </w:rPr>
        </w:r>
        <w:r w:rsidRPr="002D64F1">
          <w:rPr>
            <w:noProof/>
            <w:webHidden/>
          </w:rPr>
          <w:fldChar w:fldCharType="separate"/>
        </w:r>
        <w:r w:rsidR="00947AEC">
          <w:rPr>
            <w:noProof/>
            <w:webHidden/>
          </w:rPr>
          <w:t>45</w:t>
        </w:r>
        <w:r w:rsidRPr="002D64F1">
          <w:rPr>
            <w:noProof/>
            <w:webHidden/>
          </w:rPr>
          <w:fldChar w:fldCharType="end"/>
        </w:r>
      </w:hyperlink>
    </w:p>
    <w:p w14:paraId="66D32F87" w14:textId="77777777" w:rsidR="002D64F1" w:rsidRPr="002D64F1" w:rsidRDefault="002D64F1" w:rsidP="001A200C">
      <w:pPr>
        <w:pStyle w:val="TOC5"/>
        <w:spacing w:line="276" w:lineRule="auto"/>
        <w:rPr>
          <w:noProof/>
        </w:rPr>
      </w:pPr>
      <w:hyperlink w:anchor="_Toc207874319" w:history="1">
        <w:r w:rsidRPr="002D64F1">
          <w:rPr>
            <w:rStyle w:val="Hyperlink"/>
            <w:noProof/>
          </w:rPr>
          <w:t>Figure 4.5: Ture vs Predicted (AdaBoost Regression)</w:t>
        </w:r>
        <w:r w:rsidRPr="002D64F1">
          <w:rPr>
            <w:noProof/>
            <w:webHidden/>
          </w:rPr>
          <w:tab/>
        </w:r>
        <w:r w:rsidRPr="002D64F1">
          <w:rPr>
            <w:noProof/>
            <w:webHidden/>
          </w:rPr>
          <w:fldChar w:fldCharType="begin"/>
        </w:r>
        <w:r w:rsidRPr="002D64F1">
          <w:rPr>
            <w:noProof/>
            <w:webHidden/>
          </w:rPr>
          <w:instrText xml:space="preserve"> PAGEREF _Toc207874319 \h </w:instrText>
        </w:r>
        <w:r w:rsidRPr="002D64F1">
          <w:rPr>
            <w:noProof/>
            <w:webHidden/>
          </w:rPr>
        </w:r>
        <w:r w:rsidRPr="002D64F1">
          <w:rPr>
            <w:noProof/>
            <w:webHidden/>
          </w:rPr>
          <w:fldChar w:fldCharType="separate"/>
        </w:r>
        <w:r w:rsidR="00947AEC">
          <w:rPr>
            <w:noProof/>
            <w:webHidden/>
          </w:rPr>
          <w:t>46</w:t>
        </w:r>
        <w:r w:rsidRPr="002D64F1">
          <w:rPr>
            <w:noProof/>
            <w:webHidden/>
          </w:rPr>
          <w:fldChar w:fldCharType="end"/>
        </w:r>
      </w:hyperlink>
    </w:p>
    <w:p w14:paraId="4ED34075" w14:textId="77777777" w:rsidR="002D64F1" w:rsidRPr="002D64F1" w:rsidRDefault="002D64F1" w:rsidP="001A200C">
      <w:pPr>
        <w:pStyle w:val="TOC5"/>
        <w:spacing w:line="276" w:lineRule="auto"/>
        <w:rPr>
          <w:noProof/>
        </w:rPr>
      </w:pPr>
      <w:hyperlink w:anchor="_Toc207874320" w:history="1">
        <w:r w:rsidRPr="002D64F1">
          <w:rPr>
            <w:rStyle w:val="Hyperlink"/>
            <w:noProof/>
          </w:rPr>
          <w:t>Figure 4.5: Residual Plot of AdaBoost Regression</w:t>
        </w:r>
        <w:r w:rsidRPr="002D64F1">
          <w:rPr>
            <w:noProof/>
            <w:webHidden/>
          </w:rPr>
          <w:tab/>
        </w:r>
        <w:r w:rsidRPr="002D64F1">
          <w:rPr>
            <w:noProof/>
            <w:webHidden/>
          </w:rPr>
          <w:fldChar w:fldCharType="begin"/>
        </w:r>
        <w:r w:rsidRPr="002D64F1">
          <w:rPr>
            <w:noProof/>
            <w:webHidden/>
          </w:rPr>
          <w:instrText xml:space="preserve"> PAGEREF _Toc207874320 \h </w:instrText>
        </w:r>
        <w:r w:rsidRPr="002D64F1">
          <w:rPr>
            <w:noProof/>
            <w:webHidden/>
          </w:rPr>
        </w:r>
        <w:r w:rsidRPr="002D64F1">
          <w:rPr>
            <w:noProof/>
            <w:webHidden/>
          </w:rPr>
          <w:fldChar w:fldCharType="separate"/>
        </w:r>
        <w:r w:rsidR="00947AEC">
          <w:rPr>
            <w:noProof/>
            <w:webHidden/>
          </w:rPr>
          <w:t>47</w:t>
        </w:r>
        <w:r w:rsidRPr="002D64F1">
          <w:rPr>
            <w:noProof/>
            <w:webHidden/>
          </w:rPr>
          <w:fldChar w:fldCharType="end"/>
        </w:r>
      </w:hyperlink>
    </w:p>
    <w:p w14:paraId="195CB05B" w14:textId="77777777" w:rsidR="002D64F1" w:rsidRPr="002D64F1" w:rsidRDefault="002D64F1" w:rsidP="001A200C">
      <w:pPr>
        <w:pStyle w:val="TOC5"/>
        <w:spacing w:line="276" w:lineRule="auto"/>
        <w:rPr>
          <w:noProof/>
        </w:rPr>
      </w:pPr>
      <w:hyperlink w:anchor="_Toc207874321" w:history="1">
        <w:r w:rsidRPr="002D64F1">
          <w:rPr>
            <w:rStyle w:val="Hyperlink"/>
            <w:noProof/>
          </w:rPr>
          <w:t>Figure 4.5: Accuracy Curve of AdaBoost</w:t>
        </w:r>
        <w:r w:rsidRPr="002D64F1">
          <w:rPr>
            <w:noProof/>
            <w:webHidden/>
          </w:rPr>
          <w:tab/>
        </w:r>
        <w:r w:rsidRPr="002D64F1">
          <w:rPr>
            <w:noProof/>
            <w:webHidden/>
          </w:rPr>
          <w:fldChar w:fldCharType="begin"/>
        </w:r>
        <w:r w:rsidRPr="002D64F1">
          <w:rPr>
            <w:noProof/>
            <w:webHidden/>
          </w:rPr>
          <w:instrText xml:space="preserve"> PAGEREF _Toc207874321 \h </w:instrText>
        </w:r>
        <w:r w:rsidRPr="002D64F1">
          <w:rPr>
            <w:noProof/>
            <w:webHidden/>
          </w:rPr>
        </w:r>
        <w:r w:rsidRPr="002D64F1">
          <w:rPr>
            <w:noProof/>
            <w:webHidden/>
          </w:rPr>
          <w:fldChar w:fldCharType="separate"/>
        </w:r>
        <w:r w:rsidR="00947AEC">
          <w:rPr>
            <w:noProof/>
            <w:webHidden/>
          </w:rPr>
          <w:t>47</w:t>
        </w:r>
        <w:r w:rsidRPr="002D64F1">
          <w:rPr>
            <w:noProof/>
            <w:webHidden/>
          </w:rPr>
          <w:fldChar w:fldCharType="end"/>
        </w:r>
      </w:hyperlink>
    </w:p>
    <w:p w14:paraId="13E66376" w14:textId="77777777" w:rsidR="002D64F1" w:rsidRPr="002D64F1" w:rsidRDefault="002D64F1" w:rsidP="001A200C">
      <w:pPr>
        <w:pStyle w:val="TOC5"/>
        <w:spacing w:line="276" w:lineRule="auto"/>
        <w:rPr>
          <w:noProof/>
        </w:rPr>
      </w:pPr>
      <w:hyperlink w:anchor="_Toc207874322" w:history="1">
        <w:r w:rsidRPr="002D64F1">
          <w:rPr>
            <w:rStyle w:val="Hyperlink"/>
            <w:noProof/>
          </w:rPr>
          <w:t>Figure 4.5: Ture vs Predicted (KNN)</w:t>
        </w:r>
        <w:r w:rsidRPr="002D64F1">
          <w:rPr>
            <w:noProof/>
            <w:webHidden/>
          </w:rPr>
          <w:tab/>
        </w:r>
        <w:r w:rsidRPr="002D64F1">
          <w:rPr>
            <w:noProof/>
            <w:webHidden/>
          </w:rPr>
          <w:fldChar w:fldCharType="begin"/>
        </w:r>
        <w:r w:rsidRPr="002D64F1">
          <w:rPr>
            <w:noProof/>
            <w:webHidden/>
          </w:rPr>
          <w:instrText xml:space="preserve"> PAGEREF _Toc207874322 \h </w:instrText>
        </w:r>
        <w:r w:rsidRPr="002D64F1">
          <w:rPr>
            <w:noProof/>
            <w:webHidden/>
          </w:rPr>
        </w:r>
        <w:r w:rsidRPr="002D64F1">
          <w:rPr>
            <w:noProof/>
            <w:webHidden/>
          </w:rPr>
          <w:fldChar w:fldCharType="separate"/>
        </w:r>
        <w:r w:rsidR="00947AEC">
          <w:rPr>
            <w:noProof/>
            <w:webHidden/>
          </w:rPr>
          <w:t>48</w:t>
        </w:r>
        <w:r w:rsidRPr="002D64F1">
          <w:rPr>
            <w:noProof/>
            <w:webHidden/>
          </w:rPr>
          <w:fldChar w:fldCharType="end"/>
        </w:r>
      </w:hyperlink>
    </w:p>
    <w:p w14:paraId="08825586" w14:textId="77777777" w:rsidR="002D64F1" w:rsidRPr="002D64F1" w:rsidRDefault="002D64F1" w:rsidP="001A200C">
      <w:pPr>
        <w:pStyle w:val="TOC5"/>
        <w:spacing w:line="276" w:lineRule="auto"/>
        <w:rPr>
          <w:noProof/>
        </w:rPr>
      </w:pPr>
      <w:hyperlink w:anchor="_Toc207874323" w:history="1">
        <w:r w:rsidRPr="002D64F1">
          <w:rPr>
            <w:rStyle w:val="Hyperlink"/>
            <w:noProof/>
          </w:rPr>
          <w:t>Figure 4.5: Residual Plot of KNN</w:t>
        </w:r>
        <w:r w:rsidRPr="002D64F1">
          <w:rPr>
            <w:noProof/>
            <w:webHidden/>
          </w:rPr>
          <w:tab/>
        </w:r>
        <w:r w:rsidRPr="002D64F1">
          <w:rPr>
            <w:noProof/>
            <w:webHidden/>
          </w:rPr>
          <w:fldChar w:fldCharType="begin"/>
        </w:r>
        <w:r w:rsidRPr="002D64F1">
          <w:rPr>
            <w:noProof/>
            <w:webHidden/>
          </w:rPr>
          <w:instrText xml:space="preserve"> PAGEREF _Toc207874323 \h </w:instrText>
        </w:r>
        <w:r w:rsidRPr="002D64F1">
          <w:rPr>
            <w:noProof/>
            <w:webHidden/>
          </w:rPr>
        </w:r>
        <w:r w:rsidRPr="002D64F1">
          <w:rPr>
            <w:noProof/>
            <w:webHidden/>
          </w:rPr>
          <w:fldChar w:fldCharType="separate"/>
        </w:r>
        <w:r w:rsidR="00947AEC">
          <w:rPr>
            <w:noProof/>
            <w:webHidden/>
          </w:rPr>
          <w:t>49</w:t>
        </w:r>
        <w:r w:rsidRPr="002D64F1">
          <w:rPr>
            <w:noProof/>
            <w:webHidden/>
          </w:rPr>
          <w:fldChar w:fldCharType="end"/>
        </w:r>
      </w:hyperlink>
    </w:p>
    <w:p w14:paraId="0B17BD3D" w14:textId="77777777" w:rsidR="002D64F1" w:rsidRPr="002D64F1" w:rsidRDefault="002D64F1" w:rsidP="001A200C">
      <w:pPr>
        <w:pStyle w:val="TOC5"/>
        <w:spacing w:line="276" w:lineRule="auto"/>
        <w:rPr>
          <w:noProof/>
        </w:rPr>
      </w:pPr>
      <w:hyperlink w:anchor="_Toc207874324" w:history="1">
        <w:r w:rsidRPr="002D64F1">
          <w:rPr>
            <w:rStyle w:val="Hyperlink"/>
            <w:noProof/>
          </w:rPr>
          <w:t>Figure 4.5: Accuracy Curve of KNN</w:t>
        </w:r>
        <w:r w:rsidRPr="002D64F1">
          <w:rPr>
            <w:noProof/>
            <w:webHidden/>
          </w:rPr>
          <w:tab/>
        </w:r>
        <w:r w:rsidRPr="002D64F1">
          <w:rPr>
            <w:noProof/>
            <w:webHidden/>
          </w:rPr>
          <w:fldChar w:fldCharType="begin"/>
        </w:r>
        <w:r w:rsidRPr="002D64F1">
          <w:rPr>
            <w:noProof/>
            <w:webHidden/>
          </w:rPr>
          <w:instrText xml:space="preserve"> PAGEREF _Toc207874324 \h </w:instrText>
        </w:r>
        <w:r w:rsidRPr="002D64F1">
          <w:rPr>
            <w:noProof/>
            <w:webHidden/>
          </w:rPr>
        </w:r>
        <w:r w:rsidRPr="002D64F1">
          <w:rPr>
            <w:noProof/>
            <w:webHidden/>
          </w:rPr>
          <w:fldChar w:fldCharType="separate"/>
        </w:r>
        <w:r w:rsidR="00947AEC">
          <w:rPr>
            <w:noProof/>
            <w:webHidden/>
          </w:rPr>
          <w:t>49</w:t>
        </w:r>
        <w:r w:rsidRPr="002D64F1">
          <w:rPr>
            <w:noProof/>
            <w:webHidden/>
          </w:rPr>
          <w:fldChar w:fldCharType="end"/>
        </w:r>
      </w:hyperlink>
    </w:p>
    <w:p w14:paraId="28C3928C" w14:textId="77777777" w:rsidR="002D64F1" w:rsidRPr="002D64F1" w:rsidRDefault="002D64F1" w:rsidP="001A200C">
      <w:pPr>
        <w:pStyle w:val="TOC5"/>
        <w:spacing w:line="276" w:lineRule="auto"/>
        <w:rPr>
          <w:noProof/>
        </w:rPr>
      </w:pPr>
      <w:hyperlink w:anchor="_Toc207874325" w:history="1">
        <w:r w:rsidRPr="002D64F1">
          <w:rPr>
            <w:rStyle w:val="Hyperlink"/>
            <w:noProof/>
          </w:rPr>
          <w:t>Figure 4.5: Ture vs Predicted (SVR)</w:t>
        </w:r>
        <w:r w:rsidRPr="002D64F1">
          <w:rPr>
            <w:noProof/>
            <w:webHidden/>
          </w:rPr>
          <w:tab/>
        </w:r>
        <w:r w:rsidRPr="002D64F1">
          <w:rPr>
            <w:noProof/>
            <w:webHidden/>
          </w:rPr>
          <w:fldChar w:fldCharType="begin"/>
        </w:r>
        <w:r w:rsidRPr="002D64F1">
          <w:rPr>
            <w:noProof/>
            <w:webHidden/>
          </w:rPr>
          <w:instrText xml:space="preserve"> PAGEREF _Toc207874325 \h </w:instrText>
        </w:r>
        <w:r w:rsidRPr="002D64F1">
          <w:rPr>
            <w:noProof/>
            <w:webHidden/>
          </w:rPr>
        </w:r>
        <w:r w:rsidRPr="002D64F1">
          <w:rPr>
            <w:noProof/>
            <w:webHidden/>
          </w:rPr>
          <w:fldChar w:fldCharType="separate"/>
        </w:r>
        <w:r w:rsidR="00947AEC">
          <w:rPr>
            <w:noProof/>
            <w:webHidden/>
          </w:rPr>
          <w:t>50</w:t>
        </w:r>
        <w:r w:rsidRPr="002D64F1">
          <w:rPr>
            <w:noProof/>
            <w:webHidden/>
          </w:rPr>
          <w:fldChar w:fldCharType="end"/>
        </w:r>
      </w:hyperlink>
    </w:p>
    <w:p w14:paraId="71D9BFFA" w14:textId="77777777" w:rsidR="002D64F1" w:rsidRPr="002D64F1" w:rsidRDefault="002D64F1" w:rsidP="001A200C">
      <w:pPr>
        <w:pStyle w:val="TOC5"/>
        <w:spacing w:line="276" w:lineRule="auto"/>
        <w:rPr>
          <w:noProof/>
        </w:rPr>
      </w:pPr>
      <w:hyperlink w:anchor="_Toc207874326" w:history="1">
        <w:r w:rsidRPr="002D64F1">
          <w:rPr>
            <w:rStyle w:val="Hyperlink"/>
            <w:noProof/>
          </w:rPr>
          <w:t>Figure 4.5: Residual Plot of SVR</w:t>
        </w:r>
        <w:r w:rsidRPr="002D64F1">
          <w:rPr>
            <w:noProof/>
            <w:webHidden/>
          </w:rPr>
          <w:tab/>
        </w:r>
        <w:r w:rsidRPr="002D64F1">
          <w:rPr>
            <w:noProof/>
            <w:webHidden/>
          </w:rPr>
          <w:fldChar w:fldCharType="begin"/>
        </w:r>
        <w:r w:rsidRPr="002D64F1">
          <w:rPr>
            <w:noProof/>
            <w:webHidden/>
          </w:rPr>
          <w:instrText xml:space="preserve"> PAGEREF _Toc207874326 \h </w:instrText>
        </w:r>
        <w:r w:rsidRPr="002D64F1">
          <w:rPr>
            <w:noProof/>
            <w:webHidden/>
          </w:rPr>
        </w:r>
        <w:r w:rsidRPr="002D64F1">
          <w:rPr>
            <w:noProof/>
            <w:webHidden/>
          </w:rPr>
          <w:fldChar w:fldCharType="separate"/>
        </w:r>
        <w:r w:rsidR="00947AEC">
          <w:rPr>
            <w:noProof/>
            <w:webHidden/>
          </w:rPr>
          <w:t>51</w:t>
        </w:r>
        <w:r w:rsidRPr="002D64F1">
          <w:rPr>
            <w:noProof/>
            <w:webHidden/>
          </w:rPr>
          <w:fldChar w:fldCharType="end"/>
        </w:r>
      </w:hyperlink>
    </w:p>
    <w:p w14:paraId="1D15F73F" w14:textId="43277E31" w:rsidR="002D64F1" w:rsidRPr="004E5672" w:rsidRDefault="002D64F1" w:rsidP="001A200C">
      <w:pPr>
        <w:pStyle w:val="TOC5"/>
        <w:spacing w:line="276" w:lineRule="auto"/>
        <w:rPr>
          <w:noProof/>
        </w:rPr>
      </w:pPr>
      <w:hyperlink w:anchor="_Toc207874327" w:history="1">
        <w:r w:rsidRPr="002D64F1">
          <w:rPr>
            <w:rStyle w:val="Hyperlink"/>
            <w:noProof/>
          </w:rPr>
          <w:t>Figure 4.5: Accuracy Curve of SVR</w:t>
        </w:r>
        <w:r w:rsidRPr="002D64F1">
          <w:rPr>
            <w:noProof/>
            <w:webHidden/>
          </w:rPr>
          <w:tab/>
        </w:r>
        <w:r w:rsidRPr="002D64F1">
          <w:rPr>
            <w:noProof/>
            <w:webHidden/>
          </w:rPr>
          <w:fldChar w:fldCharType="begin"/>
        </w:r>
        <w:r w:rsidRPr="002D64F1">
          <w:rPr>
            <w:noProof/>
            <w:webHidden/>
          </w:rPr>
          <w:instrText xml:space="preserve"> PAGEREF _Toc207874327 \h </w:instrText>
        </w:r>
        <w:r w:rsidRPr="002D64F1">
          <w:rPr>
            <w:noProof/>
            <w:webHidden/>
          </w:rPr>
        </w:r>
        <w:r w:rsidRPr="002D64F1">
          <w:rPr>
            <w:noProof/>
            <w:webHidden/>
          </w:rPr>
          <w:fldChar w:fldCharType="separate"/>
        </w:r>
        <w:r w:rsidR="00947AEC">
          <w:rPr>
            <w:noProof/>
            <w:webHidden/>
          </w:rPr>
          <w:t>51</w:t>
        </w:r>
        <w:r w:rsidRPr="002D64F1">
          <w:rPr>
            <w:noProof/>
            <w:webHidden/>
          </w:rPr>
          <w:fldChar w:fldCharType="end"/>
        </w:r>
      </w:hyperlink>
      <w:r w:rsidRPr="002D64F1">
        <w:rPr>
          <w:b/>
          <w:color w:val="000000"/>
        </w:rPr>
        <w:fldChar w:fldCharType="end"/>
      </w:r>
    </w:p>
    <w:p w14:paraId="6EBAF9F6" w14:textId="77777777" w:rsidR="002D64F1" w:rsidRPr="002D64F1" w:rsidRDefault="002D64F1" w:rsidP="001A200C">
      <w:pPr>
        <w:spacing w:line="276" w:lineRule="auto"/>
        <w:rPr>
          <w:color w:val="000000"/>
        </w:rPr>
      </w:pPr>
      <w:r w:rsidRPr="002D64F1">
        <w:rPr>
          <w:b/>
          <w:color w:val="000000"/>
        </w:rPr>
        <w:br w:type="page"/>
      </w:r>
    </w:p>
    <w:p w14:paraId="1614368D" w14:textId="77777777" w:rsidR="000D166E" w:rsidRDefault="00000000" w:rsidP="001A200C">
      <w:pPr>
        <w:pStyle w:val="Heading1"/>
        <w:spacing w:before="5" w:after="240" w:line="276" w:lineRule="auto"/>
        <w:ind w:right="396"/>
      </w:pPr>
      <w:r w:rsidRPr="002D64F1">
        <w:lastRenderedPageBreak/>
        <w:t>List of Tables</w:t>
      </w:r>
      <w:bookmarkEnd w:id="22"/>
    </w:p>
    <w:p w14:paraId="78AB5CA7" w14:textId="77777777" w:rsidR="004E5672" w:rsidRPr="004E5672" w:rsidRDefault="004E5672" w:rsidP="001A200C">
      <w:pPr>
        <w:spacing w:line="276" w:lineRule="auto"/>
      </w:pPr>
    </w:p>
    <w:bookmarkStart w:id="23" w:name="_heading=h.w633302lydnx" w:colFirst="0" w:colLast="0"/>
    <w:bookmarkStart w:id="24" w:name="_heading=h.9hm16e614z5n" w:colFirst="0" w:colLast="0"/>
    <w:bookmarkEnd w:id="23"/>
    <w:bookmarkEnd w:id="24"/>
    <w:p w14:paraId="207D6D28" w14:textId="77777777" w:rsidR="002D64F1" w:rsidRPr="002D64F1" w:rsidRDefault="002D64F1" w:rsidP="001A200C">
      <w:pPr>
        <w:pStyle w:val="TOC5"/>
        <w:spacing w:line="276" w:lineRule="auto"/>
        <w:rPr>
          <w:rFonts w:asciiTheme="minorHAnsi" w:eastAsiaTheme="minorEastAsia" w:hAnsiTheme="minorHAnsi" w:cstheme="minorBidi"/>
          <w:noProof/>
          <w:kern w:val="2"/>
          <w:sz w:val="24"/>
          <w:szCs w:val="24"/>
          <w:lang w:val="en-US"/>
          <w14:ligatures w14:val="standardContextual"/>
        </w:rPr>
      </w:pPr>
      <w:r w:rsidRPr="002D64F1">
        <w:rPr>
          <w:color w:val="000000"/>
        </w:rPr>
        <w:fldChar w:fldCharType="begin"/>
      </w:r>
      <w:r w:rsidRPr="002D64F1">
        <w:rPr>
          <w:color w:val="000000"/>
        </w:rPr>
        <w:instrText xml:space="preserve"> TOC \o "5-5" \h \z \u </w:instrText>
      </w:r>
      <w:r w:rsidRPr="002D64F1">
        <w:rPr>
          <w:color w:val="000000"/>
        </w:rPr>
        <w:fldChar w:fldCharType="separate"/>
      </w:r>
      <w:hyperlink w:anchor="_Toc207874396" w:history="1">
        <w:r w:rsidRPr="002D64F1">
          <w:rPr>
            <w:rStyle w:val="Hyperlink"/>
            <w:noProof/>
          </w:rPr>
          <w:t>Table 2.1: Summary of Literature Reviewed.</w:t>
        </w:r>
        <w:r w:rsidRPr="002D64F1">
          <w:rPr>
            <w:noProof/>
            <w:webHidden/>
          </w:rPr>
          <w:tab/>
        </w:r>
        <w:r w:rsidRPr="002D64F1">
          <w:rPr>
            <w:noProof/>
            <w:webHidden/>
          </w:rPr>
          <w:fldChar w:fldCharType="begin"/>
        </w:r>
        <w:r w:rsidRPr="002D64F1">
          <w:rPr>
            <w:noProof/>
            <w:webHidden/>
          </w:rPr>
          <w:instrText xml:space="preserve"> PAGEREF _Toc207874396 \h </w:instrText>
        </w:r>
        <w:r w:rsidRPr="002D64F1">
          <w:rPr>
            <w:noProof/>
            <w:webHidden/>
          </w:rPr>
        </w:r>
        <w:r w:rsidRPr="002D64F1">
          <w:rPr>
            <w:noProof/>
            <w:webHidden/>
          </w:rPr>
          <w:fldChar w:fldCharType="separate"/>
        </w:r>
        <w:r w:rsidR="00947AEC">
          <w:rPr>
            <w:noProof/>
            <w:webHidden/>
          </w:rPr>
          <w:t>10</w:t>
        </w:r>
        <w:r w:rsidRPr="002D64F1">
          <w:rPr>
            <w:noProof/>
            <w:webHidden/>
          </w:rPr>
          <w:fldChar w:fldCharType="end"/>
        </w:r>
      </w:hyperlink>
    </w:p>
    <w:p w14:paraId="06D15846" w14:textId="77777777" w:rsidR="002D64F1" w:rsidRPr="002D64F1" w:rsidRDefault="002D64F1" w:rsidP="001A200C">
      <w:pPr>
        <w:pStyle w:val="TOC5"/>
        <w:spacing w:line="276" w:lineRule="auto"/>
        <w:rPr>
          <w:rFonts w:asciiTheme="minorHAnsi" w:eastAsiaTheme="minorEastAsia" w:hAnsiTheme="minorHAnsi" w:cstheme="minorBidi"/>
          <w:noProof/>
          <w:kern w:val="2"/>
          <w:sz w:val="24"/>
          <w:szCs w:val="24"/>
          <w:lang w:val="en-US"/>
          <w14:ligatures w14:val="standardContextual"/>
        </w:rPr>
      </w:pPr>
      <w:hyperlink w:anchor="_Toc207874402" w:history="1">
        <w:r w:rsidRPr="002D64F1">
          <w:rPr>
            <w:rStyle w:val="Hyperlink"/>
            <w:noProof/>
          </w:rPr>
          <w:t>Table 3.1: Task Allocation Timeline</w:t>
        </w:r>
        <w:r w:rsidRPr="002D64F1">
          <w:rPr>
            <w:noProof/>
            <w:webHidden/>
          </w:rPr>
          <w:tab/>
        </w:r>
        <w:r w:rsidRPr="002D64F1">
          <w:rPr>
            <w:noProof/>
            <w:webHidden/>
          </w:rPr>
          <w:fldChar w:fldCharType="begin"/>
        </w:r>
        <w:r w:rsidRPr="002D64F1">
          <w:rPr>
            <w:noProof/>
            <w:webHidden/>
          </w:rPr>
          <w:instrText xml:space="preserve"> PAGEREF _Toc207874402 \h </w:instrText>
        </w:r>
        <w:r w:rsidRPr="002D64F1">
          <w:rPr>
            <w:noProof/>
            <w:webHidden/>
          </w:rPr>
        </w:r>
        <w:r w:rsidRPr="002D64F1">
          <w:rPr>
            <w:noProof/>
            <w:webHidden/>
          </w:rPr>
          <w:fldChar w:fldCharType="separate"/>
        </w:r>
        <w:r w:rsidR="00947AEC">
          <w:rPr>
            <w:noProof/>
            <w:webHidden/>
          </w:rPr>
          <w:t>33</w:t>
        </w:r>
        <w:r w:rsidRPr="002D64F1">
          <w:rPr>
            <w:noProof/>
            <w:webHidden/>
          </w:rPr>
          <w:fldChar w:fldCharType="end"/>
        </w:r>
      </w:hyperlink>
    </w:p>
    <w:p w14:paraId="28342682" w14:textId="77777777" w:rsidR="002D64F1" w:rsidRPr="002D64F1" w:rsidRDefault="002D64F1" w:rsidP="001A200C">
      <w:pPr>
        <w:pStyle w:val="TOC5"/>
        <w:spacing w:line="276" w:lineRule="auto"/>
        <w:rPr>
          <w:rFonts w:asciiTheme="minorHAnsi" w:eastAsiaTheme="minorEastAsia" w:hAnsiTheme="minorHAnsi" w:cstheme="minorBidi"/>
          <w:noProof/>
          <w:kern w:val="2"/>
          <w:sz w:val="24"/>
          <w:szCs w:val="24"/>
          <w:lang w:val="en-US"/>
          <w14:ligatures w14:val="standardContextual"/>
        </w:rPr>
      </w:pPr>
      <w:hyperlink w:anchor="_Toc207874428" w:history="1">
        <w:r w:rsidRPr="002D64F1">
          <w:rPr>
            <w:rStyle w:val="Hyperlink"/>
            <w:noProof/>
          </w:rPr>
          <w:t>Table 4.1: Performance Table for all the model</w:t>
        </w:r>
        <w:r w:rsidRPr="002D64F1">
          <w:rPr>
            <w:noProof/>
            <w:webHidden/>
          </w:rPr>
          <w:tab/>
        </w:r>
        <w:r w:rsidRPr="002D64F1">
          <w:rPr>
            <w:noProof/>
            <w:webHidden/>
          </w:rPr>
          <w:fldChar w:fldCharType="begin"/>
        </w:r>
        <w:r w:rsidRPr="002D64F1">
          <w:rPr>
            <w:noProof/>
            <w:webHidden/>
          </w:rPr>
          <w:instrText xml:space="preserve"> PAGEREF _Toc207874428 \h </w:instrText>
        </w:r>
        <w:r w:rsidRPr="002D64F1">
          <w:rPr>
            <w:noProof/>
            <w:webHidden/>
          </w:rPr>
        </w:r>
        <w:r w:rsidRPr="002D64F1">
          <w:rPr>
            <w:noProof/>
            <w:webHidden/>
          </w:rPr>
          <w:fldChar w:fldCharType="separate"/>
        </w:r>
        <w:r w:rsidR="00947AEC">
          <w:rPr>
            <w:noProof/>
            <w:webHidden/>
          </w:rPr>
          <w:t>54</w:t>
        </w:r>
        <w:r w:rsidRPr="002D64F1">
          <w:rPr>
            <w:noProof/>
            <w:webHidden/>
          </w:rPr>
          <w:fldChar w:fldCharType="end"/>
        </w:r>
      </w:hyperlink>
    </w:p>
    <w:p w14:paraId="73B62217" w14:textId="77777777" w:rsidR="002D64F1" w:rsidRPr="002D64F1" w:rsidRDefault="002D64F1" w:rsidP="001A200C">
      <w:pPr>
        <w:pStyle w:val="TOC5"/>
        <w:spacing w:line="276" w:lineRule="auto"/>
        <w:rPr>
          <w:rFonts w:asciiTheme="minorHAnsi" w:eastAsiaTheme="minorEastAsia" w:hAnsiTheme="minorHAnsi" w:cstheme="minorBidi"/>
          <w:noProof/>
          <w:kern w:val="2"/>
          <w:sz w:val="24"/>
          <w:szCs w:val="24"/>
          <w:lang w:val="en-US"/>
          <w14:ligatures w14:val="standardContextual"/>
        </w:rPr>
      </w:pPr>
      <w:hyperlink w:anchor="_Toc207874429" w:history="1">
        <w:r w:rsidRPr="002D64F1">
          <w:rPr>
            <w:rStyle w:val="Hyperlink"/>
            <w:noProof/>
          </w:rPr>
          <w:t>Table 5.1: Financial Analysis table.</w:t>
        </w:r>
        <w:r w:rsidRPr="002D64F1">
          <w:rPr>
            <w:noProof/>
            <w:webHidden/>
          </w:rPr>
          <w:tab/>
        </w:r>
        <w:r w:rsidRPr="002D64F1">
          <w:rPr>
            <w:noProof/>
            <w:webHidden/>
          </w:rPr>
          <w:fldChar w:fldCharType="begin"/>
        </w:r>
        <w:r w:rsidRPr="002D64F1">
          <w:rPr>
            <w:noProof/>
            <w:webHidden/>
          </w:rPr>
          <w:instrText xml:space="preserve"> PAGEREF _Toc207874429 \h </w:instrText>
        </w:r>
        <w:r w:rsidRPr="002D64F1">
          <w:rPr>
            <w:noProof/>
            <w:webHidden/>
          </w:rPr>
        </w:r>
        <w:r w:rsidRPr="002D64F1">
          <w:rPr>
            <w:noProof/>
            <w:webHidden/>
          </w:rPr>
          <w:fldChar w:fldCharType="separate"/>
        </w:r>
        <w:r w:rsidR="00947AEC">
          <w:rPr>
            <w:noProof/>
            <w:webHidden/>
          </w:rPr>
          <w:t>63</w:t>
        </w:r>
        <w:r w:rsidRPr="002D64F1">
          <w:rPr>
            <w:noProof/>
            <w:webHidden/>
          </w:rPr>
          <w:fldChar w:fldCharType="end"/>
        </w:r>
      </w:hyperlink>
    </w:p>
    <w:p w14:paraId="2D46B688" w14:textId="77777777" w:rsidR="002D64F1" w:rsidRPr="002D64F1" w:rsidRDefault="002D64F1" w:rsidP="001A200C">
      <w:pPr>
        <w:pStyle w:val="TOC5"/>
        <w:spacing w:line="276" w:lineRule="auto"/>
        <w:rPr>
          <w:rFonts w:asciiTheme="minorHAnsi" w:eastAsiaTheme="minorEastAsia" w:hAnsiTheme="minorHAnsi" w:cstheme="minorBidi"/>
          <w:noProof/>
          <w:kern w:val="2"/>
          <w:sz w:val="24"/>
          <w:szCs w:val="24"/>
          <w:lang w:val="en-US"/>
          <w14:ligatures w14:val="standardContextual"/>
        </w:rPr>
      </w:pPr>
      <w:hyperlink w:anchor="_Toc207874430" w:history="1">
        <w:r w:rsidRPr="002D64F1">
          <w:rPr>
            <w:rStyle w:val="Hyperlink"/>
            <w:noProof/>
          </w:rPr>
          <w:t>Table 5.2: Mapping with Complex Engineering Problem.</w:t>
        </w:r>
        <w:r w:rsidRPr="002D64F1">
          <w:rPr>
            <w:noProof/>
            <w:webHidden/>
          </w:rPr>
          <w:tab/>
        </w:r>
        <w:r w:rsidRPr="002D64F1">
          <w:rPr>
            <w:noProof/>
            <w:webHidden/>
          </w:rPr>
          <w:fldChar w:fldCharType="begin"/>
        </w:r>
        <w:r w:rsidRPr="002D64F1">
          <w:rPr>
            <w:noProof/>
            <w:webHidden/>
          </w:rPr>
          <w:instrText xml:space="preserve"> PAGEREF _Toc207874430 \h </w:instrText>
        </w:r>
        <w:r w:rsidRPr="002D64F1">
          <w:rPr>
            <w:noProof/>
            <w:webHidden/>
          </w:rPr>
        </w:r>
        <w:r w:rsidRPr="002D64F1">
          <w:rPr>
            <w:noProof/>
            <w:webHidden/>
          </w:rPr>
          <w:fldChar w:fldCharType="separate"/>
        </w:r>
        <w:r w:rsidR="00947AEC">
          <w:rPr>
            <w:noProof/>
            <w:webHidden/>
          </w:rPr>
          <w:t>65</w:t>
        </w:r>
        <w:r w:rsidRPr="002D64F1">
          <w:rPr>
            <w:noProof/>
            <w:webHidden/>
          </w:rPr>
          <w:fldChar w:fldCharType="end"/>
        </w:r>
      </w:hyperlink>
    </w:p>
    <w:p w14:paraId="0CD541B9" w14:textId="77777777" w:rsidR="002D64F1" w:rsidRPr="002D64F1" w:rsidRDefault="002D64F1" w:rsidP="001A200C">
      <w:pPr>
        <w:pStyle w:val="TOC5"/>
        <w:spacing w:line="276" w:lineRule="auto"/>
        <w:rPr>
          <w:rFonts w:asciiTheme="minorHAnsi" w:eastAsiaTheme="minorEastAsia" w:hAnsiTheme="minorHAnsi" w:cstheme="minorBidi"/>
          <w:noProof/>
          <w:kern w:val="2"/>
          <w:sz w:val="24"/>
          <w:szCs w:val="24"/>
          <w:lang w:val="en-US"/>
          <w14:ligatures w14:val="standardContextual"/>
        </w:rPr>
      </w:pPr>
      <w:hyperlink w:anchor="_Toc207874431" w:history="1">
        <w:r w:rsidRPr="002D64F1">
          <w:rPr>
            <w:rStyle w:val="Hyperlink"/>
            <w:noProof/>
          </w:rPr>
          <w:t>Table 5.3: Mapping with knowledge Profile.</w:t>
        </w:r>
        <w:r w:rsidRPr="002D64F1">
          <w:rPr>
            <w:noProof/>
            <w:webHidden/>
          </w:rPr>
          <w:tab/>
        </w:r>
        <w:r w:rsidRPr="002D64F1">
          <w:rPr>
            <w:noProof/>
            <w:webHidden/>
          </w:rPr>
          <w:fldChar w:fldCharType="begin"/>
        </w:r>
        <w:r w:rsidRPr="002D64F1">
          <w:rPr>
            <w:noProof/>
            <w:webHidden/>
          </w:rPr>
          <w:instrText xml:space="preserve"> PAGEREF _Toc207874431 \h </w:instrText>
        </w:r>
        <w:r w:rsidRPr="002D64F1">
          <w:rPr>
            <w:noProof/>
            <w:webHidden/>
          </w:rPr>
        </w:r>
        <w:r w:rsidRPr="002D64F1">
          <w:rPr>
            <w:noProof/>
            <w:webHidden/>
          </w:rPr>
          <w:fldChar w:fldCharType="separate"/>
        </w:r>
        <w:r w:rsidR="00947AEC">
          <w:rPr>
            <w:noProof/>
            <w:webHidden/>
          </w:rPr>
          <w:t>66</w:t>
        </w:r>
        <w:r w:rsidRPr="002D64F1">
          <w:rPr>
            <w:noProof/>
            <w:webHidden/>
          </w:rPr>
          <w:fldChar w:fldCharType="end"/>
        </w:r>
      </w:hyperlink>
    </w:p>
    <w:p w14:paraId="6C47002A" w14:textId="77777777" w:rsidR="002D64F1" w:rsidRPr="002D64F1" w:rsidRDefault="002D64F1" w:rsidP="001A200C">
      <w:pPr>
        <w:pStyle w:val="TOC5"/>
        <w:spacing w:line="276" w:lineRule="auto"/>
        <w:rPr>
          <w:rFonts w:asciiTheme="minorHAnsi" w:eastAsiaTheme="minorEastAsia" w:hAnsiTheme="minorHAnsi" w:cstheme="minorBidi"/>
          <w:noProof/>
          <w:kern w:val="2"/>
          <w:sz w:val="24"/>
          <w:szCs w:val="24"/>
          <w:lang w:val="en-US"/>
          <w14:ligatures w14:val="standardContextual"/>
        </w:rPr>
      </w:pPr>
      <w:hyperlink w:anchor="_Toc207874432" w:history="1">
        <w:r w:rsidRPr="002D64F1">
          <w:rPr>
            <w:rStyle w:val="Hyperlink"/>
            <w:noProof/>
          </w:rPr>
          <w:t>Table 5.4: Mapping with Complex Engineering Activities.</w:t>
        </w:r>
        <w:r w:rsidRPr="002D64F1">
          <w:rPr>
            <w:noProof/>
            <w:webHidden/>
          </w:rPr>
          <w:tab/>
        </w:r>
        <w:r w:rsidRPr="002D64F1">
          <w:rPr>
            <w:noProof/>
            <w:webHidden/>
          </w:rPr>
          <w:fldChar w:fldCharType="begin"/>
        </w:r>
        <w:r w:rsidRPr="002D64F1">
          <w:rPr>
            <w:noProof/>
            <w:webHidden/>
          </w:rPr>
          <w:instrText xml:space="preserve"> PAGEREF _Toc207874432 \h </w:instrText>
        </w:r>
        <w:r w:rsidRPr="002D64F1">
          <w:rPr>
            <w:noProof/>
            <w:webHidden/>
          </w:rPr>
        </w:r>
        <w:r w:rsidRPr="002D64F1">
          <w:rPr>
            <w:noProof/>
            <w:webHidden/>
          </w:rPr>
          <w:fldChar w:fldCharType="separate"/>
        </w:r>
        <w:r w:rsidR="00947AEC">
          <w:rPr>
            <w:noProof/>
            <w:webHidden/>
          </w:rPr>
          <w:t>68</w:t>
        </w:r>
        <w:r w:rsidRPr="002D64F1">
          <w:rPr>
            <w:noProof/>
            <w:webHidden/>
          </w:rPr>
          <w:fldChar w:fldCharType="end"/>
        </w:r>
      </w:hyperlink>
    </w:p>
    <w:p w14:paraId="7ADE40AB" w14:textId="77777777" w:rsidR="002D64F1" w:rsidRPr="002D64F1" w:rsidRDefault="002D64F1" w:rsidP="001A200C">
      <w:pPr>
        <w:spacing w:line="276" w:lineRule="auto"/>
        <w:ind w:right="397"/>
        <w:jc w:val="center"/>
        <w:rPr>
          <w:color w:val="000000"/>
        </w:rPr>
      </w:pPr>
      <w:r w:rsidRPr="002D64F1">
        <w:rPr>
          <w:color w:val="000000"/>
        </w:rPr>
        <w:fldChar w:fldCharType="end"/>
      </w:r>
      <w:bookmarkEnd w:id="18"/>
    </w:p>
    <w:p w14:paraId="3B63D23D" w14:textId="77777777" w:rsidR="002D64F1" w:rsidRPr="002D64F1" w:rsidRDefault="002D64F1" w:rsidP="001A200C">
      <w:pPr>
        <w:spacing w:line="276" w:lineRule="auto"/>
        <w:rPr>
          <w:color w:val="000000"/>
        </w:rPr>
      </w:pPr>
      <w:r w:rsidRPr="002D64F1">
        <w:rPr>
          <w:color w:val="000000"/>
        </w:rPr>
        <w:br w:type="page"/>
      </w:r>
    </w:p>
    <w:p w14:paraId="7F853A35" w14:textId="77777777" w:rsidR="000D166E" w:rsidRPr="002D64F1" w:rsidRDefault="00000000" w:rsidP="001A200C">
      <w:pPr>
        <w:spacing w:line="276" w:lineRule="auto"/>
        <w:ind w:right="397"/>
        <w:jc w:val="center"/>
        <w:rPr>
          <w:b/>
          <w:sz w:val="41"/>
          <w:szCs w:val="41"/>
        </w:rPr>
      </w:pPr>
      <w:r w:rsidRPr="002D64F1">
        <w:rPr>
          <w:b/>
          <w:sz w:val="41"/>
          <w:szCs w:val="41"/>
        </w:rPr>
        <w:lastRenderedPageBreak/>
        <w:t>Chapter 1</w:t>
      </w:r>
    </w:p>
    <w:p w14:paraId="35171178" w14:textId="77777777" w:rsidR="000D166E" w:rsidRPr="002D64F1" w:rsidRDefault="000D166E" w:rsidP="001A200C">
      <w:pPr>
        <w:pBdr>
          <w:top w:val="nil"/>
          <w:left w:val="nil"/>
          <w:bottom w:val="nil"/>
          <w:right w:val="nil"/>
          <w:between w:val="nil"/>
        </w:pBdr>
        <w:spacing w:before="10" w:line="276" w:lineRule="auto"/>
        <w:rPr>
          <w:b/>
          <w:color w:val="000000"/>
          <w:sz w:val="24"/>
          <w:szCs w:val="24"/>
        </w:rPr>
      </w:pPr>
    </w:p>
    <w:p w14:paraId="5105F924" w14:textId="77777777" w:rsidR="000D166E" w:rsidRPr="002D64F1" w:rsidRDefault="00000000" w:rsidP="001A200C">
      <w:pPr>
        <w:pStyle w:val="Heading1"/>
        <w:spacing w:line="276" w:lineRule="auto"/>
        <w:ind w:right="398"/>
      </w:pPr>
      <w:bookmarkStart w:id="25" w:name="_Toc207873587"/>
      <w:r w:rsidRPr="002D64F1">
        <w:t>Introduction</w:t>
      </w:r>
      <w:bookmarkEnd w:id="25"/>
    </w:p>
    <w:p w14:paraId="6D33BE08" w14:textId="77777777" w:rsidR="000D166E" w:rsidRPr="002D64F1" w:rsidRDefault="000D166E" w:rsidP="001A200C">
      <w:pPr>
        <w:pBdr>
          <w:top w:val="nil"/>
          <w:left w:val="nil"/>
          <w:bottom w:val="nil"/>
          <w:right w:val="nil"/>
          <w:between w:val="nil"/>
        </w:pBdr>
        <w:spacing w:before="3" w:line="276" w:lineRule="auto"/>
        <w:rPr>
          <w:b/>
          <w:color w:val="000000"/>
          <w:sz w:val="48"/>
          <w:szCs w:val="48"/>
        </w:rPr>
      </w:pPr>
    </w:p>
    <w:p w14:paraId="750E1E95" w14:textId="5C624309" w:rsidR="000D166E" w:rsidRPr="002D64F1" w:rsidRDefault="00704AE0" w:rsidP="001A200C">
      <w:pPr>
        <w:pBdr>
          <w:top w:val="nil"/>
          <w:left w:val="nil"/>
          <w:bottom w:val="nil"/>
          <w:right w:val="nil"/>
          <w:between w:val="nil"/>
        </w:pBdr>
        <w:spacing w:line="276" w:lineRule="auto"/>
        <w:ind w:left="100" w:right="30"/>
        <w:jc w:val="both"/>
        <w:rPr>
          <w:b/>
          <w:color w:val="000000"/>
        </w:rPr>
      </w:pPr>
      <w:bookmarkStart w:id="26" w:name="_Hlk208146449"/>
      <w:r>
        <w:rPr>
          <w:b/>
          <w:color w:val="000000"/>
        </w:rPr>
        <w:t>This Chapter outlines the problem statement, the objective, the motivation and purpose of this research that is stated and the short outline of the methodology and how this report has been organized.</w:t>
      </w:r>
      <w:r w:rsidR="0022208A">
        <w:rPr>
          <w:b/>
          <w:color w:val="000000"/>
        </w:rPr>
        <w:t xml:space="preserve"> Through this chapter the whole of the study can be glimpsed and primary understood.</w:t>
      </w:r>
    </w:p>
    <w:bookmarkEnd w:id="26"/>
    <w:p w14:paraId="39B826B3" w14:textId="77777777" w:rsidR="000D166E" w:rsidRPr="002D64F1" w:rsidRDefault="000D166E" w:rsidP="001A200C">
      <w:pPr>
        <w:pBdr>
          <w:top w:val="nil"/>
          <w:left w:val="nil"/>
          <w:bottom w:val="nil"/>
          <w:right w:val="nil"/>
          <w:between w:val="nil"/>
        </w:pBdr>
        <w:spacing w:before="2" w:line="276" w:lineRule="auto"/>
        <w:rPr>
          <w:b/>
          <w:color w:val="FF0000"/>
          <w:sz w:val="31"/>
          <w:szCs w:val="31"/>
        </w:rPr>
      </w:pPr>
    </w:p>
    <w:p w14:paraId="68B18282" w14:textId="77777777" w:rsidR="000D166E" w:rsidRPr="002D64F1" w:rsidRDefault="00000000" w:rsidP="001A200C">
      <w:pPr>
        <w:pStyle w:val="Heading3"/>
        <w:numPr>
          <w:ilvl w:val="1"/>
          <w:numId w:val="16"/>
        </w:numPr>
        <w:tabs>
          <w:tab w:val="left" w:pos="835"/>
          <w:tab w:val="left" w:pos="837"/>
        </w:tabs>
        <w:spacing w:line="276" w:lineRule="auto"/>
        <w:ind w:hanging="737"/>
      </w:pPr>
      <w:bookmarkStart w:id="27" w:name="_heading=h.7o7opol764ah" w:colFirst="0" w:colLast="0"/>
      <w:bookmarkStart w:id="28" w:name="_Toc207873588"/>
      <w:bookmarkEnd w:id="27"/>
      <w:r w:rsidRPr="002D64F1">
        <w:t>Introduction</w:t>
      </w:r>
      <w:bookmarkEnd w:id="28"/>
    </w:p>
    <w:p w14:paraId="7CE89B20"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02941C08" w14:textId="77777777" w:rsidR="000D166E" w:rsidRPr="002D64F1" w:rsidRDefault="00000000" w:rsidP="001A200C">
      <w:pPr>
        <w:spacing w:line="276" w:lineRule="auto"/>
        <w:ind w:left="100" w:right="30"/>
        <w:jc w:val="both"/>
      </w:pPr>
      <w:bookmarkStart w:id="29" w:name="_Hlk208146512"/>
      <w:r w:rsidRPr="002D64F1">
        <w:t xml:space="preserve">Hypertension, a persistently high blood pressure (BP), was a severe international health issue and the greatest modifiable cardiovascular (CVD) risk factor and is closely associated with myocardial infarction, stroke, heart failure, and chronic kidney disease.[1] It's largely being asymptomatic characteristic commonly allows its detection after the occurrence of a severe case, which makes hypertension to be referred to as the silent killer. The auscultatory or </w:t>
      </w:r>
      <w:proofErr w:type="spellStart"/>
      <w:r w:rsidRPr="002D64F1">
        <w:t>oscillometric</w:t>
      </w:r>
      <w:proofErr w:type="spellEnd"/>
      <w:r w:rsidRPr="002D64F1">
        <w:t xml:space="preserve"> </w:t>
      </w:r>
      <w:proofErr w:type="spellStart"/>
      <w:r w:rsidRPr="002D64F1">
        <w:t>sphygmomanometry</w:t>
      </w:r>
      <w:proofErr w:type="spellEnd"/>
      <w:r w:rsidRPr="002D64F1">
        <w:t>, which is the current gold standard in the measurement of BP, has existed for more than 100 years, but they are just a point in time, episodic measure of hemodynamic status.[1] The gap in these intermittent measurements made in clinical settings is subject to the so-called white-coat hypertension effect, does not account for important determinants of BP variability, including nocturnal BP changes and post-awake BP spikes, and cannot comprehensively assess the range of BP variability.[3] In contrast, invasive arterial line monitoring provides continuous BP data that is critical to informing critical-care interventions, but it is too invasive (establishing an arterial cannula), and associated with infection and thrombosis risk, as well as patient discomfort, to be used routinely or in an ambulatory setting to profile patients.[2] Hypertension and other types of clinical deficits highlight the necessity of non-invasive and continuous BP monitoring technology, producing longitudinal and personalized data.[7]</w:t>
      </w:r>
    </w:p>
    <w:bookmarkEnd w:id="29"/>
    <w:p w14:paraId="070406B2" w14:textId="77777777" w:rsidR="000D166E" w:rsidRPr="002D64F1" w:rsidRDefault="000D166E" w:rsidP="001A200C">
      <w:pPr>
        <w:spacing w:line="276" w:lineRule="auto"/>
        <w:ind w:left="100" w:right="30"/>
        <w:jc w:val="both"/>
      </w:pPr>
    </w:p>
    <w:p w14:paraId="40819F73" w14:textId="77777777" w:rsidR="000D166E" w:rsidRPr="002D64F1" w:rsidRDefault="00000000" w:rsidP="001A200C">
      <w:pPr>
        <w:spacing w:line="276" w:lineRule="auto"/>
        <w:ind w:left="100" w:right="30"/>
        <w:jc w:val="both"/>
      </w:pPr>
      <w:bookmarkStart w:id="30" w:name="_Hlk208146534"/>
      <w:r w:rsidRPr="002D64F1">
        <w:t xml:space="preserve">In the current report, the design, methodological development, and initial assessment of a system that aims to fulfil this requirement via the combination of wearable sensors, the Internet of Things (IoT), and Artificial Intelligence (AI) will be outlined. The system consists of a wearable cuff device based on strain gauges and a central cloud-based analytics engine. The wearable unit measures beat-by-beat cuff deflection signal over a 24-hour wearing process, and </w:t>
      </w:r>
      <w:proofErr w:type="gramStart"/>
      <w:r w:rsidRPr="002D64F1">
        <w:t>all of</w:t>
      </w:r>
      <w:proofErr w:type="gramEnd"/>
      <w:r w:rsidRPr="002D64F1">
        <w:t xml:space="preserve"> the beat-by-beat signals are transmitted to the cloud engine to produce uninterrupted estimates in BP values and ensemble BP trends with the associated confidence intervals. These ensemble trajectories represent a time series of the whole picture of BP change that gives clinicians and patients a full longitudinal profile, which is a critical advance in the field of hypertension.</w:t>
      </w:r>
    </w:p>
    <w:bookmarkEnd w:id="30"/>
    <w:p w14:paraId="47CEE5DF" w14:textId="77777777" w:rsidR="000D166E" w:rsidRPr="002D64F1" w:rsidRDefault="000D166E" w:rsidP="001A200C">
      <w:pPr>
        <w:pBdr>
          <w:top w:val="nil"/>
          <w:left w:val="nil"/>
          <w:bottom w:val="nil"/>
          <w:right w:val="nil"/>
          <w:between w:val="nil"/>
        </w:pBdr>
        <w:spacing w:line="276" w:lineRule="auto"/>
        <w:ind w:left="100" w:right="30"/>
        <w:jc w:val="both"/>
      </w:pPr>
    </w:p>
    <w:p w14:paraId="6755642A" w14:textId="77777777" w:rsidR="000D166E" w:rsidRPr="002D64F1" w:rsidRDefault="000D166E" w:rsidP="001A200C">
      <w:pPr>
        <w:pBdr>
          <w:top w:val="nil"/>
          <w:left w:val="nil"/>
          <w:bottom w:val="nil"/>
          <w:right w:val="nil"/>
          <w:between w:val="nil"/>
        </w:pBdr>
        <w:spacing w:before="1" w:line="276" w:lineRule="auto"/>
        <w:rPr>
          <w:color w:val="000000"/>
          <w:sz w:val="31"/>
          <w:szCs w:val="31"/>
        </w:rPr>
      </w:pPr>
    </w:p>
    <w:p w14:paraId="51F09C63" w14:textId="77777777" w:rsidR="000D166E" w:rsidRPr="002D64F1" w:rsidRDefault="00000000" w:rsidP="001A200C">
      <w:pPr>
        <w:pStyle w:val="Heading3"/>
        <w:numPr>
          <w:ilvl w:val="1"/>
          <w:numId w:val="16"/>
        </w:numPr>
        <w:tabs>
          <w:tab w:val="left" w:pos="835"/>
          <w:tab w:val="left" w:pos="837"/>
        </w:tabs>
        <w:spacing w:line="276" w:lineRule="auto"/>
        <w:ind w:hanging="737"/>
      </w:pPr>
      <w:bookmarkStart w:id="31" w:name="_heading=h.gaeawvwmbi0x" w:colFirst="0" w:colLast="0"/>
      <w:bookmarkStart w:id="32" w:name="_Toc207873589"/>
      <w:bookmarkEnd w:id="31"/>
      <w:r w:rsidRPr="002D64F1">
        <w:t>Motivation</w:t>
      </w:r>
      <w:bookmarkEnd w:id="32"/>
    </w:p>
    <w:p w14:paraId="16AC68D8"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6F3EE901" w14:textId="77777777" w:rsidR="000D166E" w:rsidRPr="002D64F1" w:rsidRDefault="00000000" w:rsidP="001A200C">
      <w:pPr>
        <w:spacing w:line="276" w:lineRule="auto"/>
        <w:ind w:left="100" w:right="120"/>
        <w:jc w:val="both"/>
      </w:pPr>
      <w:bookmarkStart w:id="33" w:name="_Hlk208146581"/>
      <w:r w:rsidRPr="002D64F1">
        <w:t>The technological environment has become ready to resolve the issue of continuous and non-invasive monitoring of BP. The motivation behind this project is based on three technological pillars, namely: the omnipresence of wearable sensors, the interconnectedness of the Internet of Things, and the analytical ability of Artificial Intelligence.</w:t>
      </w:r>
    </w:p>
    <w:p w14:paraId="5B7DB097" w14:textId="77777777" w:rsidR="000D166E" w:rsidRPr="002D64F1" w:rsidRDefault="000D166E" w:rsidP="001A200C">
      <w:pPr>
        <w:spacing w:line="276" w:lineRule="auto"/>
        <w:ind w:left="100" w:right="120"/>
        <w:jc w:val="both"/>
      </w:pPr>
    </w:p>
    <w:p w14:paraId="7FEC79FA" w14:textId="77777777" w:rsidR="000D166E" w:rsidRPr="002D64F1" w:rsidRDefault="00000000" w:rsidP="001A200C">
      <w:pPr>
        <w:spacing w:line="276" w:lineRule="auto"/>
        <w:ind w:left="100" w:right="120"/>
        <w:jc w:val="both"/>
      </w:pPr>
      <w:r w:rsidRPr="002D64F1">
        <w:t>To start with, photoplethysmography (PPG) is one of the dominant sensing modalities in the consumer electronics market. PPG is a non-invasive, less expensive, and simple optical method to measure any volumetric change in blood in peripheral circulation.[6] Previously used for clinical pulse oximetry purposes only, PPG sensors have since then become the most common sensor found in practically endless wearable technology such as smartwatches and fitness trackers, offering real-time heart rate, heart rate variability, and blood oxygen saturation data.[9] The similarity between the waveform of the PPG and the arterial blood pressure gives evidence that information about BP is incorporated into the PPG signal, making it an excellent opportunity to retrieve this information.[11]</w:t>
      </w:r>
    </w:p>
    <w:p w14:paraId="2E1065F4" w14:textId="77777777" w:rsidR="000D166E" w:rsidRPr="002D64F1" w:rsidRDefault="000D166E" w:rsidP="001A200C">
      <w:pPr>
        <w:spacing w:line="276" w:lineRule="auto"/>
        <w:ind w:left="100" w:right="120"/>
        <w:jc w:val="both"/>
      </w:pPr>
    </w:p>
    <w:p w14:paraId="46241E7A" w14:textId="77777777" w:rsidR="000D166E" w:rsidRPr="002D64F1" w:rsidRDefault="00000000" w:rsidP="001A200C">
      <w:pPr>
        <w:spacing w:line="276" w:lineRule="auto"/>
        <w:ind w:left="100" w:right="120"/>
        <w:jc w:val="both"/>
      </w:pPr>
      <w:r w:rsidRPr="002D64F1">
        <w:t>Second, the IoT (Internet of Things) can be used to provide the necessary framework to turn data captured by such wearable sensors into useful health analytics. The functionality of IoT architecture allows the smooth and secure gathering of real-time physiological data using individuals, which is wirelessly transferred to the cloud-based system to be stored and analyzed.[7] Such connectivity erases geographical boundary conditions, making it easy to conduct remote patient monitoring (RPM) and ensuring that healthcare providers monitor the health conditions of the patients without necessarily being at their locations, thus enhancing accessibility and cutting down the cost of healthcare delivery.[12]</w:t>
      </w:r>
    </w:p>
    <w:p w14:paraId="72B20A2E" w14:textId="77777777" w:rsidR="000D166E" w:rsidRPr="002D64F1" w:rsidRDefault="000D166E" w:rsidP="001A200C">
      <w:pPr>
        <w:spacing w:line="276" w:lineRule="auto"/>
        <w:ind w:left="100" w:right="120"/>
        <w:jc w:val="both"/>
      </w:pPr>
    </w:p>
    <w:p w14:paraId="333D7B13" w14:textId="77777777" w:rsidR="000D166E" w:rsidRPr="002D64F1" w:rsidRDefault="00000000" w:rsidP="001A200C">
      <w:pPr>
        <w:spacing w:line="276" w:lineRule="auto"/>
        <w:ind w:left="100" w:right="120"/>
        <w:jc w:val="both"/>
      </w:pPr>
      <w:r w:rsidRPr="002D64F1">
        <w:t xml:space="preserve">Last, Artificial Intelligence (AI) is most useful, especially Machine Learning (ML) and Deep </w:t>
      </w:r>
      <w:r w:rsidR="00222C9C" w:rsidRPr="002D64F1">
        <w:t>Learning</w:t>
      </w:r>
      <w:r w:rsidRPr="002D64F1">
        <w:t xml:space="preserve"> (DL), the analytical engine needed to extract an understanding of the linear and non-linear relationship between the PPG signal, Demographic info and blood pressure. Whereas simpler approaches had to contend with signal noise and variations over time, sophisticated AI algorithms are now able to learn good representations directly off unprocessed signals, and automatically learn those hidden details that are predictive of BP fluctuations.[13] These three technologies, auspiciously combined by the term synergy, PPG (ubiquitous sensing), IoT (pervasive connectivity), and AI (intelligent analysis), form a very powerful, yet timely window of opportunity to devise a new solution to cuffless, continuous BP estimation.</w:t>
      </w:r>
    </w:p>
    <w:bookmarkEnd w:id="33"/>
    <w:p w14:paraId="58A76530" w14:textId="77777777" w:rsidR="000D166E" w:rsidRPr="002D64F1" w:rsidRDefault="000D166E" w:rsidP="001A200C">
      <w:pPr>
        <w:pBdr>
          <w:top w:val="nil"/>
          <w:left w:val="nil"/>
          <w:bottom w:val="nil"/>
          <w:right w:val="nil"/>
          <w:between w:val="nil"/>
        </w:pBdr>
        <w:spacing w:before="2" w:line="276" w:lineRule="auto"/>
        <w:rPr>
          <w:color w:val="000000"/>
          <w:sz w:val="31"/>
          <w:szCs w:val="31"/>
        </w:rPr>
      </w:pPr>
    </w:p>
    <w:p w14:paraId="28E1C1BF" w14:textId="77777777" w:rsidR="000D166E" w:rsidRPr="002D64F1" w:rsidRDefault="00000000" w:rsidP="001A200C">
      <w:pPr>
        <w:pStyle w:val="Heading3"/>
        <w:numPr>
          <w:ilvl w:val="1"/>
          <w:numId w:val="16"/>
        </w:numPr>
        <w:tabs>
          <w:tab w:val="left" w:pos="835"/>
          <w:tab w:val="left" w:pos="837"/>
        </w:tabs>
        <w:spacing w:line="276" w:lineRule="auto"/>
        <w:ind w:hanging="737"/>
      </w:pPr>
      <w:bookmarkStart w:id="34" w:name="_heading=h.fj0jwcut47b" w:colFirst="0" w:colLast="0"/>
      <w:bookmarkStart w:id="35" w:name="_Toc207873590"/>
      <w:bookmarkEnd w:id="34"/>
      <w:r w:rsidRPr="002D64F1">
        <w:t>Objectives</w:t>
      </w:r>
      <w:bookmarkEnd w:id="35"/>
    </w:p>
    <w:p w14:paraId="77D29805"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651EFDA3" w14:textId="77777777" w:rsidR="000D166E" w:rsidRPr="002D64F1" w:rsidRDefault="00000000" w:rsidP="001A200C">
      <w:pPr>
        <w:spacing w:after="200" w:line="276" w:lineRule="auto"/>
        <w:jc w:val="both"/>
      </w:pPr>
      <w:bookmarkStart w:id="36" w:name="_Hlk208146613"/>
      <w:r w:rsidRPr="002D64F1">
        <w:t>The current study aims at conceptualizing and reporting an end-to-end system of non-</w:t>
      </w:r>
      <w:r w:rsidRPr="002D64F1">
        <w:lastRenderedPageBreak/>
        <w:t xml:space="preserve">invasive blood pressure estimation that is both technologically valid and clinically applicable and in accordance with established engineering principles. The </w:t>
      </w:r>
      <w:proofErr w:type="gramStart"/>
      <w:r w:rsidRPr="002D64F1">
        <w:t>particular goals</w:t>
      </w:r>
      <w:proofErr w:type="gramEnd"/>
      <w:r w:rsidRPr="002D64F1">
        <w:t xml:space="preserve"> of the project are as follows:</w:t>
      </w:r>
    </w:p>
    <w:p w14:paraId="70F53FF0" w14:textId="25A4C3AC" w:rsidR="000D166E" w:rsidRPr="002D64F1" w:rsidRDefault="00C16106" w:rsidP="001A200C">
      <w:pPr>
        <w:numPr>
          <w:ilvl w:val="0"/>
          <w:numId w:val="3"/>
        </w:numPr>
        <w:spacing w:after="200" w:line="276" w:lineRule="auto"/>
        <w:jc w:val="both"/>
      </w:pPr>
      <w:r>
        <w:t>To u</w:t>
      </w:r>
      <w:r w:rsidR="00000000" w:rsidRPr="002D64F1">
        <w:t>ndertake a critical evaluation of the state-of-the-art in PPG-based blood pressure measurement, evaluating methodology in Machine Learning (ML)</w:t>
      </w:r>
      <w:r w:rsidR="00A631C1">
        <w:t xml:space="preserve"> and Deep Learning (DL)</w:t>
      </w:r>
      <w:r>
        <w:t>.</w:t>
      </w:r>
    </w:p>
    <w:p w14:paraId="0BA2BF58" w14:textId="20285BAC" w:rsidR="000D166E" w:rsidRPr="002D64F1" w:rsidRDefault="00C16106" w:rsidP="001A200C">
      <w:pPr>
        <w:numPr>
          <w:ilvl w:val="0"/>
          <w:numId w:val="3"/>
        </w:numPr>
        <w:spacing w:after="200" w:line="276" w:lineRule="auto"/>
        <w:jc w:val="both"/>
      </w:pPr>
      <w:r>
        <w:t>To c</w:t>
      </w:r>
      <w:r w:rsidR="00000000" w:rsidRPr="002D64F1">
        <w:t xml:space="preserve">reate an end-to-end system architecture of a non-invasive blood pressure monitoring system. </w:t>
      </w:r>
    </w:p>
    <w:p w14:paraId="7D934ED5" w14:textId="3CF36DA8" w:rsidR="000D166E" w:rsidRPr="002D64F1" w:rsidRDefault="00C16106" w:rsidP="001A200C">
      <w:pPr>
        <w:numPr>
          <w:ilvl w:val="0"/>
          <w:numId w:val="3"/>
        </w:numPr>
        <w:spacing w:after="200" w:line="276" w:lineRule="auto"/>
        <w:jc w:val="both"/>
      </w:pPr>
      <w:r>
        <w:t>To e</w:t>
      </w:r>
      <w:r w:rsidR="00000000" w:rsidRPr="002D64F1">
        <w:t>xplain the setup of a signal processing pipeline of PPG data and give a ML or DL model architecture that can be used to predict Systolic Blood Pressure (SBP) and Diastolic Blood Pressure (DBP) accurately using the processed PPG signal and Demographic data.</w:t>
      </w:r>
    </w:p>
    <w:bookmarkEnd w:id="36"/>
    <w:p w14:paraId="1744469B" w14:textId="77777777" w:rsidR="000D166E" w:rsidRPr="002D64F1" w:rsidRDefault="000D166E" w:rsidP="001A200C">
      <w:pPr>
        <w:pBdr>
          <w:top w:val="nil"/>
          <w:left w:val="nil"/>
          <w:bottom w:val="nil"/>
          <w:right w:val="nil"/>
          <w:between w:val="nil"/>
        </w:pBdr>
        <w:spacing w:line="276" w:lineRule="auto"/>
        <w:rPr>
          <w:color w:val="000000"/>
        </w:rPr>
      </w:pPr>
    </w:p>
    <w:p w14:paraId="31555A49" w14:textId="77777777" w:rsidR="000D166E" w:rsidRPr="002D64F1" w:rsidRDefault="00000000" w:rsidP="001A200C">
      <w:pPr>
        <w:pStyle w:val="Heading3"/>
        <w:numPr>
          <w:ilvl w:val="1"/>
          <w:numId w:val="16"/>
        </w:numPr>
        <w:tabs>
          <w:tab w:val="left" w:pos="835"/>
          <w:tab w:val="left" w:pos="837"/>
        </w:tabs>
        <w:spacing w:before="169" w:line="276" w:lineRule="auto"/>
        <w:ind w:hanging="737"/>
      </w:pPr>
      <w:bookmarkStart w:id="37" w:name="_heading=h.71j095hzlchc" w:colFirst="0" w:colLast="0"/>
      <w:bookmarkStart w:id="38" w:name="_Toc207873591"/>
      <w:bookmarkEnd w:id="37"/>
      <w:r w:rsidRPr="002D64F1">
        <w:t>Methodology</w:t>
      </w:r>
      <w:bookmarkEnd w:id="38"/>
    </w:p>
    <w:p w14:paraId="32758247"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6113BCE0" w14:textId="77777777" w:rsidR="000D166E" w:rsidRPr="002D64F1" w:rsidRDefault="00000000" w:rsidP="001A200C">
      <w:pPr>
        <w:spacing w:line="276" w:lineRule="auto"/>
        <w:ind w:left="100"/>
        <w:jc w:val="both"/>
      </w:pPr>
      <w:bookmarkStart w:id="39" w:name="_Hlk208146667"/>
      <w:r w:rsidRPr="002D64F1">
        <w:t>The engineering requirements of this project will be achieved by a step-by-step, phase-oriented methodological framework that is very close to an orthodox medical device development path. The labor process begins with the stage of strict research and ends with the post-development audit.</w:t>
      </w:r>
    </w:p>
    <w:p w14:paraId="4D41CA78" w14:textId="77777777" w:rsidR="000D166E" w:rsidRPr="002D64F1" w:rsidRDefault="000D166E" w:rsidP="001A200C">
      <w:pPr>
        <w:spacing w:line="276" w:lineRule="auto"/>
        <w:ind w:left="100"/>
        <w:jc w:val="both"/>
      </w:pPr>
    </w:p>
    <w:p w14:paraId="7001496A" w14:textId="77777777" w:rsidR="000D166E" w:rsidRPr="00DA12EE" w:rsidRDefault="00000000" w:rsidP="001A200C">
      <w:pPr>
        <w:numPr>
          <w:ilvl w:val="0"/>
          <w:numId w:val="4"/>
        </w:numPr>
        <w:spacing w:after="200" w:line="276" w:lineRule="auto"/>
        <w:jc w:val="both"/>
        <w:rPr>
          <w:bCs/>
        </w:rPr>
      </w:pPr>
      <w:r w:rsidRPr="00DA12EE">
        <w:rPr>
          <w:bCs/>
        </w:rPr>
        <w:t xml:space="preserve">Gap Analysis and Literature Review: To come up with a strong theoretical background, a systematic review of the available academic and industrial literature will be conducted. Existing PPG-based blood pressure estimators will be interrogated in this review by critically reviewing their advantages and </w:t>
      </w:r>
      <w:proofErr w:type="gramStart"/>
      <w:r w:rsidRPr="00DA12EE">
        <w:rPr>
          <w:bCs/>
        </w:rPr>
        <w:t>limitations, and</w:t>
      </w:r>
      <w:proofErr w:type="gramEnd"/>
      <w:r w:rsidRPr="00DA12EE">
        <w:rPr>
          <w:bCs/>
        </w:rPr>
        <w:t xml:space="preserve"> hence informing the design of the proposed system.</w:t>
      </w:r>
    </w:p>
    <w:p w14:paraId="7C6A4FF4" w14:textId="77777777" w:rsidR="000D166E" w:rsidRPr="00DA12EE" w:rsidRDefault="00000000" w:rsidP="001A200C">
      <w:pPr>
        <w:numPr>
          <w:ilvl w:val="0"/>
          <w:numId w:val="4"/>
        </w:numPr>
        <w:spacing w:after="200" w:line="276" w:lineRule="auto"/>
        <w:jc w:val="both"/>
        <w:rPr>
          <w:bCs/>
        </w:rPr>
      </w:pPr>
      <w:r w:rsidRPr="00DA12EE">
        <w:rPr>
          <w:bCs/>
        </w:rPr>
        <w:t>Architecture Design and System Requirements: The gap analysis will be used to build on the results, leading to a comprehensive set of functional and non-functional requirements being formulated. A multi-layered system architecture focused on IoT will be defined, where the hardware, software processing, and communication protocols of each layer will be specified.</w:t>
      </w:r>
    </w:p>
    <w:p w14:paraId="158A4BF0" w14:textId="77777777" w:rsidR="000D166E" w:rsidRPr="00DA12EE" w:rsidRDefault="00000000" w:rsidP="001A200C">
      <w:pPr>
        <w:numPr>
          <w:ilvl w:val="0"/>
          <w:numId w:val="4"/>
        </w:numPr>
        <w:spacing w:after="200" w:line="276" w:lineRule="auto"/>
        <w:jc w:val="both"/>
        <w:rPr>
          <w:bCs/>
        </w:rPr>
      </w:pPr>
      <w:r w:rsidRPr="00DA12EE">
        <w:rPr>
          <w:bCs/>
        </w:rPr>
        <w:t xml:space="preserve">Development and training </w:t>
      </w:r>
      <w:proofErr w:type="gramStart"/>
      <w:r w:rsidRPr="00DA12EE">
        <w:rPr>
          <w:bCs/>
        </w:rPr>
        <w:t>of</w:t>
      </w:r>
      <w:proofErr w:type="gramEnd"/>
      <w:r w:rsidRPr="00DA12EE">
        <w:rPr>
          <w:bCs/>
        </w:rPr>
        <w:t xml:space="preserve"> AI models</w:t>
      </w:r>
      <w:proofErr w:type="gramStart"/>
      <w:r w:rsidRPr="00DA12EE">
        <w:rPr>
          <w:bCs/>
        </w:rPr>
        <w:t>: An appropriate</w:t>
      </w:r>
      <w:proofErr w:type="gramEnd"/>
      <w:r w:rsidRPr="00DA12EE">
        <w:rPr>
          <w:bCs/>
        </w:rPr>
        <w:t xml:space="preserve"> AI architecture will be chosen and set up. It will be trained and tested on locally and privately collected data from the IoT device developed, where the simultaneous PPG, Demographic info and cuff-based Blood </w:t>
      </w:r>
      <w:r w:rsidR="00222C9C" w:rsidRPr="00DA12EE">
        <w:rPr>
          <w:bCs/>
        </w:rPr>
        <w:t>Pressure</w:t>
      </w:r>
      <w:r w:rsidRPr="00DA12EE">
        <w:rPr>
          <w:bCs/>
        </w:rPr>
        <w:t xml:space="preserve"> </w:t>
      </w:r>
      <w:r w:rsidR="00222C9C" w:rsidRPr="00DA12EE">
        <w:rPr>
          <w:bCs/>
        </w:rPr>
        <w:t>electrical</w:t>
      </w:r>
      <w:r w:rsidRPr="00DA12EE">
        <w:rPr>
          <w:bCs/>
        </w:rPr>
        <w:t xml:space="preserve"> </w:t>
      </w:r>
      <w:r w:rsidR="00222C9C" w:rsidRPr="00DA12EE">
        <w:rPr>
          <w:bCs/>
        </w:rPr>
        <w:t>machine</w:t>
      </w:r>
      <w:r w:rsidRPr="00DA12EE">
        <w:rPr>
          <w:bCs/>
        </w:rPr>
        <w:t xml:space="preserve"> provide a foundation on which to test.</w:t>
      </w:r>
    </w:p>
    <w:p w14:paraId="758FF93F" w14:textId="77777777" w:rsidR="000D166E" w:rsidRPr="00DA12EE" w:rsidRDefault="00000000" w:rsidP="001A200C">
      <w:pPr>
        <w:numPr>
          <w:ilvl w:val="0"/>
          <w:numId w:val="4"/>
        </w:numPr>
        <w:spacing w:after="200" w:line="276" w:lineRule="auto"/>
        <w:jc w:val="both"/>
        <w:rPr>
          <w:bCs/>
        </w:rPr>
      </w:pPr>
      <w:r w:rsidRPr="00DA12EE">
        <w:rPr>
          <w:bCs/>
        </w:rPr>
        <w:t>Integrating and Implementing Prototypes: The approach to the development of a proof-of-concept prototype will be described, including the process of developing sensor hardware, developing a web interface application, and establishing cloud-based backend services and model deployment.</w:t>
      </w:r>
    </w:p>
    <w:p w14:paraId="24618EC3" w14:textId="0898CCB5" w:rsidR="000D166E" w:rsidRPr="00C81A0F" w:rsidRDefault="00000000" w:rsidP="001A200C">
      <w:pPr>
        <w:numPr>
          <w:ilvl w:val="0"/>
          <w:numId w:val="4"/>
        </w:numPr>
        <w:spacing w:after="200" w:line="276" w:lineRule="auto"/>
        <w:jc w:val="both"/>
        <w:rPr>
          <w:bCs/>
        </w:rPr>
      </w:pPr>
      <w:r w:rsidRPr="00DA12EE">
        <w:rPr>
          <w:bCs/>
        </w:rPr>
        <w:lastRenderedPageBreak/>
        <w:t xml:space="preserve">Comparison Analysis and Performance Assessment: An elaborate evaluation plan will be outlined. The performance of the systems will be quantitatively evaluated with various accuracy standards by using a special test set separated from the </w:t>
      </w:r>
      <w:r w:rsidR="00222C9C" w:rsidRPr="00DA12EE">
        <w:rPr>
          <w:bCs/>
        </w:rPr>
        <w:t>privately</w:t>
      </w:r>
      <w:r w:rsidRPr="00DA12EE">
        <w:rPr>
          <w:bCs/>
        </w:rPr>
        <w:t xml:space="preserve"> collected data set. Taken together, the metrics will be compared to the state of the art of the extant literature.</w:t>
      </w:r>
    </w:p>
    <w:p w14:paraId="4DAE85D6" w14:textId="77777777" w:rsidR="000D166E" w:rsidRPr="002D64F1" w:rsidRDefault="00000000" w:rsidP="001A200C">
      <w:pPr>
        <w:pStyle w:val="Heading3"/>
        <w:numPr>
          <w:ilvl w:val="1"/>
          <w:numId w:val="16"/>
        </w:numPr>
        <w:tabs>
          <w:tab w:val="left" w:pos="835"/>
          <w:tab w:val="left" w:pos="837"/>
        </w:tabs>
        <w:spacing w:before="170" w:line="276" w:lineRule="auto"/>
        <w:ind w:hanging="737"/>
      </w:pPr>
      <w:bookmarkStart w:id="40" w:name="_heading=h.jiembp9ipqcy" w:colFirst="0" w:colLast="0"/>
      <w:bookmarkStart w:id="41" w:name="_Toc207873592"/>
      <w:bookmarkEnd w:id="39"/>
      <w:bookmarkEnd w:id="40"/>
      <w:r w:rsidRPr="002D64F1">
        <w:t>Project Outcome</w:t>
      </w:r>
      <w:bookmarkEnd w:id="41"/>
    </w:p>
    <w:p w14:paraId="3B514905" w14:textId="77777777" w:rsidR="000D166E" w:rsidRPr="002D64F1" w:rsidRDefault="000D166E" w:rsidP="001A200C">
      <w:pPr>
        <w:pBdr>
          <w:top w:val="nil"/>
          <w:left w:val="nil"/>
          <w:bottom w:val="nil"/>
          <w:right w:val="nil"/>
          <w:between w:val="nil"/>
        </w:pBdr>
        <w:spacing w:before="3" w:line="276" w:lineRule="auto"/>
        <w:rPr>
          <w:b/>
          <w:color w:val="000000"/>
          <w:sz w:val="21"/>
          <w:szCs w:val="21"/>
        </w:rPr>
      </w:pPr>
    </w:p>
    <w:p w14:paraId="386B1C55" w14:textId="77777777" w:rsidR="000D166E" w:rsidRPr="002D64F1" w:rsidRDefault="00000000" w:rsidP="001A200C">
      <w:pPr>
        <w:pBdr>
          <w:top w:val="nil"/>
          <w:left w:val="nil"/>
          <w:bottom w:val="nil"/>
          <w:right w:val="nil"/>
          <w:between w:val="nil"/>
        </w:pBdr>
        <w:spacing w:line="276" w:lineRule="auto"/>
        <w:ind w:left="100"/>
        <w:jc w:val="both"/>
      </w:pPr>
      <w:bookmarkStart w:id="42" w:name="_Hlk208146717"/>
      <w:r w:rsidRPr="002D64F1">
        <w:t>The key output of this work is a well-crafted technical report on an expert level which serves as a complete blueprint of a non-invasive, PPG-based, IoT-AI, Web integrated blood pressure monitoring system. The report provides a hierarchical structure of how the system is designed down to physiological principles up to detailed structure of hardware, software and AI modules. It gives it a tough data-based evaluation of the system performance against set clinical benchmark and a detailed review of compliance with key regulatory and engineering requirements.</w:t>
      </w:r>
    </w:p>
    <w:bookmarkEnd w:id="42"/>
    <w:p w14:paraId="002AC8B7" w14:textId="77777777" w:rsidR="000D166E" w:rsidRPr="002D64F1" w:rsidRDefault="000D166E" w:rsidP="001A200C">
      <w:pPr>
        <w:pBdr>
          <w:top w:val="nil"/>
          <w:left w:val="nil"/>
          <w:bottom w:val="nil"/>
          <w:right w:val="nil"/>
          <w:between w:val="nil"/>
        </w:pBdr>
        <w:spacing w:line="276" w:lineRule="auto"/>
        <w:ind w:left="100"/>
        <w:jc w:val="both"/>
      </w:pPr>
    </w:p>
    <w:p w14:paraId="0462D42C" w14:textId="77777777" w:rsidR="000D166E" w:rsidRPr="002D64F1" w:rsidRDefault="00000000" w:rsidP="001A200C">
      <w:pPr>
        <w:pStyle w:val="Heading3"/>
        <w:numPr>
          <w:ilvl w:val="1"/>
          <w:numId w:val="16"/>
        </w:numPr>
        <w:tabs>
          <w:tab w:val="left" w:pos="835"/>
          <w:tab w:val="left" w:pos="837"/>
        </w:tabs>
        <w:spacing w:before="170" w:line="276" w:lineRule="auto"/>
        <w:ind w:hanging="737"/>
      </w:pPr>
      <w:bookmarkStart w:id="43" w:name="_heading=h.w443pzcjs53h" w:colFirst="0" w:colLast="0"/>
      <w:bookmarkStart w:id="44" w:name="_Toc207873593"/>
      <w:bookmarkEnd w:id="43"/>
      <w:r w:rsidRPr="002D64F1">
        <w:t>Organization of the Report</w:t>
      </w:r>
      <w:bookmarkEnd w:id="44"/>
    </w:p>
    <w:p w14:paraId="5E725E98"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64A3E7C9" w14:textId="77777777" w:rsidR="00DD65AD" w:rsidRDefault="00000000" w:rsidP="001A200C">
      <w:pPr>
        <w:spacing w:after="240" w:line="276" w:lineRule="auto"/>
        <w:ind w:left="100"/>
        <w:jc w:val="both"/>
      </w:pPr>
      <w:bookmarkStart w:id="45" w:name="_Hlk208146738"/>
      <w:r w:rsidRPr="002D64F1">
        <w:t>The current report is divided into six major parts so that the issue under consideration could be logically organized and covered thoroughly.</w:t>
      </w:r>
    </w:p>
    <w:p w14:paraId="7EFFF9A9" w14:textId="77777777" w:rsidR="000D166E" w:rsidRPr="00DA12EE" w:rsidRDefault="00DD65AD" w:rsidP="001A200C">
      <w:pPr>
        <w:spacing w:line="276" w:lineRule="auto"/>
        <w:ind w:left="100"/>
        <w:jc w:val="both"/>
        <w:rPr>
          <w:bCs/>
        </w:rPr>
        <w:sectPr w:rsidR="000D166E" w:rsidRPr="00DA12EE">
          <w:footerReference w:type="default" r:id="rId12"/>
          <w:pgSz w:w="11910" w:h="16840"/>
          <w:pgMar w:top="1440" w:right="1440" w:bottom="1440" w:left="1440" w:header="0" w:footer="1107" w:gutter="0"/>
          <w:pgNumType w:start="1"/>
          <w:cols w:space="720"/>
        </w:sectPr>
      </w:pPr>
      <w:r>
        <w:t xml:space="preserve">In </w:t>
      </w:r>
      <w:r>
        <w:rPr>
          <w:bCs/>
        </w:rPr>
        <w:t>chapter one</w:t>
      </w:r>
      <w:r w:rsidRPr="00DA12EE">
        <w:rPr>
          <w:bCs/>
        </w:rPr>
        <w:t xml:space="preserve"> introduction outlines the clinical imperative, the technological case, and the main project objectives.</w:t>
      </w:r>
      <w:r>
        <w:rPr>
          <w:bCs/>
        </w:rPr>
        <w:t xml:space="preserve"> After </w:t>
      </w:r>
      <w:proofErr w:type="gramStart"/>
      <w:r>
        <w:rPr>
          <w:bCs/>
        </w:rPr>
        <w:t>that in</w:t>
      </w:r>
      <w:proofErr w:type="gramEnd"/>
      <w:r>
        <w:rPr>
          <w:bCs/>
        </w:rPr>
        <w:t xml:space="preserve"> chapter two b</w:t>
      </w:r>
      <w:r w:rsidRPr="00DA12EE">
        <w:rPr>
          <w:bCs/>
        </w:rPr>
        <w:t>ackground discusses the physiological basis of PPG, a literature review of the relevant literature concerning methods of estimating BP and relevant research gaps.</w:t>
      </w:r>
      <w:r>
        <w:rPr>
          <w:bCs/>
        </w:rPr>
        <w:t xml:space="preserve"> In chapter three </w:t>
      </w:r>
      <w:r w:rsidRPr="00DA12EE">
        <w:rPr>
          <w:bCs/>
        </w:rPr>
        <w:t>Research methodology</w:t>
      </w:r>
      <w:r>
        <w:rPr>
          <w:bCs/>
        </w:rPr>
        <w:t>,</w:t>
      </w:r>
      <w:r w:rsidRPr="00DA12EE">
        <w:rPr>
          <w:bCs/>
        </w:rPr>
        <w:t xml:space="preserve"> </w:t>
      </w:r>
      <w:r>
        <w:rPr>
          <w:bCs/>
        </w:rPr>
        <w:t>t</w:t>
      </w:r>
      <w:r w:rsidRPr="00DA12EE">
        <w:rPr>
          <w:bCs/>
        </w:rPr>
        <w:t>he presentation of the methodology is carried out in detail the architecture of the system, specifications of the design, the design of the AI model, and the project plan are discussed.</w:t>
      </w:r>
      <w:r>
        <w:rPr>
          <w:bCs/>
        </w:rPr>
        <w:t xml:space="preserve"> Chapter four </w:t>
      </w:r>
      <w:r w:rsidRPr="00DA12EE">
        <w:rPr>
          <w:bCs/>
        </w:rPr>
        <w:t>Implementation and Results</w:t>
      </w:r>
      <w:r>
        <w:rPr>
          <w:bCs/>
        </w:rPr>
        <w:t>,</w:t>
      </w:r>
      <w:r w:rsidRPr="00DA12EE">
        <w:rPr>
          <w:bCs/>
        </w:rPr>
        <w:t xml:space="preserve"> </w:t>
      </w:r>
      <w:r>
        <w:rPr>
          <w:bCs/>
        </w:rPr>
        <w:t>t</w:t>
      </w:r>
      <w:r w:rsidRPr="00DA12EE">
        <w:rPr>
          <w:bCs/>
        </w:rPr>
        <w:t>he environment of implementation is outlined, and the performance of the system is assessed; the meaning of the results is explained.</w:t>
      </w:r>
      <w:r>
        <w:rPr>
          <w:bCs/>
        </w:rPr>
        <w:t xml:space="preserve"> Later in chapter five </w:t>
      </w:r>
      <w:r w:rsidRPr="00DA12EE">
        <w:rPr>
          <w:bCs/>
        </w:rPr>
        <w:t>Engineering Standards and Design Challenges</w:t>
      </w:r>
      <w:r>
        <w:rPr>
          <w:bCs/>
        </w:rPr>
        <w:t>,</w:t>
      </w:r>
      <w:r w:rsidRPr="00DA12EE">
        <w:rPr>
          <w:bCs/>
        </w:rPr>
        <w:t xml:space="preserve"> </w:t>
      </w:r>
      <w:proofErr w:type="gramStart"/>
      <w:r w:rsidRPr="00DA12EE">
        <w:rPr>
          <w:bCs/>
        </w:rPr>
        <w:t>The</w:t>
      </w:r>
      <w:proofErr w:type="gramEnd"/>
      <w:r w:rsidRPr="00DA12EE">
        <w:rPr>
          <w:bCs/>
        </w:rPr>
        <w:t xml:space="preserve"> five themes that are discussed include compliance with engineering standards, implications to the wider society and its ethics, complexity of the engineering factors that are involved, and the engineering relationship of the system to the clinical practice.</w:t>
      </w:r>
      <w:r>
        <w:rPr>
          <w:bCs/>
        </w:rPr>
        <w:t xml:space="preserve"> Finaly in the last chapter, chapter six </w:t>
      </w:r>
      <w:r w:rsidRPr="00DA12EE">
        <w:rPr>
          <w:bCs/>
        </w:rPr>
        <w:t>Conclusion</w:t>
      </w:r>
      <w:r>
        <w:rPr>
          <w:bCs/>
        </w:rPr>
        <w:t>,</w:t>
      </w:r>
      <w:r w:rsidRPr="00DA12EE">
        <w:rPr>
          <w:bCs/>
        </w:rPr>
        <w:t xml:space="preserve"> </w:t>
      </w:r>
      <w:r>
        <w:rPr>
          <w:bCs/>
        </w:rPr>
        <w:t>t</w:t>
      </w:r>
      <w:r w:rsidRPr="00DA12EE">
        <w:rPr>
          <w:bCs/>
        </w:rPr>
        <w:t>he most important results are stated, limitations of the project are mentioned, and the recommendations of prospective studies are provided.</w:t>
      </w:r>
    </w:p>
    <w:p w14:paraId="3D19BAF6" w14:textId="77777777" w:rsidR="000D166E" w:rsidRPr="002D64F1" w:rsidRDefault="00000000" w:rsidP="001A200C">
      <w:pPr>
        <w:spacing w:before="20" w:line="276" w:lineRule="auto"/>
        <w:ind w:right="397"/>
        <w:jc w:val="center"/>
        <w:rPr>
          <w:b/>
          <w:sz w:val="41"/>
          <w:szCs w:val="41"/>
        </w:rPr>
      </w:pPr>
      <w:bookmarkStart w:id="46" w:name="_heading=h.756da81te0wh" w:colFirst="0" w:colLast="0"/>
      <w:bookmarkEnd w:id="45"/>
      <w:bookmarkEnd w:id="46"/>
      <w:r w:rsidRPr="002D64F1">
        <w:rPr>
          <w:b/>
          <w:sz w:val="41"/>
          <w:szCs w:val="41"/>
        </w:rPr>
        <w:lastRenderedPageBreak/>
        <w:t>Chapter 2</w:t>
      </w:r>
    </w:p>
    <w:p w14:paraId="1F263EDE" w14:textId="77777777" w:rsidR="000D166E" w:rsidRPr="002D64F1" w:rsidRDefault="000D166E" w:rsidP="001A200C">
      <w:pPr>
        <w:pBdr>
          <w:top w:val="nil"/>
          <w:left w:val="nil"/>
          <w:bottom w:val="nil"/>
          <w:right w:val="nil"/>
          <w:between w:val="nil"/>
        </w:pBdr>
        <w:spacing w:before="9" w:line="276" w:lineRule="auto"/>
        <w:rPr>
          <w:b/>
          <w:color w:val="000000"/>
          <w:sz w:val="24"/>
          <w:szCs w:val="24"/>
        </w:rPr>
      </w:pPr>
    </w:p>
    <w:p w14:paraId="194699C7" w14:textId="77777777" w:rsidR="000D166E" w:rsidRPr="002D64F1" w:rsidRDefault="00000000" w:rsidP="001A200C">
      <w:pPr>
        <w:pStyle w:val="Heading1"/>
        <w:spacing w:line="276" w:lineRule="auto"/>
      </w:pPr>
      <w:bookmarkStart w:id="47" w:name="_Toc207873594"/>
      <w:r w:rsidRPr="002D64F1">
        <w:t>Background</w:t>
      </w:r>
      <w:bookmarkEnd w:id="47"/>
    </w:p>
    <w:p w14:paraId="44861393" w14:textId="77777777" w:rsidR="000D166E" w:rsidRPr="002D64F1" w:rsidRDefault="000D166E" w:rsidP="001A200C">
      <w:pPr>
        <w:pBdr>
          <w:top w:val="nil"/>
          <w:left w:val="nil"/>
          <w:bottom w:val="nil"/>
          <w:right w:val="nil"/>
          <w:between w:val="nil"/>
        </w:pBdr>
        <w:spacing w:before="4" w:line="276" w:lineRule="auto"/>
        <w:rPr>
          <w:b/>
          <w:color w:val="000000"/>
          <w:sz w:val="40"/>
          <w:szCs w:val="40"/>
        </w:rPr>
      </w:pPr>
    </w:p>
    <w:p w14:paraId="66A9D5A7" w14:textId="77777777" w:rsidR="00DD65AD" w:rsidRPr="00DD65AD" w:rsidRDefault="00DD65AD" w:rsidP="001A200C">
      <w:pPr>
        <w:pBdr>
          <w:top w:val="nil"/>
          <w:left w:val="nil"/>
          <w:bottom w:val="nil"/>
          <w:right w:val="nil"/>
          <w:between w:val="nil"/>
        </w:pBdr>
        <w:spacing w:before="1" w:after="240" w:line="276" w:lineRule="auto"/>
        <w:jc w:val="both"/>
        <w:rPr>
          <w:b/>
          <w:color w:val="000000"/>
          <w:lang w:val="en-US"/>
        </w:rPr>
      </w:pPr>
      <w:bookmarkStart w:id="48" w:name="_Hlk208147498"/>
      <w:r w:rsidRPr="00DD65AD">
        <w:rPr>
          <w:b/>
          <w:color w:val="000000"/>
          <w:lang w:val="en-US"/>
        </w:rPr>
        <w:t>The chapter offers essential background information, a preceding collection of precise investigations, a logical tabular representation of subsequent research, an evaluation of gaps, and a definitive conclusion.</w:t>
      </w:r>
    </w:p>
    <w:p w14:paraId="1C764D0C" w14:textId="77777777" w:rsidR="000D166E" w:rsidRPr="002D64F1" w:rsidRDefault="00000000" w:rsidP="001A200C">
      <w:pPr>
        <w:pStyle w:val="Heading3"/>
        <w:numPr>
          <w:ilvl w:val="1"/>
          <w:numId w:val="15"/>
        </w:numPr>
        <w:tabs>
          <w:tab w:val="left" w:pos="835"/>
          <w:tab w:val="left" w:pos="837"/>
        </w:tabs>
        <w:spacing w:line="276" w:lineRule="auto"/>
        <w:ind w:hanging="737"/>
      </w:pPr>
      <w:bookmarkStart w:id="49" w:name="_heading=h.rwmgomeffr1f" w:colFirst="0" w:colLast="0"/>
      <w:bookmarkStart w:id="50" w:name="_Toc207873595"/>
      <w:bookmarkEnd w:id="48"/>
      <w:bookmarkEnd w:id="49"/>
      <w:r w:rsidRPr="002D64F1">
        <w:t>Introduction</w:t>
      </w:r>
      <w:bookmarkEnd w:id="50"/>
    </w:p>
    <w:p w14:paraId="017695FD"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3D64A91B" w14:textId="77777777" w:rsidR="000D166E" w:rsidRPr="002D64F1" w:rsidRDefault="00000000" w:rsidP="001A200C">
      <w:pPr>
        <w:spacing w:line="276" w:lineRule="auto"/>
        <w:ind w:left="100" w:right="30"/>
        <w:jc w:val="both"/>
      </w:pPr>
      <w:bookmarkStart w:id="51" w:name="_Hlk208147646"/>
      <w:r w:rsidRPr="002D64F1">
        <w:t>Firm consideration of the ability of photoplethysmography (PPG) to estimate blood pressure requires in-depth familiarity with the optical sensing technology as well as the physiological connection between the technique and the cardiovascular system. Photoplethysmography (PPG) is a non-invasive optical method aimed at the measurement of volume changes of blood in the microvascular bed of the tissue. The working principle is simple: a light-emitting diode (LED) shines on a part of the skin that may usually lie on the fingertip, earlobe, or wrist, and a photodetector detects the amount of incident light either passed through the tissue or reflected.[2]</w:t>
      </w:r>
    </w:p>
    <w:p w14:paraId="59B8525D" w14:textId="77777777" w:rsidR="000D166E" w:rsidRPr="002D64F1" w:rsidRDefault="000D166E" w:rsidP="001A200C">
      <w:pPr>
        <w:spacing w:line="276" w:lineRule="auto"/>
        <w:ind w:left="100" w:right="30"/>
        <w:jc w:val="both"/>
      </w:pPr>
    </w:p>
    <w:p w14:paraId="0F3CB220" w14:textId="77777777" w:rsidR="000D166E" w:rsidRPr="002D64F1" w:rsidRDefault="00000000" w:rsidP="001A200C">
      <w:pPr>
        <w:spacing w:line="276" w:lineRule="auto"/>
        <w:ind w:left="100" w:right="30"/>
        <w:jc w:val="both"/>
      </w:pPr>
      <w:r w:rsidRPr="002D64F1">
        <w:t>Light passing through the biological tissues is absorbed by changeable elements such as the skeletal system, melanin, and blood. Most importantly, the most intense light-absorbing characteristics are in the blood. Due to the pulsatile flow of blood in the arteries, the amount of blood in the tissue that is being illuminated changes cyclically and is correlated to each heartbeat. This dynamic blood volume regulation results in opposite changes in the light absorption in tissue, and this has been registered in the form of a photoplethysmography (PPG) waveform.[6]</w:t>
      </w:r>
    </w:p>
    <w:p w14:paraId="268A1E2A" w14:textId="77777777" w:rsidR="000D166E" w:rsidRPr="002D64F1" w:rsidRDefault="000D166E" w:rsidP="001A200C">
      <w:pPr>
        <w:spacing w:line="276" w:lineRule="auto"/>
        <w:ind w:left="100" w:right="30"/>
        <w:jc w:val="both"/>
      </w:pPr>
    </w:p>
    <w:p w14:paraId="1BB3EF00" w14:textId="77777777" w:rsidR="000D166E" w:rsidRPr="002D64F1" w:rsidRDefault="00000000" w:rsidP="001A200C">
      <w:pPr>
        <w:pBdr>
          <w:top w:val="nil"/>
          <w:left w:val="nil"/>
          <w:bottom w:val="nil"/>
          <w:right w:val="nil"/>
          <w:between w:val="nil"/>
        </w:pBdr>
        <w:spacing w:line="276" w:lineRule="auto"/>
        <w:ind w:left="100" w:right="30"/>
        <w:jc w:val="both"/>
      </w:pPr>
      <w:r w:rsidRPr="002D64F1">
        <w:t xml:space="preserve">The PPG waveform shows two major components. The direct current (DC) component is made up of the dominant, slowly varying component, which </w:t>
      </w:r>
      <w:proofErr w:type="gramStart"/>
      <w:r w:rsidRPr="002D64F1">
        <w:t>is a reflection of</w:t>
      </w:r>
      <w:proofErr w:type="gramEnd"/>
      <w:r w:rsidRPr="002D64F1">
        <w:t xml:space="preserve"> the constant baseline tissue, bone, and non-pulsatile venous blood absorption of light. On top of this baseline is a far smaller AC component that is heart-synchronized and explains the pulsatile changes in arterial blood volume. The morphological data that is most relevant to cardiovascular dynamics can be found in the AC component, not the DC component. Despite morphological similarities between the </w:t>
      </w:r>
      <w:proofErr w:type="gramStart"/>
      <w:r w:rsidRPr="002D64F1">
        <w:t>photoplethysmography(</w:t>
      </w:r>
      <w:proofErr w:type="gramEnd"/>
      <w:r w:rsidRPr="002D64F1">
        <w:t>PPG) waveform and the arterial blood pressure (ABP) waveform measured by an invasive catheter, the two are different physical quantities: PPG measures the change in blood volume, whereas ABP pressure. However, since the distension of the arterial walls and consequently the blood volume relies precisely on the pressure wave that travels through the arterial tree, PPG is a useful surrogate that contains embedded information about blood pressure.[11]</w:t>
      </w:r>
    </w:p>
    <w:bookmarkEnd w:id="51"/>
    <w:p w14:paraId="60E4A040" w14:textId="77777777" w:rsidR="00DD65AD" w:rsidRDefault="00DD65AD" w:rsidP="001A200C">
      <w:pPr>
        <w:spacing w:line="276" w:lineRule="auto"/>
        <w:rPr>
          <w:color w:val="000000"/>
          <w:sz w:val="31"/>
          <w:szCs w:val="31"/>
        </w:rPr>
      </w:pPr>
      <w:r>
        <w:rPr>
          <w:color w:val="000000"/>
          <w:sz w:val="31"/>
          <w:szCs w:val="31"/>
        </w:rPr>
        <w:br w:type="page"/>
      </w:r>
    </w:p>
    <w:p w14:paraId="3DE49B81" w14:textId="77777777" w:rsidR="000D166E" w:rsidRPr="002D64F1" w:rsidRDefault="00000000" w:rsidP="001A200C">
      <w:pPr>
        <w:pStyle w:val="Heading3"/>
        <w:numPr>
          <w:ilvl w:val="1"/>
          <w:numId w:val="15"/>
        </w:numPr>
        <w:tabs>
          <w:tab w:val="left" w:pos="835"/>
          <w:tab w:val="left" w:pos="837"/>
        </w:tabs>
        <w:spacing w:line="276" w:lineRule="auto"/>
        <w:ind w:hanging="737"/>
      </w:pPr>
      <w:bookmarkStart w:id="52" w:name="_heading=h.ox7b2rc300ye" w:colFirst="0" w:colLast="0"/>
      <w:bookmarkStart w:id="53" w:name="_Toc207873596"/>
      <w:bookmarkEnd w:id="52"/>
      <w:r w:rsidRPr="002D64F1">
        <w:lastRenderedPageBreak/>
        <w:t>Literature Review</w:t>
      </w:r>
      <w:bookmarkEnd w:id="53"/>
    </w:p>
    <w:p w14:paraId="062E7F0E" w14:textId="77777777" w:rsidR="000D166E" w:rsidRPr="002D64F1" w:rsidRDefault="000D166E" w:rsidP="001A200C">
      <w:pPr>
        <w:pBdr>
          <w:top w:val="nil"/>
          <w:left w:val="nil"/>
          <w:bottom w:val="nil"/>
          <w:right w:val="nil"/>
          <w:between w:val="nil"/>
        </w:pBdr>
        <w:spacing w:before="3" w:line="276" w:lineRule="auto"/>
        <w:rPr>
          <w:b/>
          <w:color w:val="000000"/>
          <w:sz w:val="21"/>
          <w:szCs w:val="21"/>
        </w:rPr>
      </w:pPr>
    </w:p>
    <w:p w14:paraId="40CCF1BC" w14:textId="77777777" w:rsidR="000D166E" w:rsidRPr="002D64F1" w:rsidRDefault="00000000" w:rsidP="001A200C">
      <w:pPr>
        <w:pBdr>
          <w:top w:val="nil"/>
          <w:left w:val="nil"/>
          <w:bottom w:val="nil"/>
          <w:right w:val="nil"/>
          <w:between w:val="nil"/>
        </w:pBdr>
        <w:spacing w:line="276" w:lineRule="auto"/>
        <w:ind w:left="100" w:right="30"/>
        <w:jc w:val="both"/>
        <w:rPr>
          <w:color w:val="000000"/>
        </w:rPr>
      </w:pPr>
      <w:bookmarkStart w:id="54" w:name="_Hlk208147704"/>
      <w:r w:rsidRPr="002D64F1">
        <w:t>BP measurement is a critical diagnostic/prognostic indicator of cardiovascular health. Conventional systems, however, require the use of cuffs, which are usually fitted on the upper arm, and they are intrusive and uncomfortable. Genuine, cuffless methods have hence formed an active research field over the past number of decades. The review follows the history of cuffless blood pressure measurement methodology, distinguishing between three consecutive generations of methodologies: methods based on pulse transit time, traditional machine learning models using hand-designed features, and the latest paradigm based on machine learning.</w:t>
      </w:r>
    </w:p>
    <w:p w14:paraId="1162953D" w14:textId="77777777" w:rsidR="000D166E" w:rsidRPr="002D64F1" w:rsidRDefault="000D166E" w:rsidP="001A200C">
      <w:pPr>
        <w:pBdr>
          <w:top w:val="nil"/>
          <w:left w:val="nil"/>
          <w:bottom w:val="nil"/>
          <w:right w:val="nil"/>
          <w:between w:val="nil"/>
        </w:pBdr>
        <w:spacing w:line="276" w:lineRule="auto"/>
        <w:rPr>
          <w:color w:val="000000"/>
          <w:sz w:val="25"/>
          <w:szCs w:val="25"/>
        </w:rPr>
      </w:pPr>
    </w:p>
    <w:p w14:paraId="0E03F3C5" w14:textId="77777777" w:rsidR="000D166E" w:rsidRPr="002D64F1" w:rsidRDefault="00000000" w:rsidP="001A200C">
      <w:pPr>
        <w:pStyle w:val="Heading5"/>
        <w:spacing w:line="276" w:lineRule="auto"/>
      </w:pPr>
      <w:bookmarkStart w:id="55" w:name="_heading=h.bdcw7mj1yjmi" w:colFirst="0" w:colLast="0"/>
      <w:bookmarkStart w:id="56" w:name="_Toc207874296"/>
      <w:bookmarkStart w:id="57" w:name="_Toc207874396"/>
      <w:bookmarkEnd w:id="55"/>
      <w:r w:rsidRPr="002D64F1">
        <w:t>Table 2.1: Summary of Literature Reviewed.</w:t>
      </w:r>
      <w:bookmarkEnd w:id="56"/>
      <w:bookmarkEnd w:id="57"/>
    </w:p>
    <w:bookmarkEnd w:id="54"/>
    <w:p w14:paraId="48AB7F4B" w14:textId="77777777" w:rsidR="000D166E" w:rsidRPr="002D64F1" w:rsidRDefault="000D166E" w:rsidP="001A200C">
      <w:pPr>
        <w:spacing w:line="276" w:lineRule="auto"/>
        <w:jc w:val="both"/>
      </w:pPr>
    </w:p>
    <w:tbl>
      <w:tblPr>
        <w:tblStyle w:val="a"/>
        <w:tblW w:w="9025" w:type="dxa"/>
        <w:tblLayout w:type="fixed"/>
        <w:tblLook w:val="0600" w:firstRow="0" w:lastRow="0" w:firstColumn="0" w:lastColumn="0" w:noHBand="1" w:noVBand="1"/>
      </w:tblPr>
      <w:tblGrid>
        <w:gridCol w:w="1800"/>
        <w:gridCol w:w="1219"/>
        <w:gridCol w:w="2393"/>
        <w:gridCol w:w="1799"/>
        <w:gridCol w:w="1814"/>
      </w:tblGrid>
      <w:tr w:rsidR="000D166E" w:rsidRPr="002D64F1" w14:paraId="0915B1DF" w14:textId="77777777">
        <w:trPr>
          <w:trHeight w:val="76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63F38F5" w14:textId="77777777" w:rsidR="000D166E" w:rsidRPr="002D64F1" w:rsidRDefault="00000000" w:rsidP="001A200C">
            <w:pPr>
              <w:spacing w:before="120" w:after="120" w:line="276" w:lineRule="auto"/>
              <w:jc w:val="both"/>
              <w:rPr>
                <w:color w:val="1B1C1D"/>
                <w:sz w:val="20"/>
                <w:szCs w:val="20"/>
              </w:rPr>
            </w:pPr>
            <w:bookmarkStart w:id="58" w:name="_Hlk208147969"/>
            <w:r w:rsidRPr="002D64F1">
              <w:rPr>
                <w:color w:val="1B1C1D"/>
                <w:sz w:val="20"/>
                <w:szCs w:val="20"/>
              </w:rPr>
              <w:t>Author(s)</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279119A"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Year</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9A531DD"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Title</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176BAEF"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Methodology</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2EE3FE4"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Key Findings</w:t>
            </w:r>
          </w:p>
        </w:tc>
      </w:tr>
      <w:tr w:rsidR="000D166E" w:rsidRPr="002D64F1" w14:paraId="294ECE5E" w14:textId="77777777">
        <w:trPr>
          <w:trHeight w:val="328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05579A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Dai, D.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A28CAA3"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2024</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9F284AD"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Non-Invasive Continuous Blood Pressure Estimation from Single-Channel PPG Based on a Temporal Convolutional Network Integrated with an Attention Mechanism</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7D8BE8C"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TCN with Convolutional Block Attention Module (CBAM) on the UCI dataset.</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112CCFC" w14:textId="77777777" w:rsidR="000D166E" w:rsidRPr="002D64F1" w:rsidRDefault="00000000" w:rsidP="001A200C">
            <w:pPr>
              <w:spacing w:line="276" w:lineRule="auto"/>
              <w:jc w:val="both"/>
              <w:rPr>
                <w:color w:val="1B1C1D"/>
                <w:sz w:val="20"/>
                <w:szCs w:val="20"/>
              </w:rPr>
            </w:pPr>
            <w:r w:rsidRPr="002D64F1">
              <w:rPr>
                <w:color w:val="1B1C1D"/>
                <w:sz w:val="20"/>
                <w:szCs w:val="20"/>
              </w:rPr>
              <w:t>DBP estimation met the AAMI standard (MAE 2.12 mmHg); SBP did not (MAE 5.35 mmHg). TCN-CBAM outperformed other ML/DL models.</w:t>
            </w:r>
          </w:p>
        </w:tc>
      </w:tr>
      <w:tr w:rsidR="000D166E" w:rsidRPr="002D64F1" w14:paraId="7E44BE4F" w14:textId="77777777">
        <w:trPr>
          <w:trHeight w:val="411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F4FB86D" w14:textId="77777777" w:rsidR="000D166E" w:rsidRPr="002D64F1" w:rsidRDefault="00000000" w:rsidP="001A200C">
            <w:pPr>
              <w:spacing w:before="120" w:after="120" w:line="276" w:lineRule="auto"/>
              <w:jc w:val="both"/>
              <w:rPr>
                <w:color w:val="1B1C1D"/>
                <w:sz w:val="20"/>
                <w:szCs w:val="20"/>
              </w:rPr>
            </w:pPr>
            <w:proofErr w:type="spellStart"/>
            <w:r w:rsidRPr="002D64F1">
              <w:rPr>
                <w:color w:val="1B1C1D"/>
                <w:sz w:val="20"/>
                <w:szCs w:val="20"/>
              </w:rPr>
              <w:t>Tarifi</w:t>
            </w:r>
            <w:proofErr w:type="spellEnd"/>
            <w:r w:rsidRPr="002D64F1">
              <w:rPr>
                <w:color w:val="1B1C1D"/>
                <w:sz w:val="20"/>
                <w:szCs w:val="20"/>
              </w:rPr>
              <w:t>, B.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06303F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2023</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19CEB4F"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 Machine Learning Approach to the Non-Invasive Estimation of Continuous Blood Pressure Using Photoplethysmography</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BFC0CD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Four neural networks for SBP, DBP, MAP, and waveform prediction on MIMIC-III data.</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857776" w14:textId="77777777" w:rsidR="000D166E" w:rsidRPr="002D64F1" w:rsidRDefault="00000000" w:rsidP="001A200C">
            <w:pPr>
              <w:spacing w:line="276" w:lineRule="auto"/>
              <w:jc w:val="both"/>
              <w:rPr>
                <w:color w:val="1B1C1D"/>
                <w:sz w:val="20"/>
                <w:szCs w:val="20"/>
              </w:rPr>
            </w:pPr>
            <w:r w:rsidRPr="002D64F1">
              <w:rPr>
                <w:color w:val="1B1C1D"/>
                <w:sz w:val="20"/>
                <w:szCs w:val="20"/>
              </w:rPr>
              <w:t>SBP (MAE 5.26 mmHg) and DBP (MAE 2.96 mmHg) results met international standards. Novel separation of discrete value prediction from waveform shape prediction.</w:t>
            </w:r>
          </w:p>
        </w:tc>
      </w:tr>
      <w:tr w:rsidR="000D166E" w:rsidRPr="002D64F1" w14:paraId="3801D88A" w14:textId="77777777">
        <w:trPr>
          <w:trHeight w:val="328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E45D1BD"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lastRenderedPageBreak/>
              <w:t>Wong, M. K. F.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78C0F02"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2023</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328A74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Applied machine learning for blood pressure estimation using a small, real-world electrocardiogram and </w:t>
            </w:r>
            <w:proofErr w:type="spellStart"/>
            <w:r w:rsidRPr="002D64F1">
              <w:rPr>
                <w:color w:val="1B1C1D"/>
                <w:sz w:val="20"/>
                <w:szCs w:val="20"/>
              </w:rPr>
              <w:t>photoplethysmogram</w:t>
            </w:r>
            <w:proofErr w:type="spellEnd"/>
            <w:r w:rsidRPr="002D64F1">
              <w:rPr>
                <w:color w:val="1B1C1D"/>
                <w:sz w:val="20"/>
                <w:szCs w:val="20"/>
              </w:rPr>
              <w:t xml:space="preserve"> dataset</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9A629AF"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Compared RF, SVR, </w:t>
            </w:r>
            <w:proofErr w:type="spellStart"/>
            <w:r w:rsidRPr="002D64F1">
              <w:rPr>
                <w:color w:val="1B1C1D"/>
                <w:sz w:val="20"/>
                <w:szCs w:val="20"/>
              </w:rPr>
              <w:t>Adaboost</w:t>
            </w:r>
            <w:proofErr w:type="spellEnd"/>
            <w:r w:rsidRPr="002D64F1">
              <w:rPr>
                <w:color w:val="1B1C1D"/>
                <w:sz w:val="20"/>
                <w:szCs w:val="20"/>
              </w:rPr>
              <w:t>, and ANN on a small, noisy dataset (n=54) using ECG+PPG features.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699DEB6" w14:textId="77777777" w:rsidR="000D166E" w:rsidRPr="002D64F1" w:rsidRDefault="00000000" w:rsidP="001A200C">
            <w:pPr>
              <w:spacing w:line="276" w:lineRule="auto"/>
              <w:jc w:val="both"/>
              <w:rPr>
                <w:color w:val="1B1C1D"/>
                <w:sz w:val="20"/>
                <w:szCs w:val="20"/>
              </w:rPr>
            </w:pPr>
            <w:r w:rsidRPr="002D64F1">
              <w:rPr>
                <w:color w:val="1B1C1D"/>
                <w:sz w:val="20"/>
                <w:szCs w:val="20"/>
              </w:rPr>
              <w:t>SVR performed best on noisy data (MAE 6.97 mmHg), meeting BHS Level C criteria. Demonstrated feasibility on real-world ambulatory data.</w:t>
            </w:r>
          </w:p>
        </w:tc>
      </w:tr>
      <w:tr w:rsidR="000D166E" w:rsidRPr="002D64F1" w14:paraId="6539937A" w14:textId="77777777">
        <w:trPr>
          <w:trHeight w:val="328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9DCF99B"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Mohammadi, H.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D60701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2025</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7BA33AC"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Cuff-less blood pressure monitoring via PPG signals using a hybrid CNN-</w:t>
            </w:r>
            <w:proofErr w:type="spellStart"/>
            <w:r w:rsidRPr="002D64F1">
              <w:rPr>
                <w:color w:val="1B1C1D"/>
                <w:sz w:val="20"/>
                <w:szCs w:val="20"/>
              </w:rPr>
              <w:t>BiLSTM</w:t>
            </w:r>
            <w:proofErr w:type="spellEnd"/>
            <w:r w:rsidRPr="002D64F1">
              <w:rPr>
                <w:color w:val="1B1C1D"/>
                <w:sz w:val="20"/>
                <w:szCs w:val="20"/>
              </w:rPr>
              <w:t xml:space="preserve"> deep learning model with an attention mechanism</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D5D223B"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Hybrid CNN-</w:t>
            </w:r>
            <w:proofErr w:type="spellStart"/>
            <w:r w:rsidRPr="002D64F1">
              <w:rPr>
                <w:color w:val="1B1C1D"/>
                <w:sz w:val="20"/>
                <w:szCs w:val="20"/>
              </w:rPr>
              <w:t>BiLSTM</w:t>
            </w:r>
            <w:proofErr w:type="spellEnd"/>
            <w:r w:rsidRPr="002D64F1">
              <w:rPr>
                <w:color w:val="1B1C1D"/>
                <w:sz w:val="20"/>
                <w:szCs w:val="20"/>
              </w:rPr>
              <w:t xml:space="preserve"> with attention mechanism on a large MIMIC-II dataset (2064 patients).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F6F59E" w14:textId="77777777" w:rsidR="000D166E" w:rsidRPr="002D64F1" w:rsidRDefault="00000000" w:rsidP="001A200C">
            <w:pPr>
              <w:spacing w:line="276" w:lineRule="auto"/>
              <w:jc w:val="both"/>
              <w:rPr>
                <w:color w:val="1B1C1D"/>
                <w:sz w:val="20"/>
                <w:szCs w:val="20"/>
              </w:rPr>
            </w:pPr>
            <w:r w:rsidRPr="002D64F1">
              <w:rPr>
                <w:color w:val="1B1C1D"/>
                <w:sz w:val="20"/>
                <w:szCs w:val="20"/>
              </w:rPr>
              <w:t>Achieved very high accuracy with MAE of 1.88 mmHg for SBP and 1.34 mmHg for DBP, underscoring potential for scalable wearable solutions.</w:t>
            </w:r>
          </w:p>
        </w:tc>
      </w:tr>
      <w:tr w:rsidR="000D166E" w:rsidRPr="002D64F1" w14:paraId="5248CD93" w14:textId="77777777">
        <w:trPr>
          <w:trHeight w:val="273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CDB8A6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Wang, W.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D5A995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2021</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7BA8B48"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Cuff-Less Blood Pressure Estimation via Small Convolutional Neural Networks</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A7E24B8"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Modified LeNet-5 CNN trained on images created from PPG segments using Visibility Graph (VG).</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4537F56" w14:textId="77777777" w:rsidR="000D166E" w:rsidRPr="002D64F1" w:rsidRDefault="00000000" w:rsidP="001A200C">
            <w:pPr>
              <w:spacing w:line="276" w:lineRule="auto"/>
              <w:jc w:val="both"/>
              <w:rPr>
                <w:color w:val="1B1C1D"/>
                <w:sz w:val="20"/>
                <w:szCs w:val="20"/>
              </w:rPr>
            </w:pPr>
            <w:r w:rsidRPr="002D64F1">
              <w:rPr>
                <w:color w:val="1B1C1D"/>
                <w:sz w:val="20"/>
                <w:szCs w:val="20"/>
              </w:rPr>
              <w:t>Achieved Grade A under BHS protocol for both SBP (ME 0.18±7.46 mmHg) and DBP (ME 0.34±4.07 mmHg).</w:t>
            </w:r>
          </w:p>
        </w:tc>
      </w:tr>
      <w:tr w:rsidR="000D166E" w:rsidRPr="002D64F1" w14:paraId="3F2BFE09" w14:textId="77777777">
        <w:trPr>
          <w:trHeight w:val="384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E03573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lastRenderedPageBreak/>
              <w:t>Brophy, E.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136D35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2021</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F57A1ED"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Estimation of Continuous Blood Pressure from PPG via a Federated Learning Approach</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EBE6C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Time-series-to-time-series GAN (T2T-GAN) with a federated learning approach for privacy.</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801266D" w14:textId="77777777" w:rsidR="000D166E" w:rsidRPr="002D64F1" w:rsidRDefault="00000000" w:rsidP="001A200C">
            <w:pPr>
              <w:spacing w:line="276" w:lineRule="auto"/>
              <w:jc w:val="both"/>
              <w:rPr>
                <w:color w:val="1B1C1D"/>
                <w:sz w:val="20"/>
                <w:szCs w:val="20"/>
              </w:rPr>
            </w:pPr>
            <w:r w:rsidRPr="002D64F1">
              <w:rPr>
                <w:color w:val="1B1C1D"/>
                <w:sz w:val="20"/>
                <w:szCs w:val="20"/>
              </w:rPr>
              <w:t>Successfully modeled continuous ABP from PPG. Achieved MAP error of 2.95 mmHg after calibration. Showcased a privacy-preserving, scalable solution.</w:t>
            </w:r>
          </w:p>
        </w:tc>
      </w:tr>
      <w:tr w:rsidR="000D166E" w:rsidRPr="002D64F1" w14:paraId="58DFC96B" w14:textId="77777777">
        <w:trPr>
          <w:trHeight w:val="328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5BD8254"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Li, Z. &amp; He, W.</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23D88F0"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2021</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DBB3069"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 Continuous Blood Pressure Estimation Method Using Photoplethysmography by GRNN-Based Model</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13D021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Generalized Regression Neural Network (GRNN) using harmonics of the raw PPG signal as input.</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C85ECF2" w14:textId="77777777" w:rsidR="000D166E" w:rsidRPr="002D64F1" w:rsidRDefault="00000000" w:rsidP="001A200C">
            <w:pPr>
              <w:spacing w:line="276" w:lineRule="auto"/>
              <w:jc w:val="both"/>
              <w:rPr>
                <w:color w:val="1B1C1D"/>
                <w:sz w:val="20"/>
                <w:szCs w:val="20"/>
              </w:rPr>
            </w:pPr>
            <w:r w:rsidRPr="002D64F1">
              <w:rPr>
                <w:color w:val="1B1C1D"/>
                <w:sz w:val="20"/>
                <w:szCs w:val="20"/>
              </w:rPr>
              <w:t>Fulfilled AAMI and BHS Grade A standards (MAE 3.96 mmHg SBP, 2.39 mmHg DBP). Computationally efficient and can estimate the full BP waveform.</w:t>
            </w:r>
          </w:p>
        </w:tc>
      </w:tr>
      <w:tr w:rsidR="000D166E" w:rsidRPr="002D64F1" w14:paraId="3E362CE0" w14:textId="77777777">
        <w:trPr>
          <w:trHeight w:val="325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C3EFA7B"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Chowdhury, M.H.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71C125B"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2020</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AF90673"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Estimating Blood Pressure from the </w:t>
            </w:r>
            <w:proofErr w:type="spellStart"/>
            <w:r w:rsidRPr="002D64F1">
              <w:rPr>
                <w:color w:val="1B1C1D"/>
                <w:sz w:val="20"/>
                <w:szCs w:val="20"/>
              </w:rPr>
              <w:t>Photoplethysmogram</w:t>
            </w:r>
            <w:proofErr w:type="spellEnd"/>
            <w:r w:rsidRPr="002D64F1">
              <w:rPr>
                <w:color w:val="1B1C1D"/>
                <w:sz w:val="20"/>
                <w:szCs w:val="20"/>
              </w:rPr>
              <w:t xml:space="preserve"> Signal and Demographic Features Using Machine Learning Techniques</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E793800"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Gaussian Process Regression (GPR) with 107 extracted features (demographic, time/frequency domain, statistical).</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664A1E" w14:textId="77777777" w:rsidR="000D166E" w:rsidRPr="002D64F1" w:rsidRDefault="00000000" w:rsidP="001A200C">
            <w:pPr>
              <w:spacing w:line="276" w:lineRule="auto"/>
              <w:jc w:val="both"/>
              <w:rPr>
                <w:color w:val="1B1C1D"/>
                <w:sz w:val="20"/>
                <w:szCs w:val="20"/>
              </w:rPr>
            </w:pPr>
            <w:r w:rsidRPr="002D64F1">
              <w:rPr>
                <w:color w:val="1B1C1D"/>
                <w:sz w:val="20"/>
                <w:szCs w:val="20"/>
              </w:rPr>
              <w:t xml:space="preserve">GPR with </w:t>
            </w:r>
            <w:proofErr w:type="spellStart"/>
            <w:r w:rsidRPr="002D64F1">
              <w:rPr>
                <w:color w:val="1B1C1D"/>
                <w:sz w:val="20"/>
                <w:szCs w:val="20"/>
              </w:rPr>
              <w:t>ReliefF</w:t>
            </w:r>
            <w:proofErr w:type="spellEnd"/>
            <w:r w:rsidRPr="002D64F1">
              <w:rPr>
                <w:color w:val="1B1C1D"/>
                <w:sz w:val="20"/>
                <w:szCs w:val="20"/>
              </w:rPr>
              <w:t xml:space="preserve"> feature selection yielded high accuracy (RMSE 6.74 SBP, 3.59 DBP). Complied with BHS Grade B.</w:t>
            </w:r>
          </w:p>
        </w:tc>
      </w:tr>
      <w:tr w:rsidR="000D166E" w:rsidRPr="002D64F1" w14:paraId="7D0A7820" w14:textId="77777777">
        <w:trPr>
          <w:trHeight w:val="384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646E42" w14:textId="77777777" w:rsidR="000D166E" w:rsidRPr="002D64F1" w:rsidRDefault="00000000" w:rsidP="001A200C">
            <w:pPr>
              <w:spacing w:before="120" w:after="120" w:line="276" w:lineRule="auto"/>
              <w:jc w:val="both"/>
              <w:rPr>
                <w:color w:val="1B1C1D"/>
                <w:sz w:val="20"/>
                <w:szCs w:val="20"/>
              </w:rPr>
            </w:pPr>
            <w:proofErr w:type="spellStart"/>
            <w:r w:rsidRPr="002D64F1">
              <w:rPr>
                <w:color w:val="1B1C1D"/>
                <w:sz w:val="20"/>
                <w:szCs w:val="20"/>
              </w:rPr>
              <w:lastRenderedPageBreak/>
              <w:t>Slapničar</w:t>
            </w:r>
            <w:proofErr w:type="spellEnd"/>
            <w:r w:rsidRPr="002D64F1">
              <w:rPr>
                <w:color w:val="1B1C1D"/>
                <w:sz w:val="20"/>
                <w:szCs w:val="20"/>
              </w:rPr>
              <w:t>, G.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AE6AE80"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2019</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EC113C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Blood Pressure Estimation from </w:t>
            </w:r>
            <w:proofErr w:type="spellStart"/>
            <w:r w:rsidRPr="002D64F1">
              <w:rPr>
                <w:color w:val="1B1C1D"/>
                <w:sz w:val="20"/>
                <w:szCs w:val="20"/>
              </w:rPr>
              <w:t>Photoplethysmogram</w:t>
            </w:r>
            <w:proofErr w:type="spellEnd"/>
            <w:r w:rsidRPr="002D64F1">
              <w:rPr>
                <w:color w:val="1B1C1D"/>
                <w:sz w:val="20"/>
                <w:szCs w:val="20"/>
              </w:rPr>
              <w:t xml:space="preserve"> Using a Spectro-Temporal Deep Neural Network</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020AABC"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Custom </w:t>
            </w:r>
            <w:proofErr w:type="spellStart"/>
            <w:r w:rsidRPr="002D64F1">
              <w:rPr>
                <w:color w:val="1B1C1D"/>
                <w:sz w:val="20"/>
                <w:szCs w:val="20"/>
              </w:rPr>
              <w:t>ResNet</w:t>
            </w:r>
            <w:proofErr w:type="spellEnd"/>
            <w:r w:rsidRPr="002D64F1">
              <w:rPr>
                <w:color w:val="1B1C1D"/>
                <w:sz w:val="20"/>
                <w:szCs w:val="20"/>
              </w:rPr>
              <w:t xml:space="preserve"> architecture </w:t>
            </w:r>
            <w:proofErr w:type="gramStart"/>
            <w:r w:rsidRPr="002D64F1">
              <w:rPr>
                <w:color w:val="1B1C1D"/>
                <w:sz w:val="20"/>
                <w:szCs w:val="20"/>
              </w:rPr>
              <w:t>using</w:t>
            </w:r>
            <w:proofErr w:type="gramEnd"/>
            <w:r w:rsidRPr="002D64F1">
              <w:rPr>
                <w:color w:val="1B1C1D"/>
                <w:sz w:val="20"/>
                <w:szCs w:val="20"/>
              </w:rPr>
              <w:t xml:space="preserve"> 5s PPG waveform and its derivatives as input.</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042C849" w14:textId="77777777" w:rsidR="000D166E" w:rsidRPr="002D64F1" w:rsidRDefault="00000000" w:rsidP="001A200C">
            <w:pPr>
              <w:spacing w:line="276" w:lineRule="auto"/>
              <w:jc w:val="both"/>
              <w:rPr>
                <w:color w:val="1B1C1D"/>
                <w:sz w:val="20"/>
                <w:szCs w:val="20"/>
              </w:rPr>
            </w:pPr>
            <w:r w:rsidRPr="002D64F1">
              <w:rPr>
                <w:color w:val="1B1C1D"/>
                <w:sz w:val="20"/>
                <w:szCs w:val="20"/>
              </w:rPr>
              <w:t>MAEs of 9.4 mmHg (SBP) and 6.9 mmHg (DBP) did not meet clinical standards, but the work was a valuable guide due to its large dataset (510 patients) and detailed methodology.</w:t>
            </w:r>
          </w:p>
        </w:tc>
      </w:tr>
      <w:tr w:rsidR="000D166E" w:rsidRPr="002D64F1" w14:paraId="27DFD552" w14:textId="77777777">
        <w:trPr>
          <w:trHeight w:val="325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5AF5B23" w14:textId="77777777" w:rsidR="000D166E" w:rsidRPr="002D64F1" w:rsidRDefault="00000000" w:rsidP="001A200C">
            <w:pPr>
              <w:spacing w:before="120" w:after="120" w:line="276" w:lineRule="auto"/>
              <w:jc w:val="both"/>
              <w:rPr>
                <w:color w:val="1B1C1D"/>
                <w:sz w:val="20"/>
                <w:szCs w:val="20"/>
              </w:rPr>
            </w:pPr>
            <w:proofErr w:type="spellStart"/>
            <w:r w:rsidRPr="002D64F1">
              <w:rPr>
                <w:color w:val="1B1C1D"/>
                <w:sz w:val="20"/>
                <w:szCs w:val="20"/>
              </w:rPr>
              <w:t>Kurylyak</w:t>
            </w:r>
            <w:proofErr w:type="spellEnd"/>
            <w:r w:rsidRPr="002D64F1">
              <w:rPr>
                <w:color w:val="1B1C1D"/>
                <w:sz w:val="20"/>
                <w:szCs w:val="20"/>
              </w:rPr>
              <w:t>, Y.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3481CC5"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2013</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08456E3"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 Neural Network-based method for continuous blood pressure estimation from a PPG signal</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005E11C"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An Artificial Neural Network (ANN) was trained on 21 manually extracted parameters from PPG signals in the MIMIC database.</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C99EB2D" w14:textId="77777777" w:rsidR="000D166E" w:rsidRPr="002D64F1" w:rsidRDefault="00000000" w:rsidP="001A200C">
            <w:pPr>
              <w:spacing w:line="276" w:lineRule="auto"/>
              <w:jc w:val="both"/>
              <w:rPr>
                <w:color w:val="1B1C1D"/>
                <w:sz w:val="20"/>
                <w:szCs w:val="20"/>
              </w:rPr>
            </w:pPr>
            <w:r w:rsidRPr="002D64F1">
              <w:rPr>
                <w:color w:val="1B1C1D"/>
                <w:sz w:val="20"/>
                <w:szCs w:val="20"/>
              </w:rPr>
              <w:t>Proved more precise than linear regression methods, achieving MAEs of 3.8 mmHg (SBP) and 2.2 mmHg (DBP).</w:t>
            </w:r>
          </w:p>
        </w:tc>
      </w:tr>
      <w:tr w:rsidR="000D166E" w:rsidRPr="002D64F1" w14:paraId="64D5E61E" w14:textId="77777777">
        <w:trPr>
          <w:trHeight w:val="297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1077890"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Liu, M.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6A91AFC"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2017</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07CF3E3"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Cuffless blood pressure estimation based on photoplethysmography signal and its second derivative</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4A52A1A"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SVM model </w:t>
            </w:r>
            <w:proofErr w:type="gramStart"/>
            <w:r w:rsidRPr="002D64F1">
              <w:rPr>
                <w:color w:val="1B1C1D"/>
                <w:sz w:val="20"/>
                <w:szCs w:val="20"/>
              </w:rPr>
              <w:t>using</w:t>
            </w:r>
            <w:proofErr w:type="gramEnd"/>
            <w:r w:rsidRPr="002D64F1">
              <w:rPr>
                <w:color w:val="1B1C1D"/>
                <w:sz w:val="20"/>
                <w:szCs w:val="20"/>
              </w:rPr>
              <w:t xml:space="preserve"> 14 new features from the second derivative of PPG (SDPPG) combined with 21 conventional features.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F4CEABC" w14:textId="77777777" w:rsidR="000D166E" w:rsidRPr="002D64F1" w:rsidRDefault="00000000" w:rsidP="001A200C">
            <w:pPr>
              <w:spacing w:line="276" w:lineRule="auto"/>
              <w:jc w:val="both"/>
              <w:rPr>
                <w:color w:val="1B1C1D"/>
                <w:sz w:val="20"/>
                <w:szCs w:val="20"/>
              </w:rPr>
            </w:pPr>
            <w:r w:rsidRPr="002D64F1">
              <w:rPr>
                <w:color w:val="1B1C1D"/>
                <w:sz w:val="20"/>
                <w:szCs w:val="20"/>
              </w:rPr>
              <w:t xml:space="preserve">Enhanced BP estimation accuracy by 40% compared to </w:t>
            </w:r>
            <w:proofErr w:type="spellStart"/>
            <w:r w:rsidRPr="002D64F1">
              <w:rPr>
                <w:color w:val="1B1C1D"/>
                <w:sz w:val="20"/>
                <w:szCs w:val="20"/>
              </w:rPr>
              <w:t>Kurylyak</w:t>
            </w:r>
            <w:proofErr w:type="spellEnd"/>
            <w:r w:rsidRPr="002D64F1">
              <w:rPr>
                <w:color w:val="1B1C1D"/>
                <w:sz w:val="20"/>
                <w:szCs w:val="20"/>
              </w:rPr>
              <w:t xml:space="preserve"> et al.'s approach.</w:t>
            </w:r>
          </w:p>
        </w:tc>
      </w:tr>
      <w:tr w:rsidR="000D166E" w:rsidRPr="002D64F1" w14:paraId="4604CDBE" w14:textId="77777777">
        <w:trPr>
          <w:trHeight w:val="243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CE9F319"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Xing, X. &amp; Sun, M.</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61FFCFF"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2016</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439804F"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Optical blood pressure estimation with photoplethysmography and FFT-based neural networks</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CFBF69F"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ANN trained on FFT-derived features (amplitudes, phases) from normalized PPG signals.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930F3C6" w14:textId="77777777" w:rsidR="000D166E" w:rsidRPr="002D64F1" w:rsidRDefault="00000000" w:rsidP="001A200C">
            <w:pPr>
              <w:spacing w:line="276" w:lineRule="auto"/>
              <w:jc w:val="both"/>
              <w:rPr>
                <w:color w:val="1B1C1D"/>
                <w:sz w:val="20"/>
                <w:szCs w:val="20"/>
              </w:rPr>
            </w:pPr>
            <w:r w:rsidRPr="002D64F1">
              <w:rPr>
                <w:color w:val="1B1C1D"/>
                <w:sz w:val="20"/>
                <w:szCs w:val="20"/>
              </w:rPr>
              <w:t>Fulfilled BHS protocol, ranking Grade A/A. Fast and robust method using only PPG.</w:t>
            </w:r>
          </w:p>
        </w:tc>
      </w:tr>
      <w:tr w:rsidR="000D166E" w:rsidRPr="002D64F1" w14:paraId="0711D97F" w14:textId="77777777">
        <w:trPr>
          <w:trHeight w:val="297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155D18F" w14:textId="77777777" w:rsidR="000D166E" w:rsidRPr="002D64F1" w:rsidRDefault="00000000" w:rsidP="001A200C">
            <w:pPr>
              <w:spacing w:before="120" w:after="120" w:line="276" w:lineRule="auto"/>
              <w:jc w:val="both"/>
              <w:rPr>
                <w:color w:val="1B1C1D"/>
                <w:sz w:val="20"/>
                <w:szCs w:val="20"/>
              </w:rPr>
            </w:pPr>
            <w:proofErr w:type="spellStart"/>
            <w:r w:rsidRPr="002D64F1">
              <w:rPr>
                <w:color w:val="1B1C1D"/>
                <w:sz w:val="20"/>
                <w:szCs w:val="20"/>
              </w:rPr>
              <w:lastRenderedPageBreak/>
              <w:t>Kachuee</w:t>
            </w:r>
            <w:proofErr w:type="spellEnd"/>
            <w:r w:rsidRPr="002D64F1">
              <w:rPr>
                <w:color w:val="1B1C1D"/>
                <w:sz w:val="20"/>
                <w:szCs w:val="20"/>
              </w:rPr>
              <w:t>, M.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4552522"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2017</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17E3616"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Cuffless Blood Pressure Estimation Algorithms for Continuous Health-Care Monitoring</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1EDAE55"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Algorithm based on Pulse Arrival Time (PAT) and other features from vital signals, using regression models.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645992C" w14:textId="77777777" w:rsidR="000D166E" w:rsidRPr="002D64F1" w:rsidRDefault="00000000" w:rsidP="001A200C">
            <w:pPr>
              <w:spacing w:line="276" w:lineRule="auto"/>
              <w:jc w:val="both"/>
              <w:rPr>
                <w:color w:val="1B1C1D"/>
                <w:sz w:val="20"/>
                <w:szCs w:val="20"/>
              </w:rPr>
            </w:pPr>
            <w:r w:rsidRPr="002D64F1">
              <w:rPr>
                <w:color w:val="1B1C1D"/>
                <w:sz w:val="20"/>
                <w:szCs w:val="20"/>
              </w:rPr>
              <w:t>Complied with the AAMI standard for DBP and MAP. Achieved BHS Grade A for DBP and Grade B for MAP.</w:t>
            </w:r>
          </w:p>
        </w:tc>
      </w:tr>
      <w:tr w:rsidR="000D166E" w:rsidRPr="002D64F1" w14:paraId="245841AF" w14:textId="77777777">
        <w:trPr>
          <w:trHeight w:val="352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2D1A392"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Dey, J.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F7CE7FD"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2018</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5DCA77C" w14:textId="77777777" w:rsidR="000D166E" w:rsidRPr="002D64F1" w:rsidRDefault="00000000" w:rsidP="001A200C">
            <w:pPr>
              <w:spacing w:before="120" w:after="120" w:line="276" w:lineRule="auto"/>
              <w:jc w:val="both"/>
              <w:rPr>
                <w:color w:val="1B1C1D"/>
                <w:sz w:val="20"/>
                <w:szCs w:val="20"/>
              </w:rPr>
            </w:pPr>
            <w:proofErr w:type="spellStart"/>
            <w:r w:rsidRPr="002D64F1">
              <w:rPr>
                <w:color w:val="1B1C1D"/>
                <w:sz w:val="20"/>
                <w:szCs w:val="20"/>
              </w:rPr>
              <w:t>InstaBP</w:t>
            </w:r>
            <w:proofErr w:type="spellEnd"/>
            <w:r w:rsidRPr="002D64F1">
              <w:rPr>
                <w:color w:val="1B1C1D"/>
                <w:sz w:val="20"/>
                <w:szCs w:val="20"/>
              </w:rPr>
              <w:t>: Cuff-less blood pressure monitoring on a smartphone using a single PPG sensor</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11F9F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Ensemble of prediction models based on demographic/physiological partitioning, using unique PPG features on a smartphone.</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5AF623B" w14:textId="77777777" w:rsidR="000D166E" w:rsidRPr="002D64F1" w:rsidRDefault="00000000" w:rsidP="001A200C">
            <w:pPr>
              <w:spacing w:line="276" w:lineRule="auto"/>
              <w:jc w:val="both"/>
              <w:rPr>
                <w:color w:val="1B1C1D"/>
                <w:sz w:val="20"/>
                <w:szCs w:val="20"/>
              </w:rPr>
            </w:pPr>
            <w:r w:rsidRPr="002D64F1">
              <w:rPr>
                <w:color w:val="1B1C1D"/>
                <w:sz w:val="20"/>
                <w:szCs w:val="20"/>
              </w:rPr>
              <w:t>Achieved MAE of 5 mmHg (DBP) and 6.9 mmHg (SBP), an 18% and 11.5% improvement over ubiquitous models, respectively.</w:t>
            </w:r>
          </w:p>
        </w:tc>
      </w:tr>
      <w:tr w:rsidR="000D166E" w:rsidRPr="002D64F1" w14:paraId="4E992E4F" w14:textId="77777777">
        <w:trPr>
          <w:trHeight w:val="328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DC9EA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Tjahjadi, H.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2BF62D4"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2020</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33F4A04"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Noninvasive Classification of Blood Pressure Based on Photoplethysmography Signals Using Bidirectional Long Short-Term Memory and Time-Frequency Analysis</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E073D9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BLSTM network trained on time-frequency features (instantaneous frequency, spectral entropy) from PPG for BP classification.</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6D398CA" w14:textId="77777777" w:rsidR="000D166E" w:rsidRPr="002D64F1" w:rsidRDefault="00000000" w:rsidP="001A200C">
            <w:pPr>
              <w:spacing w:line="276" w:lineRule="auto"/>
              <w:jc w:val="both"/>
              <w:rPr>
                <w:color w:val="1B1C1D"/>
                <w:sz w:val="20"/>
                <w:szCs w:val="20"/>
              </w:rPr>
            </w:pPr>
            <w:r w:rsidRPr="002D64F1">
              <w:rPr>
                <w:color w:val="1B1C1D"/>
                <w:sz w:val="20"/>
                <w:szCs w:val="20"/>
              </w:rPr>
              <w:t>Achieved high classification accuracy (97.33%), sensitivity (100%), and specificity (94.87%), outperforming CNN, KNN, and other methods.</w:t>
            </w:r>
          </w:p>
        </w:tc>
      </w:tr>
      <w:tr w:rsidR="000D166E" w:rsidRPr="002D64F1" w14:paraId="2A06087B" w14:textId="77777777">
        <w:trPr>
          <w:trHeight w:val="325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927DFD"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lastRenderedPageBreak/>
              <w:t>Chen, S.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F84553"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2019</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2886901"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 Non-Invasive Continuous Blood Pressure Estimation Approach Based on Machine Learning</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6311BC3"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SVR model optimized with a Genetic Algorithm (GA), using 14 features from ECG and PPG (including PTT and waveform characteristics).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502DDDC" w14:textId="77777777" w:rsidR="000D166E" w:rsidRPr="002D64F1" w:rsidRDefault="00000000" w:rsidP="001A200C">
            <w:pPr>
              <w:spacing w:line="276" w:lineRule="auto"/>
              <w:jc w:val="both"/>
              <w:rPr>
                <w:color w:val="1B1C1D"/>
                <w:sz w:val="20"/>
                <w:szCs w:val="20"/>
              </w:rPr>
            </w:pPr>
            <w:r w:rsidRPr="002D64F1">
              <w:rPr>
                <w:color w:val="1B1C1D"/>
                <w:sz w:val="20"/>
                <w:szCs w:val="20"/>
              </w:rPr>
              <w:t>High accuracy (error 3.27±5.52 mmHg SBP, 1.16±1.97 mmHg DBP), meeting AAMI and BHS Grade A criteria.</w:t>
            </w:r>
          </w:p>
        </w:tc>
      </w:tr>
      <w:tr w:rsidR="000D166E" w:rsidRPr="002D64F1" w14:paraId="3B2467E6" w14:textId="77777777">
        <w:trPr>
          <w:trHeight w:val="328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4801C11"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Liu, Z.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1C199A9"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2020</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B30A7E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Continuous Blood Pressure Estimation </w:t>
            </w:r>
            <w:proofErr w:type="gramStart"/>
            <w:r w:rsidRPr="002D64F1">
              <w:rPr>
                <w:color w:val="1B1C1D"/>
                <w:sz w:val="20"/>
                <w:szCs w:val="20"/>
              </w:rPr>
              <w:t>From</w:t>
            </w:r>
            <w:proofErr w:type="gramEnd"/>
            <w:r w:rsidRPr="002D64F1">
              <w:rPr>
                <w:color w:val="1B1C1D"/>
                <w:sz w:val="20"/>
                <w:szCs w:val="20"/>
              </w:rPr>
              <w:t xml:space="preserve"> Electrocardiogram and </w:t>
            </w:r>
            <w:proofErr w:type="spellStart"/>
            <w:r w:rsidRPr="002D64F1">
              <w:rPr>
                <w:color w:val="1B1C1D"/>
                <w:sz w:val="20"/>
                <w:szCs w:val="20"/>
              </w:rPr>
              <w:t>Photoplethysmogram</w:t>
            </w:r>
            <w:proofErr w:type="spellEnd"/>
            <w:r w:rsidRPr="002D64F1">
              <w:rPr>
                <w:color w:val="1B1C1D"/>
                <w:sz w:val="20"/>
                <w:szCs w:val="20"/>
              </w:rPr>
              <w:t xml:space="preserve"> During Arrhythmias</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4A756D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Random Forest Regression (RFR) model </w:t>
            </w:r>
            <w:proofErr w:type="gramStart"/>
            <w:r w:rsidRPr="002D64F1">
              <w:rPr>
                <w:color w:val="1B1C1D"/>
                <w:sz w:val="20"/>
                <w:szCs w:val="20"/>
              </w:rPr>
              <w:t>using</w:t>
            </w:r>
            <w:proofErr w:type="gramEnd"/>
            <w:r w:rsidRPr="002D64F1">
              <w:rPr>
                <w:color w:val="1B1C1D"/>
                <w:sz w:val="20"/>
                <w:szCs w:val="20"/>
              </w:rPr>
              <w:t xml:space="preserve"> 15 features from ECG and PPG to estimate BP during arrhythmias.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2BC415C" w14:textId="77777777" w:rsidR="000D166E" w:rsidRPr="002D64F1" w:rsidRDefault="00000000" w:rsidP="001A200C">
            <w:pPr>
              <w:spacing w:line="276" w:lineRule="auto"/>
              <w:jc w:val="both"/>
              <w:rPr>
                <w:color w:val="1B1C1D"/>
                <w:sz w:val="20"/>
                <w:szCs w:val="20"/>
              </w:rPr>
            </w:pPr>
            <w:r w:rsidRPr="002D64F1">
              <w:rPr>
                <w:color w:val="1B1C1D"/>
                <w:sz w:val="20"/>
                <w:szCs w:val="20"/>
              </w:rPr>
              <w:t>RFR model performed best, meeting AAMI and BHS Grade A standards even in arrhythmia patients (ME -0.04±6.11 SBP, 0.11±3.62 DBP).</w:t>
            </w:r>
          </w:p>
        </w:tc>
      </w:tr>
      <w:tr w:rsidR="000D166E" w:rsidRPr="002D64F1" w14:paraId="09DC70E8" w14:textId="77777777">
        <w:trPr>
          <w:trHeight w:val="411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EB2B798"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Argüello-Prada, E.J. &amp; Castaño Mosquera, C.D.</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93A48A4"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2024</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C019053"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Exploring supervised machine learning models to estimate blood pressure using non-fiducial features of the </w:t>
            </w:r>
            <w:proofErr w:type="spellStart"/>
            <w:r w:rsidRPr="002D64F1">
              <w:rPr>
                <w:color w:val="1B1C1D"/>
                <w:sz w:val="20"/>
                <w:szCs w:val="20"/>
              </w:rPr>
              <w:t>photoplethysmogram</w:t>
            </w:r>
            <w:proofErr w:type="spellEnd"/>
            <w:r w:rsidRPr="002D64F1">
              <w:rPr>
                <w:color w:val="1B1C1D"/>
                <w:sz w:val="20"/>
                <w:szCs w:val="20"/>
              </w:rPr>
              <w:t xml:space="preserve"> (PPG) and its derivatives</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30A8457"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GPR models combined with </w:t>
            </w:r>
            <w:proofErr w:type="spellStart"/>
            <w:r w:rsidRPr="002D64F1">
              <w:rPr>
                <w:color w:val="1B1C1D"/>
                <w:sz w:val="20"/>
                <w:szCs w:val="20"/>
              </w:rPr>
              <w:t>ReliefF</w:t>
            </w:r>
            <w:proofErr w:type="spellEnd"/>
            <w:r w:rsidRPr="002D64F1">
              <w:rPr>
                <w:color w:val="1B1C1D"/>
                <w:sz w:val="20"/>
                <w:szCs w:val="20"/>
              </w:rPr>
              <w:t xml:space="preserve"> feature selection using 57 non-fiducial features (statistical indexes, energy operators).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83BC52" w14:textId="77777777" w:rsidR="000D166E" w:rsidRPr="002D64F1" w:rsidRDefault="00000000" w:rsidP="001A200C">
            <w:pPr>
              <w:spacing w:line="276" w:lineRule="auto"/>
              <w:jc w:val="both"/>
              <w:rPr>
                <w:color w:val="1B1C1D"/>
                <w:sz w:val="20"/>
                <w:szCs w:val="20"/>
              </w:rPr>
            </w:pPr>
            <w:r w:rsidRPr="002D64F1">
              <w:rPr>
                <w:color w:val="1B1C1D"/>
                <w:sz w:val="20"/>
                <w:szCs w:val="20"/>
              </w:rPr>
              <w:t>GPR models provided excellent predictions (RMSE &lt; 0.8 mmHg for SBP, &lt; 0.7 mmHg for DBP) using only 15 non-fiducial features, suitable for computationally constrained hardware.</w:t>
            </w:r>
          </w:p>
        </w:tc>
      </w:tr>
      <w:tr w:rsidR="000D166E" w:rsidRPr="002D64F1" w14:paraId="34128198" w14:textId="77777777">
        <w:trPr>
          <w:trHeight w:val="384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E422F6"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lastRenderedPageBreak/>
              <w:t>Chandrasekhar, A.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31E176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2020</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4758532"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 xml:space="preserve">PPG Sensor Contact Pressure Should Be Taken </w:t>
            </w:r>
            <w:proofErr w:type="gramStart"/>
            <w:r w:rsidRPr="002D64F1">
              <w:rPr>
                <w:color w:val="1B1C1D"/>
                <w:sz w:val="20"/>
                <w:szCs w:val="20"/>
              </w:rPr>
              <w:t>Into</w:t>
            </w:r>
            <w:proofErr w:type="gramEnd"/>
            <w:r w:rsidRPr="002D64F1">
              <w:rPr>
                <w:color w:val="1B1C1D"/>
                <w:sz w:val="20"/>
                <w:szCs w:val="20"/>
              </w:rPr>
              <w:t xml:space="preserve"> Account for Cuff-Less Blood Pressure Measurement</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B83856A"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Experimental study on 17 subjects varying PPG sensor contact pressure (CP) and measuring its impact on Pulse Arrival Time (PAT).</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FA1FA76" w14:textId="77777777" w:rsidR="000D166E" w:rsidRPr="002D64F1" w:rsidRDefault="00000000" w:rsidP="001A200C">
            <w:pPr>
              <w:spacing w:line="276" w:lineRule="auto"/>
              <w:jc w:val="both"/>
              <w:rPr>
                <w:color w:val="1B1C1D"/>
                <w:sz w:val="20"/>
                <w:szCs w:val="20"/>
              </w:rPr>
            </w:pPr>
            <w:r w:rsidRPr="002D64F1">
              <w:rPr>
                <w:color w:val="1B1C1D"/>
                <w:sz w:val="20"/>
                <w:szCs w:val="20"/>
              </w:rPr>
              <w:t>PAT deviations due to CP changes can translate to BP errors of 11-20 mmHg, highlighting a critical, often overlooked, confounding variable in cuffless BP measurement.</w:t>
            </w:r>
          </w:p>
        </w:tc>
      </w:tr>
      <w:tr w:rsidR="000D166E" w:rsidRPr="002D64F1" w14:paraId="1F3809E6" w14:textId="77777777">
        <w:trPr>
          <w:trHeight w:val="3285"/>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5028075"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Chakraborty, A.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C06D2FC"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2020</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CD8D626"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PPG-based automated estimation of blood pressure using patient-specific neural network modeling</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59C7062"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Patient-specific Neural Network (NN) models using 4 selected time-plane PPG features.</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902DC0" w14:textId="77777777" w:rsidR="000D166E" w:rsidRPr="002D64F1" w:rsidRDefault="00000000" w:rsidP="001A200C">
            <w:pPr>
              <w:spacing w:line="276" w:lineRule="auto"/>
              <w:jc w:val="both"/>
              <w:rPr>
                <w:color w:val="1B1C1D"/>
                <w:sz w:val="20"/>
                <w:szCs w:val="20"/>
              </w:rPr>
            </w:pPr>
            <w:r w:rsidRPr="002D64F1">
              <w:rPr>
                <w:color w:val="1B1C1D"/>
                <w:sz w:val="20"/>
                <w:szCs w:val="20"/>
              </w:rPr>
              <w:t>Patient-specific approach eliminates need for correction factors, achieving high accuracy (mean error 0.46±2.63 mmHg SBP, 0.15±1.48 mmHg DBP).</w:t>
            </w:r>
          </w:p>
        </w:tc>
      </w:tr>
      <w:tr w:rsidR="000D166E" w:rsidRPr="002D64F1" w14:paraId="4D3DE87C" w14:textId="77777777">
        <w:trPr>
          <w:trHeight w:val="246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3E08CCE"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Li, Y.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88682EB"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2020</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B59412B"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Real-Time Cuffless Continuous Blood Pressure Estimation Using Deep Learning Model</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A25F99F"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Deep learning regression models using ECG and PPG for real-time SBP and DBP estimation.</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DE60AED" w14:textId="77777777" w:rsidR="000D166E" w:rsidRPr="002D64F1" w:rsidRDefault="00000000" w:rsidP="001A200C">
            <w:pPr>
              <w:spacing w:line="276" w:lineRule="auto"/>
              <w:jc w:val="both"/>
              <w:rPr>
                <w:color w:val="1B1C1D"/>
                <w:sz w:val="20"/>
                <w:szCs w:val="20"/>
              </w:rPr>
            </w:pPr>
            <w:r w:rsidRPr="002D64F1">
              <w:rPr>
                <w:color w:val="1B1C1D"/>
                <w:sz w:val="20"/>
                <w:szCs w:val="20"/>
              </w:rPr>
              <w:t>The proposed model outperformed existing methods and achieved accurate estimation.</w:t>
            </w:r>
          </w:p>
        </w:tc>
      </w:tr>
      <w:tr w:rsidR="000D166E" w:rsidRPr="002D64F1" w14:paraId="522AD627" w14:textId="77777777">
        <w:trPr>
          <w:trHeight w:val="3840"/>
        </w:trPr>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B0CB456"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lastRenderedPageBreak/>
              <w:t>Zadi, A.S. et al.</w:t>
            </w:r>
          </w:p>
        </w:tc>
        <w:tc>
          <w:tcPr>
            <w:tcW w:w="121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16F3889"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2018</w:t>
            </w:r>
          </w:p>
        </w:tc>
        <w:tc>
          <w:tcPr>
            <w:tcW w:w="23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2D8ABD2"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Arterial Blood Pressure Feature Estimation Using Photoplethysmography</w:t>
            </w:r>
          </w:p>
        </w:tc>
        <w:tc>
          <w:tcPr>
            <w:tcW w:w="1799"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447F23" w14:textId="77777777" w:rsidR="000D166E" w:rsidRPr="002D64F1" w:rsidRDefault="00000000" w:rsidP="001A200C">
            <w:pPr>
              <w:spacing w:before="120" w:after="120" w:line="276" w:lineRule="auto"/>
              <w:jc w:val="both"/>
              <w:rPr>
                <w:color w:val="1B1C1D"/>
                <w:sz w:val="20"/>
                <w:szCs w:val="20"/>
              </w:rPr>
            </w:pPr>
            <w:r w:rsidRPr="002D64F1">
              <w:rPr>
                <w:color w:val="1B1C1D"/>
                <w:sz w:val="20"/>
                <w:szCs w:val="20"/>
              </w:rPr>
              <w:t>Fifth-order autoregressive moving average (ARMA) models to relate PPG peaks/troughs to SBP/DBP.</w:t>
            </w:r>
          </w:p>
        </w:tc>
        <w:tc>
          <w:tcPr>
            <w:tcW w:w="1814"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7CE58A0" w14:textId="77777777" w:rsidR="000D166E" w:rsidRPr="002D64F1" w:rsidRDefault="00000000" w:rsidP="001A200C">
            <w:pPr>
              <w:spacing w:line="276" w:lineRule="auto"/>
              <w:jc w:val="both"/>
              <w:rPr>
                <w:color w:val="1B1C1D"/>
                <w:sz w:val="20"/>
                <w:szCs w:val="20"/>
              </w:rPr>
            </w:pPr>
            <w:r w:rsidRPr="002D64F1">
              <w:rPr>
                <w:color w:val="1B1C1D"/>
                <w:sz w:val="20"/>
                <w:szCs w:val="20"/>
              </w:rPr>
              <w:t>ARMA models effectively tracked BP trends with low model errors (&lt;5 mmHg during normal breathing, &lt;8 mmHg during breath-hold), comparable to PTT-based methods.</w:t>
            </w:r>
          </w:p>
        </w:tc>
      </w:tr>
    </w:tbl>
    <w:p w14:paraId="506682D0" w14:textId="77777777" w:rsidR="000D166E" w:rsidRPr="002D64F1" w:rsidRDefault="000D166E" w:rsidP="001A200C">
      <w:pPr>
        <w:spacing w:line="276" w:lineRule="auto"/>
        <w:jc w:val="both"/>
      </w:pPr>
    </w:p>
    <w:p w14:paraId="07B54DF1" w14:textId="77777777" w:rsidR="000D166E" w:rsidRPr="002D64F1" w:rsidRDefault="00000000" w:rsidP="001A200C">
      <w:pPr>
        <w:pStyle w:val="Heading4"/>
        <w:numPr>
          <w:ilvl w:val="2"/>
          <w:numId w:val="15"/>
        </w:numPr>
        <w:spacing w:line="276" w:lineRule="auto"/>
        <w:rPr>
          <w:sz w:val="22"/>
          <w:szCs w:val="22"/>
        </w:rPr>
      </w:pPr>
      <w:bookmarkStart w:id="59" w:name="_heading=h.t1p7qmprjlxy" w:colFirst="0" w:colLast="0"/>
      <w:bookmarkEnd w:id="58"/>
      <w:bookmarkEnd w:id="59"/>
      <w:r w:rsidRPr="002D64F1">
        <w:t>Similar Applications</w:t>
      </w:r>
    </w:p>
    <w:p w14:paraId="517BCB00" w14:textId="77777777" w:rsidR="000D166E" w:rsidRPr="002D64F1" w:rsidRDefault="00000000" w:rsidP="001A200C">
      <w:pPr>
        <w:spacing w:before="195" w:line="276" w:lineRule="auto"/>
        <w:ind w:left="100" w:right="30"/>
        <w:jc w:val="both"/>
        <w:rPr>
          <w:b/>
        </w:rPr>
      </w:pPr>
      <w:bookmarkStart w:id="60" w:name="_Hlk208148403"/>
      <w:r w:rsidRPr="002D64F1">
        <w:rPr>
          <w:b/>
        </w:rPr>
        <w:t>Pulse Transit Time (PTT) and Pulse Wave Velocity (PWV) Early Methods</w:t>
      </w:r>
    </w:p>
    <w:p w14:paraId="15279E89" w14:textId="77777777" w:rsidR="000D166E" w:rsidRPr="002D64F1" w:rsidRDefault="00000000" w:rsidP="001A200C">
      <w:pPr>
        <w:spacing w:before="195" w:line="276" w:lineRule="auto"/>
        <w:ind w:left="100" w:right="30"/>
        <w:jc w:val="both"/>
      </w:pPr>
      <w:r w:rsidRPr="002D64F1">
        <w:t>The oldest and most developed principle of cuffless BP estimation is connected to the relation of arterial stiffness and the velocity of the pressure wave moving along the arteries. This speed is referred to as Pulse Wave Velocity (PWV). The Moens-</w:t>
      </w:r>
      <w:proofErr w:type="spellStart"/>
      <w:r w:rsidRPr="002D64F1">
        <w:t>Korteweg</w:t>
      </w:r>
      <w:proofErr w:type="spellEnd"/>
      <w:r w:rsidRPr="002D64F1">
        <w:t xml:space="preserve"> equation gives the theoretical basis, correlating PWV with the elasticity of the arterial wall which is in turn dependent on blood pressure.[</w:t>
      </w:r>
      <w:proofErr w:type="gramStart"/>
      <w:r w:rsidRPr="002D64F1">
        <w:t>2]Greater</w:t>
      </w:r>
      <w:proofErr w:type="gramEnd"/>
      <w:r w:rsidRPr="002D64F1">
        <w:t xml:space="preserve"> blood pressure is normally equivalent to a more rigid vasculature, which leads to a quicker PWV.</w:t>
      </w:r>
    </w:p>
    <w:p w14:paraId="2BF9B7F3" w14:textId="77777777" w:rsidR="000D166E" w:rsidRPr="002D64F1" w:rsidRDefault="00000000" w:rsidP="001A200C">
      <w:pPr>
        <w:spacing w:before="195" w:line="276" w:lineRule="auto"/>
        <w:ind w:left="100" w:right="30"/>
        <w:jc w:val="both"/>
      </w:pPr>
      <w:r w:rsidRPr="002D64F1">
        <w:t>Measuring PWV directly is complicated, and therefore, a proxy is almost always taken, in the form of Pulse Transit Time (PTT). PTT is the period required for the arterial pressure wave to travel between two different sites of the body.[</w:t>
      </w:r>
      <w:proofErr w:type="gramStart"/>
      <w:r w:rsidRPr="002D64F1">
        <w:t>20]Two</w:t>
      </w:r>
      <w:proofErr w:type="gramEnd"/>
      <w:r w:rsidRPr="002D64F1">
        <w:t xml:space="preserve"> signals are needed to determine PTT: a proximal signal denoting when a cardiac cycle begins and a distal signal denoting when the pulse wave has reached a peripheral site. R-wave of an electrocardiogram (ECG) is most frequently used as the proximal timing reference, whereas a foot or peak of a PPG waveform of a fingertip or a wrist is used as the distal reference.[15]The delay between the ECG R-wave and the PPG feature is technically called the Pulse Arrival Time (PAT), the sum of the PTT and the pre-ejection period (PEP)-the electromechanical delay of the heart.[21]</w:t>
      </w:r>
      <w:r w:rsidR="001F5B99">
        <w:t xml:space="preserve"> </w:t>
      </w:r>
      <w:r w:rsidRPr="002D64F1">
        <w:t>PAT is a convenient in vivo substitute for PTT in a large number of studies.[22]</w:t>
      </w:r>
    </w:p>
    <w:p w14:paraId="2612B860" w14:textId="77777777" w:rsidR="000D166E" w:rsidRPr="002D64F1" w:rsidRDefault="00000000" w:rsidP="001A200C">
      <w:pPr>
        <w:spacing w:before="195" w:line="276" w:lineRule="auto"/>
        <w:ind w:left="100" w:right="30"/>
        <w:jc w:val="both"/>
      </w:pPr>
      <w:r w:rsidRPr="002D64F1">
        <w:t xml:space="preserve">Although PTT-based approaches have a good physiological foundation and have shown reasonable accuracy in laboratory environments, their main drawback is the fact that they necessitate the use of two distinct sensors (ECG and PPG).[5]This adds to the complexity of hardware, form factor, and power of a wearable device and makes it impractical to monitor over a long period of time and in an unobtrusive manner. It is this inherent limitation that has been a major driver in the formulation of approaches that can estimate BP solely </w:t>
      </w:r>
      <w:proofErr w:type="gramStart"/>
      <w:r w:rsidRPr="002D64F1">
        <w:t>on the basis of</w:t>
      </w:r>
      <w:proofErr w:type="gramEnd"/>
      <w:r w:rsidRPr="002D64F1">
        <w:t xml:space="preserve"> a single PPG sensor.[4]</w:t>
      </w:r>
    </w:p>
    <w:p w14:paraId="3737FF36" w14:textId="77777777" w:rsidR="000D166E" w:rsidRPr="002D64F1" w:rsidRDefault="00000000" w:rsidP="001A200C">
      <w:pPr>
        <w:spacing w:before="195" w:line="276" w:lineRule="auto"/>
        <w:ind w:left="100" w:right="30"/>
        <w:jc w:val="both"/>
        <w:rPr>
          <w:b/>
        </w:rPr>
      </w:pPr>
      <w:r w:rsidRPr="002D64F1">
        <w:rPr>
          <w:b/>
        </w:rPr>
        <w:t>PWA or Feature-Based Machine Learning</w:t>
      </w:r>
    </w:p>
    <w:p w14:paraId="7A468744" w14:textId="77777777" w:rsidR="000D166E" w:rsidRPr="002D64F1" w:rsidRDefault="00000000" w:rsidP="001A200C">
      <w:pPr>
        <w:spacing w:before="195" w:line="276" w:lineRule="auto"/>
        <w:ind w:left="100" w:right="30"/>
        <w:jc w:val="both"/>
      </w:pPr>
      <w:r w:rsidRPr="002D64F1">
        <w:lastRenderedPageBreak/>
        <w:t xml:space="preserve">The subsequent generations of algorithms attempted to do away with the requirement of having an ECG signal and </w:t>
      </w:r>
      <w:proofErr w:type="gramStart"/>
      <w:r w:rsidRPr="002D64F1">
        <w:t>use</w:t>
      </w:r>
      <w:proofErr w:type="gramEnd"/>
      <w:r w:rsidRPr="002D64F1">
        <w:t xml:space="preserve"> the morphology of the PPG waveform alone. Such a method is referred to as Pulse Wave Analysis (PWA) and is </w:t>
      </w:r>
      <w:proofErr w:type="gramStart"/>
      <w:r w:rsidRPr="002D64F1">
        <w:t>based on the fact that</w:t>
      </w:r>
      <w:proofErr w:type="gramEnd"/>
      <w:r w:rsidRPr="002D64F1">
        <w:t xml:space="preserve"> the profile of the PPG wave carries enough information to </w:t>
      </w:r>
      <w:proofErr w:type="gramStart"/>
      <w:r w:rsidRPr="002D64F1">
        <w:t>deduce</w:t>
      </w:r>
      <w:proofErr w:type="gramEnd"/>
      <w:r w:rsidRPr="002D64F1">
        <w:t xml:space="preserve"> blood pressure.[</w:t>
      </w:r>
      <w:proofErr w:type="gramStart"/>
      <w:r w:rsidRPr="002D64F1">
        <w:t>16]In</w:t>
      </w:r>
      <w:proofErr w:type="gramEnd"/>
      <w:r w:rsidRPr="002D64F1">
        <w:t xml:space="preserve"> this "classical" machine learning paradigm, the first step is a meticulous process of manual feature engineering. It is possible to notice dozens of features identified and extracted by researchers in the PPG signal and its 1st and 2nd derivatives (the velocity and acceleration </w:t>
      </w:r>
      <w:proofErr w:type="spellStart"/>
      <w:r w:rsidRPr="002D64F1">
        <w:t>plethysmograms</w:t>
      </w:r>
      <w:proofErr w:type="spellEnd"/>
      <w:r w:rsidRPr="002D64F1">
        <w:t>, VPG and APG, respectively).[15]</w:t>
      </w:r>
    </w:p>
    <w:p w14:paraId="7EC034EF" w14:textId="77777777" w:rsidR="000D166E" w:rsidRPr="002D64F1" w:rsidRDefault="00000000" w:rsidP="001A200C">
      <w:pPr>
        <w:spacing w:before="195" w:line="276" w:lineRule="auto"/>
        <w:ind w:left="100" w:right="30"/>
        <w:jc w:val="both"/>
      </w:pPr>
      <w:r w:rsidRPr="002D64F1">
        <w:t>These features are designed to quantify various aspects of the waveform's morphology. Time-domain characteristics are durations of systolic upstroke, diastolic and pulse width at various percentages of pulse height.[</w:t>
      </w:r>
      <w:proofErr w:type="gramStart"/>
      <w:r w:rsidRPr="002D64F1">
        <w:t>15]The</w:t>
      </w:r>
      <w:proofErr w:type="gramEnd"/>
      <w:r w:rsidRPr="002D64F1">
        <w:t xml:space="preserve"> heights of systolic and diastolic peaks are recorded by amplitude-based features. Other characteristics are based on the places and amplitudes of typical points on the VPG and APG, e.g., the dicrotic notch, which is a reflection of the valve closure of the aortic valve.[19]After this complete feature set is obtained, it is fed as input to conventional machine learning regression models, including Linear Regression, Support Vector Machines (SVM), AdaBoost</w:t>
      </w:r>
      <w:r w:rsidR="00F11E74" w:rsidRPr="002D64F1">
        <w:t>,</w:t>
      </w:r>
      <w:r w:rsidRPr="002D64F1">
        <w:t xml:space="preserve"> and Random Forests, which are trained to convert the feature vectors into the SBP and DBP values.[15]</w:t>
      </w:r>
    </w:p>
    <w:p w14:paraId="2EBBB122" w14:textId="77777777" w:rsidR="000D166E" w:rsidRPr="002D64F1" w:rsidRDefault="00000000" w:rsidP="001A200C">
      <w:pPr>
        <w:spacing w:before="195" w:line="276" w:lineRule="auto"/>
        <w:ind w:left="100" w:right="30"/>
        <w:jc w:val="both"/>
      </w:pPr>
      <w:r w:rsidRPr="002D64F1">
        <w:t>Although feature-based techniques were effective in the sense that they proved the principle that BP could be estimated with a single sensor, they have a severe weakness in that they are sensitive to the detection of fiducial points (peaks, valleys, notches) on the waveform. In practice, PPG signals measured with wearable devices often contain motion artifacts and noise, which may severely alter the morphology of the signal and render the accurate determination of these important points practically impossible and, at best, very challenging.[15]This fundamental weakness with respect to noisy data has led the field to more data-driven, robust methods.</w:t>
      </w:r>
    </w:p>
    <w:p w14:paraId="71872603" w14:textId="77777777" w:rsidR="000D166E" w:rsidRPr="002D64F1" w:rsidRDefault="00000000" w:rsidP="001A200C">
      <w:pPr>
        <w:spacing w:before="195" w:line="276" w:lineRule="auto"/>
        <w:ind w:left="100" w:right="30"/>
        <w:jc w:val="both"/>
        <w:rPr>
          <w:b/>
        </w:rPr>
      </w:pPr>
      <w:r w:rsidRPr="002D64F1">
        <w:rPr>
          <w:b/>
        </w:rPr>
        <w:t>Deep Learning Renaissance</w:t>
      </w:r>
    </w:p>
    <w:p w14:paraId="68CA37ED" w14:textId="77777777" w:rsidR="000D166E" w:rsidRPr="002D64F1" w:rsidRDefault="00000000" w:rsidP="001A200C">
      <w:pPr>
        <w:spacing w:before="195" w:line="276" w:lineRule="auto"/>
        <w:ind w:left="100" w:right="30"/>
        <w:jc w:val="both"/>
      </w:pPr>
      <w:r w:rsidRPr="002D64F1">
        <w:t>Advancements in cuffless BP measurement have been driven by the recent and most promising success of deep learning. Unlike classical machine learning, deep learning models may perform end-to-end learning, i.e., can automatically learn pertinent features out of raw or minimally processed signal data, thus bypassing the brittle, hand-designed feature extraction.[15]This feature causes them to be more resistant by default to the signal distortion and artifacts that can be expected in wearable sensor data.</w:t>
      </w:r>
    </w:p>
    <w:p w14:paraId="30D05C3C" w14:textId="77777777" w:rsidR="000D166E" w:rsidRPr="002D64F1" w:rsidRDefault="00000000" w:rsidP="001A200C">
      <w:pPr>
        <w:spacing w:before="195" w:line="276" w:lineRule="auto"/>
        <w:ind w:left="100" w:right="30"/>
        <w:jc w:val="both"/>
      </w:pPr>
      <w:r w:rsidRPr="002D64F1">
        <w:t>Many deep learning architectures have been utilized on this issue. CNNs excel in learning spatial hierarchies of features of signal segments themselves, and they are treated as one-dimensional images.[15]Recurrent Neural Networks (RNNs), and more recently developed extensions, such as the Long Short-Term Memory (LSTM) networks and Gated Recurrent Units (GRUs), are intended to capture temporal structure in sequential data, which makes them particularly appropriate in the study of time-series signals, such as PPG.[24]More recently, hybrid architecture consisting of the advantages of both of them, like the CNN-LSTM models, have performed well by employing CNN layers to extract features and LSTM layers to learn temporal dependencies.[24]</w:t>
      </w:r>
    </w:p>
    <w:p w14:paraId="446F3B2B" w14:textId="77777777" w:rsidR="000D166E" w:rsidRPr="002D64F1" w:rsidRDefault="00000000" w:rsidP="001A200C">
      <w:pPr>
        <w:spacing w:before="195" w:line="276" w:lineRule="auto"/>
        <w:ind w:left="100" w:right="30"/>
        <w:jc w:val="both"/>
      </w:pPr>
      <w:r w:rsidRPr="002D64F1">
        <w:t xml:space="preserve">Temporal Convolutional Networks (TCNs) are another architectural innovation, </w:t>
      </w:r>
      <w:r w:rsidRPr="002D64F1">
        <w:lastRenderedPageBreak/>
        <w:t>employing dilated convolutions and causal convolutions to learn long-range temporal patterns with greater efficiency than is done using traditional RNNs.[</w:t>
      </w:r>
      <w:proofErr w:type="gramStart"/>
      <w:r w:rsidRPr="002D64F1">
        <w:t>14]Also</w:t>
      </w:r>
      <w:proofErr w:type="gramEnd"/>
      <w:r w:rsidRPr="002D64F1">
        <w:t>, these networks have incorporated attention mechanisms. The model can dynamically reweight the relevance of various components of the input signal and is essentially learning to pay attention to the most informative segments of the PPG waveform and disregard the noisy or irrelevant components, which makes the model even more robust and accurate.[15]These deep learning methods are now the state-of-the-art and everywhere they have been found to outperform their feature-based counterparts, at least on large-scale public datasets.[15]</w:t>
      </w:r>
    </w:p>
    <w:p w14:paraId="7A3DC47F" w14:textId="77777777" w:rsidR="000D166E" w:rsidRPr="002D64F1" w:rsidRDefault="00000000" w:rsidP="001A200C">
      <w:pPr>
        <w:spacing w:before="195" w:line="276" w:lineRule="auto"/>
        <w:ind w:left="100" w:right="30"/>
        <w:jc w:val="both"/>
        <w:rPr>
          <w:b/>
        </w:rPr>
      </w:pPr>
      <w:r w:rsidRPr="002D64F1">
        <w:rPr>
          <w:b/>
        </w:rPr>
        <w:t>IoT in Remote Patient Monitoring</w:t>
      </w:r>
    </w:p>
    <w:p w14:paraId="2EA84136" w14:textId="77777777" w:rsidR="000D166E" w:rsidRPr="002D64F1" w:rsidRDefault="00000000" w:rsidP="001A200C">
      <w:pPr>
        <w:spacing w:before="195" w:line="276" w:lineRule="auto"/>
        <w:ind w:left="100" w:right="30"/>
        <w:jc w:val="both"/>
      </w:pPr>
      <w:r w:rsidRPr="002D64F1">
        <w:t xml:space="preserve">Creating a good BP estimation AI model is just one step of a </w:t>
      </w:r>
      <w:proofErr w:type="spellStart"/>
      <w:r w:rsidRPr="002D64F1">
        <w:t>fully fledged</w:t>
      </w:r>
      <w:proofErr w:type="spellEnd"/>
      <w:r w:rsidRPr="002D64F1">
        <w:t xml:space="preserve"> remote monitoring solution. The Internet of Things (IoT) will offer the necessary infrastructure linking the wearable sensor to the end-user and healthcare provider. A typical architecture of an IoT healthcare is made of multiple layers.[13] The wearable sensors take the physiological data, and they are also perceived as the perception layer. Data transmission is the task of the network layer; typically, low-power wireless protocols like Bluetooth Low Energy (BLE) are used to transmit the data between the sensor and a local gateway device, typically a smartphone.[8] The gateway will then have the data relayed via Wi-Fi or cellular to the cloud.</w:t>
      </w:r>
    </w:p>
    <w:p w14:paraId="07DA7EE0" w14:textId="77777777" w:rsidR="000D166E" w:rsidRPr="002D64F1" w:rsidRDefault="00000000" w:rsidP="001A200C">
      <w:pPr>
        <w:spacing w:before="195" w:line="276" w:lineRule="auto"/>
        <w:ind w:left="100" w:right="30"/>
        <w:jc w:val="both"/>
        <w:rPr>
          <w:color w:val="000000"/>
          <w:sz w:val="24"/>
          <w:szCs w:val="24"/>
        </w:rPr>
      </w:pPr>
      <w:r w:rsidRPr="002D64F1">
        <w:t>Lightweight protocols such as MQTT (Message Queuing Telemetry Transport) are commonly used to communicate between the gateway and the cloud because of their ability to manage data of many devices over possibly unreliable networks. The application layer is on the cloud, where it includes data storage, the AI-driven analysis engine, and front-end applications (e.g., a mobile app dashboard).[7] The most important aspect of such systems is end-to-end security. This is done by encrypting data on the fly, such as the Transport Layer Security (TLS) protocol, authentication of devices and users, and strong access control policies on the cloud platform to defend sensitive health data. These IoT principles are essential to the development of a remote BP monitoring system that can be scaled, secure, and easy to use.</w:t>
      </w:r>
    </w:p>
    <w:p w14:paraId="64420B13" w14:textId="77777777" w:rsidR="000D166E" w:rsidRPr="002D64F1" w:rsidRDefault="000D166E" w:rsidP="001A200C">
      <w:pPr>
        <w:pBdr>
          <w:top w:val="nil"/>
          <w:left w:val="nil"/>
          <w:bottom w:val="nil"/>
          <w:right w:val="nil"/>
          <w:between w:val="nil"/>
        </w:pBdr>
        <w:spacing w:line="276" w:lineRule="auto"/>
        <w:rPr>
          <w:color w:val="000000"/>
        </w:rPr>
      </w:pPr>
      <w:bookmarkStart w:id="61" w:name="_heading=h.wuk7gzv2lwjp" w:colFirst="0" w:colLast="0"/>
      <w:bookmarkEnd w:id="60"/>
      <w:bookmarkEnd w:id="61"/>
    </w:p>
    <w:p w14:paraId="54AFBE7A" w14:textId="77777777" w:rsidR="000D166E" w:rsidRPr="002D64F1" w:rsidRDefault="00000000" w:rsidP="001A200C">
      <w:pPr>
        <w:pStyle w:val="Heading3"/>
        <w:numPr>
          <w:ilvl w:val="1"/>
          <w:numId w:val="15"/>
        </w:numPr>
        <w:tabs>
          <w:tab w:val="left" w:pos="835"/>
          <w:tab w:val="left" w:pos="837"/>
        </w:tabs>
        <w:spacing w:before="170" w:line="276" w:lineRule="auto"/>
        <w:ind w:hanging="737"/>
      </w:pPr>
      <w:bookmarkStart w:id="62" w:name="_heading=h.61dvevmkoiyg" w:colFirst="0" w:colLast="0"/>
      <w:bookmarkStart w:id="63" w:name="_Toc207873597"/>
      <w:bookmarkEnd w:id="62"/>
      <w:r w:rsidRPr="002D64F1">
        <w:t>Gap Analysis</w:t>
      </w:r>
      <w:bookmarkEnd w:id="63"/>
    </w:p>
    <w:p w14:paraId="752B41B5" w14:textId="77777777" w:rsidR="000D166E" w:rsidRPr="002D64F1" w:rsidRDefault="000D166E" w:rsidP="001A200C">
      <w:pPr>
        <w:pBdr>
          <w:top w:val="nil"/>
          <w:left w:val="nil"/>
          <w:bottom w:val="nil"/>
          <w:right w:val="nil"/>
          <w:between w:val="nil"/>
        </w:pBdr>
        <w:spacing w:before="3" w:line="276" w:lineRule="auto"/>
        <w:rPr>
          <w:b/>
          <w:color w:val="000000"/>
          <w:sz w:val="21"/>
          <w:szCs w:val="21"/>
        </w:rPr>
      </w:pPr>
    </w:p>
    <w:p w14:paraId="1784B278" w14:textId="77777777" w:rsidR="000D166E" w:rsidRPr="002D64F1" w:rsidRDefault="00000000" w:rsidP="001A200C">
      <w:pPr>
        <w:spacing w:before="1" w:line="276" w:lineRule="auto"/>
        <w:ind w:left="100"/>
        <w:jc w:val="both"/>
      </w:pPr>
      <w:bookmarkStart w:id="64" w:name="_Hlk208148628"/>
      <w:r w:rsidRPr="002D64F1">
        <w:t xml:space="preserve">A critical literature review indicates that the examined literature has identified </w:t>
      </w:r>
      <w:proofErr w:type="gramStart"/>
      <w:r w:rsidRPr="002D64F1">
        <w:t>a number of</w:t>
      </w:r>
      <w:proofErr w:type="gramEnd"/>
      <w:r w:rsidRPr="002D64F1">
        <w:t xml:space="preserve"> challenges and gaps that cannot be ignored </w:t>
      </w:r>
      <w:proofErr w:type="gramStart"/>
      <w:r w:rsidRPr="002D64F1">
        <w:t>in order to</w:t>
      </w:r>
      <w:proofErr w:type="gramEnd"/>
      <w:r w:rsidRPr="002D64F1">
        <w:t xml:space="preserve"> facilitate the implementation of cuffless blood pressure monitoring technologies in clinical practice. The proposed project is mainly concerned with addressing these gaps.</w:t>
      </w:r>
    </w:p>
    <w:p w14:paraId="58BF66DB" w14:textId="77777777" w:rsidR="000D166E" w:rsidRPr="002D64F1" w:rsidRDefault="000D166E" w:rsidP="001A200C">
      <w:pPr>
        <w:spacing w:before="1" w:line="276" w:lineRule="auto"/>
        <w:ind w:left="100"/>
        <w:jc w:val="both"/>
      </w:pPr>
    </w:p>
    <w:p w14:paraId="41D9C16A" w14:textId="77777777" w:rsidR="000D166E" w:rsidRPr="00AD391D" w:rsidRDefault="00000000" w:rsidP="001A200C">
      <w:pPr>
        <w:numPr>
          <w:ilvl w:val="0"/>
          <w:numId w:val="47"/>
        </w:numPr>
        <w:spacing w:before="1" w:after="200" w:line="276" w:lineRule="auto"/>
        <w:jc w:val="both"/>
        <w:rPr>
          <w:bCs/>
        </w:rPr>
      </w:pPr>
      <w:r w:rsidRPr="00AD391D">
        <w:rPr>
          <w:bCs/>
        </w:rPr>
        <w:t>The Calibration Conundrum: A large majority of current cuffless BP estimation algorithms, even most commercial ones, are not calibration-free. They need regularly to be calibrated against a standard cuff-manometer sphygmomanometer on an individual user basis, typically weekly or monthly.[</w:t>
      </w:r>
      <w:proofErr w:type="gramStart"/>
      <w:r w:rsidRPr="00AD391D">
        <w:rPr>
          <w:bCs/>
        </w:rPr>
        <w:t>23]This</w:t>
      </w:r>
      <w:proofErr w:type="gramEnd"/>
      <w:r w:rsidRPr="00AD391D">
        <w:rPr>
          <w:bCs/>
        </w:rPr>
        <w:t xml:space="preserve"> is a basic shortcoming since this negates the main value position of a completely seamless and non-obtrusive monitoring experience. It reintroduces the very device that the </w:t>
      </w:r>
      <w:r w:rsidRPr="00AD391D">
        <w:rPr>
          <w:bCs/>
        </w:rPr>
        <w:lastRenderedPageBreak/>
        <w:t>technology aims to replace, creating a burden for the user and limiting the system's autonomy. These devices are thus not meant to provide absolute BP but to monitor the change of BP in comparison with the previous calibration. The development of robust, calibration-free methods remains a "holy grail" in the field, with recent research exploring the use of PPG morphology and cardiovascular dynamics as a potential replacement for cuff-based calibration.[11]</w:t>
      </w:r>
    </w:p>
    <w:p w14:paraId="59DDE1E3" w14:textId="77777777" w:rsidR="000D166E" w:rsidRPr="00AD391D" w:rsidRDefault="00000000" w:rsidP="001A200C">
      <w:pPr>
        <w:numPr>
          <w:ilvl w:val="0"/>
          <w:numId w:val="47"/>
        </w:numPr>
        <w:spacing w:after="200" w:line="276" w:lineRule="auto"/>
        <w:jc w:val="both"/>
        <w:rPr>
          <w:bCs/>
        </w:rPr>
      </w:pPr>
      <w:r w:rsidRPr="00AD391D">
        <w:rPr>
          <w:bCs/>
        </w:rPr>
        <w:t xml:space="preserve">Inadequate Strength of Validation and Standardization: Research in these areas is full of research that shows high accuracy, but most such claims are based on flimsy grounds. One of the largest gaps arises out of the common application of poor testing protocols and a lack of any universally accepted method of validation for cuffless devices, in particular.[1]The typical problems are the validations on small, homogeneous datasets (e.g., only young healthy subjects), which do not allow generalizing, and the subtle data leakage, where the test set information finds its way into the training or selection of the </w:t>
      </w:r>
      <w:r w:rsidR="00DD65AD" w:rsidRPr="00AD391D">
        <w:rPr>
          <w:bCs/>
        </w:rPr>
        <w:t>model</w:t>
      </w:r>
      <w:r w:rsidRPr="00AD391D">
        <w:rPr>
          <w:bCs/>
        </w:rPr>
        <w:t xml:space="preserve"> thus inflating the reported performance results.[1]Where cuff-based devices have standards such as AAMI, BHS, the latter are complicated and can be misleading when applied to cuff-calibrated cuffless devices. The research community and regulatory authorities must urgently come up with a stringent validation framework, which is standardized and specific to the nature of these new technologies.</w:t>
      </w:r>
    </w:p>
    <w:p w14:paraId="302FAE43" w14:textId="77777777" w:rsidR="000D166E" w:rsidRPr="00AD391D" w:rsidRDefault="00000000" w:rsidP="001A200C">
      <w:pPr>
        <w:numPr>
          <w:ilvl w:val="0"/>
          <w:numId w:val="47"/>
        </w:numPr>
        <w:spacing w:after="200" w:line="276" w:lineRule="auto"/>
        <w:jc w:val="both"/>
        <w:rPr>
          <w:bCs/>
        </w:rPr>
      </w:pPr>
      <w:r w:rsidRPr="00AD391D">
        <w:rPr>
          <w:bCs/>
        </w:rPr>
        <w:t>Generalizability and Motion Artifacts: The difference between lab and real life in performance is large. The majority of AI models are trained over broadly large datasets such as MIMIC, which have comparatively clean signals of patients in ICUs under reclining conditions.[15]When such models are used on wearable devices in ambulatory settings, the accuracy of the models becomes considerably poorer as they are contaminated by the motion artifacts.[15]The PPG waveform can be severely distorted by physical activity, poor sensor-skin contact and pressure variations in the contact pressure, making feature extraction or model inference unreliable. Finding algorithms that are naturally robust to that noise, or that can reliably utilize data collected by ancillary sensors, including accelerometers, to detect and correct motion-contaminated portions, is an engineering challenge of vital importance and that is not yet solved.[10]</w:t>
      </w:r>
    </w:p>
    <w:p w14:paraId="303D104A" w14:textId="77777777" w:rsidR="000D166E" w:rsidRPr="00AD391D" w:rsidRDefault="00000000" w:rsidP="001A200C">
      <w:pPr>
        <w:numPr>
          <w:ilvl w:val="0"/>
          <w:numId w:val="47"/>
        </w:numPr>
        <w:spacing w:after="200" w:line="276" w:lineRule="auto"/>
        <w:jc w:val="both"/>
        <w:rPr>
          <w:bCs/>
        </w:rPr>
      </w:pPr>
      <w:r w:rsidRPr="00AD391D">
        <w:rPr>
          <w:bCs/>
        </w:rPr>
        <w:t>Combination of Physiological and Clinical Data: Blood pressure is a multifactorial physiological parameter that is subject to an enormous number of influencing factors that are not reflected in the PPG waveform alone, such as age, gender and body mass index (BMI), and presence of comorbidities. Nonetheless, most of the literature reports solely consider signal processing and machine learning on the PPG signal alone. The studies that successfully combine these important clinical and demographic data points with the estimation models are lacking significantly. This would allow modeling more personally and more accurately, taking inter-individual variability into consideration, which may benefit performance in a variety of populations.</w:t>
      </w:r>
    </w:p>
    <w:p w14:paraId="31A6B974" w14:textId="77777777" w:rsidR="000D166E" w:rsidRPr="002D64F1" w:rsidRDefault="00000000" w:rsidP="001A200C">
      <w:pPr>
        <w:numPr>
          <w:ilvl w:val="0"/>
          <w:numId w:val="47"/>
        </w:numPr>
        <w:spacing w:after="200" w:line="276" w:lineRule="auto"/>
        <w:jc w:val="both"/>
      </w:pPr>
      <w:r w:rsidRPr="00AD391D">
        <w:rPr>
          <w:bCs/>
        </w:rPr>
        <w:t xml:space="preserve">Security and Privacy of the End-to-End System: Much energy has been spent on maximizing the accuracy of the BP estimation algorithm; however, significantly </w:t>
      </w:r>
      <w:r w:rsidRPr="00AD391D">
        <w:rPr>
          <w:bCs/>
        </w:rPr>
        <w:lastRenderedPageBreak/>
        <w:t xml:space="preserve">less effort has been focused on the security and privacy of the entire, combined IoT system. This is a serious oversight in a medical device dealing with sensitive Protected Health Information (ePHI). There are lapses in reporting the end-to-end encryption mechanism, secure device authentication mechanism, strong cloud </w:t>
      </w:r>
      <w:r w:rsidRPr="002D64F1">
        <w:t>access controls, and ensuring adherence to data protection policies such as HIPAA and GDPR.[8]</w:t>
      </w:r>
      <w:r w:rsidR="00AD391D">
        <w:t xml:space="preserve"> </w:t>
      </w:r>
      <w:r w:rsidRPr="002D64F1">
        <w:t>An afterthought approach to design cannot be used in a clinically viable system.</w:t>
      </w:r>
    </w:p>
    <w:p w14:paraId="09B079F2" w14:textId="2631C315" w:rsidR="000D166E" w:rsidRPr="002D64F1" w:rsidRDefault="00000000" w:rsidP="001A200C">
      <w:pPr>
        <w:spacing w:before="1" w:after="200" w:line="276" w:lineRule="auto"/>
        <w:jc w:val="both"/>
        <w:rPr>
          <w:color w:val="000000"/>
        </w:rPr>
      </w:pPr>
      <w:r w:rsidRPr="002D64F1">
        <w:t xml:space="preserve">The apparent "accuracy arms race" seen in academic literature, where studies report incrementally better performance metrics, often masks these more fundamental issues. It can be misleading when a slightly smaller Mean Absolute Error (MAE) is pursued on a benchmark dataset when the methodology is not robustly validated or capable of being applied to the real world. The real problem is not only </w:t>
      </w:r>
      <w:proofErr w:type="gramStart"/>
      <w:r w:rsidRPr="002D64F1">
        <w:t>to obtain</w:t>
      </w:r>
      <w:proofErr w:type="gramEnd"/>
      <w:r w:rsidRPr="002D64F1">
        <w:t xml:space="preserve"> high accuracy under controlled conditions, but also </w:t>
      </w:r>
      <w:proofErr w:type="gramStart"/>
      <w:r w:rsidRPr="002D64F1">
        <w:t>to create</w:t>
      </w:r>
      <w:proofErr w:type="gramEnd"/>
      <w:r w:rsidRPr="002D64F1">
        <w:t xml:space="preserve"> </w:t>
      </w:r>
      <w:proofErr w:type="gramStart"/>
      <w:r w:rsidRPr="002D64F1">
        <w:t>a system that is</w:t>
      </w:r>
      <w:proofErr w:type="gramEnd"/>
      <w:r w:rsidRPr="002D64F1">
        <w:t xml:space="preserve"> reliable, safe, and clinically meaningful to various individuals in their everyday lives. This necessitates moving away from an algorithmic optimization-only approach towards a broader, systems-level approach that emphasizes strong validation, artifact robustness, and regulatory compliance</w:t>
      </w:r>
      <w:bookmarkEnd w:id="64"/>
    </w:p>
    <w:p w14:paraId="5242E259" w14:textId="77777777" w:rsidR="000D166E" w:rsidRPr="002D64F1" w:rsidRDefault="00000000" w:rsidP="001A200C">
      <w:pPr>
        <w:pStyle w:val="Heading3"/>
        <w:numPr>
          <w:ilvl w:val="1"/>
          <w:numId w:val="15"/>
        </w:numPr>
        <w:tabs>
          <w:tab w:val="left" w:pos="835"/>
          <w:tab w:val="left" w:pos="837"/>
        </w:tabs>
        <w:spacing w:before="169" w:line="276" w:lineRule="auto"/>
        <w:ind w:hanging="737"/>
      </w:pPr>
      <w:bookmarkStart w:id="65" w:name="_heading=h.4lwcf0kedaln" w:colFirst="0" w:colLast="0"/>
      <w:bookmarkStart w:id="66" w:name="_Toc207873598"/>
      <w:bookmarkEnd w:id="65"/>
      <w:r w:rsidRPr="002D64F1">
        <w:t>Summary</w:t>
      </w:r>
      <w:bookmarkEnd w:id="66"/>
    </w:p>
    <w:p w14:paraId="6AF25B54"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6EA68E0A" w14:textId="77777777" w:rsidR="000D166E" w:rsidRPr="002D64F1" w:rsidRDefault="00000000" w:rsidP="001A200C">
      <w:pPr>
        <w:pBdr>
          <w:top w:val="nil"/>
          <w:left w:val="nil"/>
          <w:bottom w:val="nil"/>
          <w:right w:val="nil"/>
          <w:between w:val="nil"/>
        </w:pBdr>
        <w:spacing w:line="276" w:lineRule="auto"/>
        <w:ind w:left="100"/>
        <w:jc w:val="both"/>
        <w:rPr>
          <w:color w:val="000000"/>
        </w:rPr>
        <w:sectPr w:rsidR="000D166E" w:rsidRPr="002D64F1">
          <w:pgSz w:w="11910" w:h="16840"/>
          <w:pgMar w:top="1440" w:right="1440" w:bottom="1440" w:left="1440" w:header="0" w:footer="1107" w:gutter="0"/>
          <w:cols w:space="720"/>
        </w:sectPr>
      </w:pPr>
      <w:bookmarkStart w:id="67" w:name="_Hlk208148716"/>
      <w:r w:rsidRPr="002D64F1">
        <w:t xml:space="preserve">In the context of the background investigation, </w:t>
      </w:r>
      <w:proofErr w:type="gramStart"/>
      <w:r w:rsidRPr="002D64F1">
        <w:t>it is clear that the</w:t>
      </w:r>
      <w:proofErr w:type="gramEnd"/>
      <w:r w:rsidRPr="002D64F1">
        <w:t xml:space="preserve"> area of PPG-based blood pressure estimation is an active one with a very fast pace of development. The technological development of the dual-sensor PTT </w:t>
      </w:r>
      <w:proofErr w:type="gramStart"/>
      <w:r w:rsidRPr="002D64F1">
        <w:t>approaches to</w:t>
      </w:r>
      <w:proofErr w:type="gramEnd"/>
      <w:r w:rsidRPr="002D64F1">
        <w:t xml:space="preserve"> single-sensor, feature-based machine learning and, finally, an end-to-end deep learning are clearly evolving in the more sustainable and viable direction. The connection to IoT platforms also has the potential to bring these algorithmic breakthroughs to scalable, at-a-distance health surveillance. Nevertheless, this promise is checked by serious and continuing challenges. The dependence on calibration, absence of uniform validation procedures, susceptibility to motion artifacts and lack of connection with the larger physiological picture are among the greatest areas of research deficiency and clinical application. The proposed project aims to fill these gaps in</w:t>
      </w:r>
      <w:r w:rsidR="00AD391D">
        <w:t xml:space="preserve"> </w:t>
      </w:r>
      <w:r w:rsidRPr="002D64F1">
        <w:t xml:space="preserve">the presentation of a comprehensive system approach that is not only </w:t>
      </w:r>
      <w:proofErr w:type="gramStart"/>
      <w:r w:rsidRPr="002D64F1">
        <w:t>founded</w:t>
      </w:r>
      <w:proofErr w:type="gramEnd"/>
      <w:r w:rsidRPr="002D64F1">
        <w:t xml:space="preserve"> on a state-of-the-art AI model, but is also rooted in the principles of rigorous evaluation, regulatory compliance, and secure system design</w:t>
      </w:r>
    </w:p>
    <w:p w14:paraId="06A3FE76" w14:textId="77777777" w:rsidR="000D166E" w:rsidRPr="002D64F1" w:rsidRDefault="00000000" w:rsidP="001A200C">
      <w:pPr>
        <w:spacing w:before="20" w:line="276" w:lineRule="auto"/>
        <w:ind w:right="397"/>
        <w:jc w:val="center"/>
        <w:rPr>
          <w:b/>
          <w:sz w:val="41"/>
          <w:szCs w:val="41"/>
        </w:rPr>
      </w:pPr>
      <w:bookmarkStart w:id="68" w:name="_heading=h.rxgp1zi18seg" w:colFirst="0" w:colLast="0"/>
      <w:bookmarkEnd w:id="67"/>
      <w:bookmarkEnd w:id="68"/>
      <w:r w:rsidRPr="002D64F1">
        <w:rPr>
          <w:b/>
          <w:sz w:val="41"/>
          <w:szCs w:val="41"/>
        </w:rPr>
        <w:lastRenderedPageBreak/>
        <w:t>Chapter 3</w:t>
      </w:r>
    </w:p>
    <w:p w14:paraId="5C65ACD6" w14:textId="77777777" w:rsidR="000D166E" w:rsidRPr="002D64F1" w:rsidRDefault="000D166E" w:rsidP="001A200C">
      <w:pPr>
        <w:pBdr>
          <w:top w:val="nil"/>
          <w:left w:val="nil"/>
          <w:bottom w:val="nil"/>
          <w:right w:val="nil"/>
          <w:between w:val="nil"/>
        </w:pBdr>
        <w:spacing w:before="9" w:line="276" w:lineRule="auto"/>
        <w:rPr>
          <w:b/>
          <w:color w:val="000000"/>
          <w:sz w:val="24"/>
          <w:szCs w:val="24"/>
        </w:rPr>
      </w:pPr>
    </w:p>
    <w:p w14:paraId="43A481E2" w14:textId="77777777" w:rsidR="000D166E" w:rsidRPr="002D64F1" w:rsidRDefault="00000000" w:rsidP="001A200C">
      <w:pPr>
        <w:pStyle w:val="Heading1"/>
        <w:spacing w:line="276" w:lineRule="auto"/>
        <w:ind w:right="400"/>
      </w:pPr>
      <w:bookmarkStart w:id="69" w:name="_Toc207873599"/>
      <w:r w:rsidRPr="002D64F1">
        <w:t>Research Methodology</w:t>
      </w:r>
      <w:bookmarkEnd w:id="69"/>
    </w:p>
    <w:p w14:paraId="19178369" w14:textId="77777777" w:rsidR="000D166E" w:rsidRPr="002D64F1" w:rsidRDefault="000D166E" w:rsidP="001A200C">
      <w:pPr>
        <w:pBdr>
          <w:top w:val="nil"/>
          <w:left w:val="nil"/>
          <w:bottom w:val="nil"/>
          <w:right w:val="nil"/>
          <w:between w:val="nil"/>
        </w:pBdr>
        <w:spacing w:before="4" w:line="276" w:lineRule="auto"/>
        <w:rPr>
          <w:b/>
          <w:color w:val="000000"/>
          <w:sz w:val="36"/>
          <w:szCs w:val="36"/>
        </w:rPr>
      </w:pPr>
    </w:p>
    <w:p w14:paraId="7AC0A0AE" w14:textId="43D6D535" w:rsidR="000D166E" w:rsidRPr="00C81A0F" w:rsidRDefault="00000000" w:rsidP="001A200C">
      <w:pPr>
        <w:pBdr>
          <w:top w:val="nil"/>
          <w:left w:val="nil"/>
          <w:bottom w:val="nil"/>
          <w:right w:val="nil"/>
          <w:between w:val="nil"/>
        </w:pBdr>
        <w:spacing w:before="195" w:after="240" w:line="276" w:lineRule="auto"/>
        <w:ind w:left="100" w:right="30"/>
        <w:jc w:val="both"/>
        <w:rPr>
          <w:b/>
          <w:color w:val="000000"/>
        </w:rPr>
      </w:pPr>
      <w:bookmarkStart w:id="70" w:name="_Hlk208148801"/>
      <w:r w:rsidRPr="002D64F1">
        <w:rPr>
          <w:b/>
          <w:color w:val="1A1A1A"/>
        </w:rPr>
        <w:t>This chapter explains in detail the approach used to develop a cuffless blood pressure prediction approach based on IoT-based photoplethysmography (PPG) signal processing and machine learning models.</w:t>
      </w:r>
      <w:r w:rsidRPr="002D64F1">
        <w:rPr>
          <w:b/>
        </w:rPr>
        <w:t xml:space="preserve"> </w:t>
      </w:r>
      <w:r w:rsidRPr="002D64F1">
        <w:rPr>
          <w:b/>
          <w:color w:val="1A1A1A"/>
        </w:rPr>
        <w:t xml:space="preserve">It includes preprocessing of raw data, feature extraction, </w:t>
      </w:r>
      <w:r w:rsidR="000B037E" w:rsidRPr="002D64F1">
        <w:rPr>
          <w:b/>
          <w:color w:val="1A1A1A"/>
        </w:rPr>
        <w:t>architecture</w:t>
      </w:r>
      <w:r w:rsidRPr="002D64F1">
        <w:rPr>
          <w:b/>
          <w:color w:val="1A1A1A"/>
        </w:rPr>
        <w:t xml:space="preserve"> of several machine learning and deep learning algorithms, and justification for selecting and comparing several modeling methodologies.</w:t>
      </w:r>
    </w:p>
    <w:p w14:paraId="4AE11CDC" w14:textId="77777777" w:rsidR="000D166E" w:rsidRPr="002D64F1" w:rsidRDefault="00000000" w:rsidP="001A200C">
      <w:pPr>
        <w:pStyle w:val="Heading3"/>
        <w:numPr>
          <w:ilvl w:val="1"/>
          <w:numId w:val="14"/>
        </w:numPr>
        <w:tabs>
          <w:tab w:val="left" w:pos="835"/>
          <w:tab w:val="left" w:pos="837"/>
        </w:tabs>
        <w:spacing w:line="276" w:lineRule="auto"/>
        <w:ind w:right="500"/>
      </w:pPr>
      <w:bookmarkStart w:id="71" w:name="_heading=h.puwj92du0a4d" w:colFirst="0" w:colLast="0"/>
      <w:bookmarkStart w:id="72" w:name="_Toc207873600"/>
      <w:bookmarkEnd w:id="70"/>
      <w:bookmarkEnd w:id="71"/>
      <w:r w:rsidRPr="002D64F1">
        <w:t>Methodology</w:t>
      </w:r>
      <w:bookmarkEnd w:id="72"/>
    </w:p>
    <w:p w14:paraId="391D0242" w14:textId="77777777" w:rsidR="000D166E" w:rsidRPr="002D64F1" w:rsidRDefault="00000000" w:rsidP="001A200C">
      <w:pPr>
        <w:pStyle w:val="Heading4"/>
        <w:numPr>
          <w:ilvl w:val="2"/>
          <w:numId w:val="14"/>
        </w:numPr>
        <w:spacing w:before="160" w:after="200" w:line="276" w:lineRule="auto"/>
        <w:ind w:hanging="823"/>
      </w:pPr>
      <w:bookmarkStart w:id="73" w:name="_heading=h.nb3w3sxshkwn" w:colFirst="0" w:colLast="0"/>
      <w:bookmarkEnd w:id="73"/>
      <w:r w:rsidRPr="002D64F1">
        <w:t>Overview</w:t>
      </w:r>
    </w:p>
    <w:p w14:paraId="28EC6BC1" w14:textId="77777777" w:rsidR="000D166E" w:rsidRPr="003A0AB1" w:rsidRDefault="00000000" w:rsidP="001A200C">
      <w:pPr>
        <w:spacing w:after="240" w:line="276" w:lineRule="auto"/>
        <w:jc w:val="both"/>
      </w:pPr>
      <w:r w:rsidRPr="003A0AB1">
        <w:t xml:space="preserve">The development of a cuffless blood pressure estimation system through the analysis of photoplethysmography (PPG) signal derived from MAX30102 sensor combined with demographic information such as age, gender, height, and weight (from which body mass index (BMI) is derived) is presented in this paper. Blood pressure data was collected using a cuff-based Omron device and used as ground-truth labels for data collection. </w:t>
      </w:r>
    </w:p>
    <w:p w14:paraId="10EE936C" w14:textId="77777777" w:rsidR="000D166E" w:rsidRPr="003A0AB1" w:rsidRDefault="00000000" w:rsidP="001A200C">
      <w:pPr>
        <w:spacing w:after="240" w:line="276" w:lineRule="auto"/>
        <w:jc w:val="both"/>
      </w:pPr>
      <w:r w:rsidRPr="003A0AB1">
        <w:t>Raw signals (~409 columns per subject) underwent a standard pre-processing protocol resulting in a set of ~20 meaningful features based on Fourier and wavelet transformations as well as classical signal features, such as pulse transit time (PTT) and pulse amplitude.</w:t>
      </w:r>
    </w:p>
    <w:p w14:paraId="2B9A5494" w14:textId="77777777" w:rsidR="000D166E" w:rsidRPr="003A0AB1" w:rsidRDefault="00000000" w:rsidP="001A200C">
      <w:pPr>
        <w:spacing w:after="240" w:line="276" w:lineRule="auto"/>
        <w:jc w:val="both"/>
      </w:pPr>
      <w:r w:rsidRPr="003A0AB1">
        <w:t xml:space="preserve">The methodological approach for this study was to extend an automated technique for translation of raw signals captured from an MAX30102 oximeter sensor into reliable blood pressure predictors for systolic and diastolic blood pressure. The pipeline was </w:t>
      </w:r>
      <w:proofErr w:type="gramStart"/>
      <w:r w:rsidRPr="003A0AB1">
        <w:t>broken-down</w:t>
      </w:r>
      <w:proofErr w:type="gramEnd"/>
      <w:r w:rsidRPr="003A0AB1">
        <w:t xml:space="preserve"> into four pillars: (</w:t>
      </w:r>
      <w:proofErr w:type="spellStart"/>
      <w:r w:rsidRPr="003A0AB1">
        <w:t>i</w:t>
      </w:r>
      <w:proofErr w:type="spellEnd"/>
      <w:r w:rsidRPr="003A0AB1">
        <w:t xml:space="preserve">) signal acquisition and cleaning, (ii) feature extraction and dataset curation, (iii) model development that uses multiple machine learning and deep learning frameworks, and (iv) evaluation and deployment as an internet of things-web platform that is used for real-time applications. </w:t>
      </w:r>
    </w:p>
    <w:p w14:paraId="5AAB6A09" w14:textId="77777777" w:rsidR="000D166E" w:rsidRPr="003A0AB1" w:rsidRDefault="00000000" w:rsidP="001A200C">
      <w:pPr>
        <w:spacing w:after="240" w:line="276" w:lineRule="auto"/>
        <w:jc w:val="both"/>
      </w:pPr>
      <w:r w:rsidRPr="003A0AB1">
        <w:t>Because of the complex, nonlinear and often patient-specific associations between PPG morphology and BP, it was important to investigate multiple classes of models rather than pre-commit to any single family of algorithms from the outset. Exploration of such pluralistic models is in line with previous work on cuffless blood pressure estimation where complementary strengths of various statistical models, ensemble tree-based regressors, and neural architectures were observed depending on data characteristics</w:t>
      </w:r>
      <w:r w:rsidR="00AC2DE9">
        <w:t>.</w:t>
      </w:r>
      <w:r w:rsidR="00AC4810">
        <w:t>[6]</w:t>
      </w:r>
      <w:r w:rsidR="00AC2DE9">
        <w:t xml:space="preserve"> [15][23]</w:t>
      </w:r>
    </w:p>
    <w:p w14:paraId="7D0FC4EA" w14:textId="77777777" w:rsidR="000D166E" w:rsidRPr="002D64F1" w:rsidRDefault="00000000" w:rsidP="001A200C">
      <w:pPr>
        <w:tabs>
          <w:tab w:val="left" w:pos="922"/>
          <w:tab w:val="left" w:pos="923"/>
        </w:tabs>
        <w:spacing w:before="240" w:after="240" w:line="276" w:lineRule="auto"/>
        <w:jc w:val="both"/>
      </w:pPr>
      <w:r w:rsidRPr="002D64F1">
        <w:br/>
      </w:r>
      <w:r w:rsidRPr="002D64F1">
        <w:br w:type="page"/>
      </w:r>
    </w:p>
    <w:p w14:paraId="6102498E" w14:textId="77777777" w:rsidR="000D166E" w:rsidRPr="002D64F1" w:rsidRDefault="00000000" w:rsidP="001A200C">
      <w:pPr>
        <w:pStyle w:val="Heading4"/>
        <w:numPr>
          <w:ilvl w:val="2"/>
          <w:numId w:val="14"/>
        </w:numPr>
        <w:spacing w:after="200" w:line="276" w:lineRule="auto"/>
        <w:ind w:hanging="823"/>
      </w:pPr>
      <w:bookmarkStart w:id="74" w:name="_heading=h.ryzag0dqva" w:colFirst="0" w:colLast="0"/>
      <w:bookmarkEnd w:id="74"/>
      <w:r w:rsidRPr="002D64F1">
        <w:lastRenderedPageBreak/>
        <w:t>Proposed Methodology</w:t>
      </w:r>
    </w:p>
    <w:p w14:paraId="2FCCB2DD" w14:textId="77777777" w:rsidR="000D166E" w:rsidRPr="003A0AB1" w:rsidRDefault="00000000" w:rsidP="001A200C">
      <w:pPr>
        <w:spacing w:after="240" w:line="276" w:lineRule="auto"/>
        <w:jc w:val="both"/>
      </w:pPr>
      <w:bookmarkStart w:id="75" w:name="_Hlk208148960"/>
      <w:r w:rsidRPr="003A0AB1">
        <w:t xml:space="preserve">The methodology used to develop a non-invasive blood pressure prediction system is proposed and it consists of several parts: IoT device, web interface, backend system and machine learning models. This methodology </w:t>
      </w:r>
      <w:proofErr w:type="gramStart"/>
      <w:r w:rsidRPr="003A0AB1">
        <w:t>allows for</w:t>
      </w:r>
      <w:proofErr w:type="gramEnd"/>
      <w:r w:rsidRPr="003A0AB1">
        <w:t xml:space="preserve"> prediction of blood pressure in real time according to photoplethysmography (PPG) signals, which are processed and analyzed in a sequence of well-defined steps</w:t>
      </w:r>
      <w:r w:rsidR="00AD391D">
        <w:t>.</w:t>
      </w:r>
      <w:r w:rsidR="00AC4810">
        <w:t>[6][25]</w:t>
      </w:r>
      <w:r w:rsidRPr="003A0AB1">
        <w:t xml:space="preserve"> </w:t>
      </w:r>
    </w:p>
    <w:p w14:paraId="5AF69FCD" w14:textId="77777777" w:rsidR="000D166E" w:rsidRPr="003A0AB1" w:rsidRDefault="00000000" w:rsidP="001A200C">
      <w:pPr>
        <w:spacing w:after="240" w:line="276" w:lineRule="auto"/>
        <w:jc w:val="both"/>
      </w:pPr>
      <w:r w:rsidRPr="003A0AB1">
        <w:t>In this paper, the IoT device, developed and programmed in C++, is used as the data acquisition unit, it is the interface between sensors (MAX30102) that sends PPG signals. Different hardware-based methods based on optical sensors have been validated in several studies for cuffless BP measurement</w:t>
      </w:r>
      <w:r w:rsidR="00C41349">
        <w:t>.[8][28][30]</w:t>
      </w:r>
      <w:r w:rsidRPr="003A0AB1">
        <w:t xml:space="preserve"> The device is connected to the web system and sends the data it collects for further processing. The information is then processed through a web interface, which is created using HTML, CSS and JavaScript. Through this interface, users enter the demographic information (e.g., age, gender, height, and weight) and get the predicted blood pressure based on the trained machine learning models, which </w:t>
      </w:r>
      <w:proofErr w:type="gramStart"/>
      <w:r w:rsidRPr="003A0AB1">
        <w:t>is</w:t>
      </w:r>
      <w:proofErr w:type="gramEnd"/>
      <w:r w:rsidRPr="003A0AB1">
        <w:t xml:space="preserve"> related to multi-modal feature fusion strategies in literature</w:t>
      </w:r>
      <w:r w:rsidR="001563EE">
        <w:t>.[</w:t>
      </w:r>
      <w:r w:rsidR="00AC4810">
        <w:t>6]</w:t>
      </w:r>
      <w:r w:rsidR="001563EE">
        <w:t>[24]</w:t>
      </w:r>
      <w:r w:rsidRPr="003A0AB1">
        <w:t xml:space="preserve"> </w:t>
      </w:r>
    </w:p>
    <w:p w14:paraId="425D5B4E" w14:textId="77777777" w:rsidR="000D166E" w:rsidRPr="003A0AB1" w:rsidRDefault="00000000" w:rsidP="001A200C">
      <w:pPr>
        <w:spacing w:after="240" w:line="276" w:lineRule="auto"/>
        <w:jc w:val="both"/>
      </w:pPr>
      <w:r w:rsidRPr="003A0AB1">
        <w:t>The back-end application is written in Node.js technology and provides seamless communication between IoT device and Web interface. It helps the data to pass from the device to the website where the data is stored and processed. In addition, the backend also handles the interface between the inputs from the user and the predictive models, a common model in cloud-edge health monitoring schemes</w:t>
      </w:r>
      <w:r w:rsidR="00C41349">
        <w:t>.</w:t>
      </w:r>
      <w:r w:rsidR="00A132B1">
        <w:t>[27]</w:t>
      </w:r>
      <w:r w:rsidR="00C41349">
        <w:t>[3</w:t>
      </w:r>
      <w:r w:rsidR="002122B7">
        <w:t>0</w:t>
      </w:r>
      <w:r w:rsidR="00C41349">
        <w:t>]</w:t>
      </w:r>
      <w:r w:rsidRPr="003A0AB1">
        <w:t xml:space="preserve"> </w:t>
      </w:r>
    </w:p>
    <w:p w14:paraId="1284A564" w14:textId="77777777" w:rsidR="000D166E" w:rsidRPr="003A0AB1" w:rsidRDefault="00000000" w:rsidP="001A200C">
      <w:pPr>
        <w:spacing w:after="240" w:line="276" w:lineRule="auto"/>
        <w:jc w:val="both"/>
      </w:pPr>
      <w:r w:rsidRPr="003A0AB1">
        <w:t>Once the data has been collected, it is passed through exception handling for the purpose of handling the errors that may occur during data collection, transmission, or processing. After this, the data is preprocessed, which means cleaning the data and preparing it for the next stages of the analysis. Statistical features such as skewness, kurtosis, and the number of peaks in the PPG signal are extracted during the feature extraction phase as these statistical features have exhibited their importance in predicting blood pressure</w:t>
      </w:r>
      <w:r w:rsidR="001F5B99">
        <w:t>.</w:t>
      </w:r>
      <w:r w:rsidRPr="003A0AB1">
        <w:t xml:space="preserve"> </w:t>
      </w:r>
      <w:r w:rsidR="002122B7">
        <w:t>[1]</w:t>
      </w:r>
      <w:r w:rsidR="00205196">
        <w:t>[9</w:t>
      </w:r>
      <w:r w:rsidR="001F5B99">
        <w:t>][21]</w:t>
      </w:r>
      <w:r w:rsidRPr="003A0AB1">
        <w:t xml:space="preserve"> Frequency-domain features derived from discrete Fourier transform (FFT)-based energy in different bands were also extracted, in line with previous research on the spectral basis of hemodynamic variability</w:t>
      </w:r>
      <w:r w:rsidR="00205196">
        <w:t>.[7][</w:t>
      </w:r>
      <w:proofErr w:type="gramStart"/>
      <w:r w:rsidR="00205196">
        <w:t>16}</w:t>
      </w:r>
      <w:r w:rsidRPr="003A0AB1">
        <w:t>.</w:t>
      </w:r>
      <w:proofErr w:type="gramEnd"/>
      <w:r w:rsidRPr="003A0AB1">
        <w:t xml:space="preserve"> </w:t>
      </w:r>
    </w:p>
    <w:p w14:paraId="05C9AFF1" w14:textId="77777777" w:rsidR="000D166E" w:rsidRPr="003A0AB1" w:rsidRDefault="00000000" w:rsidP="001A200C">
      <w:pPr>
        <w:spacing w:after="240" w:line="276" w:lineRule="auto"/>
        <w:jc w:val="both"/>
      </w:pPr>
      <w:r w:rsidRPr="003A0AB1">
        <w:t xml:space="preserve">The processed data is then split into two portions, training data and test data. </w:t>
      </w:r>
      <w:proofErr w:type="gramStart"/>
      <w:r w:rsidRPr="003A0AB1">
        <w:t>The machine</w:t>
      </w:r>
      <w:proofErr w:type="gramEnd"/>
      <w:r w:rsidRPr="003A0AB1">
        <w:t xml:space="preserve"> learning models are trained using the training data while the test data is used for model evaluation. Similar validation process has been applied to GPM studies for BP estimation targeting avoidance of overfitting and for generalizability purpose</w:t>
      </w:r>
      <w:r w:rsidR="001F5B99">
        <w:t>.[2][20]</w:t>
      </w:r>
      <w:r w:rsidRPr="003A0AB1">
        <w:t xml:space="preserve"> Linear regression, </w:t>
      </w:r>
      <w:proofErr w:type="gramStart"/>
      <w:r w:rsidRPr="003A0AB1">
        <w:t>Random forest</w:t>
      </w:r>
      <w:proofErr w:type="gramEnd"/>
      <w:r w:rsidRPr="003A0AB1">
        <w:t xml:space="preserve"> regressor, ANN, SVR, KNN, Ada Boost Regressor, and Bidirectional Long </w:t>
      </w:r>
      <w:proofErr w:type="gramStart"/>
      <w:r w:rsidRPr="003A0AB1">
        <w:t>Short Term</w:t>
      </w:r>
      <w:proofErr w:type="gramEnd"/>
      <w:r w:rsidRPr="003A0AB1">
        <w:t xml:space="preserve"> Memory (</w:t>
      </w:r>
      <w:proofErr w:type="spellStart"/>
      <w:r w:rsidRPr="003A0AB1">
        <w:t>BiLSTM</w:t>
      </w:r>
      <w:proofErr w:type="spellEnd"/>
      <w:r w:rsidRPr="003A0AB1">
        <w:t xml:space="preserve">) models are trained in Python on Google </w:t>
      </w:r>
      <w:proofErr w:type="spellStart"/>
      <w:r w:rsidRPr="003A0AB1">
        <w:t>Colab</w:t>
      </w:r>
      <w:proofErr w:type="spellEnd"/>
      <w:r w:rsidRPr="003A0AB1">
        <w:t xml:space="preserve">. Each of the models is tested using commonly used regression metrics including Mean Absolute Error (MAE), Root Mean Square Error (RMSE), and R2 score, to find the optimal model </w:t>
      </w:r>
      <w:r w:rsidR="00A132B1">
        <w:t>[3]</w:t>
      </w:r>
      <w:r w:rsidR="00AC2DE9">
        <w:t>[15][17]</w:t>
      </w:r>
      <w:r w:rsidRPr="003A0AB1">
        <w:t xml:space="preserve">. </w:t>
      </w:r>
    </w:p>
    <w:p w14:paraId="256F7663" w14:textId="77777777" w:rsidR="000D166E" w:rsidRPr="003A0AB1" w:rsidRDefault="00000000" w:rsidP="001A200C">
      <w:pPr>
        <w:spacing w:after="240" w:line="276" w:lineRule="auto"/>
        <w:jc w:val="both"/>
      </w:pPr>
      <w:r w:rsidRPr="003A0AB1">
        <w:t xml:space="preserve">Once the best model is selected, it is implemented via the backend system, where it can be used to make real-time predictions of blood pressure based on new inputs from a user. The final prediction is presented in the web interface, from which users receive the </w:t>
      </w:r>
      <w:r w:rsidRPr="003A0AB1">
        <w:lastRenderedPageBreak/>
        <w:t>predictive result of their blood pressure readings immediately</w:t>
      </w:r>
      <w:r w:rsidR="002122B7">
        <w:t xml:space="preserve">.[12][19] </w:t>
      </w:r>
      <w:r w:rsidRPr="003A0AB1">
        <w:t xml:space="preserve">This solution brings together hardware, software, and machine learning to produce a seamless platform for noninvasive and accurate blood pressure assessment. </w:t>
      </w:r>
    </w:p>
    <w:p w14:paraId="401D7288" w14:textId="77777777" w:rsidR="000D166E" w:rsidRPr="003A0AB1" w:rsidRDefault="00000000" w:rsidP="001A200C">
      <w:pPr>
        <w:spacing w:after="240" w:line="276" w:lineRule="auto"/>
        <w:jc w:val="both"/>
      </w:pPr>
      <w:r w:rsidRPr="003A0AB1">
        <w:t xml:space="preserve">This way, not </w:t>
      </w:r>
      <w:proofErr w:type="gramStart"/>
      <w:r w:rsidRPr="003A0AB1">
        <w:t>only an efficient workflow is</w:t>
      </w:r>
      <w:proofErr w:type="gramEnd"/>
      <w:r w:rsidRPr="003A0AB1">
        <w:t xml:space="preserve"> guaranteed from </w:t>
      </w:r>
      <w:proofErr w:type="gramStart"/>
      <w:r w:rsidRPr="003A0AB1">
        <w:t>the data</w:t>
      </w:r>
      <w:proofErr w:type="gramEnd"/>
      <w:r w:rsidRPr="003A0AB1">
        <w:t xml:space="preserve"> collection to </w:t>
      </w:r>
      <w:proofErr w:type="gramStart"/>
      <w:r w:rsidRPr="003A0AB1">
        <w:t>the model</w:t>
      </w:r>
      <w:proofErr w:type="gramEnd"/>
      <w:r w:rsidRPr="003A0AB1">
        <w:t xml:space="preserve"> deployment, but a modern best practice in IoT, web development, and machine learning, offering an effective and user-friendly solution for real-time health monitoring</w:t>
      </w:r>
      <w:r w:rsidR="00AC2DE9">
        <w:t>.</w:t>
      </w:r>
      <w:r w:rsidRPr="003A0AB1">
        <w:t xml:space="preserve"> </w:t>
      </w:r>
      <w:r w:rsidR="00AC2DE9">
        <w:t>[23]</w:t>
      </w:r>
      <w:r w:rsidR="00AD391D">
        <w:t>[</w:t>
      </w:r>
      <w:r w:rsidR="00A132B1">
        <w:t>26</w:t>
      </w:r>
      <w:r w:rsidR="00AD391D">
        <w:t>]</w:t>
      </w:r>
    </w:p>
    <w:p w14:paraId="44BF9895" w14:textId="77777777" w:rsidR="000D166E" w:rsidRPr="002D64F1" w:rsidRDefault="00000000" w:rsidP="001A200C">
      <w:pPr>
        <w:widowControl/>
        <w:spacing w:after="160" w:line="276" w:lineRule="auto"/>
        <w:ind w:left="720"/>
        <w:jc w:val="center"/>
        <w:rPr>
          <w:b/>
          <w:color w:val="000000"/>
          <w:sz w:val="12"/>
          <w:szCs w:val="12"/>
        </w:rPr>
      </w:pPr>
      <w:bookmarkStart w:id="76" w:name="_Hlk208149402"/>
      <w:bookmarkEnd w:id="75"/>
      <w:r w:rsidRPr="002D64F1">
        <w:rPr>
          <w:rFonts w:ascii="Times New Roman" w:eastAsia="Times New Roman" w:hAnsi="Times New Roman" w:cs="Times New Roman"/>
          <w:noProof/>
          <w:sz w:val="24"/>
          <w:szCs w:val="24"/>
        </w:rPr>
        <w:drawing>
          <wp:inline distT="114300" distB="114300" distL="114300" distR="114300" wp14:anchorId="2E8955C1" wp14:editId="65ABA42E">
            <wp:extent cx="3101401" cy="6627571"/>
            <wp:effectExtent l="0" t="0" r="3810" b="1905"/>
            <wp:docPr id="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101401" cy="6627571"/>
                    </a:xfrm>
                    <a:prstGeom prst="rect">
                      <a:avLst/>
                    </a:prstGeom>
                    <a:ln/>
                  </pic:spPr>
                </pic:pic>
              </a:graphicData>
            </a:graphic>
          </wp:inline>
        </w:drawing>
      </w:r>
    </w:p>
    <w:p w14:paraId="054D696B" w14:textId="77777777" w:rsidR="000D166E" w:rsidRPr="002D64F1" w:rsidRDefault="00000000" w:rsidP="001A200C">
      <w:pPr>
        <w:pStyle w:val="Heading5"/>
        <w:spacing w:before="55" w:line="276" w:lineRule="auto"/>
        <w:ind w:right="397"/>
      </w:pPr>
      <w:bookmarkStart w:id="77" w:name="_heading=h.ocy6uwbnj7w8" w:colFirst="0" w:colLast="0"/>
      <w:bookmarkEnd w:id="77"/>
      <w:r w:rsidRPr="002D64F1">
        <w:t xml:space="preserve">                     </w:t>
      </w:r>
      <w:bookmarkStart w:id="78" w:name="_Toc207874297"/>
      <w:bookmarkStart w:id="79" w:name="_Toc207874397"/>
      <w:r w:rsidRPr="002D64F1">
        <w:t xml:space="preserve">Figure 3.1: Proposed </w:t>
      </w:r>
      <w:proofErr w:type="spellStart"/>
      <w:r w:rsidRPr="002D64F1">
        <w:t>Methodolgy</w:t>
      </w:r>
      <w:proofErr w:type="spellEnd"/>
      <w:r w:rsidRPr="002D64F1">
        <w:t xml:space="preserve"> Diagram</w:t>
      </w:r>
      <w:bookmarkEnd w:id="78"/>
      <w:bookmarkEnd w:id="79"/>
    </w:p>
    <w:bookmarkEnd w:id="76"/>
    <w:p w14:paraId="05D1E6D2" w14:textId="77777777" w:rsidR="000D166E" w:rsidRPr="002D64F1" w:rsidRDefault="00000000" w:rsidP="001A200C">
      <w:pPr>
        <w:spacing w:line="276" w:lineRule="auto"/>
      </w:pPr>
      <w:r w:rsidRPr="002D64F1">
        <w:br w:type="page"/>
      </w:r>
    </w:p>
    <w:p w14:paraId="6090BB90" w14:textId="77777777" w:rsidR="000D166E" w:rsidRPr="002D64F1" w:rsidRDefault="00000000" w:rsidP="001A200C">
      <w:pPr>
        <w:pStyle w:val="Heading3"/>
        <w:numPr>
          <w:ilvl w:val="1"/>
          <w:numId w:val="14"/>
        </w:numPr>
        <w:tabs>
          <w:tab w:val="left" w:pos="835"/>
          <w:tab w:val="left" w:pos="837"/>
        </w:tabs>
        <w:spacing w:line="276" w:lineRule="auto"/>
        <w:ind w:hanging="737"/>
      </w:pPr>
      <w:bookmarkStart w:id="80" w:name="_heading=h.fwu95p1zo018" w:colFirst="0" w:colLast="0"/>
      <w:bookmarkStart w:id="81" w:name="_Toc207873601"/>
      <w:bookmarkEnd w:id="80"/>
      <w:r w:rsidRPr="002D64F1">
        <w:lastRenderedPageBreak/>
        <w:t>Detailed Methodology and Design</w:t>
      </w:r>
      <w:bookmarkEnd w:id="81"/>
    </w:p>
    <w:p w14:paraId="2B7862C6"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44720924" w14:textId="77777777" w:rsidR="000D166E" w:rsidRPr="002D64F1" w:rsidRDefault="00000000" w:rsidP="001A200C">
      <w:pPr>
        <w:pStyle w:val="Heading4"/>
        <w:spacing w:after="240" w:line="276" w:lineRule="auto"/>
        <w:ind w:left="100" w:right="494" w:firstLine="0"/>
      </w:pPr>
      <w:bookmarkStart w:id="82" w:name="_heading=h.5wsb04ncr2e4" w:colFirst="0" w:colLast="0"/>
      <w:bookmarkStart w:id="83" w:name="_Hlk208149534"/>
      <w:bookmarkEnd w:id="82"/>
      <w:r w:rsidRPr="002D64F1">
        <w:t xml:space="preserve">3.2.1 Data Preprocessing </w:t>
      </w:r>
    </w:p>
    <w:p w14:paraId="65D5814B" w14:textId="77777777" w:rsidR="000D166E" w:rsidRPr="003A0AB1" w:rsidRDefault="00000000" w:rsidP="001A200C">
      <w:pPr>
        <w:spacing w:after="240" w:line="276" w:lineRule="auto"/>
        <w:jc w:val="both"/>
      </w:pPr>
      <w:r w:rsidRPr="003A0AB1">
        <w:t>Raw PPG was received on the sensor as a high dimensional waveform sample of the infrared (IR) waveform and the red lighting channel. About 409 columns, which characterized temporal variation of the blood volume changes recorded at high finally were produced at every measurement session. Like most physiological signals, raw PPG is subject to motion artifact, ambient light interference, and baseline wandering noise that can conceal information about hemodynamics. Thus, extensive preprocessing was introduced to create a dataset that could be used in machine learning models</w:t>
      </w:r>
      <w:r w:rsidR="00AC4810">
        <w:t>.</w:t>
      </w:r>
      <w:r w:rsidR="00205196">
        <w:t>[16]</w:t>
      </w:r>
      <w:r w:rsidR="00AC4810">
        <w:t>[25]</w:t>
      </w:r>
    </w:p>
    <w:p w14:paraId="4ACE0492" w14:textId="77777777" w:rsidR="000D166E" w:rsidRPr="003A0AB1" w:rsidRDefault="00000000" w:rsidP="001A200C">
      <w:pPr>
        <w:spacing w:after="240" w:line="276" w:lineRule="auto"/>
        <w:jc w:val="both"/>
      </w:pPr>
      <w:r w:rsidRPr="003A0AB1">
        <w:t xml:space="preserve">Preprocessing pipeline started with cleaning up of the data. Illegal entries, including rows whose error fields are traditional placeholders (e.g. -999 heart rate or SpO2). Still incomplete or bad sensor readings were also eliminated. Categorical variables e.g. gender were coded numerically using label encoding to ensure that they could be regressed with the rest of the dataset. </w:t>
      </w:r>
    </w:p>
    <w:p w14:paraId="5C922536" w14:textId="77777777" w:rsidR="000D166E" w:rsidRPr="003A0AB1" w:rsidRDefault="00000000" w:rsidP="001A200C">
      <w:pPr>
        <w:spacing w:after="240" w:line="276" w:lineRule="auto"/>
        <w:jc w:val="both"/>
      </w:pPr>
      <w:r w:rsidRPr="003A0AB1">
        <w:t xml:space="preserve">In the next stage, the extraction of features was conducted </w:t>
      </w:r>
      <w:proofErr w:type="gramStart"/>
      <w:r w:rsidRPr="003A0AB1">
        <w:t>in an effort to</w:t>
      </w:r>
      <w:proofErr w:type="gramEnd"/>
      <w:r w:rsidRPr="003A0AB1">
        <w:t xml:space="preserve"> extract meaningful auto programs out of the IR PPG waveform. The hybrid between statistical and spectral description was chosen. Descriptors in the time domain consisted of the average, median, standard deviation, minimum, maximum, traditional basis, skewness and kurtosis of the signal distribution. The means like the quantity of peaks per portion and the average peak amplitude among others were summarized through morphological renunciations with the help of </w:t>
      </w:r>
      <w:proofErr w:type="gramStart"/>
      <w:r w:rsidRPr="003A0AB1">
        <w:t>peak</w:t>
      </w:r>
      <w:proofErr w:type="gramEnd"/>
      <w:r w:rsidRPr="003A0AB1">
        <w:t xml:space="preserve"> showing calculations. Such descriptors are physiologically pertinent since peak counts are affected by the pulse rate, while the asymmetry of the waveforms and their kurtosis correspond to the stiffness of arteries and the resistance of the vessels.</w:t>
      </w:r>
      <w:r w:rsidR="002122B7">
        <w:t>[4]</w:t>
      </w:r>
      <w:r w:rsidRPr="003A0AB1">
        <w:t xml:space="preserve"> </w:t>
      </w:r>
    </w:p>
    <w:p w14:paraId="6DAA7017" w14:textId="77777777" w:rsidR="000D166E" w:rsidRPr="003A0AB1" w:rsidRDefault="00000000" w:rsidP="001A200C">
      <w:pPr>
        <w:spacing w:after="240" w:line="276" w:lineRule="auto"/>
        <w:jc w:val="both"/>
      </w:pPr>
      <w:r w:rsidRPr="003A0AB1">
        <w:t>The analysis was done on frequency-domain Fast Fourier Transform (FFT). Based on the spectral profile, the most common frequency was removed, and it is usually associated with cardiac rhythm. Other descriptors were the total spectral energy, low-frequency (0.5-3 Hz) and high-frequency (3-6 Hz) band powers that denote autonomic feedback of cardiovascular activity</w:t>
      </w:r>
      <w:r w:rsidR="00205196">
        <w:t>.[7]</w:t>
      </w:r>
      <w:r w:rsidR="002122B7">
        <w:t>[21]</w:t>
      </w:r>
      <w:r w:rsidRPr="003A0AB1">
        <w:t xml:space="preserve"> </w:t>
      </w:r>
    </w:p>
    <w:p w14:paraId="3E9B1CA4" w14:textId="77777777" w:rsidR="000D166E" w:rsidRPr="003A0AB1" w:rsidRDefault="00000000" w:rsidP="001A200C">
      <w:pPr>
        <w:spacing w:after="240" w:line="276" w:lineRule="auto"/>
        <w:jc w:val="both"/>
      </w:pPr>
      <w:r w:rsidRPr="003A0AB1">
        <w:t>First, both IR and red PPG signal features were obtained producing 28 signal descriptors during a session. Demographic factors (age, gender, height, weight, BMI) and vital signs (heart rate, SpO 2) were also added, which produced a deep dataset. Nevertheless, during experimental work, it was established that red channel characteristics and SpO2 values add minimal predictive information, tellingly by their response to the position of the sensor and fluctuations in ambient light. As such, they were left out in the final dataset. The filtered dataset therefore included about 20-25 characteristics per observation and systolic and diastolic BP observations that were collected with an Omron cuff-based sphygmomanometer regarded as a gold standard in the noninvasive clinical monitoring</w:t>
      </w:r>
      <w:r w:rsidR="00A132B1">
        <w:t>.</w:t>
      </w:r>
      <w:r w:rsidR="00AD391D">
        <w:t>[</w:t>
      </w:r>
      <w:r w:rsidR="00A132B1">
        <w:t>26</w:t>
      </w:r>
      <w:r w:rsidR="00AD391D">
        <w:t>]</w:t>
      </w:r>
      <w:r w:rsidR="00A132B1">
        <w:t>[27]</w:t>
      </w:r>
    </w:p>
    <w:p w14:paraId="5FA683D6" w14:textId="77777777" w:rsidR="000D166E" w:rsidRPr="002D64F1" w:rsidRDefault="000D166E" w:rsidP="001A200C">
      <w:pPr>
        <w:spacing w:before="240" w:after="240" w:line="276" w:lineRule="auto"/>
        <w:jc w:val="both"/>
      </w:pPr>
    </w:p>
    <w:p w14:paraId="121C94CB" w14:textId="77777777" w:rsidR="000D166E" w:rsidRPr="002D64F1" w:rsidRDefault="00000000" w:rsidP="001A200C">
      <w:pPr>
        <w:pStyle w:val="Heading4"/>
        <w:spacing w:before="240" w:after="240" w:line="276" w:lineRule="auto"/>
        <w:jc w:val="both"/>
      </w:pPr>
      <w:bookmarkStart w:id="84" w:name="_heading=h.vmm11a8m2ryh" w:colFirst="0" w:colLast="0"/>
      <w:bookmarkEnd w:id="84"/>
      <w:r w:rsidRPr="002D64F1">
        <w:br w:type="page"/>
      </w:r>
    </w:p>
    <w:p w14:paraId="6D84E05F" w14:textId="77777777" w:rsidR="000D166E" w:rsidRPr="002D64F1" w:rsidRDefault="00000000" w:rsidP="001A200C">
      <w:pPr>
        <w:pStyle w:val="Heading4"/>
        <w:spacing w:before="240" w:after="240" w:line="276" w:lineRule="auto"/>
        <w:jc w:val="both"/>
      </w:pPr>
      <w:bookmarkStart w:id="85" w:name="_heading=h.bfxhx9ge034x" w:colFirst="0" w:colLast="0"/>
      <w:bookmarkEnd w:id="85"/>
      <w:r w:rsidRPr="002D64F1">
        <w:lastRenderedPageBreak/>
        <w:t xml:space="preserve">3.2.2 Models </w:t>
      </w:r>
      <w:r w:rsidR="00AC2DE9" w:rsidRPr="002D64F1">
        <w:t>for</w:t>
      </w:r>
      <w:r w:rsidRPr="002D64F1">
        <w:t xml:space="preserve"> Blood </w:t>
      </w:r>
      <w:r w:rsidR="00AC2DE9" w:rsidRPr="002D64F1">
        <w:t>Pressure</w:t>
      </w:r>
      <w:r w:rsidRPr="002D64F1">
        <w:t xml:space="preserve"> Prediction.</w:t>
      </w:r>
    </w:p>
    <w:p w14:paraId="1DA0984C" w14:textId="77777777" w:rsidR="000D166E" w:rsidRPr="002D64F1" w:rsidRDefault="00000000" w:rsidP="001A200C">
      <w:pPr>
        <w:pStyle w:val="Heading4"/>
        <w:spacing w:before="240" w:after="40" w:line="276" w:lineRule="auto"/>
        <w:ind w:left="0" w:firstLine="0"/>
        <w:jc w:val="both"/>
        <w:rPr>
          <w:sz w:val="22"/>
          <w:szCs w:val="22"/>
        </w:rPr>
      </w:pPr>
      <w:bookmarkStart w:id="86" w:name="_heading=h.no6jzb91bhhz" w:colFirst="0" w:colLast="0"/>
      <w:bookmarkEnd w:id="86"/>
      <w:r w:rsidRPr="002D64F1">
        <w:rPr>
          <w:sz w:val="22"/>
          <w:szCs w:val="22"/>
        </w:rPr>
        <w:t>Linear Regression</w:t>
      </w:r>
    </w:p>
    <w:p w14:paraId="34FF51C9" w14:textId="77777777" w:rsidR="000D166E" w:rsidRPr="002D64F1" w:rsidRDefault="00000000" w:rsidP="001A200C">
      <w:pPr>
        <w:spacing w:before="240" w:after="240" w:line="276" w:lineRule="auto"/>
        <w:jc w:val="both"/>
      </w:pPr>
      <w:r w:rsidRPr="002D64F1">
        <w:rPr>
          <w:color w:val="1A1A1A"/>
        </w:rPr>
        <w:t xml:space="preserve">Linear regression was used as a benchmark model, because it is readily interpretable and mathematically </w:t>
      </w:r>
      <w:r w:rsidR="002122B7" w:rsidRPr="002D64F1">
        <w:rPr>
          <w:color w:val="1A1A1A"/>
        </w:rPr>
        <w:t>simpl</w:t>
      </w:r>
      <w:r w:rsidR="002122B7">
        <w:rPr>
          <w:color w:val="1A1A1A"/>
        </w:rPr>
        <w:t>es</w:t>
      </w:r>
      <w:r w:rsidRPr="002D64F1">
        <w:rPr>
          <w:color w:val="1A1A1A"/>
        </w:rPr>
        <w:t>.</w:t>
      </w:r>
      <w:r w:rsidR="00AC2DE9">
        <w:rPr>
          <w:color w:val="1A1A1A"/>
        </w:rPr>
        <w:t>[3</w:t>
      </w:r>
      <w:r w:rsidR="002122B7">
        <w:rPr>
          <w:color w:val="1A1A1A"/>
        </w:rPr>
        <w:t>2</w:t>
      </w:r>
      <w:r w:rsidR="00AC2DE9">
        <w:rPr>
          <w:color w:val="1A1A1A"/>
        </w:rPr>
        <w:t>]</w:t>
      </w:r>
      <w:r w:rsidRPr="002D64F1">
        <w:t xml:space="preserve"> </w:t>
      </w:r>
      <w:r w:rsidRPr="002D64F1">
        <w:rPr>
          <w:color w:val="1A1A1A"/>
        </w:rPr>
        <w:t>The approach approximates blood pressure as linear relation of input features</w:t>
      </w:r>
      <w:r w:rsidRPr="002D64F1">
        <w:t>:</w:t>
      </w:r>
    </w:p>
    <w:p w14:paraId="41F14C02" w14:textId="77777777" w:rsidR="000D166E" w:rsidRPr="002D64F1" w:rsidRDefault="00000000" w:rsidP="001A200C">
      <w:pPr>
        <w:tabs>
          <w:tab w:val="left" w:pos="3600"/>
          <w:tab w:val="left" w:pos="8640"/>
        </w:tabs>
        <w:spacing w:line="276" w:lineRule="auto"/>
        <w:jc w:val="both"/>
        <w:rPr>
          <w:sz w:val="28"/>
          <w:szCs w:val="28"/>
        </w:rPr>
      </w:pPr>
      <w:r w:rsidRPr="002D64F1">
        <w:rPr>
          <w:sz w:val="28"/>
          <w:szCs w:val="28"/>
        </w:rPr>
        <w:tab/>
      </w: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 xml:space="preserve"> + </m:t>
        </m:r>
        <m:nary>
          <m:naryPr>
            <m:chr m:val="∑"/>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 xml:space="preserve"> </m:t>
        </m:r>
      </m:oMath>
      <w:r w:rsidRPr="002D64F1">
        <w:rPr>
          <w:sz w:val="28"/>
          <w:szCs w:val="28"/>
        </w:rPr>
        <w:tab/>
        <w:t>(1)</w:t>
      </w:r>
    </w:p>
    <w:p w14:paraId="60FDC736" w14:textId="77777777" w:rsidR="000D166E" w:rsidRPr="002D64F1" w:rsidRDefault="00000000" w:rsidP="001A200C">
      <w:pPr>
        <w:spacing w:before="240" w:after="240" w:line="276" w:lineRule="auto"/>
        <w:jc w:val="both"/>
      </w:pPr>
      <w:r w:rsidRPr="002D64F1">
        <w:rPr>
          <w:color w:val="1A1A1A"/>
        </w:rPr>
        <w:t xml:space="preserve">In which </w:t>
      </w:r>
      <m:oMath>
        <m:r>
          <w:rPr>
            <w:rFonts w:ascii="Cambria Math" w:hAnsi="Cambria Math"/>
            <w:sz w:val="28"/>
            <w:szCs w:val="28"/>
          </w:rPr>
          <m:t xml:space="preserve"> </m:t>
        </m:r>
        <m:acc>
          <m:accPr>
            <m:ctrlPr>
              <w:rPr>
                <w:rFonts w:ascii="Cambria Math" w:hAnsi="Cambria Math"/>
                <w:sz w:val="28"/>
                <w:szCs w:val="28"/>
              </w:rPr>
            </m:ctrlPr>
          </m:accPr>
          <m:e>
            <m:r>
              <w:rPr>
                <w:rFonts w:ascii="Cambria Math" w:hAnsi="Cambria Math"/>
                <w:sz w:val="28"/>
                <w:szCs w:val="28"/>
              </w:rPr>
              <m:t>y</m:t>
            </m:r>
          </m:e>
        </m:acc>
      </m:oMath>
      <w:r w:rsidRPr="002D64F1">
        <w:rPr>
          <w:color w:val="1A1A1A"/>
        </w:rPr>
        <w:t xml:space="preserve"> the parameter that predicts BP,</w:t>
      </w:r>
      <w:r w:rsidRPr="002D64F1">
        <w:t xml:space="preserve">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 xml:space="preserve"> </m:t>
        </m:r>
      </m:oMath>
      <w:r w:rsidRPr="002D64F1">
        <w:rPr>
          <w:color w:val="1A1A1A"/>
        </w:rPr>
        <w:t xml:space="preserve">are features based on PPG signals and demographics and </w:t>
      </w:r>
      <w:r w:rsidRPr="002D64F1">
        <w:t>β</w:t>
      </w:r>
      <w:proofErr w:type="spellStart"/>
      <w:r w:rsidRPr="002D64F1">
        <w:rPr>
          <w:vertAlign w:val="subscript"/>
        </w:rPr>
        <w:t>i</w:t>
      </w:r>
      <w:proofErr w:type="spellEnd"/>
      <w:r w:rsidRPr="002D64F1">
        <w:rPr>
          <w:color w:val="1A1A1A"/>
        </w:rPr>
        <w:t xml:space="preserve"> are constants that have been learned by minimizing the squared error.</w:t>
      </w:r>
      <w:r w:rsidRPr="002D64F1">
        <w:t xml:space="preserve"> </w:t>
      </w:r>
      <w:r w:rsidRPr="002D64F1">
        <w:rPr>
          <w:color w:val="1A1A1A"/>
        </w:rPr>
        <w:t>Although linear regression will hardly be able to address the nonlinearities of cardiovascular dynamics, it allows determining a new compelling point against which to compare the incremental improvements made by more advanced models.</w:t>
      </w:r>
    </w:p>
    <w:p w14:paraId="02D03E55" w14:textId="77777777" w:rsidR="000D166E" w:rsidRPr="002D64F1" w:rsidRDefault="00000000" w:rsidP="001A200C">
      <w:pPr>
        <w:pStyle w:val="Heading4"/>
        <w:spacing w:before="240" w:after="40" w:line="276" w:lineRule="auto"/>
        <w:ind w:left="0" w:firstLine="0"/>
        <w:jc w:val="both"/>
        <w:rPr>
          <w:sz w:val="22"/>
          <w:szCs w:val="22"/>
        </w:rPr>
      </w:pPr>
      <w:bookmarkStart w:id="87" w:name="_heading=h.l9he9lyse8me" w:colFirst="0" w:colLast="0"/>
      <w:bookmarkEnd w:id="87"/>
      <w:r w:rsidRPr="002D64F1">
        <w:rPr>
          <w:sz w:val="22"/>
          <w:szCs w:val="22"/>
        </w:rPr>
        <w:t>Random Forest Regression</w:t>
      </w:r>
    </w:p>
    <w:p w14:paraId="09F402F2" w14:textId="77777777" w:rsidR="002122B7" w:rsidRDefault="00000000" w:rsidP="001A200C">
      <w:pPr>
        <w:tabs>
          <w:tab w:val="left" w:pos="3600"/>
        </w:tabs>
        <w:spacing w:before="240" w:after="240" w:line="276" w:lineRule="auto"/>
        <w:jc w:val="both"/>
      </w:pPr>
      <w:r w:rsidRPr="00A132B1">
        <w:t>Random Forests (RFs) is a type of ensemble approach, which builds several decision trees throughout training and gives an average of all decision trees</w:t>
      </w:r>
      <w:r w:rsidR="00AC2DE9">
        <w:t>.[3</w:t>
      </w:r>
      <w:r w:rsidR="002122B7">
        <w:t>1</w:t>
      </w:r>
      <w:r w:rsidR="00AC2DE9">
        <w:t>]</w:t>
      </w:r>
      <w:r w:rsidRPr="00A132B1">
        <w:t xml:space="preserve"> All the trees divide the input space into smaller parts through recursive subdivisions based on the features that achieve highest degree of variance reduction.</w:t>
      </w:r>
    </w:p>
    <w:p w14:paraId="7121BD01" w14:textId="77777777" w:rsidR="000D166E" w:rsidRPr="002122B7" w:rsidRDefault="00000000" w:rsidP="001A200C">
      <w:pPr>
        <w:tabs>
          <w:tab w:val="left" w:pos="3600"/>
        </w:tabs>
        <w:spacing w:before="240" w:after="240" w:line="276" w:lineRule="auto"/>
        <w:jc w:val="both"/>
      </w:pPr>
      <w:r w:rsidRPr="002D64F1">
        <w:rPr>
          <w:sz w:val="28"/>
          <w:szCs w:val="28"/>
        </w:rPr>
        <w:tab/>
      </w: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T</m:t>
            </m:r>
          </m:den>
        </m:f>
        <m:r>
          <w:rPr>
            <w:rFonts w:ascii="Cambria Math" w:hAnsi="Cambria Math"/>
            <w:sz w:val="28"/>
            <w:szCs w:val="28"/>
          </w:rPr>
          <m:t xml:space="preserve"> </m:t>
        </m:r>
        <m:nary>
          <m:naryPr>
            <m:chr m:val="∑"/>
            <m:ctrlPr>
              <w:rPr>
                <w:rFonts w:ascii="Cambria Math" w:hAnsi="Cambria Math"/>
                <w:sz w:val="28"/>
                <w:szCs w:val="28"/>
              </w:rPr>
            </m:ctrlPr>
          </m:naryPr>
          <m:sub>
            <m:r>
              <w:rPr>
                <w:rFonts w:ascii="Cambria Math" w:hAnsi="Cambria Math"/>
                <w:sz w:val="28"/>
                <w:szCs w:val="28"/>
              </w:rPr>
              <m:t>t=1</m:t>
            </m:r>
          </m:sub>
          <m:sup>
            <m:r>
              <w:rPr>
                <w:rFonts w:ascii="Cambria Math" w:hAnsi="Cambria Math"/>
                <w:sz w:val="28"/>
                <w:szCs w:val="28"/>
              </w:rPr>
              <m:t>T</m:t>
            </m:r>
          </m:sup>
          <m:e>
            <m:sSub>
              <m:sSubPr>
                <m:ctrlPr>
                  <w:rPr>
                    <w:rFonts w:ascii="Cambria Math" w:hAnsi="Cambria Math"/>
                    <w:sz w:val="28"/>
                    <w:szCs w:val="28"/>
                  </w:rPr>
                </m:ctrlPr>
              </m:sSubPr>
              <m:e>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tree</m:t>
                    </m:r>
                  </m:sub>
                </m:sSub>
              </m:e>
              <m:sub>
                <m:r>
                  <w:rPr>
                    <w:rFonts w:ascii="Cambria Math" w:hAnsi="Cambria Math"/>
                    <w:sz w:val="28"/>
                    <w:szCs w:val="28"/>
                  </w:rPr>
                  <m:t>i</m:t>
                </m:r>
              </m:sub>
            </m:sSub>
          </m:e>
        </m:nary>
      </m:oMath>
      <w:r w:rsidRPr="002D64F1">
        <w:rPr>
          <w:sz w:val="28"/>
          <w:szCs w:val="28"/>
        </w:rPr>
        <w:tab/>
      </w:r>
      <w:r w:rsidR="002122B7">
        <w:rPr>
          <w:sz w:val="28"/>
          <w:szCs w:val="28"/>
        </w:rPr>
        <w:tab/>
      </w:r>
      <w:r w:rsidR="002122B7">
        <w:rPr>
          <w:sz w:val="28"/>
          <w:szCs w:val="28"/>
        </w:rPr>
        <w:tab/>
      </w:r>
      <w:r w:rsidR="002122B7">
        <w:rPr>
          <w:sz w:val="28"/>
          <w:szCs w:val="28"/>
        </w:rPr>
        <w:tab/>
      </w:r>
      <w:r w:rsidR="002122B7">
        <w:rPr>
          <w:sz w:val="28"/>
          <w:szCs w:val="28"/>
        </w:rPr>
        <w:tab/>
      </w:r>
      <w:r w:rsidRPr="002D64F1">
        <w:rPr>
          <w:sz w:val="28"/>
          <w:szCs w:val="28"/>
        </w:rPr>
        <w:t>(2)</w:t>
      </w:r>
    </w:p>
    <w:p w14:paraId="365CBDF3" w14:textId="77777777" w:rsidR="000D166E" w:rsidRPr="002D64F1" w:rsidRDefault="00000000" w:rsidP="001A200C">
      <w:pPr>
        <w:spacing w:before="240" w:line="276" w:lineRule="auto"/>
        <w:jc w:val="both"/>
      </w:pPr>
      <w:r w:rsidRPr="00A132B1">
        <w:t>Thresholds on IR spectral energy or BMI can then be used to separate the feature space into subpopulations having different BP, e.g. as the training data used may have biases toward social media usage. RF averages predicted values across the large number of trees, which reduces the risk of overfitting individual relationships and is tolerant to noisy physiological predictors. Previous research has demonstrated that RFs can better predict PPG-based BP estimation since they can support nonlinear dependencies and heterogeneous contributions of a feature</w:t>
      </w:r>
      <w:r w:rsidR="00AC2DE9">
        <w:t>.[17]</w:t>
      </w:r>
    </w:p>
    <w:p w14:paraId="1EEFE1E1" w14:textId="77777777" w:rsidR="000D166E" w:rsidRPr="002D64F1" w:rsidRDefault="00000000" w:rsidP="001A200C">
      <w:pPr>
        <w:spacing w:before="240" w:line="276" w:lineRule="auto"/>
        <w:jc w:val="center"/>
      </w:pPr>
      <w:r w:rsidRPr="002D64F1">
        <w:rPr>
          <w:noProof/>
        </w:rPr>
        <w:drawing>
          <wp:inline distT="114300" distB="114300" distL="114300" distR="114300" wp14:anchorId="04C6551A" wp14:editId="47BB787F">
            <wp:extent cx="2786053" cy="1860149"/>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786053" cy="1860149"/>
                    </a:xfrm>
                    <a:prstGeom prst="rect">
                      <a:avLst/>
                    </a:prstGeom>
                    <a:ln/>
                  </pic:spPr>
                </pic:pic>
              </a:graphicData>
            </a:graphic>
          </wp:inline>
        </w:drawing>
      </w:r>
    </w:p>
    <w:p w14:paraId="73B93CF7" w14:textId="77777777" w:rsidR="000D166E" w:rsidRPr="001F5B99" w:rsidRDefault="00000000" w:rsidP="001A200C">
      <w:pPr>
        <w:pStyle w:val="Heading5"/>
        <w:spacing w:line="276" w:lineRule="auto"/>
      </w:pPr>
      <w:bookmarkStart w:id="88" w:name="_heading=h.4awzz09u2vo7" w:colFirst="0" w:colLast="0"/>
      <w:bookmarkStart w:id="89" w:name="_Toc207874298"/>
      <w:bookmarkStart w:id="90" w:name="_Toc207874398"/>
      <w:bookmarkEnd w:id="88"/>
      <w:r w:rsidRPr="002D64F1">
        <w:t>Figure 3.2: Illustration of Random Forest Architecture.</w:t>
      </w:r>
      <w:bookmarkStart w:id="91" w:name="_heading=h.11hnj1ms63sx" w:colFirst="0" w:colLast="0"/>
      <w:bookmarkEnd w:id="89"/>
      <w:bookmarkEnd w:id="90"/>
      <w:bookmarkEnd w:id="91"/>
    </w:p>
    <w:p w14:paraId="2464D3D5" w14:textId="77777777" w:rsidR="000D166E" w:rsidRPr="002D64F1" w:rsidRDefault="00000000" w:rsidP="001A200C">
      <w:pPr>
        <w:pStyle w:val="Heading4"/>
        <w:spacing w:before="240" w:after="40" w:line="276" w:lineRule="auto"/>
        <w:ind w:left="0" w:firstLine="0"/>
        <w:jc w:val="both"/>
        <w:rPr>
          <w:sz w:val="22"/>
          <w:szCs w:val="22"/>
        </w:rPr>
      </w:pPr>
      <w:bookmarkStart w:id="92" w:name="_heading=h.zalwgmptlsje" w:colFirst="0" w:colLast="0"/>
      <w:bookmarkEnd w:id="92"/>
      <w:r w:rsidRPr="002D64F1">
        <w:rPr>
          <w:sz w:val="22"/>
          <w:szCs w:val="22"/>
        </w:rPr>
        <w:t>Gradient Boosted Trees (</w:t>
      </w:r>
      <w:proofErr w:type="spellStart"/>
      <w:r w:rsidRPr="002D64F1">
        <w:rPr>
          <w:sz w:val="22"/>
          <w:szCs w:val="22"/>
        </w:rPr>
        <w:t>XGBoost</w:t>
      </w:r>
      <w:proofErr w:type="spellEnd"/>
      <w:r w:rsidRPr="002D64F1">
        <w:rPr>
          <w:sz w:val="22"/>
          <w:szCs w:val="22"/>
        </w:rPr>
        <w:t>)</w:t>
      </w:r>
    </w:p>
    <w:p w14:paraId="4B1F4ED8" w14:textId="77777777" w:rsidR="001F5B99" w:rsidRDefault="00000000" w:rsidP="001A200C">
      <w:pPr>
        <w:spacing w:before="240" w:line="276" w:lineRule="auto"/>
        <w:jc w:val="both"/>
      </w:pPr>
      <w:r w:rsidRPr="00A132B1">
        <w:lastRenderedPageBreak/>
        <w:t>Gradient Boosting and</w:t>
      </w:r>
      <w:proofErr w:type="gramStart"/>
      <w:r w:rsidRPr="00A132B1">
        <w:t>, in particular, the</w:t>
      </w:r>
      <w:proofErr w:type="gramEnd"/>
      <w:r w:rsidRPr="00A132B1">
        <w:t xml:space="preserve"> </w:t>
      </w:r>
      <w:proofErr w:type="spellStart"/>
      <w:r w:rsidRPr="00A132B1">
        <w:t>XGBoost</w:t>
      </w:r>
      <w:proofErr w:type="spellEnd"/>
      <w:r w:rsidRPr="00A132B1">
        <w:t xml:space="preserve"> algorithm enhance the quality of ensemble algorithms by creating trees in sequence such that each tree tries to regularize the mistakes that the ensemble has made so far </w:t>
      </w:r>
      <w:r w:rsidR="001F5B99">
        <w:t>[33]</w:t>
      </w:r>
      <w:r w:rsidRPr="00A132B1">
        <w:t>. According to the model the BP values can be predicted as:</w:t>
      </w:r>
    </w:p>
    <w:p w14:paraId="0B20A4B7" w14:textId="77777777" w:rsidR="000D166E" w:rsidRPr="001F5B99" w:rsidRDefault="001F5B99" w:rsidP="001A200C">
      <w:pPr>
        <w:spacing w:line="276" w:lineRule="auto"/>
        <w:ind w:left="2160" w:firstLine="720"/>
        <w:jc w:val="both"/>
        <w:rPr>
          <w:sz w:val="28"/>
          <w:szCs w:val="28"/>
        </w:rPr>
      </w:pPr>
      <m:oMath>
        <m:r>
          <m:rPr>
            <m:sty m:val="p"/>
          </m:rPr>
          <w:rPr>
            <w:rFonts w:ascii="Cambria Math" w:hAnsi="Cambria Math"/>
            <w:sz w:val="28"/>
            <w:szCs w:val="28"/>
          </w:rPr>
          <m:t>ŷ =</m:t>
        </m:r>
        <m:r>
          <w:rPr>
            <w:rFonts w:ascii="Cambria Math" w:hAnsi="Cambria Math"/>
            <w:sz w:val="28"/>
            <w:szCs w:val="28"/>
          </w:rPr>
          <m:t xml:space="preserve"> </m:t>
        </m:r>
        <m:nary>
          <m:naryPr>
            <m:chr m:val="∑"/>
            <m:ctrlPr>
              <w:rPr>
                <w:rFonts w:ascii="Cambria Math" w:hAnsi="Cambria Math"/>
                <w:sz w:val="28"/>
                <w:szCs w:val="28"/>
              </w:rPr>
            </m:ctrlPr>
          </m:naryPr>
          <m:sub>
            <m:r>
              <w:rPr>
                <w:rFonts w:ascii="Cambria Math" w:hAnsi="Cambria Math"/>
                <w:sz w:val="28"/>
                <w:szCs w:val="28"/>
              </w:rPr>
              <m:t>m=1</m:t>
            </m:r>
          </m:sub>
          <m:sup>
            <m:r>
              <w:rPr>
                <w:rFonts w:ascii="Cambria Math" w:hAnsi="Cambria Math"/>
                <w:sz w:val="28"/>
                <w:szCs w:val="28"/>
              </w:rPr>
              <m:t>M</m:t>
            </m:r>
          </m:sup>
          <m:e>
            <m:r>
              <m:rPr>
                <m:sty m:val="p"/>
              </m:rPr>
              <w:rPr>
                <w:rFonts w:ascii="Cambria Math" w:hAnsi="Cambria Math"/>
                <w:sz w:val="28"/>
                <w:szCs w:val="28"/>
              </w:rPr>
              <m:t xml:space="preserve">fₘ(x),     fₘ ∈ </m:t>
            </m:r>
            <m:r>
              <m:rPr>
                <m:scr m:val="script"/>
                <m:sty m:val="p"/>
              </m:rPr>
              <w:rPr>
                <w:rFonts w:ascii="Cambria Math" w:hAnsi="Cambria Math"/>
                <w:sz w:val="28"/>
                <w:szCs w:val="28"/>
              </w:rPr>
              <m:t>F</m:t>
            </m:r>
          </m:e>
        </m:nary>
      </m:oMath>
      <w:r w:rsidRPr="002D64F1">
        <w:rPr>
          <w:sz w:val="28"/>
          <w:szCs w:val="28"/>
        </w:rPr>
        <w:tab/>
      </w:r>
      <w:r>
        <w:rPr>
          <w:sz w:val="28"/>
          <w:szCs w:val="28"/>
        </w:rPr>
        <w:tab/>
      </w:r>
      <w:r>
        <w:rPr>
          <w:sz w:val="28"/>
          <w:szCs w:val="28"/>
        </w:rPr>
        <w:tab/>
      </w:r>
      <w:r>
        <w:rPr>
          <w:sz w:val="28"/>
          <w:szCs w:val="28"/>
        </w:rPr>
        <w:tab/>
      </w:r>
      <w:r w:rsidRPr="002D64F1">
        <w:rPr>
          <w:sz w:val="28"/>
          <w:szCs w:val="28"/>
        </w:rPr>
        <w:t>(3)</w:t>
      </w:r>
    </w:p>
    <w:p w14:paraId="7E5BB7B3" w14:textId="77777777" w:rsidR="000D166E" w:rsidRPr="002D64F1" w:rsidRDefault="00A132B1" w:rsidP="001A200C">
      <w:pPr>
        <w:spacing w:before="240" w:after="240" w:line="276" w:lineRule="auto"/>
        <w:jc w:val="both"/>
      </w:pPr>
      <w:r w:rsidRPr="00A132B1">
        <w:t xml:space="preserve">where </w:t>
      </w:r>
      <w:r w:rsidRPr="002D64F1">
        <w:rPr>
          <w:sz w:val="28"/>
          <w:szCs w:val="28"/>
        </w:rPr>
        <w:t>fₘ</w:t>
      </w:r>
      <w:r>
        <w:t xml:space="preserve"> are </w:t>
      </w:r>
      <w:proofErr w:type="gramStart"/>
      <w:r>
        <w:t>r</w:t>
      </w:r>
      <w:r w:rsidRPr="00A132B1">
        <w:t>egression</w:t>
      </w:r>
      <w:proofErr w:type="gramEnd"/>
      <w:r w:rsidRPr="00A132B1">
        <w:t xml:space="preserve"> trees. Regularization conditions do not favor very complex models, so the models can be generalized to different patients. Due to its capability to acknowledge both decipherability and high predictive capacity at the same time, as well as its adaptation to considerable contemporary datasets, including those provided by IoT sensor,</w:t>
      </w:r>
      <w:r w:rsidR="00AC2DE9">
        <w:t>[23]</w:t>
      </w:r>
      <w:r w:rsidRPr="00A132B1">
        <w:t xml:space="preserve"> </w:t>
      </w:r>
      <w:proofErr w:type="spellStart"/>
      <w:r w:rsidRPr="00A132B1">
        <w:t>XGBoost</w:t>
      </w:r>
      <w:proofErr w:type="spellEnd"/>
      <w:r w:rsidRPr="00A132B1">
        <w:t xml:space="preserve"> has become a popular tool in the biomedical signal modelling domai</w:t>
      </w:r>
      <w:r>
        <w:t>n.</w:t>
      </w:r>
    </w:p>
    <w:p w14:paraId="1FA34936" w14:textId="77777777" w:rsidR="000D166E" w:rsidRPr="002D64F1" w:rsidRDefault="00000000" w:rsidP="001A200C">
      <w:pPr>
        <w:pStyle w:val="Heading4"/>
        <w:spacing w:before="240" w:after="200" w:line="276" w:lineRule="auto"/>
        <w:ind w:left="0" w:firstLine="0"/>
        <w:jc w:val="both"/>
      </w:pPr>
      <w:bookmarkStart w:id="93" w:name="_heading=h.dcnkmnbadymk" w:colFirst="0" w:colLast="0"/>
      <w:bookmarkEnd w:id="93"/>
      <w:r w:rsidRPr="002D64F1">
        <w:rPr>
          <w:sz w:val="22"/>
          <w:szCs w:val="22"/>
        </w:rPr>
        <w:t>Support Vector Regression</w:t>
      </w:r>
    </w:p>
    <w:p w14:paraId="563C67C5" w14:textId="77777777" w:rsidR="001F5B99" w:rsidRDefault="00000000" w:rsidP="001A200C">
      <w:pPr>
        <w:tabs>
          <w:tab w:val="left" w:pos="3600"/>
        </w:tabs>
        <w:spacing w:after="200" w:line="276" w:lineRule="auto"/>
      </w:pPr>
      <w:r w:rsidRPr="00A132B1">
        <w:t xml:space="preserve">Support Vector Regression (SVR) is an application of support vector </w:t>
      </w:r>
      <w:proofErr w:type="gramStart"/>
      <w:r w:rsidRPr="00A132B1">
        <w:t>machines as</w:t>
      </w:r>
      <w:proofErr w:type="gramEnd"/>
      <w:r w:rsidRPr="00A132B1">
        <w:t xml:space="preserve"> used in </w:t>
      </w:r>
      <w:r w:rsidR="001F5B99" w:rsidRPr="00A132B1">
        <w:t>regression</w:t>
      </w:r>
      <w:r w:rsidR="001F5B99">
        <w:t>.[34]</w:t>
      </w:r>
      <w:r w:rsidRPr="00A132B1">
        <w:t xml:space="preserve"> The SVR tries to approximate a fitting of a function that predicts blood pressure and </w:t>
      </w:r>
      <w:proofErr w:type="gramStart"/>
      <w:r w:rsidRPr="00A132B1">
        <w:t>lets</w:t>
      </w:r>
      <w:proofErr w:type="gramEnd"/>
      <w:r w:rsidRPr="00A132B1">
        <w:t xml:space="preserve"> be deviate by tolerance epsilon. The fitness is the minimization of the weight vector norm </w:t>
      </w:r>
      <w:r w:rsidRPr="002D64F1">
        <w:t>∥w∥²</w:t>
      </w:r>
      <w:r w:rsidRPr="00A132B1">
        <w:t xml:space="preserve"> under:</w:t>
      </w:r>
    </w:p>
    <w:p w14:paraId="6665D186" w14:textId="77777777" w:rsidR="000D166E" w:rsidRPr="001F5B99" w:rsidRDefault="001F5B99" w:rsidP="001A200C">
      <w:pPr>
        <w:tabs>
          <w:tab w:val="left" w:pos="3600"/>
        </w:tabs>
        <w:spacing w:after="200" w:line="276" w:lineRule="auto"/>
      </w:pPr>
      <w:r>
        <w:tab/>
      </w:r>
      <w:r w:rsidRPr="002D64F1">
        <w:rPr>
          <w:sz w:val="28"/>
          <w:szCs w:val="28"/>
        </w:rPr>
        <w:t>|yᵢ − (</w:t>
      </w:r>
      <w:proofErr w:type="spellStart"/>
      <w:r w:rsidRPr="002D64F1">
        <w:rPr>
          <w:sz w:val="28"/>
          <w:szCs w:val="28"/>
        </w:rPr>
        <w:t>w⋅ϕ</w:t>
      </w:r>
      <w:proofErr w:type="spellEnd"/>
      <w:r w:rsidRPr="002D64F1">
        <w:rPr>
          <w:sz w:val="28"/>
          <w:szCs w:val="28"/>
        </w:rPr>
        <w:t xml:space="preserve">(xᵢ) + </w:t>
      </w:r>
      <w:proofErr w:type="gramStart"/>
      <w:r w:rsidRPr="002D64F1">
        <w:rPr>
          <w:sz w:val="28"/>
          <w:szCs w:val="28"/>
        </w:rPr>
        <w:t>b)|</w:t>
      </w:r>
      <w:proofErr w:type="gramEnd"/>
      <w:r w:rsidRPr="002D64F1">
        <w:rPr>
          <w:sz w:val="28"/>
          <w:szCs w:val="28"/>
        </w:rPr>
        <w:t xml:space="preserve"> ≤ ϵ</w:t>
      </w:r>
      <w:r w:rsidRPr="002D64F1">
        <w:rPr>
          <w:sz w:val="28"/>
          <w:szCs w:val="28"/>
        </w:rPr>
        <w:tab/>
      </w:r>
      <w:r>
        <w:rPr>
          <w:sz w:val="28"/>
          <w:szCs w:val="28"/>
        </w:rPr>
        <w:tab/>
      </w:r>
      <w:r>
        <w:rPr>
          <w:sz w:val="28"/>
          <w:szCs w:val="28"/>
        </w:rPr>
        <w:tab/>
      </w:r>
      <w:r>
        <w:rPr>
          <w:sz w:val="28"/>
          <w:szCs w:val="28"/>
        </w:rPr>
        <w:tab/>
      </w:r>
      <w:r w:rsidRPr="002D64F1">
        <w:rPr>
          <w:sz w:val="28"/>
          <w:szCs w:val="28"/>
        </w:rPr>
        <w:t>(4)</w:t>
      </w:r>
    </w:p>
    <w:p w14:paraId="6B23DD2A" w14:textId="77777777" w:rsidR="000D166E" w:rsidRPr="002D64F1" w:rsidRDefault="00000000" w:rsidP="001A200C">
      <w:pPr>
        <w:spacing w:before="240" w:after="240" w:line="276" w:lineRule="auto"/>
        <w:jc w:val="both"/>
      </w:pPr>
      <w:r w:rsidRPr="00A132B1">
        <w:t xml:space="preserve">where </w:t>
      </w:r>
      <w:r w:rsidRPr="002D64F1">
        <w:t>ϕ(x)</w:t>
      </w:r>
      <w:r w:rsidRPr="00A132B1">
        <w:t xml:space="preserve"> projects </w:t>
      </w:r>
      <w:proofErr w:type="gramStart"/>
      <w:r w:rsidRPr="00A132B1">
        <w:t>features</w:t>
      </w:r>
      <w:proofErr w:type="gramEnd"/>
      <w:r w:rsidRPr="00A132B1">
        <w:t xml:space="preserve"> in a high dimension space through a kernel function. The radial basis function (RBF) kernel is especially well adapted for PPG signals, to the extent that it approximates nonlinear relationships across features. Past studies have already shown that SVR is indeed the appropriate approach in estimating the continuous BP that utilizes the features of PPG.</w:t>
      </w:r>
      <w:r w:rsidR="001F5B99">
        <w:t>[29]</w:t>
      </w:r>
    </w:p>
    <w:p w14:paraId="59E88C24" w14:textId="77777777" w:rsidR="000D166E" w:rsidRPr="002D64F1" w:rsidRDefault="00000000" w:rsidP="001A200C">
      <w:pPr>
        <w:pStyle w:val="Heading4"/>
        <w:spacing w:before="240" w:after="40" w:line="276" w:lineRule="auto"/>
        <w:ind w:left="0" w:firstLine="0"/>
        <w:jc w:val="both"/>
        <w:rPr>
          <w:sz w:val="22"/>
          <w:szCs w:val="22"/>
        </w:rPr>
      </w:pPr>
      <w:bookmarkStart w:id="94" w:name="_heading=h.y9shxpse42ub" w:colFirst="0" w:colLast="0"/>
      <w:bookmarkEnd w:id="94"/>
      <w:r w:rsidRPr="002D64F1">
        <w:rPr>
          <w:sz w:val="22"/>
          <w:szCs w:val="22"/>
        </w:rPr>
        <w:t>K-Nearest Neighbors Regression</w:t>
      </w:r>
    </w:p>
    <w:p w14:paraId="495532E5" w14:textId="77777777" w:rsidR="000D166E" w:rsidRPr="00A132B1" w:rsidRDefault="00000000" w:rsidP="001A200C">
      <w:pPr>
        <w:spacing w:line="276" w:lineRule="auto"/>
        <w:jc w:val="both"/>
      </w:pPr>
      <w:r w:rsidRPr="00A132B1">
        <w:t xml:space="preserve">The KNN regression estimates the BP by averaging the values of the </w:t>
      </w:r>
      <w:proofErr w:type="spellStart"/>
      <w:r w:rsidRPr="00A132B1">
        <w:t>kkk</w:t>
      </w:r>
      <w:proofErr w:type="spellEnd"/>
      <w:r w:rsidRPr="00A132B1">
        <w:t xml:space="preserve"> nearest training examples in video space. Similarity was measured based on Euclidean distance between IR derived features and demographics. When X, O is known, Y is unknown: XO = YO.</w:t>
      </w:r>
    </w:p>
    <w:p w14:paraId="648E51A8" w14:textId="77777777" w:rsidR="00224D45" w:rsidRPr="002D64F1" w:rsidRDefault="00000000" w:rsidP="001A200C">
      <w:pPr>
        <w:tabs>
          <w:tab w:val="left" w:pos="3600"/>
        </w:tabs>
        <w:spacing w:before="240" w:after="240" w:line="276" w:lineRule="auto"/>
        <w:jc w:val="both"/>
      </w:pPr>
      <w:r w:rsidRPr="002D64F1">
        <w:rPr>
          <w:b/>
        </w:rPr>
        <w:t>Euclidean Distance</w:t>
      </w:r>
      <w:r w:rsidRPr="002D64F1">
        <w:t xml:space="preserve"> equation:</w:t>
      </w:r>
    </w:p>
    <w:p w14:paraId="42DF8B66" w14:textId="77777777" w:rsidR="000D166E" w:rsidRPr="002D64F1" w:rsidRDefault="00224D45" w:rsidP="001A200C">
      <w:pPr>
        <w:tabs>
          <w:tab w:val="left" w:pos="3600"/>
        </w:tabs>
        <w:spacing w:before="240" w:after="240" w:line="276" w:lineRule="auto"/>
        <w:jc w:val="both"/>
      </w:pPr>
      <w:r w:rsidRPr="002D64F1">
        <w:tab/>
      </w:r>
      <w:proofErr w:type="gramStart"/>
      <w:r w:rsidRPr="002D64F1">
        <w:rPr>
          <w:sz w:val="28"/>
          <w:szCs w:val="28"/>
        </w:rPr>
        <w:t>d(</w:t>
      </w:r>
      <w:proofErr w:type="gramEnd"/>
      <w:r w:rsidRPr="002D64F1">
        <w:rPr>
          <w:sz w:val="28"/>
          <w:szCs w:val="28"/>
        </w:rPr>
        <w:t xml:space="preserve">x, y) = </w:t>
      </w:r>
      <w:proofErr w:type="gramStart"/>
      <w:r w:rsidRPr="002D64F1">
        <w:rPr>
          <w:sz w:val="28"/>
          <w:szCs w:val="28"/>
        </w:rPr>
        <w:t>√(</w:t>
      </w:r>
      <w:proofErr w:type="gramEnd"/>
      <m:oMath>
        <m:nary>
          <m:naryPr>
            <m:chr m:val="∑"/>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m:rPr>
                <m:sty m:val="p"/>
              </m:rPr>
              <w:rPr>
                <w:rFonts w:ascii="Cambria Math" w:hAnsi="Cambria Math"/>
                <w:sz w:val="28"/>
                <w:szCs w:val="28"/>
              </w:rPr>
              <m:t>(xᵢ - yᵢ)²</m:t>
            </m:r>
          </m:e>
        </m:nary>
      </m:oMath>
      <w:r w:rsidRPr="002D64F1">
        <w:rPr>
          <w:sz w:val="28"/>
          <w:szCs w:val="28"/>
        </w:rPr>
        <w:t>)</w:t>
      </w:r>
      <w:r w:rsidRPr="002D64F1">
        <w:rPr>
          <w:sz w:val="28"/>
          <w:szCs w:val="28"/>
        </w:rPr>
        <w:tab/>
      </w:r>
      <w:r w:rsidRPr="002D64F1">
        <w:rPr>
          <w:sz w:val="28"/>
          <w:szCs w:val="28"/>
        </w:rPr>
        <w:tab/>
      </w:r>
      <w:r w:rsidRPr="002D64F1">
        <w:rPr>
          <w:sz w:val="28"/>
          <w:szCs w:val="28"/>
        </w:rPr>
        <w:tab/>
        <w:t>(5)</w:t>
      </w:r>
    </w:p>
    <w:p w14:paraId="14F39B14" w14:textId="77777777" w:rsidR="000D166E" w:rsidRPr="002D64F1" w:rsidRDefault="00000000" w:rsidP="001A200C">
      <w:pPr>
        <w:spacing w:before="240" w:after="240" w:line="276" w:lineRule="auto"/>
        <w:jc w:val="both"/>
      </w:pPr>
      <w:r w:rsidRPr="002D64F1">
        <w:t>For predicting values like blood pressure, KNN performs regression using the following equation:</w:t>
      </w:r>
    </w:p>
    <w:p w14:paraId="60910BA1" w14:textId="77777777" w:rsidR="000D166E" w:rsidRPr="002D64F1" w:rsidRDefault="00000000" w:rsidP="001A200C">
      <w:pPr>
        <w:tabs>
          <w:tab w:val="left" w:pos="3600"/>
          <w:tab w:val="left" w:pos="8640"/>
        </w:tabs>
        <w:spacing w:before="240" w:after="240" w:line="276" w:lineRule="auto"/>
        <w:jc w:val="both"/>
        <w:rPr>
          <w:sz w:val="28"/>
          <w:szCs w:val="28"/>
        </w:rPr>
      </w:pPr>
      <w:r w:rsidRPr="002D64F1">
        <w:tab/>
      </w: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K</m:t>
            </m:r>
          </m:den>
        </m:f>
        <m:r>
          <w:rPr>
            <w:rFonts w:ascii="Cambria Math" w:hAnsi="Cambria Math"/>
            <w:sz w:val="28"/>
            <w:szCs w:val="28"/>
          </w:rPr>
          <m:t xml:space="preserve"> </m:t>
        </m:r>
        <m:nary>
          <m:naryPr>
            <m:chr m:val="∑"/>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nary>
      </m:oMath>
      <w:r w:rsidRPr="002D64F1">
        <w:rPr>
          <w:sz w:val="28"/>
          <w:szCs w:val="28"/>
        </w:rPr>
        <w:tab/>
        <w:t>(6)</w:t>
      </w:r>
    </w:p>
    <w:p w14:paraId="377816A0" w14:textId="77777777" w:rsidR="000D166E" w:rsidRPr="00A132B1" w:rsidRDefault="00000000" w:rsidP="001A200C">
      <w:pPr>
        <w:spacing w:line="276" w:lineRule="auto"/>
        <w:jc w:val="both"/>
      </w:pPr>
      <w:r w:rsidRPr="00A132B1">
        <w:t xml:space="preserve">KNN is more computationally expensive at inference </w:t>
      </w:r>
      <w:proofErr w:type="gramStart"/>
      <w:r w:rsidRPr="00A132B1">
        <w:t>time, but</w:t>
      </w:r>
      <w:proofErr w:type="gramEnd"/>
      <w:r w:rsidRPr="00A132B1">
        <w:t xml:space="preserve"> can utilize local structure within the data and can be used when the sample size is more than relatively small, as in this example. It has been used in small datasets to provide physiological signal regression results in areas where local neighborhoods capture individual variability.</w:t>
      </w:r>
      <w:r w:rsidR="001563EE">
        <w:t>[13]</w:t>
      </w:r>
    </w:p>
    <w:p w14:paraId="1508CAA0" w14:textId="77777777" w:rsidR="000D166E" w:rsidRPr="002D64F1" w:rsidRDefault="00000000" w:rsidP="001A200C">
      <w:pPr>
        <w:keepNext/>
        <w:spacing w:before="240" w:line="276" w:lineRule="auto"/>
        <w:jc w:val="center"/>
      </w:pPr>
      <w:r w:rsidRPr="002D64F1">
        <w:rPr>
          <w:noProof/>
        </w:rPr>
        <w:lastRenderedPageBreak/>
        <w:drawing>
          <wp:inline distT="114300" distB="114300" distL="114300" distR="114300" wp14:anchorId="7E0A86DC" wp14:editId="74E4A73F">
            <wp:extent cx="5214938" cy="2070382"/>
            <wp:effectExtent l="0" t="0" r="0" b="0"/>
            <wp:docPr id="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14938" cy="2070382"/>
                    </a:xfrm>
                    <a:prstGeom prst="rect">
                      <a:avLst/>
                    </a:prstGeom>
                    <a:ln/>
                  </pic:spPr>
                </pic:pic>
              </a:graphicData>
            </a:graphic>
          </wp:inline>
        </w:drawing>
      </w:r>
    </w:p>
    <w:p w14:paraId="0D520F14" w14:textId="77777777" w:rsidR="000D166E" w:rsidRPr="002D64F1" w:rsidRDefault="00000000" w:rsidP="001A200C">
      <w:pPr>
        <w:pStyle w:val="Heading5"/>
        <w:keepLines w:val="0"/>
        <w:spacing w:after="0" w:line="276" w:lineRule="auto"/>
      </w:pPr>
      <w:bookmarkStart w:id="95" w:name="_heading=h.21g7l1eqx0ap" w:colFirst="0" w:colLast="0"/>
      <w:bookmarkStart w:id="96" w:name="_Toc207874299"/>
      <w:bookmarkStart w:id="97" w:name="_Toc207874399"/>
      <w:bookmarkEnd w:id="95"/>
      <w:r w:rsidRPr="002D64F1">
        <w:t>Figure 3.3: Illustration of KNN Architecture.</w:t>
      </w:r>
      <w:bookmarkEnd w:id="96"/>
      <w:bookmarkEnd w:id="97"/>
    </w:p>
    <w:p w14:paraId="20193986" w14:textId="77777777" w:rsidR="000D166E" w:rsidRPr="002D64F1" w:rsidRDefault="00000000" w:rsidP="001A200C">
      <w:pPr>
        <w:pStyle w:val="Heading4"/>
        <w:spacing w:before="240" w:after="40" w:line="276" w:lineRule="auto"/>
        <w:ind w:left="0" w:firstLine="0"/>
        <w:jc w:val="both"/>
        <w:rPr>
          <w:sz w:val="22"/>
          <w:szCs w:val="22"/>
        </w:rPr>
      </w:pPr>
      <w:bookmarkStart w:id="98" w:name="_heading=h.b9m3fr92i2xc" w:colFirst="0" w:colLast="0"/>
      <w:bookmarkEnd w:id="98"/>
      <w:r w:rsidRPr="002D64F1">
        <w:rPr>
          <w:sz w:val="22"/>
          <w:szCs w:val="22"/>
        </w:rPr>
        <w:t>Artificial Neural Networks</w:t>
      </w:r>
    </w:p>
    <w:p w14:paraId="02C0998F" w14:textId="77777777" w:rsidR="00224D45" w:rsidRPr="00A132B1" w:rsidRDefault="00000000" w:rsidP="001A200C">
      <w:pPr>
        <w:spacing w:after="240" w:line="276" w:lineRule="auto"/>
        <w:jc w:val="both"/>
      </w:pPr>
      <w:r w:rsidRPr="00A132B1">
        <w:t xml:space="preserve">Artificial Neural Networks ANNs) were used as multilayer </w:t>
      </w:r>
      <w:proofErr w:type="spellStart"/>
      <w:r w:rsidRPr="00A132B1">
        <w:t>perceptrons</w:t>
      </w:r>
      <w:proofErr w:type="spellEnd"/>
      <w:r w:rsidRPr="00A132B1">
        <w:t xml:space="preserve"> (MLPs) that had 64-128 neurons in two to three hidden layers and one output layer generating systolic and diastolic forecasts. The nonlinear transformations are used on each of the layers:</w:t>
      </w:r>
      <w:r w:rsidRPr="00A132B1">
        <w:tab/>
      </w:r>
    </w:p>
    <w:p w14:paraId="31CFA831" w14:textId="77777777" w:rsidR="000D166E" w:rsidRPr="002D64F1" w:rsidRDefault="00224D45" w:rsidP="001A200C">
      <w:pPr>
        <w:tabs>
          <w:tab w:val="left" w:pos="3600"/>
        </w:tabs>
        <w:spacing w:before="240" w:after="240" w:line="276" w:lineRule="auto"/>
        <w:jc w:val="both"/>
      </w:pPr>
      <w:r w:rsidRPr="002D64F1">
        <w:tab/>
      </w:r>
      <m:oMath>
        <m:r>
          <m:rPr>
            <m:sty m:val="p"/>
          </m:rPr>
          <w:rPr>
            <w:rFonts w:ascii="Cambria Math" w:hAnsi="Cambria Math"/>
            <w:sz w:val="28"/>
            <w:szCs w:val="28"/>
          </w:rPr>
          <m:t>aˡ = f(Wˡ aˡ⁻¹ + bˡ)</m:t>
        </m:r>
      </m:oMath>
      <w:r w:rsidRPr="002D64F1">
        <w:rPr>
          <w:sz w:val="28"/>
          <w:szCs w:val="28"/>
        </w:rPr>
        <w:tab/>
      </w:r>
      <w:r w:rsidRPr="002D64F1">
        <w:rPr>
          <w:sz w:val="28"/>
          <w:szCs w:val="28"/>
        </w:rPr>
        <w:tab/>
      </w:r>
      <w:r w:rsidRPr="002D64F1">
        <w:rPr>
          <w:sz w:val="28"/>
          <w:szCs w:val="28"/>
        </w:rPr>
        <w:tab/>
      </w:r>
      <w:r w:rsidRPr="002D64F1">
        <w:rPr>
          <w:sz w:val="28"/>
          <w:szCs w:val="28"/>
        </w:rPr>
        <w:tab/>
        <w:t>(7)</w:t>
      </w:r>
    </w:p>
    <w:p w14:paraId="06741DD9" w14:textId="77777777" w:rsidR="000D166E" w:rsidRPr="002D64F1" w:rsidRDefault="00000000" w:rsidP="001A200C">
      <w:pPr>
        <w:spacing w:before="240" w:after="240" w:line="276" w:lineRule="auto"/>
        <w:jc w:val="both"/>
      </w:pPr>
      <w:r w:rsidRPr="00A132B1">
        <w:t xml:space="preserve">and in the case of the </w:t>
      </w:r>
      <w:proofErr w:type="spellStart"/>
      <w:r w:rsidRPr="00A132B1">
        <w:t>ReLU</w:t>
      </w:r>
      <w:proofErr w:type="spellEnd"/>
      <w:r w:rsidRPr="00A132B1">
        <w:t xml:space="preserve"> activation function,</w:t>
      </w:r>
      <w:r w:rsidR="00A132B1">
        <w:t xml:space="preserv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m:t>
            </m:r>
          </m:e>
        </m:d>
        <m:r>
          <w:rPr>
            <w:rFonts w:ascii="Cambria Math" w:hAnsi="Cambria Math"/>
            <w:sz w:val="28"/>
            <w:szCs w:val="28"/>
          </w:rPr>
          <m:t xml:space="preserve"> </m:t>
        </m:r>
      </m:oMath>
      <w:r w:rsidRPr="00A132B1">
        <w:t xml:space="preserve">is generally. ANNs are also optimal to elicit nonlinear relationships between PPG morphology and BP, having been confirmed by the previous experiments predicting patient-specific BP using </w:t>
      </w:r>
      <w:proofErr w:type="gramStart"/>
      <w:r w:rsidRPr="00A132B1">
        <w:t>PPG</w:t>
      </w:r>
      <w:r w:rsidR="00A132B1">
        <w:t>[</w:t>
      </w:r>
      <w:proofErr w:type="gramEnd"/>
      <w:r w:rsidR="00A132B1">
        <w:t>3]</w:t>
      </w:r>
      <w:r w:rsidRPr="00A132B1">
        <w:t>. In other architecture dropout layers were used to help discourage overfitting.</w:t>
      </w:r>
    </w:p>
    <w:p w14:paraId="2FA9C13C" w14:textId="77777777" w:rsidR="000D166E" w:rsidRPr="002D64F1" w:rsidRDefault="00000000" w:rsidP="001A200C">
      <w:pPr>
        <w:keepNext/>
        <w:spacing w:before="240" w:line="276" w:lineRule="auto"/>
        <w:jc w:val="center"/>
      </w:pPr>
      <w:r w:rsidRPr="002D64F1">
        <w:rPr>
          <w:noProof/>
        </w:rPr>
        <w:drawing>
          <wp:inline distT="114300" distB="114300" distL="114300" distR="114300" wp14:anchorId="02F10983" wp14:editId="7406902C">
            <wp:extent cx="4379094" cy="2618727"/>
            <wp:effectExtent l="0" t="0" r="0" b="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t="11933" b="4534"/>
                    <a:stretch>
                      <a:fillRect/>
                    </a:stretch>
                  </pic:blipFill>
                  <pic:spPr>
                    <a:xfrm>
                      <a:off x="0" y="0"/>
                      <a:ext cx="4379094" cy="2618727"/>
                    </a:xfrm>
                    <a:prstGeom prst="rect">
                      <a:avLst/>
                    </a:prstGeom>
                    <a:ln/>
                  </pic:spPr>
                </pic:pic>
              </a:graphicData>
            </a:graphic>
          </wp:inline>
        </w:drawing>
      </w:r>
    </w:p>
    <w:p w14:paraId="1E66E581" w14:textId="77777777" w:rsidR="000D166E" w:rsidRPr="002D64F1" w:rsidRDefault="00000000" w:rsidP="001A200C">
      <w:pPr>
        <w:pStyle w:val="Heading5"/>
        <w:keepLines w:val="0"/>
        <w:spacing w:after="0" w:line="276" w:lineRule="auto"/>
        <w:rPr>
          <w:sz w:val="22"/>
          <w:szCs w:val="22"/>
        </w:rPr>
      </w:pPr>
      <w:bookmarkStart w:id="99" w:name="_heading=h.enxpdxcwfsju" w:colFirst="0" w:colLast="0"/>
      <w:bookmarkStart w:id="100" w:name="_Toc207874300"/>
      <w:bookmarkStart w:id="101" w:name="_Toc207874400"/>
      <w:bookmarkEnd w:id="99"/>
      <w:r w:rsidRPr="002D64F1">
        <w:t>Figure 3.3: Illustration of ANN with dense layers Architecture.</w:t>
      </w:r>
      <w:bookmarkEnd w:id="100"/>
      <w:bookmarkEnd w:id="101"/>
    </w:p>
    <w:p w14:paraId="6C7F3D02" w14:textId="77777777" w:rsidR="000D166E" w:rsidRPr="002D64F1" w:rsidRDefault="00000000" w:rsidP="001A200C">
      <w:pPr>
        <w:pStyle w:val="Heading4"/>
        <w:spacing w:before="240" w:after="40" w:line="276" w:lineRule="auto"/>
        <w:ind w:left="0" w:firstLine="0"/>
        <w:jc w:val="both"/>
        <w:rPr>
          <w:sz w:val="22"/>
          <w:szCs w:val="22"/>
        </w:rPr>
      </w:pPr>
      <w:bookmarkStart w:id="102" w:name="_heading=h.aux3t77798c" w:colFirst="0" w:colLast="0"/>
      <w:bookmarkEnd w:id="102"/>
      <w:r w:rsidRPr="002D64F1">
        <w:rPr>
          <w:sz w:val="22"/>
          <w:szCs w:val="22"/>
        </w:rPr>
        <w:t>Bidirectional Long Short-Term Memory Networks</w:t>
      </w:r>
    </w:p>
    <w:p w14:paraId="685469F0" w14:textId="77777777" w:rsidR="00224D45" w:rsidRPr="00AD391D" w:rsidRDefault="00000000" w:rsidP="001A200C">
      <w:pPr>
        <w:tabs>
          <w:tab w:val="left" w:pos="2160"/>
        </w:tabs>
        <w:spacing w:before="240" w:after="240" w:line="276" w:lineRule="auto"/>
        <w:jc w:val="both"/>
      </w:pPr>
      <w:r w:rsidRPr="00AD391D">
        <w:t>As the PPG signals are inherently temporal signals, recurrent neural architectures were another option to consider as well. The Long Short-Term Memory (LSTM) nets learn long-term relationships across time series within a time sequence by storing memory cells controlled by input, forget, and output gates</w:t>
      </w:r>
      <w:r w:rsidR="001F5B99">
        <w:t>.[35]</w:t>
      </w:r>
      <w:r w:rsidRPr="00AD391D">
        <w:t xml:space="preserve"> The </w:t>
      </w:r>
      <w:proofErr w:type="spellStart"/>
      <w:r w:rsidRPr="00AD391D">
        <w:t>BiLSTM</w:t>
      </w:r>
      <w:proofErr w:type="spellEnd"/>
      <w:r w:rsidRPr="00AD391D">
        <w:t xml:space="preserve"> version works on the </w:t>
      </w:r>
      <w:r w:rsidRPr="00AD391D">
        <w:lastRenderedPageBreak/>
        <w:t xml:space="preserve">sequence in two directions forward and backward, allowing a model to capture the context of the entire waveform. To compute the hidden state update, </w:t>
      </w:r>
      <m:oMath>
        <m:sSub>
          <m:sSubPr>
            <m:ctrlPr>
              <w:rPr>
                <w:rFonts w:ascii="Cambria Math" w:hAnsi="Cambria Math"/>
                <w:sz w:val="28"/>
                <w:szCs w:val="28"/>
                <w:vertAlign w:val="superscript"/>
              </w:rPr>
            </m:ctrlPr>
          </m:sSubPr>
          <m:e>
            <m:r>
              <w:rPr>
                <w:rFonts w:ascii="Cambria Math" w:hAnsi="Cambria Math"/>
                <w:sz w:val="28"/>
                <w:szCs w:val="28"/>
                <w:vertAlign w:val="superscript"/>
              </w:rPr>
              <m:t>x</m:t>
            </m:r>
          </m:e>
          <m:sub>
            <m:r>
              <w:rPr>
                <w:rFonts w:ascii="Cambria Math" w:hAnsi="Cambria Math"/>
                <w:sz w:val="28"/>
                <w:szCs w:val="28"/>
                <w:vertAlign w:val="superscript"/>
              </w:rPr>
              <m:t>t</m:t>
            </m:r>
          </m:sub>
        </m:sSub>
      </m:oMath>
      <w:r w:rsidRPr="00AD391D">
        <w:t xml:space="preserve"> will be used as input sequence, where:</w:t>
      </w:r>
    </w:p>
    <w:p w14:paraId="097111E7" w14:textId="77777777" w:rsidR="000D166E" w:rsidRPr="002D64F1" w:rsidRDefault="00224D45" w:rsidP="001A200C">
      <w:pPr>
        <w:tabs>
          <w:tab w:val="left" w:pos="2160"/>
        </w:tabs>
        <w:spacing w:before="240" w:after="240" w:line="276" w:lineRule="auto"/>
        <w:jc w:val="both"/>
      </w:pPr>
      <w:r w:rsidRPr="002D64F1">
        <w:tab/>
      </w:r>
      <m:oMath>
        <m:sSub>
          <m:sSubPr>
            <m:ctrlPr>
              <w:rPr>
                <w:rFonts w:ascii="Cambria Math" w:hAnsi="Cambria Math"/>
                <w:sz w:val="28"/>
                <w:szCs w:val="28"/>
                <w:vertAlign w:val="superscript"/>
              </w:rPr>
            </m:ctrlPr>
          </m:sSubPr>
          <m:e>
            <m:r>
              <w:rPr>
                <w:rFonts w:ascii="Cambria Math" w:hAnsi="Cambria Math"/>
                <w:sz w:val="28"/>
                <w:szCs w:val="28"/>
                <w:vertAlign w:val="superscript"/>
              </w:rPr>
              <m:t>C</m:t>
            </m:r>
          </m:e>
          <m:sub>
            <m:r>
              <w:rPr>
                <w:rFonts w:ascii="Cambria Math" w:hAnsi="Cambria Math"/>
                <w:sz w:val="28"/>
                <w:szCs w:val="28"/>
                <w:vertAlign w:val="superscript"/>
              </w:rPr>
              <m:t>t</m:t>
            </m:r>
          </m:sub>
        </m:sSub>
        <m:r>
          <w:rPr>
            <w:rFonts w:ascii="Cambria Math" w:hAnsi="Cambria Math"/>
            <w:sz w:val="28"/>
            <w:szCs w:val="28"/>
            <w:vertAlign w:val="superscript"/>
          </w:rPr>
          <m:t xml:space="preserve">= </m:t>
        </m:r>
        <m:sSub>
          <m:sSubPr>
            <m:ctrlPr>
              <w:rPr>
                <w:rFonts w:ascii="Cambria Math" w:hAnsi="Cambria Math"/>
                <w:sz w:val="28"/>
                <w:szCs w:val="28"/>
                <w:vertAlign w:val="superscript"/>
              </w:rPr>
            </m:ctrlPr>
          </m:sSubPr>
          <m:e>
            <m:r>
              <w:rPr>
                <w:rFonts w:ascii="Cambria Math" w:hAnsi="Cambria Math"/>
                <w:sz w:val="28"/>
                <w:szCs w:val="28"/>
                <w:vertAlign w:val="superscript"/>
              </w:rPr>
              <m:t>f</m:t>
            </m:r>
          </m:e>
          <m:sub>
            <m:r>
              <w:rPr>
                <w:rFonts w:ascii="Cambria Math" w:hAnsi="Cambria Math"/>
                <w:sz w:val="28"/>
                <w:szCs w:val="28"/>
                <w:vertAlign w:val="superscript"/>
              </w:rPr>
              <m:t>t</m:t>
            </m:r>
          </m:sub>
        </m:sSub>
        <m:r>
          <w:rPr>
            <w:rFonts w:ascii="Cambria Math" w:hAnsi="Cambria Math"/>
            <w:sz w:val="28"/>
            <w:szCs w:val="28"/>
          </w:rPr>
          <m:t xml:space="preserve">⊙ </m:t>
        </m:r>
        <m:sSub>
          <m:sSubPr>
            <m:ctrlPr>
              <w:rPr>
                <w:rFonts w:ascii="Cambria Math" w:hAnsi="Cambria Math"/>
                <w:sz w:val="28"/>
                <w:szCs w:val="28"/>
                <w:vertAlign w:val="superscript"/>
              </w:rPr>
            </m:ctrlPr>
          </m:sSubPr>
          <m:e>
            <m:r>
              <w:rPr>
                <w:rFonts w:ascii="Cambria Math" w:hAnsi="Cambria Math"/>
                <w:sz w:val="28"/>
                <w:szCs w:val="28"/>
                <w:vertAlign w:val="superscript"/>
              </w:rPr>
              <m:t>C</m:t>
            </m:r>
          </m:e>
          <m:sub>
            <m:r>
              <w:rPr>
                <w:rFonts w:ascii="Cambria Math" w:hAnsi="Cambria Math"/>
                <w:sz w:val="28"/>
                <w:szCs w:val="28"/>
                <w:vertAlign w:val="superscript"/>
              </w:rPr>
              <m:t>t-1</m:t>
            </m:r>
          </m:sub>
        </m:sSub>
        <m:r>
          <w:rPr>
            <w:rFonts w:ascii="Cambria Math" w:hAnsi="Cambria Math"/>
            <w:sz w:val="28"/>
            <w:szCs w:val="28"/>
            <w:vertAlign w:val="superscript"/>
          </w:rPr>
          <m:t>+</m:t>
        </m:r>
        <m:sSub>
          <m:sSubPr>
            <m:ctrlPr>
              <w:rPr>
                <w:rFonts w:ascii="Cambria Math" w:hAnsi="Cambria Math"/>
                <w:sz w:val="28"/>
                <w:szCs w:val="28"/>
                <w:vertAlign w:val="superscript"/>
              </w:rPr>
            </m:ctrlPr>
          </m:sSubPr>
          <m:e>
            <m:r>
              <w:rPr>
                <w:rFonts w:ascii="Cambria Math" w:hAnsi="Cambria Math"/>
                <w:sz w:val="28"/>
                <w:szCs w:val="28"/>
                <w:vertAlign w:val="superscript"/>
              </w:rPr>
              <m:t>i</m:t>
            </m:r>
          </m:e>
          <m:sub>
            <m:r>
              <w:rPr>
                <w:rFonts w:ascii="Cambria Math" w:hAnsi="Cambria Math"/>
                <w:sz w:val="28"/>
                <w:szCs w:val="28"/>
                <w:vertAlign w:val="superscript"/>
              </w:rPr>
              <m:t>t</m:t>
            </m:r>
          </m:sub>
        </m:sSub>
        <m:r>
          <w:rPr>
            <w:rFonts w:ascii="Cambria Math" w:hAnsi="Cambria Math"/>
            <w:sz w:val="28"/>
            <w:szCs w:val="28"/>
            <w:vertAlign w:val="superscript"/>
          </w:rPr>
          <m:t xml:space="preserve">⊙ </m:t>
        </m:r>
        <m:sSub>
          <m:sSubPr>
            <m:ctrlPr>
              <w:rPr>
                <w:rFonts w:ascii="Cambria Math" w:hAnsi="Cambria Math"/>
                <w:sz w:val="28"/>
                <w:szCs w:val="28"/>
                <w:vertAlign w:val="superscript"/>
              </w:rPr>
            </m:ctrlPr>
          </m:sSubPr>
          <m:e>
            <m:bar>
              <m:barPr>
                <m:ctrlPr>
                  <w:rPr>
                    <w:rFonts w:ascii="Cambria Math" w:hAnsi="Cambria Math"/>
                    <w:sz w:val="28"/>
                    <w:szCs w:val="28"/>
                    <w:vertAlign w:val="superscript"/>
                  </w:rPr>
                </m:ctrlPr>
              </m:barPr>
              <m:e>
                <m:r>
                  <w:rPr>
                    <w:rFonts w:ascii="Cambria Math" w:hAnsi="Cambria Math"/>
                    <w:sz w:val="28"/>
                    <w:szCs w:val="28"/>
                    <w:vertAlign w:val="superscript"/>
                  </w:rPr>
                  <m:t>C</m:t>
                </m:r>
              </m:e>
            </m:bar>
          </m:e>
          <m:sub>
            <m:r>
              <w:rPr>
                <w:rFonts w:ascii="Cambria Math" w:hAnsi="Cambria Math"/>
                <w:sz w:val="28"/>
                <w:szCs w:val="28"/>
                <w:vertAlign w:val="superscript"/>
              </w:rPr>
              <m:t>t</m:t>
            </m:r>
          </m:sub>
        </m:sSub>
        <m:r>
          <w:rPr>
            <w:rFonts w:ascii="Cambria Math" w:hAnsi="Cambria Math"/>
            <w:sz w:val="28"/>
            <w:szCs w:val="28"/>
            <w:vertAlign w:val="superscript"/>
          </w:rPr>
          <m:t xml:space="preserve">, </m:t>
        </m:r>
        <m:sSub>
          <m:sSubPr>
            <m:ctrlPr>
              <w:rPr>
                <w:rFonts w:ascii="Cambria Math" w:hAnsi="Cambria Math"/>
                <w:sz w:val="28"/>
                <w:szCs w:val="28"/>
                <w:vertAlign w:val="superscript"/>
              </w:rPr>
            </m:ctrlPr>
          </m:sSubPr>
          <m:e>
            <m:r>
              <w:rPr>
                <w:rFonts w:ascii="Cambria Math" w:hAnsi="Cambria Math"/>
                <w:sz w:val="28"/>
                <w:szCs w:val="28"/>
                <w:vertAlign w:val="superscript"/>
              </w:rPr>
              <m:t>h</m:t>
            </m:r>
          </m:e>
          <m:sub>
            <m:r>
              <w:rPr>
                <w:rFonts w:ascii="Cambria Math" w:hAnsi="Cambria Math"/>
                <w:sz w:val="28"/>
                <w:szCs w:val="28"/>
                <w:vertAlign w:val="superscript"/>
              </w:rPr>
              <m:t>t</m:t>
            </m:r>
          </m:sub>
        </m:sSub>
        <m:r>
          <w:rPr>
            <w:rFonts w:ascii="Cambria Math" w:hAnsi="Cambria Math"/>
            <w:sz w:val="28"/>
            <w:szCs w:val="28"/>
            <w:vertAlign w:val="superscript"/>
          </w:rPr>
          <m:t xml:space="preserve"> = </m:t>
        </m:r>
        <m:sSub>
          <m:sSubPr>
            <m:ctrlPr>
              <w:rPr>
                <w:rFonts w:ascii="Cambria Math" w:hAnsi="Cambria Math"/>
                <w:sz w:val="28"/>
                <w:szCs w:val="28"/>
                <w:vertAlign w:val="superscript"/>
              </w:rPr>
            </m:ctrlPr>
          </m:sSubPr>
          <m:e>
            <m:r>
              <w:rPr>
                <w:rFonts w:ascii="Cambria Math" w:hAnsi="Cambria Math"/>
                <w:sz w:val="28"/>
                <w:szCs w:val="28"/>
                <w:vertAlign w:val="superscript"/>
              </w:rPr>
              <m:t>o</m:t>
            </m:r>
          </m:e>
          <m:sub>
            <m:r>
              <w:rPr>
                <w:rFonts w:ascii="Cambria Math" w:hAnsi="Cambria Math"/>
                <w:sz w:val="28"/>
                <w:szCs w:val="28"/>
                <w:vertAlign w:val="superscript"/>
              </w:rPr>
              <m:t>t</m:t>
            </m:r>
          </m:sub>
        </m:sSub>
        <m:r>
          <w:rPr>
            <w:rFonts w:ascii="Cambria Math" w:hAnsi="Cambria Math"/>
            <w:sz w:val="28"/>
            <w:szCs w:val="28"/>
            <w:vertAlign w:val="superscript"/>
          </w:rPr>
          <m:t>⊙ tanh(</m:t>
        </m:r>
        <m:sSub>
          <m:sSubPr>
            <m:ctrlPr>
              <w:rPr>
                <w:rFonts w:ascii="Cambria Math" w:hAnsi="Cambria Math"/>
                <w:sz w:val="28"/>
                <w:szCs w:val="28"/>
                <w:vertAlign w:val="superscript"/>
              </w:rPr>
            </m:ctrlPr>
          </m:sSubPr>
          <m:e>
            <m:r>
              <w:rPr>
                <w:rFonts w:ascii="Cambria Math" w:hAnsi="Cambria Math"/>
                <w:sz w:val="28"/>
                <w:szCs w:val="28"/>
                <w:vertAlign w:val="superscript"/>
              </w:rPr>
              <m:t>C</m:t>
            </m:r>
          </m:e>
          <m:sub>
            <m:r>
              <w:rPr>
                <w:rFonts w:ascii="Cambria Math" w:hAnsi="Cambria Math"/>
                <w:sz w:val="28"/>
                <w:szCs w:val="28"/>
                <w:vertAlign w:val="superscript"/>
              </w:rPr>
              <m:t>t</m:t>
            </m:r>
          </m:sub>
        </m:sSub>
        <m:r>
          <w:rPr>
            <w:rFonts w:ascii="Cambria Math" w:hAnsi="Cambria Math"/>
            <w:sz w:val="28"/>
            <w:szCs w:val="28"/>
            <w:vertAlign w:val="superscript"/>
          </w:rPr>
          <m:t xml:space="preserve">) </m:t>
        </m:r>
      </m:oMath>
      <w:r w:rsidRPr="002D64F1">
        <w:rPr>
          <w:sz w:val="28"/>
          <w:szCs w:val="28"/>
        </w:rPr>
        <w:tab/>
        <w:t>(8)</w:t>
      </w:r>
    </w:p>
    <w:p w14:paraId="51C88C1B" w14:textId="77777777" w:rsidR="000D166E" w:rsidRPr="002D64F1" w:rsidRDefault="00000000" w:rsidP="001A200C">
      <w:pPr>
        <w:spacing w:before="240" w:after="240" w:line="276" w:lineRule="auto"/>
        <w:jc w:val="both"/>
      </w:pPr>
      <w:r w:rsidRPr="001F5B99">
        <w:t xml:space="preserve">where it,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1F5B99">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1F5B99">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1F5B99">
        <w:t xml:space="preserve"> , are input, forget and output gates, respectively. </w:t>
      </w:r>
      <w:proofErr w:type="spellStart"/>
      <w:r w:rsidRPr="001F5B99">
        <w:t>BiLSTMs</w:t>
      </w:r>
      <w:proofErr w:type="spellEnd"/>
      <w:r w:rsidRPr="001F5B99">
        <w:t xml:space="preserve"> have been shown to provide state estimates of cuffless BP using signal transitions that contain the dynamics of the vascular response in PPG signals</w:t>
      </w:r>
      <w:r w:rsidR="001F5B99">
        <w:t>.[15][18]</w:t>
      </w:r>
    </w:p>
    <w:p w14:paraId="15B3C2B3" w14:textId="77777777" w:rsidR="000D166E" w:rsidRPr="002D64F1" w:rsidRDefault="00000000" w:rsidP="001A200C">
      <w:pPr>
        <w:spacing w:before="240" w:line="276" w:lineRule="auto"/>
        <w:jc w:val="center"/>
      </w:pPr>
      <w:r w:rsidRPr="002D64F1">
        <w:rPr>
          <w:noProof/>
        </w:rPr>
        <w:drawing>
          <wp:inline distT="114300" distB="114300" distL="114300" distR="114300" wp14:anchorId="3AD5E0EC" wp14:editId="3A228EBC">
            <wp:extent cx="3763800" cy="2038391"/>
            <wp:effectExtent l="0" t="0" r="0" b="0"/>
            <wp:docPr id="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763800" cy="2038391"/>
                    </a:xfrm>
                    <a:prstGeom prst="rect">
                      <a:avLst/>
                    </a:prstGeom>
                    <a:ln/>
                  </pic:spPr>
                </pic:pic>
              </a:graphicData>
            </a:graphic>
          </wp:inline>
        </w:drawing>
      </w:r>
    </w:p>
    <w:p w14:paraId="2C410D2B" w14:textId="77777777" w:rsidR="000D166E" w:rsidRPr="002D64F1" w:rsidRDefault="00000000" w:rsidP="001A200C">
      <w:pPr>
        <w:pStyle w:val="Heading5"/>
        <w:keepNext w:val="0"/>
        <w:keepLines w:val="0"/>
        <w:spacing w:after="0" w:line="276" w:lineRule="auto"/>
        <w:rPr>
          <w:i/>
        </w:rPr>
      </w:pPr>
      <w:bookmarkStart w:id="103" w:name="_heading=h.f7qhzpdetej3" w:colFirst="0" w:colLast="0"/>
      <w:bookmarkStart w:id="104" w:name="_Toc207874301"/>
      <w:bookmarkStart w:id="105" w:name="_Toc207874401"/>
      <w:bookmarkEnd w:id="103"/>
      <w:r w:rsidRPr="002D64F1">
        <w:t>Figure 3.2: Illustration of Random Forest Architecture.</w:t>
      </w:r>
      <w:bookmarkEnd w:id="104"/>
      <w:bookmarkEnd w:id="105"/>
    </w:p>
    <w:p w14:paraId="56A2F0AE" w14:textId="77777777" w:rsidR="000D166E" w:rsidRPr="002D64F1" w:rsidRDefault="00000000" w:rsidP="001A200C">
      <w:pPr>
        <w:pStyle w:val="Heading4"/>
        <w:spacing w:before="240" w:after="40" w:line="276" w:lineRule="auto"/>
        <w:ind w:left="0" w:firstLine="0"/>
        <w:jc w:val="both"/>
        <w:rPr>
          <w:sz w:val="22"/>
          <w:szCs w:val="22"/>
        </w:rPr>
      </w:pPr>
      <w:bookmarkStart w:id="106" w:name="_heading=h.j9eeacbq79ae" w:colFirst="0" w:colLast="0"/>
      <w:bookmarkEnd w:id="106"/>
      <w:r w:rsidRPr="002D64F1">
        <w:rPr>
          <w:sz w:val="22"/>
          <w:szCs w:val="22"/>
        </w:rPr>
        <w:t>AdaBoost Regression</w:t>
      </w:r>
    </w:p>
    <w:p w14:paraId="43F816AE" w14:textId="77777777" w:rsidR="00224D45" w:rsidRPr="002D64F1" w:rsidRDefault="00224D45" w:rsidP="001A200C">
      <w:pPr>
        <w:tabs>
          <w:tab w:val="left" w:pos="8640"/>
          <w:tab w:val="left" w:pos="3600"/>
        </w:tabs>
        <w:spacing w:after="240" w:line="276" w:lineRule="auto"/>
      </w:pPr>
      <w:r w:rsidRPr="002D64F1">
        <w:t xml:space="preserve">AdaBoost (Adaptive Boosting) is an ensemble learning algorithm that builds a strong learning model with the combination of multiple weak models (usually decision trees). Its use in regression would mean successively adding weak learners to the data and altering their weights to concentrate </w:t>
      </w:r>
      <w:proofErr w:type="gramStart"/>
      <w:r w:rsidRPr="002D64F1">
        <w:t>at</w:t>
      </w:r>
      <w:proofErr w:type="gramEnd"/>
      <w:r w:rsidRPr="002D64F1">
        <w:t xml:space="preserve"> misclassified data. </w:t>
      </w:r>
    </w:p>
    <w:p w14:paraId="1F8AF864" w14:textId="77777777" w:rsidR="00224D45" w:rsidRPr="002D64F1" w:rsidRDefault="00224D45" w:rsidP="001A200C">
      <w:pPr>
        <w:tabs>
          <w:tab w:val="left" w:pos="8640"/>
          <w:tab w:val="left" w:pos="3600"/>
        </w:tabs>
        <w:spacing w:line="276" w:lineRule="auto"/>
        <w:rPr>
          <w:sz w:val="28"/>
          <w:szCs w:val="28"/>
        </w:rPr>
      </w:pPr>
      <w:r w:rsidRPr="002D64F1">
        <w:t xml:space="preserve">This is the final prediction of regression: a weighted average of all </w:t>
      </w:r>
      <w:proofErr w:type="gramStart"/>
      <w:r w:rsidRPr="002D64F1">
        <w:t>weak-learners</w:t>
      </w:r>
      <w:proofErr w:type="gramEnd"/>
      <w:r w:rsidRPr="002D64F1">
        <w:t xml:space="preserve"> gets predictions:</w:t>
      </w:r>
    </w:p>
    <w:p w14:paraId="3167CC60" w14:textId="77777777" w:rsidR="000D166E" w:rsidRPr="002D64F1" w:rsidRDefault="00000000" w:rsidP="001A200C">
      <w:pPr>
        <w:tabs>
          <w:tab w:val="left" w:pos="8640"/>
          <w:tab w:val="left" w:pos="3600"/>
        </w:tabs>
        <w:spacing w:line="276" w:lineRule="auto"/>
        <w:ind w:left="3600"/>
        <w:rPr>
          <w:sz w:val="28"/>
          <w:szCs w:val="28"/>
        </w:rPr>
      </w:pP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 xml:space="preserve"> = </m:t>
        </m:r>
        <m:nary>
          <m:naryPr>
            <m:chr m:val="∑"/>
            <m:ctrlPr>
              <w:rPr>
                <w:rFonts w:ascii="Cambria Math" w:hAnsi="Cambria Math"/>
                <w:sz w:val="28"/>
                <w:szCs w:val="28"/>
              </w:rPr>
            </m:ctrlPr>
          </m:naryPr>
          <m:sub>
            <m:r>
              <w:rPr>
                <w:rFonts w:ascii="Cambria Math" w:hAnsi="Cambria Math"/>
                <w:sz w:val="28"/>
                <w:szCs w:val="28"/>
              </w:rPr>
              <m:t>t=1</m:t>
            </m:r>
          </m:sub>
          <m:sup>
            <m:r>
              <w:rPr>
                <w:rFonts w:ascii="Cambria Math" w:hAnsi="Cambria Math"/>
                <w:sz w:val="28"/>
                <w:szCs w:val="28"/>
              </w:rPr>
              <m:t>T</m:t>
            </m:r>
          </m:sup>
          <m:e>
            <m:sSub>
              <m:sSubPr>
                <m:ctrlPr>
                  <w:rPr>
                    <w:rFonts w:ascii="Cambria Math" w:hAnsi="Cambria Math"/>
                    <w:sz w:val="28"/>
                    <w:szCs w:val="28"/>
                  </w:rPr>
                </m:ctrlPr>
              </m:sSubPr>
              <m:e>
                <m:r>
                  <w:rPr>
                    <w:rFonts w:ascii="Cambria Math" w:hAnsi="Cambria Math"/>
                    <w:sz w:val="28"/>
                    <w:szCs w:val="28"/>
                  </w:rPr>
                  <m:t>α</m:t>
                </m:r>
              </m:e>
              <m:sub>
                <m:r>
                  <w:rPr>
                    <w:rFonts w:ascii="Cambria Math" w:hAnsi="Cambria Math"/>
                    <w:sz w:val="28"/>
                    <w:szCs w:val="28"/>
                  </w:rPr>
                  <m:t>t</m:t>
                </m:r>
              </m:sub>
            </m:sSub>
          </m:e>
        </m:nary>
        <m:r>
          <w:rPr>
            <w:rFonts w:ascii="Cambria Math" w:hAnsi="Cambria Math"/>
            <w:sz w:val="28"/>
            <w:szCs w:val="28"/>
          </w:rPr>
          <m:t xml:space="preserve">∙ </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e>
        </m:acc>
      </m:oMath>
      <w:r w:rsidRPr="002D64F1">
        <w:rPr>
          <w:sz w:val="28"/>
          <w:szCs w:val="28"/>
        </w:rPr>
        <w:tab/>
        <w:t>(9)</w:t>
      </w:r>
    </w:p>
    <w:p w14:paraId="7618539E" w14:textId="77777777" w:rsidR="000D166E" w:rsidRPr="002D64F1" w:rsidRDefault="00000000" w:rsidP="001A200C">
      <w:pPr>
        <w:spacing w:before="240" w:after="240" w:line="276" w:lineRule="auto"/>
      </w:pPr>
      <w:r w:rsidRPr="002D64F1">
        <w:t xml:space="preserve">Where </w:t>
      </w:r>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e>
        </m:acc>
      </m:oMath>
      <w:r w:rsidRPr="002D64F1">
        <w:t xml:space="preserve"> is the prediction of the t-th weak learner, and </w:t>
      </w:r>
      <w:r w:rsidRPr="001F5B99">
        <w:rPr>
          <w:b/>
          <w:sz w:val="28"/>
          <w:szCs w:val="28"/>
        </w:rPr>
        <w:t>T</w:t>
      </w:r>
      <w:r w:rsidRPr="002D64F1">
        <w:t xml:space="preserve"> is the number of iterations.</w:t>
      </w:r>
    </w:p>
    <w:p w14:paraId="1E4CBEF3" w14:textId="77777777" w:rsidR="00224D45" w:rsidRPr="002D64F1" w:rsidRDefault="00224D45" w:rsidP="001A200C">
      <w:pPr>
        <w:spacing w:line="276" w:lineRule="auto"/>
        <w:rPr>
          <w:b/>
        </w:rPr>
      </w:pPr>
      <w:r w:rsidRPr="002D64F1">
        <w:t xml:space="preserve">AdaBoost Regression is often applied to decision tree splits (decision stump) because those are weak learners, but any simple regression model can also be used as the weak learner. The decision tree models in AdaBoost are shallow (usually </w:t>
      </w:r>
      <w:proofErr w:type="gramStart"/>
      <w:r w:rsidRPr="002D64F1">
        <w:t>of</w:t>
      </w:r>
      <w:proofErr w:type="gramEnd"/>
      <w:r w:rsidRPr="002D64F1">
        <w:t xml:space="preserve"> a depth no more than 1), that is, the algorithm produces many weak decision models that can be cumulatively refined.</w:t>
      </w:r>
    </w:p>
    <w:p w14:paraId="01462F25" w14:textId="77777777" w:rsidR="000D166E" w:rsidRPr="002D64F1" w:rsidRDefault="00000000" w:rsidP="001A200C">
      <w:pPr>
        <w:pStyle w:val="Heading4"/>
        <w:spacing w:before="240" w:after="240" w:line="276" w:lineRule="auto"/>
        <w:jc w:val="both"/>
      </w:pPr>
      <w:r w:rsidRPr="002D64F1">
        <w:t>3.2.3 Justification for Model Diversity</w:t>
      </w:r>
    </w:p>
    <w:p w14:paraId="7C8B6120" w14:textId="77777777" w:rsidR="000D166E" w:rsidRPr="002D64F1" w:rsidRDefault="00224D45" w:rsidP="001A200C">
      <w:pPr>
        <w:spacing w:line="276" w:lineRule="auto"/>
        <w:jc w:val="both"/>
      </w:pPr>
      <w:r w:rsidRPr="002D64F1">
        <w:t xml:space="preserve">The complexity of the underlying physiological task is reflected in the fact that a large variety of models are tested. Nonlinear responses pertaining to vascular resistance, arterial compliance, and cardiac output act upon blood pressure, all of which are indirectly </w:t>
      </w:r>
      <w:r w:rsidRPr="002D64F1">
        <w:lastRenderedPageBreak/>
        <w:t>represented on the PPG waveform</w:t>
      </w:r>
      <w:r w:rsidR="00AD391D">
        <w:t>.[</w:t>
      </w:r>
      <w:r w:rsidR="00A132B1">
        <w:t>26</w:t>
      </w:r>
      <w:r w:rsidR="00AD391D">
        <w:t>]</w:t>
      </w:r>
      <w:r w:rsidRPr="002D64F1">
        <w:t xml:space="preserve"> There is no single model family that has received universal approval as being best in this regard. Ensemble tree strains provide interpretability and predictability, kernel-based approaches provide nonlinear mapping flexibility, skeletal neural structures more effectively learn hidden temporal and structural structures. An overlay of these paradigms provides the methodological rigor of assuring highest probability of an architecture that can be generalized through subjects.</w:t>
      </w:r>
    </w:p>
    <w:bookmarkEnd w:id="83"/>
    <w:p w14:paraId="0A19FBCB" w14:textId="77777777" w:rsidR="000D166E" w:rsidRPr="002D64F1" w:rsidRDefault="000D166E" w:rsidP="001A200C">
      <w:pPr>
        <w:pBdr>
          <w:top w:val="nil"/>
          <w:left w:val="nil"/>
          <w:bottom w:val="nil"/>
          <w:right w:val="nil"/>
          <w:between w:val="nil"/>
        </w:pBdr>
        <w:spacing w:before="2" w:line="276" w:lineRule="auto"/>
        <w:rPr>
          <w:color w:val="000000"/>
          <w:sz w:val="31"/>
          <w:szCs w:val="31"/>
        </w:rPr>
      </w:pPr>
    </w:p>
    <w:p w14:paraId="21DD60CE" w14:textId="77777777" w:rsidR="003105A8" w:rsidRPr="002D64F1" w:rsidRDefault="00000000" w:rsidP="001A200C">
      <w:pPr>
        <w:pStyle w:val="Heading3"/>
        <w:numPr>
          <w:ilvl w:val="1"/>
          <w:numId w:val="14"/>
        </w:numPr>
        <w:tabs>
          <w:tab w:val="left" w:pos="835"/>
          <w:tab w:val="left" w:pos="837"/>
        </w:tabs>
        <w:spacing w:after="240" w:line="276" w:lineRule="auto"/>
        <w:ind w:hanging="737"/>
      </w:pPr>
      <w:bookmarkStart w:id="107" w:name="bookmark=id.bwacihmpa3m5" w:colFirst="0" w:colLast="0"/>
      <w:bookmarkStart w:id="108" w:name="_heading=h.jpz5zocaz0kj" w:colFirst="0" w:colLast="0"/>
      <w:bookmarkStart w:id="109" w:name="_Toc207873602"/>
      <w:bookmarkEnd w:id="107"/>
      <w:bookmarkEnd w:id="108"/>
      <w:r w:rsidRPr="002D64F1">
        <w:t>Project Plan</w:t>
      </w:r>
      <w:bookmarkEnd w:id="109"/>
    </w:p>
    <w:p w14:paraId="44D7924E" w14:textId="77777777" w:rsidR="003105A8" w:rsidRPr="002D64F1" w:rsidRDefault="003105A8" w:rsidP="001A200C">
      <w:pPr>
        <w:spacing w:after="240" w:line="276" w:lineRule="auto"/>
        <w:jc w:val="both"/>
      </w:pPr>
      <w:r w:rsidRPr="002D64F1">
        <w:t>The project was developed and implemented in a well-planned sequence of processes that guaranteed the orderly conversion of an idea to be an operable and implementable non-invasive blood pressure monitoring system. Both aspects (</w:t>
      </w:r>
      <w:proofErr w:type="spellStart"/>
      <w:r w:rsidRPr="002D64F1">
        <w:t>i</w:t>
      </w:r>
      <w:proofErr w:type="spellEnd"/>
      <w:r w:rsidRPr="002D64F1">
        <w:t>) setting methodological rigor of a research reliability and (ii) developing a working IOT-web prototype with the ability to respond to real-time predictions and feedback were structured in each stage of the plan.</w:t>
      </w:r>
    </w:p>
    <w:p w14:paraId="1D14A184" w14:textId="77777777" w:rsidR="003105A8" w:rsidRPr="00AD391D" w:rsidRDefault="003105A8" w:rsidP="001A200C">
      <w:pPr>
        <w:spacing w:after="240" w:line="276" w:lineRule="auto"/>
        <w:jc w:val="both"/>
      </w:pPr>
      <w:r w:rsidRPr="00AD391D">
        <w:t>Phase I Problem definition and literature survey.</w:t>
      </w:r>
    </w:p>
    <w:p w14:paraId="3B84FD00" w14:textId="77777777" w:rsidR="003105A8" w:rsidRPr="00AD391D" w:rsidRDefault="003105A8" w:rsidP="001A200C">
      <w:pPr>
        <w:spacing w:after="240" w:line="276" w:lineRule="auto"/>
        <w:jc w:val="both"/>
      </w:pPr>
      <w:r w:rsidRPr="00AD391D">
        <w:t>The project started by defining the research problem, which was the evolution of a cuffless, non-invasive blood pressure estimating system based on PPGs. To define the state-of-the-art in PPG-based BP prediction, the literature review was undertaken to determine models, sensor configurations, and ways to deploy various sensors in the system</w:t>
      </w:r>
      <w:r w:rsidR="00205196">
        <w:t>.[9]</w:t>
      </w:r>
      <w:r w:rsidR="00AC4810" w:rsidRPr="00AD391D">
        <w:t>[25]</w:t>
      </w:r>
      <w:r w:rsidR="00AD391D">
        <w:t>[</w:t>
      </w:r>
      <w:r w:rsidR="00A132B1">
        <w:t>26</w:t>
      </w:r>
      <w:r w:rsidR="00AD391D">
        <w:t>]</w:t>
      </w:r>
      <w:r w:rsidR="00205196">
        <w:t xml:space="preserve"> </w:t>
      </w:r>
      <w:r w:rsidRPr="00AD391D">
        <w:t>The results of this survey informed the hardware choices, preprocessing, and machine learning choice models.</w:t>
      </w:r>
    </w:p>
    <w:p w14:paraId="77EABDBE" w14:textId="77777777" w:rsidR="003105A8" w:rsidRPr="00AD391D" w:rsidRDefault="003105A8" w:rsidP="001A200C">
      <w:pPr>
        <w:spacing w:after="240" w:line="276" w:lineRule="auto"/>
        <w:jc w:val="both"/>
      </w:pPr>
      <w:r w:rsidRPr="00AD391D">
        <w:t>Phase II: System design and development of IoT devices.</w:t>
      </w:r>
    </w:p>
    <w:p w14:paraId="037E0C93" w14:textId="77777777" w:rsidR="003105A8" w:rsidRPr="00AD391D" w:rsidRDefault="003105A8" w:rsidP="001A200C">
      <w:pPr>
        <w:spacing w:after="240" w:line="276" w:lineRule="auto"/>
        <w:jc w:val="both"/>
      </w:pPr>
      <w:r w:rsidRPr="00AD391D">
        <w:t xml:space="preserve">The second step was concerned with hardware-software integration design. An orange-colored IoT was designed based on the ESP32 microcontroller and the MAX30102 optical sensor to read the PPG signal. Basic visualization and interaction with the user </w:t>
      </w:r>
      <w:proofErr w:type="gramStart"/>
      <w:r w:rsidRPr="00AD391D">
        <w:t>was</w:t>
      </w:r>
      <w:proofErr w:type="gramEnd"/>
      <w:r w:rsidRPr="00AD391D">
        <w:t xml:space="preserve"> supplied through an auxiliary LCD module. The device was written in C++ to capture PPG signals </w:t>
      </w:r>
      <w:proofErr w:type="gramStart"/>
      <w:r w:rsidRPr="00AD391D">
        <w:t>during</w:t>
      </w:r>
      <w:proofErr w:type="gramEnd"/>
      <w:r w:rsidRPr="00AD391D">
        <w:t xml:space="preserve"> 30 seconds and store the information in a </w:t>
      </w:r>
      <w:proofErr w:type="gramStart"/>
      <w:r w:rsidRPr="00AD391D">
        <w:t>cloud based</w:t>
      </w:r>
      <w:proofErr w:type="gramEnd"/>
      <w:r w:rsidRPr="00AD391D">
        <w:t xml:space="preserve"> database. At the same time, the system architecture has been developed to connect the IoT gadget, web interface and the backend server.</w:t>
      </w:r>
    </w:p>
    <w:p w14:paraId="15B52245" w14:textId="77777777" w:rsidR="003105A8" w:rsidRPr="00AD391D" w:rsidRDefault="003105A8" w:rsidP="001A200C">
      <w:pPr>
        <w:spacing w:after="240" w:line="276" w:lineRule="auto"/>
        <w:jc w:val="both"/>
      </w:pPr>
      <w:r w:rsidRPr="00AD391D">
        <w:t>Phase III: Data Mining and Ground Truth labelling.</w:t>
      </w:r>
    </w:p>
    <w:p w14:paraId="60F073C0" w14:textId="77777777" w:rsidR="003105A8" w:rsidRPr="00AD391D" w:rsidRDefault="003105A8" w:rsidP="001A200C">
      <w:pPr>
        <w:spacing w:after="240" w:line="276" w:lineRule="auto"/>
        <w:jc w:val="both"/>
      </w:pPr>
      <w:r w:rsidRPr="00AD391D">
        <w:t xml:space="preserve">Once hardware validation was done, the system was rolled out to a basic data collection. The PPG signal was </w:t>
      </w:r>
      <w:r w:rsidR="001F5B99" w:rsidRPr="00AD391D">
        <w:t>acquired,</w:t>
      </w:r>
      <w:r w:rsidRPr="00AD391D">
        <w:t xml:space="preserve"> and some demographic information (age, sex, height, and weight) is typed into the web interface. Omron clinical-grade sphygmomanometer Readings To find ground truth labels to train the model, we measured systolic and diastolic measurements of blood pressure using the Omron clinical-grade sphygmomanometer. This step led to a selected set of synchronized physiological response data, demographics, and BP tags, which can be used in supervised learning.</w:t>
      </w:r>
    </w:p>
    <w:p w14:paraId="03957FEB" w14:textId="77777777" w:rsidR="003105A8" w:rsidRPr="00AD391D" w:rsidRDefault="003105A8" w:rsidP="001A200C">
      <w:pPr>
        <w:spacing w:after="240" w:line="276" w:lineRule="auto"/>
        <w:jc w:val="both"/>
      </w:pPr>
      <w:r w:rsidRPr="00AD391D">
        <w:t>Phase IV: Feature Engineering and Data Preprocessing.</w:t>
      </w:r>
    </w:p>
    <w:p w14:paraId="195914D1" w14:textId="77777777" w:rsidR="003105A8" w:rsidRPr="00AD391D" w:rsidRDefault="003105A8" w:rsidP="001A200C">
      <w:pPr>
        <w:spacing w:after="240" w:line="276" w:lineRule="auto"/>
        <w:jc w:val="both"/>
      </w:pPr>
      <w:r w:rsidRPr="00AD391D">
        <w:t xml:space="preserve">Raw PPG data were cleansed and preprocessed to reduce motion artifacts, missing values </w:t>
      </w:r>
      <w:r w:rsidRPr="00AD391D">
        <w:lastRenderedPageBreak/>
        <w:t>and outliers. They were then subjected to feature extraction to obtain a small but informative physiologically closer representation of the data. Time domain statistics (mean, variance, skewness, kurtosis), frequency domain (dominant frequency, spectral energy, band power) and morphologic attributes (peak count, inter-peak intervals) were calculated and produced a lower feature set of approximately 20 columns per subject. After preliminary testing, non-contributory signals (e.g., red-channel features, and SpO 2) were omitted.</w:t>
      </w:r>
    </w:p>
    <w:p w14:paraId="0980637B" w14:textId="77777777" w:rsidR="003105A8" w:rsidRPr="00AD391D" w:rsidRDefault="003105A8" w:rsidP="001A200C">
      <w:pPr>
        <w:spacing w:after="240" w:line="276" w:lineRule="auto"/>
        <w:jc w:val="both"/>
      </w:pPr>
      <w:r w:rsidRPr="00AD391D">
        <w:t>Phase V: Training and validation of model.</w:t>
      </w:r>
    </w:p>
    <w:p w14:paraId="1D751916" w14:textId="77777777" w:rsidR="003105A8" w:rsidRPr="00AD391D" w:rsidRDefault="003105A8" w:rsidP="001A200C">
      <w:pPr>
        <w:spacing w:after="240" w:line="276" w:lineRule="auto"/>
        <w:jc w:val="both"/>
      </w:pPr>
      <w:r w:rsidRPr="00AD391D">
        <w:t xml:space="preserve">Several machine learning and deep learning-based models were trained on the acquired processed dataset through Google </w:t>
      </w:r>
      <w:proofErr w:type="spellStart"/>
      <w:r w:rsidRPr="00AD391D">
        <w:t>Colab</w:t>
      </w:r>
      <w:proofErr w:type="spellEnd"/>
      <w:r w:rsidRPr="00AD391D">
        <w:t xml:space="preserve">. Python training using the scikit-learn, TensorFlow, and </w:t>
      </w:r>
      <w:proofErr w:type="spellStart"/>
      <w:r w:rsidRPr="00AD391D">
        <w:t>Keras</w:t>
      </w:r>
      <w:proofErr w:type="spellEnd"/>
      <w:r w:rsidRPr="00AD391D">
        <w:t xml:space="preserve"> libraries were used to conduct the training. There were Linear Regression, random forest, support vector regression, K-Nearest neighbors, AdaBoost, Artificial Neural Networks, and Bidirectional </w:t>
      </w:r>
      <w:proofErr w:type="gramStart"/>
      <w:r w:rsidRPr="00AD391D">
        <w:t>long short</w:t>
      </w:r>
      <w:proofErr w:type="gramEnd"/>
      <w:r w:rsidRPr="00AD391D">
        <w:t xml:space="preserve">-term memory models. The dataset was divided into </w:t>
      </w:r>
      <w:proofErr w:type="gramStart"/>
      <w:r w:rsidRPr="00AD391D">
        <w:t>a training</w:t>
      </w:r>
      <w:proofErr w:type="gramEnd"/>
      <w:r w:rsidRPr="00AD391D">
        <w:t xml:space="preserve"> and a test </w:t>
      </w:r>
      <w:proofErr w:type="gramStart"/>
      <w:r w:rsidRPr="00AD391D">
        <w:t>dataset</w:t>
      </w:r>
      <w:proofErr w:type="gramEnd"/>
      <w:r w:rsidRPr="00AD391D">
        <w:t xml:space="preserve"> and each model was evaluated through regression metrics such as Mean Absolute error (MAE) and Root Mean Square error (RMSE) and R2 score. This multi-model search guaranteed traces of appropriate algorithm search.</w:t>
      </w:r>
    </w:p>
    <w:p w14:paraId="30502BB2" w14:textId="77777777" w:rsidR="003105A8" w:rsidRPr="00AD391D" w:rsidRDefault="003105A8" w:rsidP="001A200C">
      <w:pPr>
        <w:spacing w:after="240" w:line="276" w:lineRule="auto"/>
        <w:jc w:val="both"/>
      </w:pPr>
      <w:r w:rsidRPr="00AD391D">
        <w:t>Phase VI: Deployment and Integration.</w:t>
      </w:r>
    </w:p>
    <w:p w14:paraId="0EA9292E" w14:textId="77777777" w:rsidR="003105A8" w:rsidRPr="00AD391D" w:rsidRDefault="003105A8" w:rsidP="001A200C">
      <w:pPr>
        <w:spacing w:after="240" w:line="276" w:lineRule="auto"/>
        <w:jc w:val="both"/>
      </w:pPr>
      <w:r w:rsidRPr="00AD391D">
        <w:t xml:space="preserve">After analysis of the performance, the most successful model Block was exported and developed to be integrated with a backend server, written in Node.js. An API was created specifically to enable predictions of real-time based on the received PPG. The web interface had been adapted to enable users to provide their demographic </w:t>
      </w:r>
      <w:proofErr w:type="gramStart"/>
      <w:r w:rsidRPr="00AD391D">
        <w:t>input, and</w:t>
      </w:r>
      <w:proofErr w:type="gramEnd"/>
      <w:r w:rsidRPr="00AD391D">
        <w:t xml:space="preserve"> see the results through reactive visualization. The translation of the methodology into a usable health monitoring tool took this stage.</w:t>
      </w:r>
    </w:p>
    <w:p w14:paraId="0A9D7134" w14:textId="77777777" w:rsidR="003105A8" w:rsidRPr="00AD391D" w:rsidRDefault="003105A8" w:rsidP="001A200C">
      <w:pPr>
        <w:spacing w:after="240" w:line="276" w:lineRule="auto"/>
        <w:jc w:val="both"/>
      </w:pPr>
      <w:r w:rsidRPr="00AD391D">
        <w:t>Phase VII: Institute and Research Publication</w:t>
      </w:r>
    </w:p>
    <w:p w14:paraId="550C80CD" w14:textId="77777777" w:rsidR="003105A8" w:rsidRPr="00AD391D" w:rsidRDefault="003105A8" w:rsidP="001A200C">
      <w:pPr>
        <w:spacing w:after="240" w:line="276" w:lineRule="auto"/>
        <w:jc w:val="both"/>
      </w:pPr>
      <w:r w:rsidRPr="00AD391D">
        <w:t>The last step was related to elaboration and preparation of detailed documentation and writing of the research report. This also entailed formalization of methodology, results and discussion; as to produce the project as an academic contribution and as a repeatable technological platform. The piece of work has then led to writing a research paper in line with the state-of-the-art discourse on cuffless BP monitoring in IoT-driven healthcare</w:t>
      </w:r>
      <w:r w:rsidR="00A132B1">
        <w:t>.</w:t>
      </w:r>
      <w:r w:rsidR="00AC2DE9">
        <w:t>[23]</w:t>
      </w:r>
      <w:r w:rsidR="00A132B1">
        <w:t>[27]</w:t>
      </w:r>
    </w:p>
    <w:p w14:paraId="5BB6190E" w14:textId="77777777" w:rsidR="00D941B8" w:rsidRPr="002D64F1" w:rsidRDefault="00D941B8" w:rsidP="001A200C">
      <w:pPr>
        <w:spacing w:line="276" w:lineRule="auto"/>
        <w:rPr>
          <w:lang w:val="en-US"/>
        </w:rPr>
      </w:pPr>
      <w:r w:rsidRPr="002D64F1">
        <w:rPr>
          <w:lang w:val="en-US"/>
        </w:rPr>
        <w:br w:type="page"/>
      </w:r>
    </w:p>
    <w:p w14:paraId="73EC0D18" w14:textId="77777777" w:rsidR="000D166E" w:rsidRPr="002D64F1" w:rsidRDefault="00000000" w:rsidP="001A200C">
      <w:pPr>
        <w:pStyle w:val="Heading3"/>
        <w:numPr>
          <w:ilvl w:val="1"/>
          <w:numId w:val="14"/>
        </w:numPr>
        <w:tabs>
          <w:tab w:val="left" w:pos="835"/>
          <w:tab w:val="left" w:pos="837"/>
        </w:tabs>
        <w:spacing w:line="276" w:lineRule="auto"/>
        <w:ind w:hanging="737"/>
      </w:pPr>
      <w:bookmarkStart w:id="110" w:name="bookmark=id.wa3nr5im8mql" w:colFirst="0" w:colLast="0"/>
      <w:bookmarkStart w:id="111" w:name="_heading=h.a1ffihmlf3d" w:colFirst="0" w:colLast="0"/>
      <w:bookmarkStart w:id="112" w:name="_Toc207873603"/>
      <w:bookmarkEnd w:id="110"/>
      <w:bookmarkEnd w:id="111"/>
      <w:r w:rsidRPr="002D64F1">
        <w:lastRenderedPageBreak/>
        <w:t>Task Allocation</w:t>
      </w:r>
      <w:bookmarkEnd w:id="112"/>
    </w:p>
    <w:p w14:paraId="41BF37D9" w14:textId="77777777" w:rsidR="000D166E" w:rsidRPr="002D64F1" w:rsidRDefault="000D166E" w:rsidP="001A200C">
      <w:pPr>
        <w:spacing w:line="276" w:lineRule="auto"/>
      </w:pPr>
    </w:p>
    <w:p w14:paraId="5FCE497C" w14:textId="77777777" w:rsidR="000D166E" w:rsidRPr="002D64F1" w:rsidRDefault="00000000" w:rsidP="001A200C">
      <w:pPr>
        <w:widowControl/>
        <w:spacing w:line="276" w:lineRule="auto"/>
        <w:jc w:val="both"/>
      </w:pPr>
      <w:bookmarkStart w:id="113" w:name="_Hlk208149923"/>
      <w:r w:rsidRPr="002D64F1">
        <w:t>This table depicts the timeline of the principal activities in each period of the project,</w:t>
      </w:r>
    </w:p>
    <w:p w14:paraId="07E60918" w14:textId="77777777" w:rsidR="00D941B8" w:rsidRPr="002D64F1" w:rsidRDefault="00000000" w:rsidP="001A200C">
      <w:pPr>
        <w:spacing w:line="276" w:lineRule="auto"/>
        <w:jc w:val="both"/>
      </w:pPr>
      <w:r w:rsidRPr="002D64F1">
        <w:t xml:space="preserve">from week 1 to week </w:t>
      </w:r>
      <w:r w:rsidR="00224D45" w:rsidRPr="002D64F1">
        <w:t>37</w:t>
      </w:r>
      <w:r w:rsidRPr="002D64F1">
        <w:t>.</w:t>
      </w:r>
    </w:p>
    <w:p w14:paraId="1EF7988A" w14:textId="77777777" w:rsidR="00D941B8" w:rsidRPr="002D64F1" w:rsidRDefault="00D941B8" w:rsidP="001A200C">
      <w:pPr>
        <w:spacing w:line="276" w:lineRule="auto"/>
        <w:jc w:val="both"/>
      </w:pPr>
    </w:p>
    <w:p w14:paraId="1BA3B02A" w14:textId="77777777" w:rsidR="00D941B8" w:rsidRPr="002D64F1" w:rsidRDefault="00D941B8" w:rsidP="001A200C">
      <w:pPr>
        <w:pStyle w:val="Heading5"/>
        <w:spacing w:after="0" w:line="276" w:lineRule="auto"/>
      </w:pPr>
      <w:bookmarkStart w:id="114" w:name="_Toc207874302"/>
      <w:bookmarkStart w:id="115" w:name="_Toc207874402"/>
      <w:r w:rsidRPr="002D64F1">
        <w:t>Table 3.1: Task Allocation Timeline</w:t>
      </w:r>
      <w:bookmarkEnd w:id="114"/>
      <w:bookmarkEnd w:id="115"/>
    </w:p>
    <w:p w14:paraId="71AA006A" w14:textId="77777777" w:rsidR="0045655D" w:rsidRPr="002D64F1" w:rsidRDefault="0045655D" w:rsidP="001A200C">
      <w:pPr>
        <w:spacing w:line="276" w:lineRule="auto"/>
      </w:pPr>
    </w:p>
    <w:tbl>
      <w:tblPr>
        <w:tblStyle w:val="a0"/>
        <w:tblpPr w:leftFromText="180" w:rightFromText="180" w:topFromText="180" w:bottomFromText="180" w:vertAnchor="text" w:tblpX="-165" w:tblpY="35"/>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300"/>
        <w:gridCol w:w="270"/>
        <w:gridCol w:w="255"/>
        <w:gridCol w:w="285"/>
        <w:gridCol w:w="255"/>
        <w:gridCol w:w="465"/>
        <w:gridCol w:w="465"/>
        <w:gridCol w:w="450"/>
        <w:gridCol w:w="465"/>
        <w:gridCol w:w="480"/>
        <w:gridCol w:w="480"/>
        <w:gridCol w:w="435"/>
        <w:gridCol w:w="450"/>
        <w:gridCol w:w="465"/>
        <w:gridCol w:w="435"/>
        <w:gridCol w:w="450"/>
        <w:gridCol w:w="465"/>
        <w:gridCol w:w="435"/>
        <w:gridCol w:w="450"/>
      </w:tblGrid>
      <w:tr w:rsidR="000D166E" w:rsidRPr="002D64F1" w14:paraId="705574DD" w14:textId="77777777">
        <w:trPr>
          <w:trHeight w:val="240"/>
        </w:trPr>
        <w:tc>
          <w:tcPr>
            <w:tcW w:w="1515" w:type="dxa"/>
            <w:vMerge w:val="restart"/>
            <w:vAlign w:val="center"/>
          </w:tcPr>
          <w:p w14:paraId="21DED573" w14:textId="77777777" w:rsidR="000D166E" w:rsidRPr="002D64F1" w:rsidRDefault="00000000" w:rsidP="001A200C">
            <w:pPr>
              <w:widowControl/>
              <w:spacing w:line="276" w:lineRule="auto"/>
              <w:jc w:val="center"/>
              <w:rPr>
                <w:b/>
              </w:rPr>
            </w:pPr>
            <w:r w:rsidRPr="002D64F1">
              <w:rPr>
                <w:b/>
              </w:rPr>
              <w:t>Tasks</w:t>
            </w:r>
          </w:p>
        </w:tc>
        <w:tc>
          <w:tcPr>
            <w:tcW w:w="7755" w:type="dxa"/>
            <w:gridSpan w:val="19"/>
          </w:tcPr>
          <w:p w14:paraId="7CAF68D4" w14:textId="77777777" w:rsidR="000D166E" w:rsidRPr="002D64F1" w:rsidRDefault="00000000" w:rsidP="001A200C">
            <w:pPr>
              <w:widowControl/>
              <w:spacing w:line="276" w:lineRule="auto"/>
              <w:jc w:val="center"/>
              <w:rPr>
                <w:b/>
              </w:rPr>
            </w:pPr>
            <w:r w:rsidRPr="002D64F1">
              <w:rPr>
                <w:b/>
              </w:rPr>
              <w:t>Weeks</w:t>
            </w:r>
          </w:p>
        </w:tc>
      </w:tr>
      <w:tr w:rsidR="000D166E" w:rsidRPr="002D64F1" w14:paraId="177F4E75" w14:textId="77777777">
        <w:trPr>
          <w:trHeight w:val="240"/>
        </w:trPr>
        <w:tc>
          <w:tcPr>
            <w:tcW w:w="1515" w:type="dxa"/>
            <w:vMerge/>
            <w:vAlign w:val="center"/>
          </w:tcPr>
          <w:p w14:paraId="19713933" w14:textId="77777777" w:rsidR="000D166E" w:rsidRPr="002D64F1" w:rsidRDefault="000D166E" w:rsidP="001A200C">
            <w:pPr>
              <w:widowControl/>
              <w:spacing w:line="276" w:lineRule="auto"/>
              <w:rPr>
                <w:rFonts w:ascii="Times New Roman" w:eastAsia="Times New Roman" w:hAnsi="Times New Roman" w:cs="Times New Roman"/>
                <w:sz w:val="24"/>
                <w:szCs w:val="24"/>
              </w:rPr>
            </w:pPr>
          </w:p>
        </w:tc>
        <w:tc>
          <w:tcPr>
            <w:tcW w:w="300" w:type="dxa"/>
          </w:tcPr>
          <w:p w14:paraId="27AC1732" w14:textId="77777777" w:rsidR="000D166E" w:rsidRPr="002D64F1" w:rsidRDefault="00000000" w:rsidP="001A200C">
            <w:pPr>
              <w:widowControl/>
              <w:spacing w:line="276" w:lineRule="auto"/>
              <w:rPr>
                <w:sz w:val="18"/>
                <w:szCs w:val="18"/>
              </w:rPr>
            </w:pPr>
            <w:r w:rsidRPr="002D64F1">
              <w:rPr>
                <w:sz w:val="18"/>
                <w:szCs w:val="18"/>
              </w:rPr>
              <w:t>1</w:t>
            </w:r>
          </w:p>
        </w:tc>
        <w:tc>
          <w:tcPr>
            <w:tcW w:w="270" w:type="dxa"/>
          </w:tcPr>
          <w:p w14:paraId="10029F73" w14:textId="77777777" w:rsidR="000D166E" w:rsidRPr="002D64F1" w:rsidRDefault="00000000" w:rsidP="001A200C">
            <w:pPr>
              <w:widowControl/>
              <w:spacing w:line="276" w:lineRule="auto"/>
              <w:rPr>
                <w:sz w:val="18"/>
                <w:szCs w:val="18"/>
              </w:rPr>
            </w:pPr>
            <w:r w:rsidRPr="002D64F1">
              <w:rPr>
                <w:sz w:val="18"/>
                <w:szCs w:val="18"/>
              </w:rPr>
              <w:t>3</w:t>
            </w:r>
          </w:p>
        </w:tc>
        <w:tc>
          <w:tcPr>
            <w:tcW w:w="255" w:type="dxa"/>
          </w:tcPr>
          <w:p w14:paraId="4FABC0CA" w14:textId="77777777" w:rsidR="000D166E" w:rsidRPr="002D64F1" w:rsidRDefault="00000000" w:rsidP="001A200C">
            <w:pPr>
              <w:widowControl/>
              <w:spacing w:line="276" w:lineRule="auto"/>
              <w:rPr>
                <w:sz w:val="18"/>
                <w:szCs w:val="18"/>
              </w:rPr>
            </w:pPr>
            <w:r w:rsidRPr="002D64F1">
              <w:rPr>
                <w:sz w:val="18"/>
                <w:szCs w:val="18"/>
              </w:rPr>
              <w:t>5</w:t>
            </w:r>
          </w:p>
        </w:tc>
        <w:tc>
          <w:tcPr>
            <w:tcW w:w="285" w:type="dxa"/>
          </w:tcPr>
          <w:p w14:paraId="0B0FE033" w14:textId="77777777" w:rsidR="000D166E" w:rsidRPr="002D64F1" w:rsidRDefault="00000000" w:rsidP="001A200C">
            <w:pPr>
              <w:widowControl/>
              <w:spacing w:line="276" w:lineRule="auto"/>
              <w:rPr>
                <w:sz w:val="18"/>
                <w:szCs w:val="18"/>
              </w:rPr>
            </w:pPr>
            <w:r w:rsidRPr="002D64F1">
              <w:rPr>
                <w:sz w:val="18"/>
                <w:szCs w:val="18"/>
              </w:rPr>
              <w:t>7</w:t>
            </w:r>
          </w:p>
        </w:tc>
        <w:tc>
          <w:tcPr>
            <w:tcW w:w="255" w:type="dxa"/>
          </w:tcPr>
          <w:p w14:paraId="7B18BDB2" w14:textId="77777777" w:rsidR="000D166E" w:rsidRPr="002D64F1" w:rsidRDefault="00000000" w:rsidP="001A200C">
            <w:pPr>
              <w:widowControl/>
              <w:spacing w:line="276" w:lineRule="auto"/>
              <w:rPr>
                <w:sz w:val="18"/>
                <w:szCs w:val="18"/>
              </w:rPr>
            </w:pPr>
            <w:r w:rsidRPr="002D64F1">
              <w:rPr>
                <w:sz w:val="18"/>
                <w:szCs w:val="18"/>
              </w:rPr>
              <w:t>9</w:t>
            </w:r>
          </w:p>
        </w:tc>
        <w:tc>
          <w:tcPr>
            <w:tcW w:w="465" w:type="dxa"/>
          </w:tcPr>
          <w:p w14:paraId="7F324634" w14:textId="77777777" w:rsidR="000D166E" w:rsidRPr="002D64F1" w:rsidRDefault="00000000" w:rsidP="001A200C">
            <w:pPr>
              <w:widowControl/>
              <w:spacing w:line="276" w:lineRule="auto"/>
              <w:rPr>
                <w:sz w:val="18"/>
                <w:szCs w:val="18"/>
              </w:rPr>
            </w:pPr>
            <w:r w:rsidRPr="002D64F1">
              <w:rPr>
                <w:sz w:val="18"/>
                <w:szCs w:val="18"/>
              </w:rPr>
              <w:t>11</w:t>
            </w:r>
          </w:p>
        </w:tc>
        <w:tc>
          <w:tcPr>
            <w:tcW w:w="465" w:type="dxa"/>
          </w:tcPr>
          <w:p w14:paraId="46BC3280" w14:textId="77777777" w:rsidR="000D166E" w:rsidRPr="002D64F1" w:rsidRDefault="00000000" w:rsidP="001A200C">
            <w:pPr>
              <w:widowControl/>
              <w:spacing w:line="276" w:lineRule="auto"/>
              <w:rPr>
                <w:sz w:val="18"/>
                <w:szCs w:val="18"/>
              </w:rPr>
            </w:pPr>
            <w:r w:rsidRPr="002D64F1">
              <w:rPr>
                <w:sz w:val="18"/>
                <w:szCs w:val="18"/>
              </w:rPr>
              <w:t>13</w:t>
            </w:r>
          </w:p>
        </w:tc>
        <w:tc>
          <w:tcPr>
            <w:tcW w:w="450" w:type="dxa"/>
          </w:tcPr>
          <w:p w14:paraId="3CEA2AD9" w14:textId="77777777" w:rsidR="000D166E" w:rsidRPr="002D64F1" w:rsidRDefault="00000000" w:rsidP="001A200C">
            <w:pPr>
              <w:widowControl/>
              <w:spacing w:line="276" w:lineRule="auto"/>
              <w:rPr>
                <w:sz w:val="18"/>
                <w:szCs w:val="18"/>
              </w:rPr>
            </w:pPr>
            <w:r w:rsidRPr="002D64F1">
              <w:rPr>
                <w:sz w:val="18"/>
                <w:szCs w:val="18"/>
              </w:rPr>
              <w:t>15</w:t>
            </w:r>
          </w:p>
        </w:tc>
        <w:tc>
          <w:tcPr>
            <w:tcW w:w="465" w:type="dxa"/>
          </w:tcPr>
          <w:p w14:paraId="7E7A9235" w14:textId="77777777" w:rsidR="000D166E" w:rsidRPr="002D64F1" w:rsidRDefault="00000000" w:rsidP="001A200C">
            <w:pPr>
              <w:widowControl/>
              <w:spacing w:line="276" w:lineRule="auto"/>
              <w:rPr>
                <w:sz w:val="18"/>
                <w:szCs w:val="18"/>
              </w:rPr>
            </w:pPr>
            <w:r w:rsidRPr="002D64F1">
              <w:rPr>
                <w:sz w:val="18"/>
                <w:szCs w:val="18"/>
              </w:rPr>
              <w:t>17</w:t>
            </w:r>
          </w:p>
        </w:tc>
        <w:tc>
          <w:tcPr>
            <w:tcW w:w="480" w:type="dxa"/>
          </w:tcPr>
          <w:p w14:paraId="3F47F11E" w14:textId="77777777" w:rsidR="000D166E" w:rsidRPr="002D64F1" w:rsidRDefault="00000000" w:rsidP="001A200C">
            <w:pPr>
              <w:widowControl/>
              <w:spacing w:line="276" w:lineRule="auto"/>
              <w:rPr>
                <w:sz w:val="18"/>
                <w:szCs w:val="18"/>
              </w:rPr>
            </w:pPr>
            <w:r w:rsidRPr="002D64F1">
              <w:rPr>
                <w:sz w:val="18"/>
                <w:szCs w:val="18"/>
              </w:rPr>
              <w:t>19</w:t>
            </w:r>
          </w:p>
        </w:tc>
        <w:tc>
          <w:tcPr>
            <w:tcW w:w="480" w:type="dxa"/>
          </w:tcPr>
          <w:p w14:paraId="45F9DB19" w14:textId="77777777" w:rsidR="000D166E" w:rsidRPr="002D64F1" w:rsidRDefault="00000000" w:rsidP="001A200C">
            <w:pPr>
              <w:widowControl/>
              <w:spacing w:line="276" w:lineRule="auto"/>
              <w:rPr>
                <w:sz w:val="18"/>
                <w:szCs w:val="18"/>
              </w:rPr>
            </w:pPr>
            <w:r w:rsidRPr="002D64F1">
              <w:rPr>
                <w:sz w:val="18"/>
                <w:szCs w:val="18"/>
              </w:rPr>
              <w:t>21</w:t>
            </w:r>
          </w:p>
        </w:tc>
        <w:tc>
          <w:tcPr>
            <w:tcW w:w="435" w:type="dxa"/>
          </w:tcPr>
          <w:p w14:paraId="1D5727B3" w14:textId="77777777" w:rsidR="000D166E" w:rsidRPr="002D64F1" w:rsidRDefault="00000000" w:rsidP="001A200C">
            <w:pPr>
              <w:widowControl/>
              <w:spacing w:line="276" w:lineRule="auto"/>
              <w:rPr>
                <w:sz w:val="18"/>
                <w:szCs w:val="18"/>
              </w:rPr>
            </w:pPr>
            <w:r w:rsidRPr="002D64F1">
              <w:rPr>
                <w:sz w:val="18"/>
                <w:szCs w:val="18"/>
              </w:rPr>
              <w:t>23</w:t>
            </w:r>
          </w:p>
        </w:tc>
        <w:tc>
          <w:tcPr>
            <w:tcW w:w="450" w:type="dxa"/>
          </w:tcPr>
          <w:p w14:paraId="339ABACC" w14:textId="77777777" w:rsidR="000D166E" w:rsidRPr="002D64F1" w:rsidRDefault="00000000" w:rsidP="001A200C">
            <w:pPr>
              <w:widowControl/>
              <w:spacing w:line="276" w:lineRule="auto"/>
              <w:rPr>
                <w:sz w:val="18"/>
                <w:szCs w:val="18"/>
              </w:rPr>
            </w:pPr>
            <w:r w:rsidRPr="002D64F1">
              <w:rPr>
                <w:sz w:val="18"/>
                <w:szCs w:val="18"/>
              </w:rPr>
              <w:t>25</w:t>
            </w:r>
          </w:p>
        </w:tc>
        <w:tc>
          <w:tcPr>
            <w:tcW w:w="465" w:type="dxa"/>
          </w:tcPr>
          <w:p w14:paraId="51FCE37F" w14:textId="77777777" w:rsidR="000D166E" w:rsidRPr="002D64F1" w:rsidRDefault="00000000" w:rsidP="001A200C">
            <w:pPr>
              <w:widowControl/>
              <w:spacing w:line="276" w:lineRule="auto"/>
              <w:rPr>
                <w:sz w:val="18"/>
                <w:szCs w:val="18"/>
              </w:rPr>
            </w:pPr>
            <w:r w:rsidRPr="002D64F1">
              <w:rPr>
                <w:sz w:val="18"/>
                <w:szCs w:val="18"/>
              </w:rPr>
              <w:t>27</w:t>
            </w:r>
          </w:p>
        </w:tc>
        <w:tc>
          <w:tcPr>
            <w:tcW w:w="435" w:type="dxa"/>
          </w:tcPr>
          <w:p w14:paraId="6DB07299" w14:textId="77777777" w:rsidR="000D166E" w:rsidRPr="002D64F1" w:rsidRDefault="00000000" w:rsidP="001A200C">
            <w:pPr>
              <w:widowControl/>
              <w:spacing w:line="276" w:lineRule="auto"/>
              <w:rPr>
                <w:sz w:val="18"/>
                <w:szCs w:val="18"/>
              </w:rPr>
            </w:pPr>
            <w:r w:rsidRPr="002D64F1">
              <w:rPr>
                <w:sz w:val="18"/>
                <w:szCs w:val="18"/>
              </w:rPr>
              <w:t>29</w:t>
            </w:r>
          </w:p>
        </w:tc>
        <w:tc>
          <w:tcPr>
            <w:tcW w:w="450" w:type="dxa"/>
          </w:tcPr>
          <w:p w14:paraId="25295444" w14:textId="77777777" w:rsidR="000D166E" w:rsidRPr="002D64F1" w:rsidRDefault="00000000" w:rsidP="001A200C">
            <w:pPr>
              <w:widowControl/>
              <w:spacing w:line="276" w:lineRule="auto"/>
              <w:rPr>
                <w:sz w:val="18"/>
                <w:szCs w:val="18"/>
              </w:rPr>
            </w:pPr>
            <w:r w:rsidRPr="002D64F1">
              <w:rPr>
                <w:sz w:val="18"/>
                <w:szCs w:val="18"/>
              </w:rPr>
              <w:t>31</w:t>
            </w:r>
          </w:p>
        </w:tc>
        <w:tc>
          <w:tcPr>
            <w:tcW w:w="465" w:type="dxa"/>
          </w:tcPr>
          <w:p w14:paraId="3D9271C5" w14:textId="77777777" w:rsidR="000D166E" w:rsidRPr="002D64F1" w:rsidRDefault="00000000" w:rsidP="001A200C">
            <w:pPr>
              <w:widowControl/>
              <w:spacing w:line="276" w:lineRule="auto"/>
              <w:rPr>
                <w:sz w:val="18"/>
                <w:szCs w:val="18"/>
              </w:rPr>
            </w:pPr>
            <w:r w:rsidRPr="002D64F1">
              <w:rPr>
                <w:sz w:val="18"/>
                <w:szCs w:val="18"/>
              </w:rPr>
              <w:t>33</w:t>
            </w:r>
          </w:p>
        </w:tc>
        <w:tc>
          <w:tcPr>
            <w:tcW w:w="435" w:type="dxa"/>
          </w:tcPr>
          <w:p w14:paraId="36236DD4" w14:textId="77777777" w:rsidR="000D166E" w:rsidRPr="002D64F1" w:rsidRDefault="00000000" w:rsidP="001A200C">
            <w:pPr>
              <w:widowControl/>
              <w:spacing w:line="276" w:lineRule="auto"/>
              <w:rPr>
                <w:sz w:val="18"/>
                <w:szCs w:val="18"/>
              </w:rPr>
            </w:pPr>
            <w:r w:rsidRPr="002D64F1">
              <w:rPr>
                <w:sz w:val="18"/>
                <w:szCs w:val="18"/>
              </w:rPr>
              <w:t>35</w:t>
            </w:r>
          </w:p>
        </w:tc>
        <w:tc>
          <w:tcPr>
            <w:tcW w:w="450" w:type="dxa"/>
          </w:tcPr>
          <w:p w14:paraId="08394100" w14:textId="77777777" w:rsidR="000D166E" w:rsidRPr="002D64F1" w:rsidRDefault="00000000" w:rsidP="001A200C">
            <w:pPr>
              <w:widowControl/>
              <w:spacing w:line="276" w:lineRule="auto"/>
              <w:rPr>
                <w:sz w:val="18"/>
                <w:szCs w:val="18"/>
              </w:rPr>
            </w:pPr>
            <w:r w:rsidRPr="002D64F1">
              <w:rPr>
                <w:sz w:val="18"/>
                <w:szCs w:val="18"/>
              </w:rPr>
              <w:t>37</w:t>
            </w:r>
          </w:p>
        </w:tc>
      </w:tr>
      <w:tr w:rsidR="000D166E" w:rsidRPr="002D64F1" w14:paraId="7D1C4D33" w14:textId="77777777">
        <w:trPr>
          <w:trHeight w:val="503"/>
        </w:trPr>
        <w:tc>
          <w:tcPr>
            <w:tcW w:w="1515" w:type="dxa"/>
            <w:vMerge w:val="restart"/>
          </w:tcPr>
          <w:p w14:paraId="09F18D7D" w14:textId="77777777" w:rsidR="000D166E" w:rsidRPr="002D64F1" w:rsidRDefault="00000000" w:rsidP="001A200C">
            <w:pPr>
              <w:widowControl/>
              <w:spacing w:line="276" w:lineRule="auto"/>
              <w:rPr>
                <w:sz w:val="18"/>
                <w:szCs w:val="18"/>
              </w:rPr>
            </w:pPr>
            <w:r w:rsidRPr="002D64F1">
              <w:rPr>
                <w:sz w:val="18"/>
                <w:szCs w:val="18"/>
              </w:rPr>
              <w:t>Literature Review &amp; Problem Definition</w:t>
            </w:r>
          </w:p>
        </w:tc>
        <w:tc>
          <w:tcPr>
            <w:tcW w:w="300" w:type="dxa"/>
            <w:shd w:val="clear" w:color="auto" w:fill="2E75B5"/>
          </w:tcPr>
          <w:p w14:paraId="12CDA39E" w14:textId="77777777" w:rsidR="000D166E" w:rsidRPr="002D64F1" w:rsidRDefault="000D166E" w:rsidP="001A200C">
            <w:pPr>
              <w:widowControl/>
              <w:spacing w:line="276" w:lineRule="auto"/>
            </w:pPr>
          </w:p>
        </w:tc>
        <w:tc>
          <w:tcPr>
            <w:tcW w:w="270" w:type="dxa"/>
            <w:shd w:val="clear" w:color="auto" w:fill="2E75B5"/>
          </w:tcPr>
          <w:p w14:paraId="760AA881" w14:textId="77777777" w:rsidR="000D166E" w:rsidRPr="002D64F1" w:rsidRDefault="000D166E" w:rsidP="001A200C">
            <w:pPr>
              <w:widowControl/>
              <w:spacing w:line="276" w:lineRule="auto"/>
            </w:pPr>
          </w:p>
        </w:tc>
        <w:tc>
          <w:tcPr>
            <w:tcW w:w="255" w:type="dxa"/>
            <w:shd w:val="clear" w:color="auto" w:fill="2E75B5"/>
          </w:tcPr>
          <w:p w14:paraId="11EF6157" w14:textId="77777777" w:rsidR="000D166E" w:rsidRPr="002D64F1" w:rsidRDefault="000D166E" w:rsidP="001A200C">
            <w:pPr>
              <w:widowControl/>
              <w:spacing w:line="276" w:lineRule="auto"/>
            </w:pPr>
          </w:p>
        </w:tc>
        <w:tc>
          <w:tcPr>
            <w:tcW w:w="285" w:type="dxa"/>
            <w:shd w:val="clear" w:color="auto" w:fill="FFFFFF"/>
          </w:tcPr>
          <w:p w14:paraId="2775FF7A" w14:textId="77777777" w:rsidR="000D166E" w:rsidRPr="002D64F1" w:rsidRDefault="000D166E" w:rsidP="001A200C">
            <w:pPr>
              <w:widowControl/>
              <w:spacing w:line="276" w:lineRule="auto"/>
            </w:pPr>
          </w:p>
        </w:tc>
        <w:tc>
          <w:tcPr>
            <w:tcW w:w="255" w:type="dxa"/>
            <w:shd w:val="clear" w:color="auto" w:fill="FFFFFF"/>
          </w:tcPr>
          <w:p w14:paraId="74D6BFFD" w14:textId="77777777" w:rsidR="000D166E" w:rsidRPr="002D64F1" w:rsidRDefault="000D166E" w:rsidP="001A200C">
            <w:pPr>
              <w:widowControl/>
              <w:spacing w:line="276" w:lineRule="auto"/>
            </w:pPr>
          </w:p>
        </w:tc>
        <w:tc>
          <w:tcPr>
            <w:tcW w:w="465" w:type="dxa"/>
          </w:tcPr>
          <w:p w14:paraId="6D90307D" w14:textId="77777777" w:rsidR="000D166E" w:rsidRPr="002D64F1" w:rsidRDefault="000D166E" w:rsidP="001A200C">
            <w:pPr>
              <w:widowControl/>
              <w:spacing w:line="276" w:lineRule="auto"/>
            </w:pPr>
          </w:p>
        </w:tc>
        <w:tc>
          <w:tcPr>
            <w:tcW w:w="465" w:type="dxa"/>
          </w:tcPr>
          <w:p w14:paraId="4FA114AF" w14:textId="77777777" w:rsidR="000D166E" w:rsidRPr="002D64F1" w:rsidRDefault="000D166E" w:rsidP="001A200C">
            <w:pPr>
              <w:widowControl/>
              <w:spacing w:line="276" w:lineRule="auto"/>
            </w:pPr>
          </w:p>
        </w:tc>
        <w:tc>
          <w:tcPr>
            <w:tcW w:w="450" w:type="dxa"/>
          </w:tcPr>
          <w:p w14:paraId="71A35F5A" w14:textId="77777777" w:rsidR="000D166E" w:rsidRPr="002D64F1" w:rsidRDefault="000D166E" w:rsidP="001A200C">
            <w:pPr>
              <w:widowControl/>
              <w:spacing w:line="276" w:lineRule="auto"/>
            </w:pPr>
          </w:p>
        </w:tc>
        <w:tc>
          <w:tcPr>
            <w:tcW w:w="465" w:type="dxa"/>
          </w:tcPr>
          <w:p w14:paraId="238E0179" w14:textId="77777777" w:rsidR="000D166E" w:rsidRPr="002D64F1" w:rsidRDefault="000D166E" w:rsidP="001A200C">
            <w:pPr>
              <w:widowControl/>
              <w:spacing w:line="276" w:lineRule="auto"/>
            </w:pPr>
          </w:p>
        </w:tc>
        <w:tc>
          <w:tcPr>
            <w:tcW w:w="480" w:type="dxa"/>
          </w:tcPr>
          <w:p w14:paraId="19DB4983" w14:textId="77777777" w:rsidR="000D166E" w:rsidRPr="002D64F1" w:rsidRDefault="000D166E" w:rsidP="001A200C">
            <w:pPr>
              <w:widowControl/>
              <w:spacing w:line="276" w:lineRule="auto"/>
            </w:pPr>
          </w:p>
        </w:tc>
        <w:tc>
          <w:tcPr>
            <w:tcW w:w="480" w:type="dxa"/>
          </w:tcPr>
          <w:p w14:paraId="0C9FF62B" w14:textId="77777777" w:rsidR="000D166E" w:rsidRPr="002D64F1" w:rsidRDefault="000D166E" w:rsidP="001A200C">
            <w:pPr>
              <w:widowControl/>
              <w:spacing w:line="276" w:lineRule="auto"/>
            </w:pPr>
          </w:p>
        </w:tc>
        <w:tc>
          <w:tcPr>
            <w:tcW w:w="435" w:type="dxa"/>
          </w:tcPr>
          <w:p w14:paraId="6FB37F59" w14:textId="77777777" w:rsidR="000D166E" w:rsidRPr="002D64F1" w:rsidRDefault="000D166E" w:rsidP="001A200C">
            <w:pPr>
              <w:widowControl/>
              <w:spacing w:line="276" w:lineRule="auto"/>
            </w:pPr>
          </w:p>
        </w:tc>
        <w:tc>
          <w:tcPr>
            <w:tcW w:w="450" w:type="dxa"/>
          </w:tcPr>
          <w:p w14:paraId="54296E38" w14:textId="77777777" w:rsidR="000D166E" w:rsidRPr="002D64F1" w:rsidRDefault="000D166E" w:rsidP="001A200C">
            <w:pPr>
              <w:widowControl/>
              <w:spacing w:line="276" w:lineRule="auto"/>
            </w:pPr>
          </w:p>
        </w:tc>
        <w:tc>
          <w:tcPr>
            <w:tcW w:w="465" w:type="dxa"/>
          </w:tcPr>
          <w:p w14:paraId="547641F8" w14:textId="77777777" w:rsidR="000D166E" w:rsidRPr="002D64F1" w:rsidRDefault="000D166E" w:rsidP="001A200C">
            <w:pPr>
              <w:widowControl/>
              <w:spacing w:line="276" w:lineRule="auto"/>
            </w:pPr>
          </w:p>
        </w:tc>
        <w:tc>
          <w:tcPr>
            <w:tcW w:w="435" w:type="dxa"/>
          </w:tcPr>
          <w:p w14:paraId="57CDA8F3" w14:textId="77777777" w:rsidR="000D166E" w:rsidRPr="002D64F1" w:rsidRDefault="000D166E" w:rsidP="001A200C">
            <w:pPr>
              <w:widowControl/>
              <w:spacing w:line="276" w:lineRule="auto"/>
            </w:pPr>
          </w:p>
        </w:tc>
        <w:tc>
          <w:tcPr>
            <w:tcW w:w="450" w:type="dxa"/>
          </w:tcPr>
          <w:p w14:paraId="07D754A9" w14:textId="77777777" w:rsidR="000D166E" w:rsidRPr="002D64F1" w:rsidRDefault="000D166E" w:rsidP="001A200C">
            <w:pPr>
              <w:widowControl/>
              <w:spacing w:line="276" w:lineRule="auto"/>
            </w:pPr>
          </w:p>
        </w:tc>
        <w:tc>
          <w:tcPr>
            <w:tcW w:w="465" w:type="dxa"/>
          </w:tcPr>
          <w:p w14:paraId="6AD79DD3" w14:textId="77777777" w:rsidR="000D166E" w:rsidRPr="002D64F1" w:rsidRDefault="000D166E" w:rsidP="001A200C">
            <w:pPr>
              <w:widowControl/>
              <w:spacing w:line="276" w:lineRule="auto"/>
            </w:pPr>
          </w:p>
        </w:tc>
        <w:tc>
          <w:tcPr>
            <w:tcW w:w="435" w:type="dxa"/>
          </w:tcPr>
          <w:p w14:paraId="6CCE9DF6" w14:textId="77777777" w:rsidR="000D166E" w:rsidRPr="002D64F1" w:rsidRDefault="000D166E" w:rsidP="001A200C">
            <w:pPr>
              <w:widowControl/>
              <w:spacing w:line="276" w:lineRule="auto"/>
            </w:pPr>
          </w:p>
        </w:tc>
        <w:tc>
          <w:tcPr>
            <w:tcW w:w="450" w:type="dxa"/>
          </w:tcPr>
          <w:p w14:paraId="4D8EDF60" w14:textId="77777777" w:rsidR="000D166E" w:rsidRPr="002D64F1" w:rsidRDefault="000D166E" w:rsidP="001A200C">
            <w:pPr>
              <w:widowControl/>
              <w:spacing w:line="276" w:lineRule="auto"/>
            </w:pPr>
          </w:p>
        </w:tc>
      </w:tr>
      <w:tr w:rsidR="000D166E" w:rsidRPr="002D64F1" w14:paraId="14125074" w14:textId="77777777">
        <w:tc>
          <w:tcPr>
            <w:tcW w:w="1515" w:type="dxa"/>
            <w:vMerge/>
          </w:tcPr>
          <w:p w14:paraId="41CA89E0" w14:textId="77777777" w:rsidR="000D166E" w:rsidRPr="002D64F1" w:rsidRDefault="000D166E" w:rsidP="001A200C">
            <w:pPr>
              <w:spacing w:line="276" w:lineRule="auto"/>
              <w:rPr>
                <w:rFonts w:eastAsia="Times New Roman" w:cs="Times New Roman"/>
                <w:sz w:val="18"/>
                <w:szCs w:val="18"/>
              </w:rPr>
            </w:pPr>
          </w:p>
        </w:tc>
        <w:tc>
          <w:tcPr>
            <w:tcW w:w="300" w:type="dxa"/>
            <w:shd w:val="clear" w:color="auto" w:fill="70AD47"/>
          </w:tcPr>
          <w:p w14:paraId="12182308" w14:textId="77777777" w:rsidR="000D166E" w:rsidRPr="002D64F1" w:rsidRDefault="000D166E" w:rsidP="001A200C">
            <w:pPr>
              <w:widowControl/>
              <w:spacing w:line="276" w:lineRule="auto"/>
            </w:pPr>
          </w:p>
        </w:tc>
        <w:tc>
          <w:tcPr>
            <w:tcW w:w="270" w:type="dxa"/>
            <w:shd w:val="clear" w:color="auto" w:fill="70AD47"/>
          </w:tcPr>
          <w:p w14:paraId="4304966A" w14:textId="77777777" w:rsidR="000D166E" w:rsidRPr="002D64F1" w:rsidRDefault="000D166E" w:rsidP="001A200C">
            <w:pPr>
              <w:widowControl/>
              <w:spacing w:line="276" w:lineRule="auto"/>
            </w:pPr>
          </w:p>
        </w:tc>
        <w:tc>
          <w:tcPr>
            <w:tcW w:w="255" w:type="dxa"/>
            <w:shd w:val="clear" w:color="auto" w:fill="70AD47"/>
          </w:tcPr>
          <w:p w14:paraId="220B364E" w14:textId="77777777" w:rsidR="000D166E" w:rsidRPr="002D64F1" w:rsidRDefault="000D166E" w:rsidP="001A200C">
            <w:pPr>
              <w:widowControl/>
              <w:spacing w:line="276" w:lineRule="auto"/>
            </w:pPr>
          </w:p>
        </w:tc>
        <w:tc>
          <w:tcPr>
            <w:tcW w:w="285" w:type="dxa"/>
            <w:shd w:val="clear" w:color="auto" w:fill="FFFFFF"/>
          </w:tcPr>
          <w:p w14:paraId="232F00FD" w14:textId="77777777" w:rsidR="000D166E" w:rsidRPr="002D64F1" w:rsidRDefault="000D166E" w:rsidP="001A200C">
            <w:pPr>
              <w:widowControl/>
              <w:spacing w:line="276" w:lineRule="auto"/>
            </w:pPr>
          </w:p>
        </w:tc>
        <w:tc>
          <w:tcPr>
            <w:tcW w:w="255" w:type="dxa"/>
          </w:tcPr>
          <w:p w14:paraId="5D45BBA8" w14:textId="77777777" w:rsidR="000D166E" w:rsidRPr="002D64F1" w:rsidRDefault="000D166E" w:rsidP="001A200C">
            <w:pPr>
              <w:widowControl/>
              <w:spacing w:line="276" w:lineRule="auto"/>
            </w:pPr>
          </w:p>
        </w:tc>
        <w:tc>
          <w:tcPr>
            <w:tcW w:w="465" w:type="dxa"/>
          </w:tcPr>
          <w:p w14:paraId="573CFC63" w14:textId="77777777" w:rsidR="000D166E" w:rsidRPr="002D64F1" w:rsidRDefault="000D166E" w:rsidP="001A200C">
            <w:pPr>
              <w:widowControl/>
              <w:spacing w:line="276" w:lineRule="auto"/>
            </w:pPr>
          </w:p>
        </w:tc>
        <w:tc>
          <w:tcPr>
            <w:tcW w:w="465" w:type="dxa"/>
          </w:tcPr>
          <w:p w14:paraId="59AB526E" w14:textId="77777777" w:rsidR="000D166E" w:rsidRPr="002D64F1" w:rsidRDefault="000D166E" w:rsidP="001A200C">
            <w:pPr>
              <w:widowControl/>
              <w:spacing w:line="276" w:lineRule="auto"/>
            </w:pPr>
          </w:p>
        </w:tc>
        <w:tc>
          <w:tcPr>
            <w:tcW w:w="450" w:type="dxa"/>
          </w:tcPr>
          <w:p w14:paraId="1C863874" w14:textId="77777777" w:rsidR="000D166E" w:rsidRPr="002D64F1" w:rsidRDefault="000D166E" w:rsidP="001A200C">
            <w:pPr>
              <w:widowControl/>
              <w:spacing w:line="276" w:lineRule="auto"/>
            </w:pPr>
          </w:p>
        </w:tc>
        <w:tc>
          <w:tcPr>
            <w:tcW w:w="465" w:type="dxa"/>
          </w:tcPr>
          <w:p w14:paraId="64308298" w14:textId="77777777" w:rsidR="000D166E" w:rsidRPr="002D64F1" w:rsidRDefault="000D166E" w:rsidP="001A200C">
            <w:pPr>
              <w:widowControl/>
              <w:spacing w:line="276" w:lineRule="auto"/>
            </w:pPr>
          </w:p>
        </w:tc>
        <w:tc>
          <w:tcPr>
            <w:tcW w:w="480" w:type="dxa"/>
          </w:tcPr>
          <w:p w14:paraId="340EF3DC" w14:textId="77777777" w:rsidR="000D166E" w:rsidRPr="002D64F1" w:rsidRDefault="000D166E" w:rsidP="001A200C">
            <w:pPr>
              <w:widowControl/>
              <w:spacing w:line="276" w:lineRule="auto"/>
            </w:pPr>
          </w:p>
        </w:tc>
        <w:tc>
          <w:tcPr>
            <w:tcW w:w="480" w:type="dxa"/>
          </w:tcPr>
          <w:p w14:paraId="3CAE1551" w14:textId="77777777" w:rsidR="000D166E" w:rsidRPr="002D64F1" w:rsidRDefault="000D166E" w:rsidP="001A200C">
            <w:pPr>
              <w:widowControl/>
              <w:spacing w:line="276" w:lineRule="auto"/>
            </w:pPr>
          </w:p>
        </w:tc>
        <w:tc>
          <w:tcPr>
            <w:tcW w:w="435" w:type="dxa"/>
          </w:tcPr>
          <w:p w14:paraId="7D748875" w14:textId="77777777" w:rsidR="000D166E" w:rsidRPr="002D64F1" w:rsidRDefault="000D166E" w:rsidP="001A200C">
            <w:pPr>
              <w:widowControl/>
              <w:spacing w:line="276" w:lineRule="auto"/>
            </w:pPr>
          </w:p>
        </w:tc>
        <w:tc>
          <w:tcPr>
            <w:tcW w:w="450" w:type="dxa"/>
          </w:tcPr>
          <w:p w14:paraId="7AA3EE01" w14:textId="77777777" w:rsidR="000D166E" w:rsidRPr="002D64F1" w:rsidRDefault="000D166E" w:rsidP="001A200C">
            <w:pPr>
              <w:widowControl/>
              <w:spacing w:line="276" w:lineRule="auto"/>
            </w:pPr>
          </w:p>
        </w:tc>
        <w:tc>
          <w:tcPr>
            <w:tcW w:w="465" w:type="dxa"/>
          </w:tcPr>
          <w:p w14:paraId="7DEEA627" w14:textId="77777777" w:rsidR="000D166E" w:rsidRPr="002D64F1" w:rsidRDefault="000D166E" w:rsidP="001A200C">
            <w:pPr>
              <w:widowControl/>
              <w:spacing w:line="276" w:lineRule="auto"/>
            </w:pPr>
          </w:p>
        </w:tc>
        <w:tc>
          <w:tcPr>
            <w:tcW w:w="435" w:type="dxa"/>
          </w:tcPr>
          <w:p w14:paraId="476927DE" w14:textId="77777777" w:rsidR="000D166E" w:rsidRPr="002D64F1" w:rsidRDefault="000D166E" w:rsidP="001A200C">
            <w:pPr>
              <w:widowControl/>
              <w:spacing w:line="276" w:lineRule="auto"/>
            </w:pPr>
          </w:p>
        </w:tc>
        <w:tc>
          <w:tcPr>
            <w:tcW w:w="450" w:type="dxa"/>
          </w:tcPr>
          <w:p w14:paraId="282B59AC" w14:textId="77777777" w:rsidR="000D166E" w:rsidRPr="002D64F1" w:rsidRDefault="000D166E" w:rsidP="001A200C">
            <w:pPr>
              <w:widowControl/>
              <w:spacing w:line="276" w:lineRule="auto"/>
            </w:pPr>
          </w:p>
        </w:tc>
        <w:tc>
          <w:tcPr>
            <w:tcW w:w="465" w:type="dxa"/>
          </w:tcPr>
          <w:p w14:paraId="221BF626" w14:textId="77777777" w:rsidR="000D166E" w:rsidRPr="002D64F1" w:rsidRDefault="000D166E" w:rsidP="001A200C">
            <w:pPr>
              <w:widowControl/>
              <w:spacing w:line="276" w:lineRule="auto"/>
            </w:pPr>
          </w:p>
        </w:tc>
        <w:tc>
          <w:tcPr>
            <w:tcW w:w="435" w:type="dxa"/>
          </w:tcPr>
          <w:p w14:paraId="25BEE167" w14:textId="77777777" w:rsidR="000D166E" w:rsidRPr="002D64F1" w:rsidRDefault="000D166E" w:rsidP="001A200C">
            <w:pPr>
              <w:widowControl/>
              <w:spacing w:line="276" w:lineRule="auto"/>
            </w:pPr>
          </w:p>
        </w:tc>
        <w:tc>
          <w:tcPr>
            <w:tcW w:w="450" w:type="dxa"/>
          </w:tcPr>
          <w:p w14:paraId="26D9FED7" w14:textId="77777777" w:rsidR="000D166E" w:rsidRPr="002D64F1" w:rsidRDefault="000D166E" w:rsidP="001A200C">
            <w:pPr>
              <w:widowControl/>
              <w:spacing w:line="276" w:lineRule="auto"/>
            </w:pPr>
          </w:p>
        </w:tc>
      </w:tr>
      <w:tr w:rsidR="000D166E" w:rsidRPr="002D64F1" w14:paraId="2B90CE9B" w14:textId="77777777">
        <w:tc>
          <w:tcPr>
            <w:tcW w:w="1515" w:type="dxa"/>
            <w:vMerge w:val="restart"/>
          </w:tcPr>
          <w:p w14:paraId="1DA53D85" w14:textId="77777777" w:rsidR="000D166E" w:rsidRPr="002D64F1" w:rsidRDefault="00000000" w:rsidP="001A200C">
            <w:pPr>
              <w:widowControl/>
              <w:spacing w:line="276" w:lineRule="auto"/>
              <w:rPr>
                <w:sz w:val="18"/>
                <w:szCs w:val="18"/>
              </w:rPr>
            </w:pPr>
            <w:r w:rsidRPr="002D64F1">
              <w:rPr>
                <w:sz w:val="18"/>
                <w:szCs w:val="18"/>
              </w:rPr>
              <w:t>IoT Device Assembly</w:t>
            </w:r>
          </w:p>
        </w:tc>
        <w:tc>
          <w:tcPr>
            <w:tcW w:w="300" w:type="dxa"/>
          </w:tcPr>
          <w:p w14:paraId="6735E6D0" w14:textId="77777777" w:rsidR="000D166E" w:rsidRPr="002D64F1" w:rsidRDefault="000D166E" w:rsidP="001A200C">
            <w:pPr>
              <w:widowControl/>
              <w:spacing w:line="276" w:lineRule="auto"/>
            </w:pPr>
          </w:p>
        </w:tc>
        <w:tc>
          <w:tcPr>
            <w:tcW w:w="270" w:type="dxa"/>
          </w:tcPr>
          <w:p w14:paraId="19E4AF0D" w14:textId="77777777" w:rsidR="000D166E" w:rsidRPr="002D64F1" w:rsidRDefault="000D166E" w:rsidP="001A200C">
            <w:pPr>
              <w:widowControl/>
              <w:spacing w:line="276" w:lineRule="auto"/>
            </w:pPr>
          </w:p>
        </w:tc>
        <w:tc>
          <w:tcPr>
            <w:tcW w:w="255" w:type="dxa"/>
          </w:tcPr>
          <w:p w14:paraId="751C585E" w14:textId="77777777" w:rsidR="000D166E" w:rsidRPr="002D64F1" w:rsidRDefault="000D166E" w:rsidP="001A200C">
            <w:pPr>
              <w:widowControl/>
              <w:spacing w:line="276" w:lineRule="auto"/>
            </w:pPr>
          </w:p>
        </w:tc>
        <w:tc>
          <w:tcPr>
            <w:tcW w:w="285" w:type="dxa"/>
            <w:shd w:val="clear" w:color="auto" w:fill="2E75B5"/>
          </w:tcPr>
          <w:p w14:paraId="5B76F566" w14:textId="77777777" w:rsidR="000D166E" w:rsidRPr="002D64F1" w:rsidRDefault="000D166E" w:rsidP="001A200C">
            <w:pPr>
              <w:widowControl/>
              <w:spacing w:line="276" w:lineRule="auto"/>
            </w:pPr>
          </w:p>
        </w:tc>
        <w:tc>
          <w:tcPr>
            <w:tcW w:w="255" w:type="dxa"/>
            <w:shd w:val="clear" w:color="auto" w:fill="2E75B5"/>
          </w:tcPr>
          <w:p w14:paraId="7DB12F94" w14:textId="77777777" w:rsidR="000D166E" w:rsidRPr="002D64F1" w:rsidRDefault="000D166E" w:rsidP="001A200C">
            <w:pPr>
              <w:widowControl/>
              <w:spacing w:line="276" w:lineRule="auto"/>
            </w:pPr>
          </w:p>
        </w:tc>
        <w:tc>
          <w:tcPr>
            <w:tcW w:w="465" w:type="dxa"/>
            <w:shd w:val="clear" w:color="auto" w:fill="FFFFFF"/>
          </w:tcPr>
          <w:p w14:paraId="117B45B1" w14:textId="77777777" w:rsidR="000D166E" w:rsidRPr="002D64F1" w:rsidRDefault="000D166E" w:rsidP="001A200C">
            <w:pPr>
              <w:widowControl/>
              <w:spacing w:line="276" w:lineRule="auto"/>
            </w:pPr>
          </w:p>
        </w:tc>
        <w:tc>
          <w:tcPr>
            <w:tcW w:w="465" w:type="dxa"/>
            <w:shd w:val="clear" w:color="auto" w:fill="FFFFFF"/>
          </w:tcPr>
          <w:p w14:paraId="412D53C5" w14:textId="77777777" w:rsidR="000D166E" w:rsidRPr="002D64F1" w:rsidRDefault="000D166E" w:rsidP="001A200C">
            <w:pPr>
              <w:widowControl/>
              <w:spacing w:line="276" w:lineRule="auto"/>
            </w:pPr>
          </w:p>
        </w:tc>
        <w:tc>
          <w:tcPr>
            <w:tcW w:w="450" w:type="dxa"/>
            <w:shd w:val="clear" w:color="auto" w:fill="FFFFFF"/>
          </w:tcPr>
          <w:p w14:paraId="02F37673" w14:textId="77777777" w:rsidR="000D166E" w:rsidRPr="002D64F1" w:rsidRDefault="000D166E" w:rsidP="001A200C">
            <w:pPr>
              <w:widowControl/>
              <w:spacing w:line="276" w:lineRule="auto"/>
            </w:pPr>
          </w:p>
        </w:tc>
        <w:tc>
          <w:tcPr>
            <w:tcW w:w="465" w:type="dxa"/>
            <w:shd w:val="clear" w:color="auto" w:fill="FFFFFF"/>
          </w:tcPr>
          <w:p w14:paraId="5113D100" w14:textId="77777777" w:rsidR="000D166E" w:rsidRPr="002D64F1" w:rsidRDefault="000D166E" w:rsidP="001A200C">
            <w:pPr>
              <w:widowControl/>
              <w:spacing w:line="276" w:lineRule="auto"/>
            </w:pPr>
          </w:p>
        </w:tc>
        <w:tc>
          <w:tcPr>
            <w:tcW w:w="480" w:type="dxa"/>
            <w:shd w:val="clear" w:color="auto" w:fill="FFFFFF"/>
          </w:tcPr>
          <w:p w14:paraId="0045C1D3" w14:textId="77777777" w:rsidR="000D166E" w:rsidRPr="002D64F1" w:rsidRDefault="000D166E" w:rsidP="001A200C">
            <w:pPr>
              <w:widowControl/>
              <w:spacing w:line="276" w:lineRule="auto"/>
            </w:pPr>
          </w:p>
        </w:tc>
        <w:tc>
          <w:tcPr>
            <w:tcW w:w="480" w:type="dxa"/>
          </w:tcPr>
          <w:p w14:paraId="0F297773" w14:textId="77777777" w:rsidR="000D166E" w:rsidRPr="002D64F1" w:rsidRDefault="000D166E" w:rsidP="001A200C">
            <w:pPr>
              <w:widowControl/>
              <w:spacing w:line="276" w:lineRule="auto"/>
            </w:pPr>
          </w:p>
        </w:tc>
        <w:tc>
          <w:tcPr>
            <w:tcW w:w="435" w:type="dxa"/>
          </w:tcPr>
          <w:p w14:paraId="44D8284E" w14:textId="77777777" w:rsidR="000D166E" w:rsidRPr="002D64F1" w:rsidRDefault="000D166E" w:rsidP="001A200C">
            <w:pPr>
              <w:widowControl/>
              <w:spacing w:line="276" w:lineRule="auto"/>
            </w:pPr>
          </w:p>
        </w:tc>
        <w:tc>
          <w:tcPr>
            <w:tcW w:w="450" w:type="dxa"/>
          </w:tcPr>
          <w:p w14:paraId="338F2304" w14:textId="77777777" w:rsidR="000D166E" w:rsidRPr="002D64F1" w:rsidRDefault="000D166E" w:rsidP="001A200C">
            <w:pPr>
              <w:widowControl/>
              <w:spacing w:line="276" w:lineRule="auto"/>
            </w:pPr>
          </w:p>
        </w:tc>
        <w:tc>
          <w:tcPr>
            <w:tcW w:w="465" w:type="dxa"/>
          </w:tcPr>
          <w:p w14:paraId="153F24FA" w14:textId="77777777" w:rsidR="000D166E" w:rsidRPr="002D64F1" w:rsidRDefault="000D166E" w:rsidP="001A200C">
            <w:pPr>
              <w:widowControl/>
              <w:spacing w:line="276" w:lineRule="auto"/>
            </w:pPr>
          </w:p>
        </w:tc>
        <w:tc>
          <w:tcPr>
            <w:tcW w:w="435" w:type="dxa"/>
          </w:tcPr>
          <w:p w14:paraId="327A3A1A" w14:textId="77777777" w:rsidR="000D166E" w:rsidRPr="002D64F1" w:rsidRDefault="000D166E" w:rsidP="001A200C">
            <w:pPr>
              <w:widowControl/>
              <w:spacing w:line="276" w:lineRule="auto"/>
            </w:pPr>
          </w:p>
        </w:tc>
        <w:tc>
          <w:tcPr>
            <w:tcW w:w="450" w:type="dxa"/>
          </w:tcPr>
          <w:p w14:paraId="1613C287" w14:textId="77777777" w:rsidR="000D166E" w:rsidRPr="002D64F1" w:rsidRDefault="000D166E" w:rsidP="001A200C">
            <w:pPr>
              <w:widowControl/>
              <w:spacing w:line="276" w:lineRule="auto"/>
            </w:pPr>
          </w:p>
        </w:tc>
        <w:tc>
          <w:tcPr>
            <w:tcW w:w="465" w:type="dxa"/>
          </w:tcPr>
          <w:p w14:paraId="0F1A68AC" w14:textId="77777777" w:rsidR="000D166E" w:rsidRPr="002D64F1" w:rsidRDefault="000D166E" w:rsidP="001A200C">
            <w:pPr>
              <w:widowControl/>
              <w:spacing w:line="276" w:lineRule="auto"/>
            </w:pPr>
          </w:p>
        </w:tc>
        <w:tc>
          <w:tcPr>
            <w:tcW w:w="435" w:type="dxa"/>
          </w:tcPr>
          <w:p w14:paraId="032E47BC" w14:textId="77777777" w:rsidR="000D166E" w:rsidRPr="002D64F1" w:rsidRDefault="000D166E" w:rsidP="001A200C">
            <w:pPr>
              <w:widowControl/>
              <w:spacing w:line="276" w:lineRule="auto"/>
            </w:pPr>
          </w:p>
        </w:tc>
        <w:tc>
          <w:tcPr>
            <w:tcW w:w="450" w:type="dxa"/>
          </w:tcPr>
          <w:p w14:paraId="2182A215" w14:textId="77777777" w:rsidR="000D166E" w:rsidRPr="002D64F1" w:rsidRDefault="000D166E" w:rsidP="001A200C">
            <w:pPr>
              <w:widowControl/>
              <w:spacing w:line="276" w:lineRule="auto"/>
            </w:pPr>
          </w:p>
        </w:tc>
      </w:tr>
      <w:tr w:rsidR="000D166E" w:rsidRPr="002D64F1" w14:paraId="468B683F" w14:textId="77777777">
        <w:trPr>
          <w:trHeight w:val="245"/>
        </w:trPr>
        <w:tc>
          <w:tcPr>
            <w:tcW w:w="1515" w:type="dxa"/>
            <w:vMerge/>
          </w:tcPr>
          <w:p w14:paraId="6D52EC05" w14:textId="77777777" w:rsidR="000D166E" w:rsidRPr="002D64F1" w:rsidRDefault="000D166E" w:rsidP="001A200C">
            <w:pPr>
              <w:spacing w:line="276" w:lineRule="auto"/>
              <w:rPr>
                <w:rFonts w:eastAsia="Times New Roman" w:cs="Times New Roman"/>
                <w:sz w:val="18"/>
                <w:szCs w:val="18"/>
              </w:rPr>
            </w:pPr>
          </w:p>
        </w:tc>
        <w:tc>
          <w:tcPr>
            <w:tcW w:w="300" w:type="dxa"/>
          </w:tcPr>
          <w:p w14:paraId="2135623F" w14:textId="77777777" w:rsidR="000D166E" w:rsidRPr="002D64F1" w:rsidRDefault="000D166E" w:rsidP="001A200C">
            <w:pPr>
              <w:widowControl/>
              <w:spacing w:line="276" w:lineRule="auto"/>
            </w:pPr>
          </w:p>
        </w:tc>
        <w:tc>
          <w:tcPr>
            <w:tcW w:w="270" w:type="dxa"/>
          </w:tcPr>
          <w:p w14:paraId="1806CA0E" w14:textId="77777777" w:rsidR="000D166E" w:rsidRPr="002D64F1" w:rsidRDefault="000D166E" w:rsidP="001A200C">
            <w:pPr>
              <w:widowControl/>
              <w:spacing w:line="276" w:lineRule="auto"/>
            </w:pPr>
          </w:p>
        </w:tc>
        <w:tc>
          <w:tcPr>
            <w:tcW w:w="255" w:type="dxa"/>
          </w:tcPr>
          <w:p w14:paraId="57823348" w14:textId="77777777" w:rsidR="000D166E" w:rsidRPr="002D64F1" w:rsidRDefault="000D166E" w:rsidP="001A200C">
            <w:pPr>
              <w:widowControl/>
              <w:spacing w:line="276" w:lineRule="auto"/>
            </w:pPr>
          </w:p>
        </w:tc>
        <w:tc>
          <w:tcPr>
            <w:tcW w:w="285" w:type="dxa"/>
            <w:shd w:val="clear" w:color="auto" w:fill="70AD47"/>
          </w:tcPr>
          <w:p w14:paraId="38F633D6" w14:textId="77777777" w:rsidR="000D166E" w:rsidRPr="002D64F1" w:rsidRDefault="000D166E" w:rsidP="001A200C">
            <w:pPr>
              <w:widowControl/>
              <w:spacing w:line="276" w:lineRule="auto"/>
            </w:pPr>
          </w:p>
        </w:tc>
        <w:tc>
          <w:tcPr>
            <w:tcW w:w="255" w:type="dxa"/>
            <w:shd w:val="clear" w:color="auto" w:fill="70AD47"/>
          </w:tcPr>
          <w:p w14:paraId="582F7B0C" w14:textId="77777777" w:rsidR="000D166E" w:rsidRPr="002D64F1" w:rsidRDefault="000D166E" w:rsidP="001A200C">
            <w:pPr>
              <w:widowControl/>
              <w:spacing w:line="276" w:lineRule="auto"/>
            </w:pPr>
          </w:p>
        </w:tc>
        <w:tc>
          <w:tcPr>
            <w:tcW w:w="465" w:type="dxa"/>
            <w:shd w:val="clear" w:color="auto" w:fill="FFFFFF"/>
          </w:tcPr>
          <w:p w14:paraId="30906130" w14:textId="77777777" w:rsidR="000D166E" w:rsidRPr="002D64F1" w:rsidRDefault="000D166E" w:rsidP="001A200C">
            <w:pPr>
              <w:widowControl/>
              <w:spacing w:line="276" w:lineRule="auto"/>
            </w:pPr>
          </w:p>
        </w:tc>
        <w:tc>
          <w:tcPr>
            <w:tcW w:w="465" w:type="dxa"/>
            <w:shd w:val="clear" w:color="auto" w:fill="FFFFFF"/>
          </w:tcPr>
          <w:p w14:paraId="2DED4282" w14:textId="77777777" w:rsidR="000D166E" w:rsidRPr="002D64F1" w:rsidRDefault="000D166E" w:rsidP="001A200C">
            <w:pPr>
              <w:widowControl/>
              <w:spacing w:line="276" w:lineRule="auto"/>
            </w:pPr>
          </w:p>
        </w:tc>
        <w:tc>
          <w:tcPr>
            <w:tcW w:w="450" w:type="dxa"/>
            <w:shd w:val="clear" w:color="auto" w:fill="FFFFFF"/>
          </w:tcPr>
          <w:p w14:paraId="021D476D" w14:textId="77777777" w:rsidR="000D166E" w:rsidRPr="002D64F1" w:rsidRDefault="000D166E" w:rsidP="001A200C">
            <w:pPr>
              <w:widowControl/>
              <w:spacing w:line="276" w:lineRule="auto"/>
            </w:pPr>
          </w:p>
        </w:tc>
        <w:tc>
          <w:tcPr>
            <w:tcW w:w="465" w:type="dxa"/>
            <w:shd w:val="clear" w:color="auto" w:fill="FFFFFF"/>
          </w:tcPr>
          <w:p w14:paraId="3849DE0A" w14:textId="77777777" w:rsidR="000D166E" w:rsidRPr="002D64F1" w:rsidRDefault="000D166E" w:rsidP="001A200C">
            <w:pPr>
              <w:widowControl/>
              <w:spacing w:line="276" w:lineRule="auto"/>
            </w:pPr>
          </w:p>
        </w:tc>
        <w:tc>
          <w:tcPr>
            <w:tcW w:w="480" w:type="dxa"/>
          </w:tcPr>
          <w:p w14:paraId="04D7FD61" w14:textId="77777777" w:rsidR="000D166E" w:rsidRPr="002D64F1" w:rsidRDefault="000D166E" w:rsidP="001A200C">
            <w:pPr>
              <w:widowControl/>
              <w:spacing w:line="276" w:lineRule="auto"/>
            </w:pPr>
          </w:p>
        </w:tc>
        <w:tc>
          <w:tcPr>
            <w:tcW w:w="480" w:type="dxa"/>
          </w:tcPr>
          <w:p w14:paraId="6D203140" w14:textId="77777777" w:rsidR="000D166E" w:rsidRPr="002D64F1" w:rsidRDefault="000D166E" w:rsidP="001A200C">
            <w:pPr>
              <w:widowControl/>
              <w:spacing w:line="276" w:lineRule="auto"/>
            </w:pPr>
          </w:p>
        </w:tc>
        <w:tc>
          <w:tcPr>
            <w:tcW w:w="435" w:type="dxa"/>
          </w:tcPr>
          <w:p w14:paraId="070E5B3D" w14:textId="77777777" w:rsidR="000D166E" w:rsidRPr="002D64F1" w:rsidRDefault="000D166E" w:rsidP="001A200C">
            <w:pPr>
              <w:widowControl/>
              <w:spacing w:line="276" w:lineRule="auto"/>
            </w:pPr>
          </w:p>
        </w:tc>
        <w:tc>
          <w:tcPr>
            <w:tcW w:w="450" w:type="dxa"/>
          </w:tcPr>
          <w:p w14:paraId="4CCEF7B8" w14:textId="77777777" w:rsidR="000D166E" w:rsidRPr="002D64F1" w:rsidRDefault="000D166E" w:rsidP="001A200C">
            <w:pPr>
              <w:widowControl/>
              <w:spacing w:line="276" w:lineRule="auto"/>
            </w:pPr>
          </w:p>
        </w:tc>
        <w:tc>
          <w:tcPr>
            <w:tcW w:w="465" w:type="dxa"/>
          </w:tcPr>
          <w:p w14:paraId="3B022F67" w14:textId="77777777" w:rsidR="000D166E" w:rsidRPr="002D64F1" w:rsidRDefault="000D166E" w:rsidP="001A200C">
            <w:pPr>
              <w:widowControl/>
              <w:spacing w:line="276" w:lineRule="auto"/>
            </w:pPr>
          </w:p>
        </w:tc>
        <w:tc>
          <w:tcPr>
            <w:tcW w:w="435" w:type="dxa"/>
          </w:tcPr>
          <w:p w14:paraId="5DE148ED" w14:textId="77777777" w:rsidR="000D166E" w:rsidRPr="002D64F1" w:rsidRDefault="000D166E" w:rsidP="001A200C">
            <w:pPr>
              <w:widowControl/>
              <w:spacing w:line="276" w:lineRule="auto"/>
            </w:pPr>
          </w:p>
        </w:tc>
        <w:tc>
          <w:tcPr>
            <w:tcW w:w="450" w:type="dxa"/>
          </w:tcPr>
          <w:p w14:paraId="26B78304" w14:textId="77777777" w:rsidR="000D166E" w:rsidRPr="002D64F1" w:rsidRDefault="000D166E" w:rsidP="001A200C">
            <w:pPr>
              <w:widowControl/>
              <w:spacing w:line="276" w:lineRule="auto"/>
            </w:pPr>
          </w:p>
        </w:tc>
        <w:tc>
          <w:tcPr>
            <w:tcW w:w="465" w:type="dxa"/>
          </w:tcPr>
          <w:p w14:paraId="6929FEE7" w14:textId="77777777" w:rsidR="000D166E" w:rsidRPr="002D64F1" w:rsidRDefault="000D166E" w:rsidP="001A200C">
            <w:pPr>
              <w:widowControl/>
              <w:spacing w:line="276" w:lineRule="auto"/>
            </w:pPr>
          </w:p>
        </w:tc>
        <w:tc>
          <w:tcPr>
            <w:tcW w:w="435" w:type="dxa"/>
          </w:tcPr>
          <w:p w14:paraId="0B24C494" w14:textId="77777777" w:rsidR="000D166E" w:rsidRPr="002D64F1" w:rsidRDefault="000D166E" w:rsidP="001A200C">
            <w:pPr>
              <w:widowControl/>
              <w:spacing w:line="276" w:lineRule="auto"/>
            </w:pPr>
          </w:p>
        </w:tc>
        <w:tc>
          <w:tcPr>
            <w:tcW w:w="450" w:type="dxa"/>
          </w:tcPr>
          <w:p w14:paraId="1C962162" w14:textId="77777777" w:rsidR="000D166E" w:rsidRPr="002D64F1" w:rsidRDefault="000D166E" w:rsidP="001A200C">
            <w:pPr>
              <w:widowControl/>
              <w:spacing w:line="276" w:lineRule="auto"/>
            </w:pPr>
          </w:p>
        </w:tc>
      </w:tr>
      <w:tr w:rsidR="000D166E" w:rsidRPr="002D64F1" w14:paraId="51A8308E" w14:textId="77777777">
        <w:tc>
          <w:tcPr>
            <w:tcW w:w="1515" w:type="dxa"/>
            <w:vMerge w:val="restart"/>
          </w:tcPr>
          <w:p w14:paraId="6D2B02D7" w14:textId="77777777" w:rsidR="000D166E" w:rsidRPr="002D64F1" w:rsidRDefault="00000000" w:rsidP="001A200C">
            <w:pPr>
              <w:widowControl/>
              <w:spacing w:line="276" w:lineRule="auto"/>
              <w:rPr>
                <w:sz w:val="18"/>
                <w:szCs w:val="18"/>
              </w:rPr>
            </w:pPr>
            <w:r w:rsidRPr="002D64F1">
              <w:rPr>
                <w:sz w:val="18"/>
                <w:szCs w:val="18"/>
              </w:rPr>
              <w:t>IoT Device Code</w:t>
            </w:r>
          </w:p>
        </w:tc>
        <w:tc>
          <w:tcPr>
            <w:tcW w:w="300" w:type="dxa"/>
          </w:tcPr>
          <w:p w14:paraId="2618D6A9" w14:textId="77777777" w:rsidR="000D166E" w:rsidRPr="002D64F1" w:rsidRDefault="000D166E" w:rsidP="001A200C">
            <w:pPr>
              <w:widowControl/>
              <w:spacing w:line="276" w:lineRule="auto"/>
            </w:pPr>
          </w:p>
        </w:tc>
        <w:tc>
          <w:tcPr>
            <w:tcW w:w="270" w:type="dxa"/>
          </w:tcPr>
          <w:p w14:paraId="21EFE23F" w14:textId="77777777" w:rsidR="000D166E" w:rsidRPr="002D64F1" w:rsidRDefault="000D166E" w:rsidP="001A200C">
            <w:pPr>
              <w:widowControl/>
              <w:spacing w:line="276" w:lineRule="auto"/>
            </w:pPr>
          </w:p>
        </w:tc>
        <w:tc>
          <w:tcPr>
            <w:tcW w:w="255" w:type="dxa"/>
          </w:tcPr>
          <w:p w14:paraId="0AC73DFE" w14:textId="77777777" w:rsidR="000D166E" w:rsidRPr="002D64F1" w:rsidRDefault="000D166E" w:rsidP="001A200C">
            <w:pPr>
              <w:widowControl/>
              <w:spacing w:line="276" w:lineRule="auto"/>
            </w:pPr>
          </w:p>
        </w:tc>
        <w:tc>
          <w:tcPr>
            <w:tcW w:w="285" w:type="dxa"/>
          </w:tcPr>
          <w:p w14:paraId="18A1E81B" w14:textId="77777777" w:rsidR="000D166E" w:rsidRPr="002D64F1" w:rsidRDefault="000D166E" w:rsidP="001A200C">
            <w:pPr>
              <w:widowControl/>
              <w:spacing w:line="276" w:lineRule="auto"/>
            </w:pPr>
          </w:p>
        </w:tc>
        <w:tc>
          <w:tcPr>
            <w:tcW w:w="255" w:type="dxa"/>
          </w:tcPr>
          <w:p w14:paraId="16521B71" w14:textId="77777777" w:rsidR="000D166E" w:rsidRPr="002D64F1" w:rsidRDefault="000D166E" w:rsidP="001A200C">
            <w:pPr>
              <w:widowControl/>
              <w:spacing w:line="276" w:lineRule="auto"/>
            </w:pPr>
          </w:p>
        </w:tc>
        <w:tc>
          <w:tcPr>
            <w:tcW w:w="465" w:type="dxa"/>
            <w:shd w:val="clear" w:color="auto" w:fill="2E75B5"/>
          </w:tcPr>
          <w:p w14:paraId="66F38A67" w14:textId="77777777" w:rsidR="000D166E" w:rsidRPr="002D64F1" w:rsidRDefault="000D166E" w:rsidP="001A200C">
            <w:pPr>
              <w:widowControl/>
              <w:spacing w:line="276" w:lineRule="auto"/>
            </w:pPr>
          </w:p>
        </w:tc>
        <w:tc>
          <w:tcPr>
            <w:tcW w:w="465" w:type="dxa"/>
            <w:shd w:val="clear" w:color="auto" w:fill="2E75B5"/>
          </w:tcPr>
          <w:p w14:paraId="28116EC8" w14:textId="77777777" w:rsidR="000D166E" w:rsidRPr="002D64F1" w:rsidRDefault="000D166E" w:rsidP="001A200C">
            <w:pPr>
              <w:widowControl/>
              <w:spacing w:line="276" w:lineRule="auto"/>
            </w:pPr>
          </w:p>
        </w:tc>
        <w:tc>
          <w:tcPr>
            <w:tcW w:w="450" w:type="dxa"/>
            <w:shd w:val="clear" w:color="auto" w:fill="FFFFFF"/>
          </w:tcPr>
          <w:p w14:paraId="3FD3AE92" w14:textId="77777777" w:rsidR="000D166E" w:rsidRPr="002D64F1" w:rsidRDefault="000D166E" w:rsidP="001A200C">
            <w:pPr>
              <w:widowControl/>
              <w:spacing w:line="276" w:lineRule="auto"/>
            </w:pPr>
          </w:p>
        </w:tc>
        <w:tc>
          <w:tcPr>
            <w:tcW w:w="465" w:type="dxa"/>
            <w:shd w:val="clear" w:color="auto" w:fill="FFFFFF"/>
          </w:tcPr>
          <w:p w14:paraId="36DCEE8E" w14:textId="77777777" w:rsidR="000D166E" w:rsidRPr="002D64F1" w:rsidRDefault="000D166E" w:rsidP="001A200C">
            <w:pPr>
              <w:widowControl/>
              <w:spacing w:line="276" w:lineRule="auto"/>
            </w:pPr>
          </w:p>
        </w:tc>
        <w:tc>
          <w:tcPr>
            <w:tcW w:w="480" w:type="dxa"/>
            <w:shd w:val="clear" w:color="auto" w:fill="FFFFFF"/>
          </w:tcPr>
          <w:p w14:paraId="54B89D6B" w14:textId="77777777" w:rsidR="000D166E" w:rsidRPr="002D64F1" w:rsidRDefault="000D166E" w:rsidP="001A200C">
            <w:pPr>
              <w:widowControl/>
              <w:spacing w:line="276" w:lineRule="auto"/>
            </w:pPr>
          </w:p>
        </w:tc>
        <w:tc>
          <w:tcPr>
            <w:tcW w:w="480" w:type="dxa"/>
            <w:shd w:val="clear" w:color="auto" w:fill="FFFFFF"/>
          </w:tcPr>
          <w:p w14:paraId="497BF7EC" w14:textId="77777777" w:rsidR="000D166E" w:rsidRPr="002D64F1" w:rsidRDefault="000D166E" w:rsidP="001A200C">
            <w:pPr>
              <w:widowControl/>
              <w:spacing w:line="276" w:lineRule="auto"/>
            </w:pPr>
          </w:p>
        </w:tc>
        <w:tc>
          <w:tcPr>
            <w:tcW w:w="435" w:type="dxa"/>
            <w:shd w:val="clear" w:color="auto" w:fill="FFFFFF"/>
          </w:tcPr>
          <w:p w14:paraId="33E301B6" w14:textId="77777777" w:rsidR="000D166E" w:rsidRPr="002D64F1" w:rsidRDefault="000D166E" w:rsidP="001A200C">
            <w:pPr>
              <w:widowControl/>
              <w:spacing w:line="276" w:lineRule="auto"/>
            </w:pPr>
          </w:p>
        </w:tc>
        <w:tc>
          <w:tcPr>
            <w:tcW w:w="450" w:type="dxa"/>
            <w:shd w:val="clear" w:color="auto" w:fill="FFFFFF"/>
          </w:tcPr>
          <w:p w14:paraId="26C568F4" w14:textId="77777777" w:rsidR="000D166E" w:rsidRPr="002D64F1" w:rsidRDefault="000D166E" w:rsidP="001A200C">
            <w:pPr>
              <w:widowControl/>
              <w:spacing w:line="276" w:lineRule="auto"/>
            </w:pPr>
          </w:p>
        </w:tc>
        <w:tc>
          <w:tcPr>
            <w:tcW w:w="465" w:type="dxa"/>
            <w:shd w:val="clear" w:color="auto" w:fill="FFFFFF"/>
          </w:tcPr>
          <w:p w14:paraId="7E581734" w14:textId="77777777" w:rsidR="000D166E" w:rsidRPr="002D64F1" w:rsidRDefault="000D166E" w:rsidP="001A200C">
            <w:pPr>
              <w:widowControl/>
              <w:spacing w:line="276" w:lineRule="auto"/>
            </w:pPr>
          </w:p>
        </w:tc>
        <w:tc>
          <w:tcPr>
            <w:tcW w:w="435" w:type="dxa"/>
          </w:tcPr>
          <w:p w14:paraId="147F196F" w14:textId="77777777" w:rsidR="000D166E" w:rsidRPr="002D64F1" w:rsidRDefault="000D166E" w:rsidP="001A200C">
            <w:pPr>
              <w:widowControl/>
              <w:spacing w:line="276" w:lineRule="auto"/>
            </w:pPr>
          </w:p>
        </w:tc>
        <w:tc>
          <w:tcPr>
            <w:tcW w:w="450" w:type="dxa"/>
          </w:tcPr>
          <w:p w14:paraId="6AFF6E65" w14:textId="77777777" w:rsidR="000D166E" w:rsidRPr="002D64F1" w:rsidRDefault="000D166E" w:rsidP="001A200C">
            <w:pPr>
              <w:widowControl/>
              <w:spacing w:line="276" w:lineRule="auto"/>
            </w:pPr>
          </w:p>
        </w:tc>
        <w:tc>
          <w:tcPr>
            <w:tcW w:w="465" w:type="dxa"/>
          </w:tcPr>
          <w:p w14:paraId="643B05EF" w14:textId="77777777" w:rsidR="000D166E" w:rsidRPr="002D64F1" w:rsidRDefault="000D166E" w:rsidP="001A200C">
            <w:pPr>
              <w:widowControl/>
              <w:spacing w:line="276" w:lineRule="auto"/>
            </w:pPr>
          </w:p>
        </w:tc>
        <w:tc>
          <w:tcPr>
            <w:tcW w:w="435" w:type="dxa"/>
          </w:tcPr>
          <w:p w14:paraId="475F9BBC" w14:textId="77777777" w:rsidR="000D166E" w:rsidRPr="002D64F1" w:rsidRDefault="000D166E" w:rsidP="001A200C">
            <w:pPr>
              <w:widowControl/>
              <w:spacing w:line="276" w:lineRule="auto"/>
            </w:pPr>
          </w:p>
        </w:tc>
        <w:tc>
          <w:tcPr>
            <w:tcW w:w="450" w:type="dxa"/>
          </w:tcPr>
          <w:p w14:paraId="39E64314" w14:textId="77777777" w:rsidR="000D166E" w:rsidRPr="002D64F1" w:rsidRDefault="000D166E" w:rsidP="001A200C">
            <w:pPr>
              <w:widowControl/>
              <w:spacing w:line="276" w:lineRule="auto"/>
            </w:pPr>
          </w:p>
        </w:tc>
      </w:tr>
      <w:tr w:rsidR="000D166E" w:rsidRPr="002D64F1" w14:paraId="4EFAD2E8" w14:textId="77777777">
        <w:tc>
          <w:tcPr>
            <w:tcW w:w="1515" w:type="dxa"/>
            <w:vMerge/>
          </w:tcPr>
          <w:p w14:paraId="3C5B8CB4" w14:textId="77777777" w:rsidR="000D166E" w:rsidRPr="002D64F1" w:rsidRDefault="000D166E" w:rsidP="001A200C">
            <w:pPr>
              <w:spacing w:line="276" w:lineRule="auto"/>
              <w:rPr>
                <w:rFonts w:eastAsia="Times New Roman" w:cs="Times New Roman"/>
                <w:sz w:val="18"/>
                <w:szCs w:val="18"/>
              </w:rPr>
            </w:pPr>
          </w:p>
        </w:tc>
        <w:tc>
          <w:tcPr>
            <w:tcW w:w="300" w:type="dxa"/>
          </w:tcPr>
          <w:p w14:paraId="1F31BC6B" w14:textId="77777777" w:rsidR="000D166E" w:rsidRPr="002D64F1" w:rsidRDefault="000D166E" w:rsidP="001A200C">
            <w:pPr>
              <w:widowControl/>
              <w:spacing w:line="276" w:lineRule="auto"/>
            </w:pPr>
          </w:p>
        </w:tc>
        <w:tc>
          <w:tcPr>
            <w:tcW w:w="270" w:type="dxa"/>
          </w:tcPr>
          <w:p w14:paraId="52162558" w14:textId="77777777" w:rsidR="000D166E" w:rsidRPr="002D64F1" w:rsidRDefault="000D166E" w:rsidP="001A200C">
            <w:pPr>
              <w:widowControl/>
              <w:spacing w:line="276" w:lineRule="auto"/>
            </w:pPr>
          </w:p>
        </w:tc>
        <w:tc>
          <w:tcPr>
            <w:tcW w:w="255" w:type="dxa"/>
          </w:tcPr>
          <w:p w14:paraId="36A37DF5" w14:textId="77777777" w:rsidR="000D166E" w:rsidRPr="002D64F1" w:rsidRDefault="000D166E" w:rsidP="001A200C">
            <w:pPr>
              <w:widowControl/>
              <w:spacing w:line="276" w:lineRule="auto"/>
            </w:pPr>
          </w:p>
        </w:tc>
        <w:tc>
          <w:tcPr>
            <w:tcW w:w="285" w:type="dxa"/>
          </w:tcPr>
          <w:p w14:paraId="3923E371" w14:textId="77777777" w:rsidR="000D166E" w:rsidRPr="002D64F1" w:rsidRDefault="000D166E" w:rsidP="001A200C">
            <w:pPr>
              <w:widowControl/>
              <w:spacing w:line="276" w:lineRule="auto"/>
            </w:pPr>
          </w:p>
        </w:tc>
        <w:tc>
          <w:tcPr>
            <w:tcW w:w="255" w:type="dxa"/>
          </w:tcPr>
          <w:p w14:paraId="30D92BCF" w14:textId="77777777" w:rsidR="000D166E" w:rsidRPr="002D64F1" w:rsidRDefault="000D166E" w:rsidP="001A200C">
            <w:pPr>
              <w:widowControl/>
              <w:spacing w:line="276" w:lineRule="auto"/>
            </w:pPr>
          </w:p>
        </w:tc>
        <w:tc>
          <w:tcPr>
            <w:tcW w:w="465" w:type="dxa"/>
            <w:shd w:val="clear" w:color="auto" w:fill="70AD47"/>
          </w:tcPr>
          <w:p w14:paraId="1672822A" w14:textId="77777777" w:rsidR="000D166E" w:rsidRPr="002D64F1" w:rsidRDefault="000D166E" w:rsidP="001A200C">
            <w:pPr>
              <w:widowControl/>
              <w:spacing w:line="276" w:lineRule="auto"/>
            </w:pPr>
          </w:p>
        </w:tc>
        <w:tc>
          <w:tcPr>
            <w:tcW w:w="465" w:type="dxa"/>
            <w:shd w:val="clear" w:color="auto" w:fill="70AD47"/>
          </w:tcPr>
          <w:p w14:paraId="41F83031" w14:textId="77777777" w:rsidR="000D166E" w:rsidRPr="002D64F1" w:rsidRDefault="000D166E" w:rsidP="001A200C">
            <w:pPr>
              <w:widowControl/>
              <w:spacing w:line="276" w:lineRule="auto"/>
            </w:pPr>
          </w:p>
        </w:tc>
        <w:tc>
          <w:tcPr>
            <w:tcW w:w="450" w:type="dxa"/>
            <w:shd w:val="clear" w:color="auto" w:fill="70AD47"/>
          </w:tcPr>
          <w:p w14:paraId="695DA4B6" w14:textId="77777777" w:rsidR="000D166E" w:rsidRPr="002D64F1" w:rsidRDefault="000D166E" w:rsidP="001A200C">
            <w:pPr>
              <w:widowControl/>
              <w:spacing w:line="276" w:lineRule="auto"/>
            </w:pPr>
          </w:p>
        </w:tc>
        <w:tc>
          <w:tcPr>
            <w:tcW w:w="465" w:type="dxa"/>
            <w:shd w:val="clear" w:color="auto" w:fill="FFFFFF"/>
          </w:tcPr>
          <w:p w14:paraId="4884BCF3" w14:textId="77777777" w:rsidR="000D166E" w:rsidRPr="002D64F1" w:rsidRDefault="000D166E" w:rsidP="001A200C">
            <w:pPr>
              <w:widowControl/>
              <w:spacing w:line="276" w:lineRule="auto"/>
            </w:pPr>
          </w:p>
        </w:tc>
        <w:tc>
          <w:tcPr>
            <w:tcW w:w="480" w:type="dxa"/>
            <w:shd w:val="clear" w:color="auto" w:fill="FFFFFF"/>
          </w:tcPr>
          <w:p w14:paraId="27518029" w14:textId="77777777" w:rsidR="000D166E" w:rsidRPr="002D64F1" w:rsidRDefault="000D166E" w:rsidP="001A200C">
            <w:pPr>
              <w:widowControl/>
              <w:spacing w:line="276" w:lineRule="auto"/>
            </w:pPr>
          </w:p>
        </w:tc>
        <w:tc>
          <w:tcPr>
            <w:tcW w:w="480" w:type="dxa"/>
            <w:shd w:val="clear" w:color="auto" w:fill="FFFFFF"/>
          </w:tcPr>
          <w:p w14:paraId="7CAE5C1D" w14:textId="77777777" w:rsidR="000D166E" w:rsidRPr="002D64F1" w:rsidRDefault="000D166E" w:rsidP="001A200C">
            <w:pPr>
              <w:widowControl/>
              <w:spacing w:line="276" w:lineRule="auto"/>
            </w:pPr>
          </w:p>
        </w:tc>
        <w:tc>
          <w:tcPr>
            <w:tcW w:w="435" w:type="dxa"/>
            <w:shd w:val="clear" w:color="auto" w:fill="FFFFFF"/>
          </w:tcPr>
          <w:p w14:paraId="4810BFB8" w14:textId="77777777" w:rsidR="000D166E" w:rsidRPr="002D64F1" w:rsidRDefault="000D166E" w:rsidP="001A200C">
            <w:pPr>
              <w:widowControl/>
              <w:spacing w:line="276" w:lineRule="auto"/>
            </w:pPr>
          </w:p>
        </w:tc>
        <w:tc>
          <w:tcPr>
            <w:tcW w:w="450" w:type="dxa"/>
            <w:shd w:val="clear" w:color="auto" w:fill="FFFFFF"/>
          </w:tcPr>
          <w:p w14:paraId="4597C0FF" w14:textId="77777777" w:rsidR="000D166E" w:rsidRPr="002D64F1" w:rsidRDefault="000D166E" w:rsidP="001A200C">
            <w:pPr>
              <w:widowControl/>
              <w:spacing w:line="276" w:lineRule="auto"/>
            </w:pPr>
          </w:p>
        </w:tc>
        <w:tc>
          <w:tcPr>
            <w:tcW w:w="465" w:type="dxa"/>
            <w:shd w:val="clear" w:color="auto" w:fill="FFFFFF"/>
          </w:tcPr>
          <w:p w14:paraId="69D3D797" w14:textId="77777777" w:rsidR="000D166E" w:rsidRPr="002D64F1" w:rsidRDefault="000D166E" w:rsidP="001A200C">
            <w:pPr>
              <w:widowControl/>
              <w:spacing w:line="276" w:lineRule="auto"/>
            </w:pPr>
          </w:p>
        </w:tc>
        <w:tc>
          <w:tcPr>
            <w:tcW w:w="435" w:type="dxa"/>
            <w:shd w:val="clear" w:color="auto" w:fill="FFFFFF"/>
          </w:tcPr>
          <w:p w14:paraId="7F02BDB4" w14:textId="77777777" w:rsidR="000D166E" w:rsidRPr="002D64F1" w:rsidRDefault="000D166E" w:rsidP="001A200C">
            <w:pPr>
              <w:widowControl/>
              <w:spacing w:line="276" w:lineRule="auto"/>
            </w:pPr>
          </w:p>
        </w:tc>
        <w:tc>
          <w:tcPr>
            <w:tcW w:w="450" w:type="dxa"/>
            <w:shd w:val="clear" w:color="auto" w:fill="FFFFFF"/>
          </w:tcPr>
          <w:p w14:paraId="27349A47" w14:textId="77777777" w:rsidR="000D166E" w:rsidRPr="002D64F1" w:rsidRDefault="000D166E" w:rsidP="001A200C">
            <w:pPr>
              <w:widowControl/>
              <w:spacing w:line="276" w:lineRule="auto"/>
            </w:pPr>
          </w:p>
        </w:tc>
        <w:tc>
          <w:tcPr>
            <w:tcW w:w="465" w:type="dxa"/>
            <w:shd w:val="clear" w:color="auto" w:fill="FFFFFF"/>
          </w:tcPr>
          <w:p w14:paraId="280F613F" w14:textId="77777777" w:rsidR="000D166E" w:rsidRPr="002D64F1" w:rsidRDefault="000D166E" w:rsidP="001A200C">
            <w:pPr>
              <w:widowControl/>
              <w:spacing w:line="276" w:lineRule="auto"/>
            </w:pPr>
          </w:p>
        </w:tc>
        <w:tc>
          <w:tcPr>
            <w:tcW w:w="435" w:type="dxa"/>
            <w:shd w:val="clear" w:color="auto" w:fill="FFFFFF"/>
          </w:tcPr>
          <w:p w14:paraId="7112845A" w14:textId="77777777" w:rsidR="000D166E" w:rsidRPr="002D64F1" w:rsidRDefault="000D166E" w:rsidP="001A200C">
            <w:pPr>
              <w:widowControl/>
              <w:spacing w:line="276" w:lineRule="auto"/>
            </w:pPr>
          </w:p>
        </w:tc>
        <w:tc>
          <w:tcPr>
            <w:tcW w:w="450" w:type="dxa"/>
            <w:shd w:val="clear" w:color="auto" w:fill="FFFFFF"/>
          </w:tcPr>
          <w:p w14:paraId="6E6C620F" w14:textId="77777777" w:rsidR="000D166E" w:rsidRPr="002D64F1" w:rsidRDefault="000D166E" w:rsidP="001A200C">
            <w:pPr>
              <w:widowControl/>
              <w:spacing w:line="276" w:lineRule="auto"/>
            </w:pPr>
          </w:p>
        </w:tc>
      </w:tr>
      <w:tr w:rsidR="000D166E" w:rsidRPr="002D64F1" w14:paraId="303E09D8" w14:textId="77777777">
        <w:tc>
          <w:tcPr>
            <w:tcW w:w="1515" w:type="dxa"/>
            <w:vMerge w:val="restart"/>
          </w:tcPr>
          <w:p w14:paraId="0779F90F" w14:textId="77777777" w:rsidR="000D166E" w:rsidRPr="002D64F1" w:rsidRDefault="00000000" w:rsidP="001A200C">
            <w:pPr>
              <w:widowControl/>
              <w:spacing w:line="276" w:lineRule="auto"/>
              <w:rPr>
                <w:sz w:val="18"/>
                <w:szCs w:val="18"/>
              </w:rPr>
            </w:pPr>
            <w:r w:rsidRPr="002D64F1">
              <w:rPr>
                <w:sz w:val="18"/>
                <w:szCs w:val="18"/>
              </w:rPr>
              <w:t>Frontend Develop</w:t>
            </w:r>
          </w:p>
        </w:tc>
        <w:tc>
          <w:tcPr>
            <w:tcW w:w="300" w:type="dxa"/>
          </w:tcPr>
          <w:p w14:paraId="6D5461B4" w14:textId="77777777" w:rsidR="000D166E" w:rsidRPr="002D64F1" w:rsidRDefault="000D166E" w:rsidP="001A200C">
            <w:pPr>
              <w:widowControl/>
              <w:spacing w:line="276" w:lineRule="auto"/>
            </w:pPr>
          </w:p>
        </w:tc>
        <w:tc>
          <w:tcPr>
            <w:tcW w:w="270" w:type="dxa"/>
          </w:tcPr>
          <w:p w14:paraId="59352B81" w14:textId="77777777" w:rsidR="000D166E" w:rsidRPr="002D64F1" w:rsidRDefault="000D166E" w:rsidP="001A200C">
            <w:pPr>
              <w:widowControl/>
              <w:spacing w:line="276" w:lineRule="auto"/>
            </w:pPr>
          </w:p>
        </w:tc>
        <w:tc>
          <w:tcPr>
            <w:tcW w:w="255" w:type="dxa"/>
          </w:tcPr>
          <w:p w14:paraId="67D2CA1B" w14:textId="77777777" w:rsidR="000D166E" w:rsidRPr="002D64F1" w:rsidRDefault="000D166E" w:rsidP="001A200C">
            <w:pPr>
              <w:widowControl/>
              <w:spacing w:line="276" w:lineRule="auto"/>
            </w:pPr>
          </w:p>
        </w:tc>
        <w:tc>
          <w:tcPr>
            <w:tcW w:w="285" w:type="dxa"/>
          </w:tcPr>
          <w:p w14:paraId="1CA04A46" w14:textId="77777777" w:rsidR="000D166E" w:rsidRPr="002D64F1" w:rsidRDefault="000D166E" w:rsidP="001A200C">
            <w:pPr>
              <w:widowControl/>
              <w:spacing w:line="276" w:lineRule="auto"/>
            </w:pPr>
          </w:p>
        </w:tc>
        <w:tc>
          <w:tcPr>
            <w:tcW w:w="255" w:type="dxa"/>
          </w:tcPr>
          <w:p w14:paraId="4C4E1873" w14:textId="77777777" w:rsidR="000D166E" w:rsidRPr="002D64F1" w:rsidRDefault="000D166E" w:rsidP="001A200C">
            <w:pPr>
              <w:widowControl/>
              <w:spacing w:line="276" w:lineRule="auto"/>
            </w:pPr>
          </w:p>
        </w:tc>
        <w:tc>
          <w:tcPr>
            <w:tcW w:w="465" w:type="dxa"/>
          </w:tcPr>
          <w:p w14:paraId="6B0CD661" w14:textId="77777777" w:rsidR="000D166E" w:rsidRPr="002D64F1" w:rsidRDefault="000D166E" w:rsidP="001A200C">
            <w:pPr>
              <w:widowControl/>
              <w:spacing w:line="276" w:lineRule="auto"/>
            </w:pPr>
          </w:p>
        </w:tc>
        <w:tc>
          <w:tcPr>
            <w:tcW w:w="465" w:type="dxa"/>
            <w:shd w:val="clear" w:color="auto" w:fill="2E75B5"/>
          </w:tcPr>
          <w:p w14:paraId="668948F0" w14:textId="77777777" w:rsidR="000D166E" w:rsidRPr="002D64F1" w:rsidRDefault="000D166E" w:rsidP="001A200C">
            <w:pPr>
              <w:widowControl/>
              <w:spacing w:line="276" w:lineRule="auto"/>
            </w:pPr>
          </w:p>
        </w:tc>
        <w:tc>
          <w:tcPr>
            <w:tcW w:w="450" w:type="dxa"/>
            <w:shd w:val="clear" w:color="auto" w:fill="2E75B5"/>
          </w:tcPr>
          <w:p w14:paraId="3BC00936" w14:textId="77777777" w:rsidR="000D166E" w:rsidRPr="002D64F1" w:rsidRDefault="000D166E" w:rsidP="001A200C">
            <w:pPr>
              <w:widowControl/>
              <w:spacing w:line="276" w:lineRule="auto"/>
            </w:pPr>
          </w:p>
        </w:tc>
        <w:tc>
          <w:tcPr>
            <w:tcW w:w="465" w:type="dxa"/>
          </w:tcPr>
          <w:p w14:paraId="512E3748" w14:textId="77777777" w:rsidR="000D166E" w:rsidRPr="002D64F1" w:rsidRDefault="000D166E" w:rsidP="001A200C">
            <w:pPr>
              <w:widowControl/>
              <w:spacing w:line="276" w:lineRule="auto"/>
            </w:pPr>
          </w:p>
        </w:tc>
        <w:tc>
          <w:tcPr>
            <w:tcW w:w="480" w:type="dxa"/>
            <w:shd w:val="clear" w:color="auto" w:fill="FFFFFF"/>
          </w:tcPr>
          <w:p w14:paraId="750B96C0" w14:textId="77777777" w:rsidR="000D166E" w:rsidRPr="002D64F1" w:rsidRDefault="000D166E" w:rsidP="001A200C">
            <w:pPr>
              <w:widowControl/>
              <w:spacing w:line="276" w:lineRule="auto"/>
            </w:pPr>
          </w:p>
        </w:tc>
        <w:tc>
          <w:tcPr>
            <w:tcW w:w="480" w:type="dxa"/>
            <w:shd w:val="clear" w:color="auto" w:fill="FFFFFF"/>
          </w:tcPr>
          <w:p w14:paraId="58A33C89" w14:textId="77777777" w:rsidR="000D166E" w:rsidRPr="002D64F1" w:rsidRDefault="000D166E" w:rsidP="001A200C">
            <w:pPr>
              <w:widowControl/>
              <w:spacing w:line="276" w:lineRule="auto"/>
            </w:pPr>
          </w:p>
        </w:tc>
        <w:tc>
          <w:tcPr>
            <w:tcW w:w="435" w:type="dxa"/>
            <w:shd w:val="clear" w:color="auto" w:fill="FFFFFF"/>
          </w:tcPr>
          <w:p w14:paraId="0956261F" w14:textId="77777777" w:rsidR="000D166E" w:rsidRPr="002D64F1" w:rsidRDefault="000D166E" w:rsidP="001A200C">
            <w:pPr>
              <w:widowControl/>
              <w:spacing w:line="276" w:lineRule="auto"/>
            </w:pPr>
          </w:p>
        </w:tc>
        <w:tc>
          <w:tcPr>
            <w:tcW w:w="450" w:type="dxa"/>
            <w:shd w:val="clear" w:color="auto" w:fill="FFFFFF"/>
          </w:tcPr>
          <w:p w14:paraId="49011847" w14:textId="77777777" w:rsidR="000D166E" w:rsidRPr="002D64F1" w:rsidRDefault="000D166E" w:rsidP="001A200C">
            <w:pPr>
              <w:widowControl/>
              <w:spacing w:line="276" w:lineRule="auto"/>
            </w:pPr>
          </w:p>
        </w:tc>
        <w:tc>
          <w:tcPr>
            <w:tcW w:w="465" w:type="dxa"/>
            <w:shd w:val="clear" w:color="auto" w:fill="FFFFFF"/>
          </w:tcPr>
          <w:p w14:paraId="4A0D2B4B" w14:textId="77777777" w:rsidR="000D166E" w:rsidRPr="002D64F1" w:rsidRDefault="000D166E" w:rsidP="001A200C">
            <w:pPr>
              <w:widowControl/>
              <w:spacing w:line="276" w:lineRule="auto"/>
            </w:pPr>
          </w:p>
        </w:tc>
        <w:tc>
          <w:tcPr>
            <w:tcW w:w="435" w:type="dxa"/>
            <w:shd w:val="clear" w:color="auto" w:fill="FFFFFF"/>
          </w:tcPr>
          <w:p w14:paraId="7642AB5E" w14:textId="77777777" w:rsidR="000D166E" w:rsidRPr="002D64F1" w:rsidRDefault="000D166E" w:rsidP="001A200C">
            <w:pPr>
              <w:widowControl/>
              <w:spacing w:line="276" w:lineRule="auto"/>
            </w:pPr>
          </w:p>
        </w:tc>
        <w:tc>
          <w:tcPr>
            <w:tcW w:w="450" w:type="dxa"/>
            <w:shd w:val="clear" w:color="auto" w:fill="FFFFFF"/>
          </w:tcPr>
          <w:p w14:paraId="76B52E28" w14:textId="77777777" w:rsidR="000D166E" w:rsidRPr="002D64F1" w:rsidRDefault="000D166E" w:rsidP="001A200C">
            <w:pPr>
              <w:widowControl/>
              <w:spacing w:line="276" w:lineRule="auto"/>
            </w:pPr>
          </w:p>
        </w:tc>
        <w:tc>
          <w:tcPr>
            <w:tcW w:w="465" w:type="dxa"/>
            <w:shd w:val="clear" w:color="auto" w:fill="FFFFFF"/>
          </w:tcPr>
          <w:p w14:paraId="1FB89BDC" w14:textId="77777777" w:rsidR="000D166E" w:rsidRPr="002D64F1" w:rsidRDefault="000D166E" w:rsidP="001A200C">
            <w:pPr>
              <w:widowControl/>
              <w:spacing w:line="276" w:lineRule="auto"/>
            </w:pPr>
          </w:p>
        </w:tc>
        <w:tc>
          <w:tcPr>
            <w:tcW w:w="435" w:type="dxa"/>
            <w:shd w:val="clear" w:color="auto" w:fill="FFFFFF"/>
          </w:tcPr>
          <w:p w14:paraId="08400CFC" w14:textId="77777777" w:rsidR="000D166E" w:rsidRPr="002D64F1" w:rsidRDefault="000D166E" w:rsidP="001A200C">
            <w:pPr>
              <w:widowControl/>
              <w:spacing w:line="276" w:lineRule="auto"/>
            </w:pPr>
          </w:p>
        </w:tc>
        <w:tc>
          <w:tcPr>
            <w:tcW w:w="450" w:type="dxa"/>
            <w:shd w:val="clear" w:color="auto" w:fill="FFFFFF"/>
          </w:tcPr>
          <w:p w14:paraId="1C3ECCA8" w14:textId="77777777" w:rsidR="000D166E" w:rsidRPr="002D64F1" w:rsidRDefault="000D166E" w:rsidP="001A200C">
            <w:pPr>
              <w:widowControl/>
              <w:spacing w:line="276" w:lineRule="auto"/>
            </w:pPr>
          </w:p>
        </w:tc>
      </w:tr>
      <w:tr w:rsidR="000D166E" w:rsidRPr="002D64F1" w14:paraId="115F24BF" w14:textId="77777777">
        <w:tc>
          <w:tcPr>
            <w:tcW w:w="1515" w:type="dxa"/>
            <w:vMerge/>
          </w:tcPr>
          <w:p w14:paraId="570C81E1" w14:textId="77777777" w:rsidR="000D166E" w:rsidRPr="002D64F1" w:rsidRDefault="000D166E" w:rsidP="001A200C">
            <w:pPr>
              <w:spacing w:line="276" w:lineRule="auto"/>
              <w:rPr>
                <w:rFonts w:eastAsia="Times New Roman" w:cs="Times New Roman"/>
                <w:sz w:val="18"/>
                <w:szCs w:val="18"/>
              </w:rPr>
            </w:pPr>
          </w:p>
        </w:tc>
        <w:tc>
          <w:tcPr>
            <w:tcW w:w="300" w:type="dxa"/>
          </w:tcPr>
          <w:p w14:paraId="15DF697C" w14:textId="77777777" w:rsidR="000D166E" w:rsidRPr="002D64F1" w:rsidRDefault="000D166E" w:rsidP="001A200C">
            <w:pPr>
              <w:widowControl/>
              <w:spacing w:line="276" w:lineRule="auto"/>
            </w:pPr>
          </w:p>
        </w:tc>
        <w:tc>
          <w:tcPr>
            <w:tcW w:w="270" w:type="dxa"/>
          </w:tcPr>
          <w:p w14:paraId="36DE7E3C" w14:textId="77777777" w:rsidR="000D166E" w:rsidRPr="002D64F1" w:rsidRDefault="000D166E" w:rsidP="001A200C">
            <w:pPr>
              <w:widowControl/>
              <w:spacing w:line="276" w:lineRule="auto"/>
            </w:pPr>
          </w:p>
        </w:tc>
        <w:tc>
          <w:tcPr>
            <w:tcW w:w="255" w:type="dxa"/>
          </w:tcPr>
          <w:p w14:paraId="109D8284" w14:textId="77777777" w:rsidR="000D166E" w:rsidRPr="002D64F1" w:rsidRDefault="000D166E" w:rsidP="001A200C">
            <w:pPr>
              <w:widowControl/>
              <w:spacing w:line="276" w:lineRule="auto"/>
            </w:pPr>
          </w:p>
        </w:tc>
        <w:tc>
          <w:tcPr>
            <w:tcW w:w="285" w:type="dxa"/>
          </w:tcPr>
          <w:p w14:paraId="05A4B6B5" w14:textId="77777777" w:rsidR="000D166E" w:rsidRPr="002D64F1" w:rsidRDefault="000D166E" w:rsidP="001A200C">
            <w:pPr>
              <w:widowControl/>
              <w:spacing w:line="276" w:lineRule="auto"/>
            </w:pPr>
          </w:p>
        </w:tc>
        <w:tc>
          <w:tcPr>
            <w:tcW w:w="255" w:type="dxa"/>
          </w:tcPr>
          <w:p w14:paraId="1B01EC70" w14:textId="77777777" w:rsidR="000D166E" w:rsidRPr="002D64F1" w:rsidRDefault="000D166E" w:rsidP="001A200C">
            <w:pPr>
              <w:widowControl/>
              <w:spacing w:line="276" w:lineRule="auto"/>
            </w:pPr>
          </w:p>
        </w:tc>
        <w:tc>
          <w:tcPr>
            <w:tcW w:w="465" w:type="dxa"/>
          </w:tcPr>
          <w:p w14:paraId="33D83E62" w14:textId="77777777" w:rsidR="000D166E" w:rsidRPr="002D64F1" w:rsidRDefault="000D166E" w:rsidP="001A200C">
            <w:pPr>
              <w:widowControl/>
              <w:spacing w:line="276" w:lineRule="auto"/>
            </w:pPr>
          </w:p>
        </w:tc>
        <w:tc>
          <w:tcPr>
            <w:tcW w:w="465" w:type="dxa"/>
            <w:shd w:val="clear" w:color="auto" w:fill="70AD47"/>
          </w:tcPr>
          <w:p w14:paraId="09DE0A33" w14:textId="77777777" w:rsidR="000D166E" w:rsidRPr="002D64F1" w:rsidRDefault="000D166E" w:rsidP="001A200C">
            <w:pPr>
              <w:widowControl/>
              <w:spacing w:line="276" w:lineRule="auto"/>
            </w:pPr>
          </w:p>
        </w:tc>
        <w:tc>
          <w:tcPr>
            <w:tcW w:w="450" w:type="dxa"/>
            <w:shd w:val="clear" w:color="auto" w:fill="70AD47"/>
          </w:tcPr>
          <w:p w14:paraId="2639FCC7" w14:textId="77777777" w:rsidR="000D166E" w:rsidRPr="002D64F1" w:rsidRDefault="000D166E" w:rsidP="001A200C">
            <w:pPr>
              <w:widowControl/>
              <w:spacing w:line="276" w:lineRule="auto"/>
            </w:pPr>
          </w:p>
        </w:tc>
        <w:tc>
          <w:tcPr>
            <w:tcW w:w="465" w:type="dxa"/>
          </w:tcPr>
          <w:p w14:paraId="19A32541" w14:textId="77777777" w:rsidR="000D166E" w:rsidRPr="002D64F1" w:rsidRDefault="000D166E" w:rsidP="001A200C">
            <w:pPr>
              <w:widowControl/>
              <w:spacing w:line="276" w:lineRule="auto"/>
            </w:pPr>
          </w:p>
        </w:tc>
        <w:tc>
          <w:tcPr>
            <w:tcW w:w="480" w:type="dxa"/>
            <w:shd w:val="clear" w:color="auto" w:fill="FFFFFF"/>
          </w:tcPr>
          <w:p w14:paraId="22D8E29E" w14:textId="77777777" w:rsidR="000D166E" w:rsidRPr="002D64F1" w:rsidRDefault="000D166E" w:rsidP="001A200C">
            <w:pPr>
              <w:widowControl/>
              <w:spacing w:line="276" w:lineRule="auto"/>
            </w:pPr>
          </w:p>
        </w:tc>
        <w:tc>
          <w:tcPr>
            <w:tcW w:w="480" w:type="dxa"/>
            <w:shd w:val="clear" w:color="auto" w:fill="FFFFFF"/>
          </w:tcPr>
          <w:p w14:paraId="757A7D1E" w14:textId="77777777" w:rsidR="000D166E" w:rsidRPr="002D64F1" w:rsidRDefault="000D166E" w:rsidP="001A200C">
            <w:pPr>
              <w:widowControl/>
              <w:spacing w:line="276" w:lineRule="auto"/>
            </w:pPr>
          </w:p>
        </w:tc>
        <w:tc>
          <w:tcPr>
            <w:tcW w:w="435" w:type="dxa"/>
            <w:shd w:val="clear" w:color="auto" w:fill="FFFFFF"/>
          </w:tcPr>
          <w:p w14:paraId="771EF12A" w14:textId="77777777" w:rsidR="000D166E" w:rsidRPr="002D64F1" w:rsidRDefault="000D166E" w:rsidP="001A200C">
            <w:pPr>
              <w:widowControl/>
              <w:spacing w:line="276" w:lineRule="auto"/>
            </w:pPr>
          </w:p>
        </w:tc>
        <w:tc>
          <w:tcPr>
            <w:tcW w:w="450" w:type="dxa"/>
            <w:shd w:val="clear" w:color="auto" w:fill="FFFFFF"/>
          </w:tcPr>
          <w:p w14:paraId="7916CF77" w14:textId="77777777" w:rsidR="000D166E" w:rsidRPr="002D64F1" w:rsidRDefault="000D166E" w:rsidP="001A200C">
            <w:pPr>
              <w:widowControl/>
              <w:spacing w:line="276" w:lineRule="auto"/>
            </w:pPr>
          </w:p>
        </w:tc>
        <w:tc>
          <w:tcPr>
            <w:tcW w:w="465" w:type="dxa"/>
            <w:shd w:val="clear" w:color="auto" w:fill="FFFFFF"/>
          </w:tcPr>
          <w:p w14:paraId="7B220821" w14:textId="77777777" w:rsidR="000D166E" w:rsidRPr="002D64F1" w:rsidRDefault="000D166E" w:rsidP="001A200C">
            <w:pPr>
              <w:widowControl/>
              <w:spacing w:line="276" w:lineRule="auto"/>
            </w:pPr>
          </w:p>
        </w:tc>
        <w:tc>
          <w:tcPr>
            <w:tcW w:w="435" w:type="dxa"/>
            <w:shd w:val="clear" w:color="auto" w:fill="FFFFFF"/>
          </w:tcPr>
          <w:p w14:paraId="639EDC96" w14:textId="77777777" w:rsidR="000D166E" w:rsidRPr="002D64F1" w:rsidRDefault="000D166E" w:rsidP="001A200C">
            <w:pPr>
              <w:widowControl/>
              <w:spacing w:line="276" w:lineRule="auto"/>
            </w:pPr>
          </w:p>
        </w:tc>
        <w:tc>
          <w:tcPr>
            <w:tcW w:w="450" w:type="dxa"/>
            <w:shd w:val="clear" w:color="auto" w:fill="FFFFFF"/>
          </w:tcPr>
          <w:p w14:paraId="60815768" w14:textId="77777777" w:rsidR="000D166E" w:rsidRPr="002D64F1" w:rsidRDefault="000D166E" w:rsidP="001A200C">
            <w:pPr>
              <w:widowControl/>
              <w:spacing w:line="276" w:lineRule="auto"/>
            </w:pPr>
          </w:p>
        </w:tc>
        <w:tc>
          <w:tcPr>
            <w:tcW w:w="465" w:type="dxa"/>
            <w:shd w:val="clear" w:color="auto" w:fill="FFFFFF"/>
          </w:tcPr>
          <w:p w14:paraId="5D0326B8" w14:textId="77777777" w:rsidR="000D166E" w:rsidRPr="002D64F1" w:rsidRDefault="000D166E" w:rsidP="001A200C">
            <w:pPr>
              <w:widowControl/>
              <w:spacing w:line="276" w:lineRule="auto"/>
            </w:pPr>
          </w:p>
        </w:tc>
        <w:tc>
          <w:tcPr>
            <w:tcW w:w="435" w:type="dxa"/>
          </w:tcPr>
          <w:p w14:paraId="5CF136EF" w14:textId="77777777" w:rsidR="000D166E" w:rsidRPr="002D64F1" w:rsidRDefault="000D166E" w:rsidP="001A200C">
            <w:pPr>
              <w:widowControl/>
              <w:spacing w:line="276" w:lineRule="auto"/>
            </w:pPr>
          </w:p>
        </w:tc>
        <w:tc>
          <w:tcPr>
            <w:tcW w:w="450" w:type="dxa"/>
          </w:tcPr>
          <w:p w14:paraId="2CD563B7" w14:textId="77777777" w:rsidR="000D166E" w:rsidRPr="002D64F1" w:rsidRDefault="000D166E" w:rsidP="001A200C">
            <w:pPr>
              <w:widowControl/>
              <w:spacing w:line="276" w:lineRule="auto"/>
            </w:pPr>
          </w:p>
        </w:tc>
      </w:tr>
      <w:tr w:rsidR="000D166E" w:rsidRPr="002D64F1" w14:paraId="48248AEF" w14:textId="77777777">
        <w:trPr>
          <w:trHeight w:val="240"/>
        </w:trPr>
        <w:tc>
          <w:tcPr>
            <w:tcW w:w="1515" w:type="dxa"/>
            <w:vMerge w:val="restart"/>
          </w:tcPr>
          <w:p w14:paraId="0A116EE2" w14:textId="77777777" w:rsidR="000D166E" w:rsidRPr="002D64F1" w:rsidRDefault="00000000" w:rsidP="001A200C">
            <w:pPr>
              <w:spacing w:line="276" w:lineRule="auto"/>
              <w:rPr>
                <w:sz w:val="18"/>
                <w:szCs w:val="18"/>
              </w:rPr>
            </w:pPr>
            <w:r w:rsidRPr="002D64F1">
              <w:rPr>
                <w:sz w:val="18"/>
                <w:szCs w:val="18"/>
              </w:rPr>
              <w:t>Backend Develop</w:t>
            </w:r>
          </w:p>
        </w:tc>
        <w:tc>
          <w:tcPr>
            <w:tcW w:w="300" w:type="dxa"/>
          </w:tcPr>
          <w:p w14:paraId="59D7901E" w14:textId="77777777" w:rsidR="000D166E" w:rsidRPr="002D64F1" w:rsidRDefault="000D166E" w:rsidP="001A200C">
            <w:pPr>
              <w:widowControl/>
              <w:spacing w:line="276" w:lineRule="auto"/>
            </w:pPr>
          </w:p>
        </w:tc>
        <w:tc>
          <w:tcPr>
            <w:tcW w:w="270" w:type="dxa"/>
          </w:tcPr>
          <w:p w14:paraId="3DC0BBB2" w14:textId="77777777" w:rsidR="000D166E" w:rsidRPr="002D64F1" w:rsidRDefault="000D166E" w:rsidP="001A200C">
            <w:pPr>
              <w:widowControl/>
              <w:spacing w:line="276" w:lineRule="auto"/>
            </w:pPr>
          </w:p>
        </w:tc>
        <w:tc>
          <w:tcPr>
            <w:tcW w:w="255" w:type="dxa"/>
          </w:tcPr>
          <w:p w14:paraId="25ED6B9D" w14:textId="77777777" w:rsidR="000D166E" w:rsidRPr="002D64F1" w:rsidRDefault="000D166E" w:rsidP="001A200C">
            <w:pPr>
              <w:widowControl/>
              <w:spacing w:line="276" w:lineRule="auto"/>
            </w:pPr>
          </w:p>
        </w:tc>
        <w:tc>
          <w:tcPr>
            <w:tcW w:w="285" w:type="dxa"/>
          </w:tcPr>
          <w:p w14:paraId="2046389C" w14:textId="77777777" w:rsidR="000D166E" w:rsidRPr="002D64F1" w:rsidRDefault="000D166E" w:rsidP="001A200C">
            <w:pPr>
              <w:widowControl/>
              <w:spacing w:line="276" w:lineRule="auto"/>
            </w:pPr>
          </w:p>
        </w:tc>
        <w:tc>
          <w:tcPr>
            <w:tcW w:w="255" w:type="dxa"/>
          </w:tcPr>
          <w:p w14:paraId="40F67297" w14:textId="77777777" w:rsidR="000D166E" w:rsidRPr="002D64F1" w:rsidRDefault="000D166E" w:rsidP="001A200C">
            <w:pPr>
              <w:widowControl/>
              <w:spacing w:line="276" w:lineRule="auto"/>
            </w:pPr>
          </w:p>
        </w:tc>
        <w:tc>
          <w:tcPr>
            <w:tcW w:w="465" w:type="dxa"/>
          </w:tcPr>
          <w:p w14:paraId="4996F45B" w14:textId="77777777" w:rsidR="000D166E" w:rsidRPr="002D64F1" w:rsidRDefault="000D166E" w:rsidP="001A200C">
            <w:pPr>
              <w:widowControl/>
              <w:spacing w:line="276" w:lineRule="auto"/>
            </w:pPr>
          </w:p>
        </w:tc>
        <w:tc>
          <w:tcPr>
            <w:tcW w:w="465" w:type="dxa"/>
          </w:tcPr>
          <w:p w14:paraId="3F29174F" w14:textId="77777777" w:rsidR="000D166E" w:rsidRPr="002D64F1" w:rsidRDefault="000D166E" w:rsidP="001A200C">
            <w:pPr>
              <w:widowControl/>
              <w:spacing w:line="276" w:lineRule="auto"/>
            </w:pPr>
          </w:p>
        </w:tc>
        <w:tc>
          <w:tcPr>
            <w:tcW w:w="450" w:type="dxa"/>
          </w:tcPr>
          <w:p w14:paraId="266FF9C8" w14:textId="77777777" w:rsidR="000D166E" w:rsidRPr="002D64F1" w:rsidRDefault="000D166E" w:rsidP="001A200C">
            <w:pPr>
              <w:widowControl/>
              <w:spacing w:line="276" w:lineRule="auto"/>
            </w:pPr>
          </w:p>
        </w:tc>
        <w:tc>
          <w:tcPr>
            <w:tcW w:w="465" w:type="dxa"/>
            <w:shd w:val="clear" w:color="auto" w:fill="2E75B5"/>
          </w:tcPr>
          <w:p w14:paraId="30CE3D75" w14:textId="77777777" w:rsidR="000D166E" w:rsidRPr="002D64F1" w:rsidRDefault="000D166E" w:rsidP="001A200C">
            <w:pPr>
              <w:widowControl/>
              <w:spacing w:line="276" w:lineRule="auto"/>
            </w:pPr>
          </w:p>
        </w:tc>
        <w:tc>
          <w:tcPr>
            <w:tcW w:w="480" w:type="dxa"/>
            <w:shd w:val="clear" w:color="auto" w:fill="2E75B5"/>
          </w:tcPr>
          <w:p w14:paraId="73187623" w14:textId="77777777" w:rsidR="000D166E" w:rsidRPr="002D64F1" w:rsidRDefault="000D166E" w:rsidP="001A200C">
            <w:pPr>
              <w:widowControl/>
              <w:spacing w:line="276" w:lineRule="auto"/>
            </w:pPr>
          </w:p>
        </w:tc>
        <w:tc>
          <w:tcPr>
            <w:tcW w:w="480" w:type="dxa"/>
            <w:shd w:val="clear" w:color="auto" w:fill="FFFFFF"/>
          </w:tcPr>
          <w:p w14:paraId="0C79053E" w14:textId="77777777" w:rsidR="000D166E" w:rsidRPr="002D64F1" w:rsidRDefault="000D166E" w:rsidP="001A200C">
            <w:pPr>
              <w:widowControl/>
              <w:spacing w:line="276" w:lineRule="auto"/>
            </w:pPr>
          </w:p>
        </w:tc>
        <w:tc>
          <w:tcPr>
            <w:tcW w:w="435" w:type="dxa"/>
            <w:shd w:val="clear" w:color="auto" w:fill="FFFFFF"/>
          </w:tcPr>
          <w:p w14:paraId="19CADDFD" w14:textId="77777777" w:rsidR="000D166E" w:rsidRPr="002D64F1" w:rsidRDefault="000D166E" w:rsidP="001A200C">
            <w:pPr>
              <w:widowControl/>
              <w:spacing w:line="276" w:lineRule="auto"/>
            </w:pPr>
          </w:p>
        </w:tc>
        <w:tc>
          <w:tcPr>
            <w:tcW w:w="450" w:type="dxa"/>
            <w:shd w:val="clear" w:color="auto" w:fill="FFFFFF"/>
          </w:tcPr>
          <w:p w14:paraId="16B2EACF" w14:textId="77777777" w:rsidR="000D166E" w:rsidRPr="002D64F1" w:rsidRDefault="000D166E" w:rsidP="001A200C">
            <w:pPr>
              <w:widowControl/>
              <w:spacing w:line="276" w:lineRule="auto"/>
            </w:pPr>
          </w:p>
        </w:tc>
        <w:tc>
          <w:tcPr>
            <w:tcW w:w="465" w:type="dxa"/>
            <w:shd w:val="clear" w:color="auto" w:fill="FFFFFF"/>
          </w:tcPr>
          <w:p w14:paraId="68E6CE01" w14:textId="77777777" w:rsidR="000D166E" w:rsidRPr="002D64F1" w:rsidRDefault="000D166E" w:rsidP="001A200C">
            <w:pPr>
              <w:widowControl/>
              <w:spacing w:line="276" w:lineRule="auto"/>
            </w:pPr>
          </w:p>
        </w:tc>
        <w:tc>
          <w:tcPr>
            <w:tcW w:w="435" w:type="dxa"/>
            <w:shd w:val="clear" w:color="auto" w:fill="FFFFFF"/>
          </w:tcPr>
          <w:p w14:paraId="7979EF26" w14:textId="77777777" w:rsidR="000D166E" w:rsidRPr="002D64F1" w:rsidRDefault="000D166E" w:rsidP="001A200C">
            <w:pPr>
              <w:widowControl/>
              <w:spacing w:line="276" w:lineRule="auto"/>
            </w:pPr>
          </w:p>
        </w:tc>
        <w:tc>
          <w:tcPr>
            <w:tcW w:w="450" w:type="dxa"/>
            <w:shd w:val="clear" w:color="auto" w:fill="FFFFFF"/>
          </w:tcPr>
          <w:p w14:paraId="55D88F7F" w14:textId="77777777" w:rsidR="000D166E" w:rsidRPr="002D64F1" w:rsidRDefault="000D166E" w:rsidP="001A200C">
            <w:pPr>
              <w:widowControl/>
              <w:spacing w:line="276" w:lineRule="auto"/>
            </w:pPr>
          </w:p>
        </w:tc>
        <w:tc>
          <w:tcPr>
            <w:tcW w:w="465" w:type="dxa"/>
            <w:shd w:val="clear" w:color="auto" w:fill="FFFFFF"/>
          </w:tcPr>
          <w:p w14:paraId="7005DD5D" w14:textId="77777777" w:rsidR="000D166E" w:rsidRPr="002D64F1" w:rsidRDefault="000D166E" w:rsidP="001A200C">
            <w:pPr>
              <w:widowControl/>
              <w:spacing w:line="276" w:lineRule="auto"/>
            </w:pPr>
          </w:p>
        </w:tc>
        <w:tc>
          <w:tcPr>
            <w:tcW w:w="435" w:type="dxa"/>
            <w:shd w:val="clear" w:color="auto" w:fill="FFFFFF"/>
          </w:tcPr>
          <w:p w14:paraId="2C0A3E02" w14:textId="77777777" w:rsidR="000D166E" w:rsidRPr="002D64F1" w:rsidRDefault="000D166E" w:rsidP="001A200C">
            <w:pPr>
              <w:widowControl/>
              <w:spacing w:line="276" w:lineRule="auto"/>
            </w:pPr>
          </w:p>
        </w:tc>
        <w:tc>
          <w:tcPr>
            <w:tcW w:w="450" w:type="dxa"/>
            <w:shd w:val="clear" w:color="auto" w:fill="FFFFFF"/>
          </w:tcPr>
          <w:p w14:paraId="1FF9AB12" w14:textId="77777777" w:rsidR="000D166E" w:rsidRPr="002D64F1" w:rsidRDefault="000D166E" w:rsidP="001A200C">
            <w:pPr>
              <w:widowControl/>
              <w:spacing w:line="276" w:lineRule="auto"/>
            </w:pPr>
          </w:p>
        </w:tc>
      </w:tr>
      <w:tr w:rsidR="000D166E" w:rsidRPr="002D64F1" w14:paraId="3443C3B5" w14:textId="77777777">
        <w:trPr>
          <w:trHeight w:val="240"/>
        </w:trPr>
        <w:tc>
          <w:tcPr>
            <w:tcW w:w="1515" w:type="dxa"/>
            <w:vMerge/>
          </w:tcPr>
          <w:p w14:paraId="3CF2D1E9" w14:textId="77777777" w:rsidR="000D166E" w:rsidRPr="002D64F1" w:rsidRDefault="000D166E" w:rsidP="001A200C">
            <w:pPr>
              <w:spacing w:line="276" w:lineRule="auto"/>
              <w:rPr>
                <w:rFonts w:eastAsia="Times New Roman" w:cs="Times New Roman"/>
                <w:sz w:val="18"/>
                <w:szCs w:val="18"/>
              </w:rPr>
            </w:pPr>
          </w:p>
        </w:tc>
        <w:tc>
          <w:tcPr>
            <w:tcW w:w="300" w:type="dxa"/>
          </w:tcPr>
          <w:p w14:paraId="4A6B9E60" w14:textId="77777777" w:rsidR="000D166E" w:rsidRPr="002D64F1" w:rsidRDefault="000D166E" w:rsidP="001A200C">
            <w:pPr>
              <w:widowControl/>
              <w:spacing w:line="276" w:lineRule="auto"/>
            </w:pPr>
          </w:p>
        </w:tc>
        <w:tc>
          <w:tcPr>
            <w:tcW w:w="270" w:type="dxa"/>
          </w:tcPr>
          <w:p w14:paraId="1DA7B4B3" w14:textId="77777777" w:rsidR="000D166E" w:rsidRPr="002D64F1" w:rsidRDefault="000D166E" w:rsidP="001A200C">
            <w:pPr>
              <w:widowControl/>
              <w:spacing w:line="276" w:lineRule="auto"/>
            </w:pPr>
          </w:p>
        </w:tc>
        <w:tc>
          <w:tcPr>
            <w:tcW w:w="255" w:type="dxa"/>
          </w:tcPr>
          <w:p w14:paraId="45CBF91D" w14:textId="77777777" w:rsidR="000D166E" w:rsidRPr="002D64F1" w:rsidRDefault="000D166E" w:rsidP="001A200C">
            <w:pPr>
              <w:widowControl/>
              <w:spacing w:line="276" w:lineRule="auto"/>
            </w:pPr>
          </w:p>
        </w:tc>
        <w:tc>
          <w:tcPr>
            <w:tcW w:w="285" w:type="dxa"/>
          </w:tcPr>
          <w:p w14:paraId="3D20AF51" w14:textId="77777777" w:rsidR="000D166E" w:rsidRPr="002D64F1" w:rsidRDefault="000D166E" w:rsidP="001A200C">
            <w:pPr>
              <w:widowControl/>
              <w:spacing w:line="276" w:lineRule="auto"/>
            </w:pPr>
          </w:p>
        </w:tc>
        <w:tc>
          <w:tcPr>
            <w:tcW w:w="255" w:type="dxa"/>
          </w:tcPr>
          <w:p w14:paraId="29F291D7" w14:textId="77777777" w:rsidR="000D166E" w:rsidRPr="002D64F1" w:rsidRDefault="000D166E" w:rsidP="001A200C">
            <w:pPr>
              <w:widowControl/>
              <w:spacing w:line="276" w:lineRule="auto"/>
            </w:pPr>
          </w:p>
        </w:tc>
        <w:tc>
          <w:tcPr>
            <w:tcW w:w="465" w:type="dxa"/>
          </w:tcPr>
          <w:p w14:paraId="59D1AFA8" w14:textId="77777777" w:rsidR="000D166E" w:rsidRPr="002D64F1" w:rsidRDefault="000D166E" w:rsidP="001A200C">
            <w:pPr>
              <w:widowControl/>
              <w:spacing w:line="276" w:lineRule="auto"/>
            </w:pPr>
          </w:p>
        </w:tc>
        <w:tc>
          <w:tcPr>
            <w:tcW w:w="465" w:type="dxa"/>
          </w:tcPr>
          <w:p w14:paraId="5C4CB5F8" w14:textId="77777777" w:rsidR="000D166E" w:rsidRPr="002D64F1" w:rsidRDefault="000D166E" w:rsidP="001A200C">
            <w:pPr>
              <w:widowControl/>
              <w:spacing w:line="276" w:lineRule="auto"/>
            </w:pPr>
          </w:p>
        </w:tc>
        <w:tc>
          <w:tcPr>
            <w:tcW w:w="450" w:type="dxa"/>
          </w:tcPr>
          <w:p w14:paraId="05EDC131" w14:textId="77777777" w:rsidR="000D166E" w:rsidRPr="002D64F1" w:rsidRDefault="000D166E" w:rsidP="001A200C">
            <w:pPr>
              <w:widowControl/>
              <w:spacing w:line="276" w:lineRule="auto"/>
            </w:pPr>
          </w:p>
        </w:tc>
        <w:tc>
          <w:tcPr>
            <w:tcW w:w="465" w:type="dxa"/>
            <w:shd w:val="clear" w:color="auto" w:fill="70AD47"/>
          </w:tcPr>
          <w:p w14:paraId="0D191CF7" w14:textId="77777777" w:rsidR="000D166E" w:rsidRPr="002D64F1" w:rsidRDefault="000D166E" w:rsidP="001A200C">
            <w:pPr>
              <w:widowControl/>
              <w:spacing w:line="276" w:lineRule="auto"/>
            </w:pPr>
          </w:p>
        </w:tc>
        <w:tc>
          <w:tcPr>
            <w:tcW w:w="480" w:type="dxa"/>
            <w:shd w:val="clear" w:color="auto" w:fill="70AD47"/>
          </w:tcPr>
          <w:p w14:paraId="1778F0FF" w14:textId="77777777" w:rsidR="000D166E" w:rsidRPr="002D64F1" w:rsidRDefault="000D166E" w:rsidP="001A200C">
            <w:pPr>
              <w:widowControl/>
              <w:spacing w:line="276" w:lineRule="auto"/>
            </w:pPr>
          </w:p>
        </w:tc>
        <w:tc>
          <w:tcPr>
            <w:tcW w:w="480" w:type="dxa"/>
            <w:shd w:val="clear" w:color="auto" w:fill="70AD47"/>
          </w:tcPr>
          <w:p w14:paraId="15C22222" w14:textId="77777777" w:rsidR="000D166E" w:rsidRPr="002D64F1" w:rsidRDefault="000D166E" w:rsidP="001A200C">
            <w:pPr>
              <w:widowControl/>
              <w:spacing w:line="276" w:lineRule="auto"/>
            </w:pPr>
          </w:p>
        </w:tc>
        <w:tc>
          <w:tcPr>
            <w:tcW w:w="435" w:type="dxa"/>
            <w:shd w:val="clear" w:color="auto" w:fill="FFFFFF"/>
          </w:tcPr>
          <w:p w14:paraId="53A42E5E" w14:textId="77777777" w:rsidR="000D166E" w:rsidRPr="002D64F1" w:rsidRDefault="000D166E" w:rsidP="001A200C">
            <w:pPr>
              <w:widowControl/>
              <w:spacing w:line="276" w:lineRule="auto"/>
            </w:pPr>
          </w:p>
        </w:tc>
        <w:tc>
          <w:tcPr>
            <w:tcW w:w="450" w:type="dxa"/>
            <w:shd w:val="clear" w:color="auto" w:fill="FFFFFF"/>
          </w:tcPr>
          <w:p w14:paraId="5C93B8F1" w14:textId="77777777" w:rsidR="000D166E" w:rsidRPr="002D64F1" w:rsidRDefault="000D166E" w:rsidP="001A200C">
            <w:pPr>
              <w:widowControl/>
              <w:spacing w:line="276" w:lineRule="auto"/>
            </w:pPr>
          </w:p>
        </w:tc>
        <w:tc>
          <w:tcPr>
            <w:tcW w:w="465" w:type="dxa"/>
            <w:shd w:val="clear" w:color="auto" w:fill="FFFFFF"/>
          </w:tcPr>
          <w:p w14:paraId="2A2AEBDD" w14:textId="77777777" w:rsidR="000D166E" w:rsidRPr="002D64F1" w:rsidRDefault="000D166E" w:rsidP="001A200C">
            <w:pPr>
              <w:widowControl/>
              <w:spacing w:line="276" w:lineRule="auto"/>
            </w:pPr>
          </w:p>
        </w:tc>
        <w:tc>
          <w:tcPr>
            <w:tcW w:w="435" w:type="dxa"/>
            <w:shd w:val="clear" w:color="auto" w:fill="FFFFFF"/>
          </w:tcPr>
          <w:p w14:paraId="4BA74FDB" w14:textId="77777777" w:rsidR="000D166E" w:rsidRPr="002D64F1" w:rsidRDefault="000D166E" w:rsidP="001A200C">
            <w:pPr>
              <w:widowControl/>
              <w:spacing w:line="276" w:lineRule="auto"/>
            </w:pPr>
          </w:p>
        </w:tc>
        <w:tc>
          <w:tcPr>
            <w:tcW w:w="450" w:type="dxa"/>
            <w:shd w:val="clear" w:color="auto" w:fill="FFFFFF"/>
          </w:tcPr>
          <w:p w14:paraId="6CAF64D7" w14:textId="77777777" w:rsidR="000D166E" w:rsidRPr="002D64F1" w:rsidRDefault="000D166E" w:rsidP="001A200C">
            <w:pPr>
              <w:widowControl/>
              <w:spacing w:line="276" w:lineRule="auto"/>
            </w:pPr>
          </w:p>
        </w:tc>
        <w:tc>
          <w:tcPr>
            <w:tcW w:w="465" w:type="dxa"/>
            <w:shd w:val="clear" w:color="auto" w:fill="FFFFFF"/>
          </w:tcPr>
          <w:p w14:paraId="1FBC759B" w14:textId="77777777" w:rsidR="000D166E" w:rsidRPr="002D64F1" w:rsidRDefault="000D166E" w:rsidP="001A200C">
            <w:pPr>
              <w:widowControl/>
              <w:spacing w:line="276" w:lineRule="auto"/>
            </w:pPr>
          </w:p>
        </w:tc>
        <w:tc>
          <w:tcPr>
            <w:tcW w:w="435" w:type="dxa"/>
            <w:shd w:val="clear" w:color="auto" w:fill="FFFFFF"/>
          </w:tcPr>
          <w:p w14:paraId="1BF88B8F" w14:textId="77777777" w:rsidR="000D166E" w:rsidRPr="002D64F1" w:rsidRDefault="000D166E" w:rsidP="001A200C">
            <w:pPr>
              <w:widowControl/>
              <w:spacing w:line="276" w:lineRule="auto"/>
            </w:pPr>
          </w:p>
        </w:tc>
        <w:tc>
          <w:tcPr>
            <w:tcW w:w="450" w:type="dxa"/>
            <w:shd w:val="clear" w:color="auto" w:fill="FFFFFF"/>
          </w:tcPr>
          <w:p w14:paraId="290EB508" w14:textId="77777777" w:rsidR="000D166E" w:rsidRPr="002D64F1" w:rsidRDefault="000D166E" w:rsidP="001A200C">
            <w:pPr>
              <w:widowControl/>
              <w:spacing w:line="276" w:lineRule="auto"/>
            </w:pPr>
          </w:p>
        </w:tc>
      </w:tr>
      <w:tr w:rsidR="000D166E" w:rsidRPr="002D64F1" w14:paraId="4CFA13E4" w14:textId="77777777">
        <w:trPr>
          <w:trHeight w:val="240"/>
        </w:trPr>
        <w:tc>
          <w:tcPr>
            <w:tcW w:w="1515" w:type="dxa"/>
            <w:vMerge w:val="restart"/>
          </w:tcPr>
          <w:p w14:paraId="26B7BB64" w14:textId="77777777" w:rsidR="000D166E" w:rsidRPr="002D64F1" w:rsidRDefault="00000000" w:rsidP="001A200C">
            <w:pPr>
              <w:spacing w:line="276" w:lineRule="auto"/>
              <w:rPr>
                <w:sz w:val="18"/>
                <w:szCs w:val="18"/>
              </w:rPr>
            </w:pPr>
            <w:r w:rsidRPr="002D64F1">
              <w:rPr>
                <w:sz w:val="18"/>
                <w:szCs w:val="18"/>
              </w:rPr>
              <w:t>Ensure Data Flow</w:t>
            </w:r>
          </w:p>
        </w:tc>
        <w:tc>
          <w:tcPr>
            <w:tcW w:w="300" w:type="dxa"/>
          </w:tcPr>
          <w:p w14:paraId="719CAD7D" w14:textId="77777777" w:rsidR="000D166E" w:rsidRPr="002D64F1" w:rsidRDefault="000D166E" w:rsidP="001A200C">
            <w:pPr>
              <w:widowControl/>
              <w:spacing w:line="276" w:lineRule="auto"/>
            </w:pPr>
          </w:p>
        </w:tc>
        <w:tc>
          <w:tcPr>
            <w:tcW w:w="270" w:type="dxa"/>
          </w:tcPr>
          <w:p w14:paraId="22B87D29" w14:textId="77777777" w:rsidR="000D166E" w:rsidRPr="002D64F1" w:rsidRDefault="000D166E" w:rsidP="001A200C">
            <w:pPr>
              <w:widowControl/>
              <w:spacing w:line="276" w:lineRule="auto"/>
            </w:pPr>
          </w:p>
        </w:tc>
        <w:tc>
          <w:tcPr>
            <w:tcW w:w="255" w:type="dxa"/>
          </w:tcPr>
          <w:p w14:paraId="1AA66557" w14:textId="77777777" w:rsidR="000D166E" w:rsidRPr="002D64F1" w:rsidRDefault="000D166E" w:rsidP="001A200C">
            <w:pPr>
              <w:widowControl/>
              <w:spacing w:line="276" w:lineRule="auto"/>
            </w:pPr>
          </w:p>
        </w:tc>
        <w:tc>
          <w:tcPr>
            <w:tcW w:w="285" w:type="dxa"/>
          </w:tcPr>
          <w:p w14:paraId="7C8A6D1B" w14:textId="77777777" w:rsidR="000D166E" w:rsidRPr="002D64F1" w:rsidRDefault="000D166E" w:rsidP="001A200C">
            <w:pPr>
              <w:widowControl/>
              <w:spacing w:line="276" w:lineRule="auto"/>
            </w:pPr>
          </w:p>
        </w:tc>
        <w:tc>
          <w:tcPr>
            <w:tcW w:w="255" w:type="dxa"/>
          </w:tcPr>
          <w:p w14:paraId="65888EFB" w14:textId="77777777" w:rsidR="000D166E" w:rsidRPr="002D64F1" w:rsidRDefault="000D166E" w:rsidP="001A200C">
            <w:pPr>
              <w:widowControl/>
              <w:spacing w:line="276" w:lineRule="auto"/>
            </w:pPr>
          </w:p>
        </w:tc>
        <w:tc>
          <w:tcPr>
            <w:tcW w:w="465" w:type="dxa"/>
          </w:tcPr>
          <w:p w14:paraId="42E21BDC" w14:textId="77777777" w:rsidR="000D166E" w:rsidRPr="002D64F1" w:rsidRDefault="000D166E" w:rsidP="001A200C">
            <w:pPr>
              <w:widowControl/>
              <w:spacing w:line="276" w:lineRule="auto"/>
            </w:pPr>
          </w:p>
        </w:tc>
        <w:tc>
          <w:tcPr>
            <w:tcW w:w="465" w:type="dxa"/>
          </w:tcPr>
          <w:p w14:paraId="7753973E" w14:textId="77777777" w:rsidR="000D166E" w:rsidRPr="002D64F1" w:rsidRDefault="000D166E" w:rsidP="001A200C">
            <w:pPr>
              <w:widowControl/>
              <w:spacing w:line="276" w:lineRule="auto"/>
            </w:pPr>
          </w:p>
        </w:tc>
        <w:tc>
          <w:tcPr>
            <w:tcW w:w="450" w:type="dxa"/>
          </w:tcPr>
          <w:p w14:paraId="5CDE1AEF" w14:textId="77777777" w:rsidR="000D166E" w:rsidRPr="002D64F1" w:rsidRDefault="000D166E" w:rsidP="001A200C">
            <w:pPr>
              <w:widowControl/>
              <w:spacing w:line="276" w:lineRule="auto"/>
            </w:pPr>
          </w:p>
        </w:tc>
        <w:tc>
          <w:tcPr>
            <w:tcW w:w="465" w:type="dxa"/>
          </w:tcPr>
          <w:p w14:paraId="4FBC34F0" w14:textId="77777777" w:rsidR="000D166E" w:rsidRPr="002D64F1" w:rsidRDefault="000D166E" w:rsidP="001A200C">
            <w:pPr>
              <w:widowControl/>
              <w:spacing w:line="276" w:lineRule="auto"/>
            </w:pPr>
          </w:p>
        </w:tc>
        <w:tc>
          <w:tcPr>
            <w:tcW w:w="480" w:type="dxa"/>
            <w:shd w:val="clear" w:color="auto" w:fill="2E75B5"/>
          </w:tcPr>
          <w:p w14:paraId="0247CD88" w14:textId="77777777" w:rsidR="000D166E" w:rsidRPr="002D64F1" w:rsidRDefault="000D166E" w:rsidP="001A200C">
            <w:pPr>
              <w:widowControl/>
              <w:spacing w:line="276" w:lineRule="auto"/>
            </w:pPr>
          </w:p>
        </w:tc>
        <w:tc>
          <w:tcPr>
            <w:tcW w:w="480" w:type="dxa"/>
            <w:shd w:val="clear" w:color="auto" w:fill="2E75B5"/>
          </w:tcPr>
          <w:p w14:paraId="17A494EE" w14:textId="77777777" w:rsidR="000D166E" w:rsidRPr="002D64F1" w:rsidRDefault="000D166E" w:rsidP="001A200C">
            <w:pPr>
              <w:widowControl/>
              <w:spacing w:line="276" w:lineRule="auto"/>
            </w:pPr>
          </w:p>
        </w:tc>
        <w:tc>
          <w:tcPr>
            <w:tcW w:w="435" w:type="dxa"/>
            <w:shd w:val="clear" w:color="auto" w:fill="FFFFFF"/>
          </w:tcPr>
          <w:p w14:paraId="1FF21C9F" w14:textId="77777777" w:rsidR="000D166E" w:rsidRPr="002D64F1" w:rsidRDefault="000D166E" w:rsidP="001A200C">
            <w:pPr>
              <w:widowControl/>
              <w:spacing w:line="276" w:lineRule="auto"/>
            </w:pPr>
          </w:p>
        </w:tc>
        <w:tc>
          <w:tcPr>
            <w:tcW w:w="450" w:type="dxa"/>
            <w:shd w:val="clear" w:color="auto" w:fill="FFFFFF"/>
          </w:tcPr>
          <w:p w14:paraId="2640C60C" w14:textId="77777777" w:rsidR="000D166E" w:rsidRPr="002D64F1" w:rsidRDefault="000D166E" w:rsidP="001A200C">
            <w:pPr>
              <w:widowControl/>
              <w:spacing w:line="276" w:lineRule="auto"/>
            </w:pPr>
          </w:p>
        </w:tc>
        <w:tc>
          <w:tcPr>
            <w:tcW w:w="465" w:type="dxa"/>
            <w:shd w:val="clear" w:color="auto" w:fill="FFFFFF"/>
          </w:tcPr>
          <w:p w14:paraId="1DFA7C60" w14:textId="77777777" w:rsidR="000D166E" w:rsidRPr="002D64F1" w:rsidRDefault="000D166E" w:rsidP="001A200C">
            <w:pPr>
              <w:widowControl/>
              <w:spacing w:line="276" w:lineRule="auto"/>
            </w:pPr>
          </w:p>
        </w:tc>
        <w:tc>
          <w:tcPr>
            <w:tcW w:w="435" w:type="dxa"/>
            <w:shd w:val="clear" w:color="auto" w:fill="FFFFFF"/>
          </w:tcPr>
          <w:p w14:paraId="2D822354" w14:textId="77777777" w:rsidR="000D166E" w:rsidRPr="002D64F1" w:rsidRDefault="000D166E" w:rsidP="001A200C">
            <w:pPr>
              <w:widowControl/>
              <w:spacing w:line="276" w:lineRule="auto"/>
            </w:pPr>
          </w:p>
        </w:tc>
        <w:tc>
          <w:tcPr>
            <w:tcW w:w="450" w:type="dxa"/>
            <w:shd w:val="clear" w:color="auto" w:fill="FFFFFF"/>
          </w:tcPr>
          <w:p w14:paraId="749206AF" w14:textId="77777777" w:rsidR="000D166E" w:rsidRPr="002D64F1" w:rsidRDefault="000D166E" w:rsidP="001A200C">
            <w:pPr>
              <w:widowControl/>
              <w:spacing w:line="276" w:lineRule="auto"/>
            </w:pPr>
          </w:p>
        </w:tc>
        <w:tc>
          <w:tcPr>
            <w:tcW w:w="465" w:type="dxa"/>
            <w:shd w:val="clear" w:color="auto" w:fill="FFFFFF"/>
          </w:tcPr>
          <w:p w14:paraId="2117581E" w14:textId="77777777" w:rsidR="000D166E" w:rsidRPr="002D64F1" w:rsidRDefault="000D166E" w:rsidP="001A200C">
            <w:pPr>
              <w:widowControl/>
              <w:spacing w:line="276" w:lineRule="auto"/>
            </w:pPr>
          </w:p>
        </w:tc>
        <w:tc>
          <w:tcPr>
            <w:tcW w:w="435" w:type="dxa"/>
            <w:shd w:val="clear" w:color="auto" w:fill="FFFFFF"/>
          </w:tcPr>
          <w:p w14:paraId="179C4A26" w14:textId="77777777" w:rsidR="000D166E" w:rsidRPr="002D64F1" w:rsidRDefault="000D166E" w:rsidP="001A200C">
            <w:pPr>
              <w:widowControl/>
              <w:spacing w:line="276" w:lineRule="auto"/>
            </w:pPr>
          </w:p>
        </w:tc>
        <w:tc>
          <w:tcPr>
            <w:tcW w:w="450" w:type="dxa"/>
            <w:shd w:val="clear" w:color="auto" w:fill="FFFFFF"/>
          </w:tcPr>
          <w:p w14:paraId="61D53FB6" w14:textId="77777777" w:rsidR="000D166E" w:rsidRPr="002D64F1" w:rsidRDefault="000D166E" w:rsidP="001A200C">
            <w:pPr>
              <w:widowControl/>
              <w:spacing w:line="276" w:lineRule="auto"/>
            </w:pPr>
          </w:p>
        </w:tc>
      </w:tr>
      <w:tr w:rsidR="000D166E" w:rsidRPr="002D64F1" w14:paraId="4C276B9F" w14:textId="77777777">
        <w:trPr>
          <w:trHeight w:val="240"/>
        </w:trPr>
        <w:tc>
          <w:tcPr>
            <w:tcW w:w="1515" w:type="dxa"/>
            <w:vMerge/>
          </w:tcPr>
          <w:p w14:paraId="30D9E573" w14:textId="77777777" w:rsidR="000D166E" w:rsidRPr="002D64F1" w:rsidRDefault="000D166E" w:rsidP="001A200C">
            <w:pPr>
              <w:spacing w:line="276" w:lineRule="auto"/>
              <w:rPr>
                <w:rFonts w:eastAsia="Times New Roman" w:cs="Times New Roman"/>
                <w:sz w:val="18"/>
                <w:szCs w:val="18"/>
              </w:rPr>
            </w:pPr>
          </w:p>
        </w:tc>
        <w:tc>
          <w:tcPr>
            <w:tcW w:w="300" w:type="dxa"/>
          </w:tcPr>
          <w:p w14:paraId="32443B87" w14:textId="77777777" w:rsidR="000D166E" w:rsidRPr="002D64F1" w:rsidRDefault="000D166E" w:rsidP="001A200C">
            <w:pPr>
              <w:widowControl/>
              <w:spacing w:line="276" w:lineRule="auto"/>
            </w:pPr>
          </w:p>
        </w:tc>
        <w:tc>
          <w:tcPr>
            <w:tcW w:w="270" w:type="dxa"/>
          </w:tcPr>
          <w:p w14:paraId="7EAC8035" w14:textId="77777777" w:rsidR="000D166E" w:rsidRPr="002D64F1" w:rsidRDefault="000D166E" w:rsidP="001A200C">
            <w:pPr>
              <w:widowControl/>
              <w:spacing w:line="276" w:lineRule="auto"/>
            </w:pPr>
          </w:p>
        </w:tc>
        <w:tc>
          <w:tcPr>
            <w:tcW w:w="255" w:type="dxa"/>
          </w:tcPr>
          <w:p w14:paraId="3ABF6D1C" w14:textId="77777777" w:rsidR="000D166E" w:rsidRPr="002D64F1" w:rsidRDefault="000D166E" w:rsidP="001A200C">
            <w:pPr>
              <w:widowControl/>
              <w:spacing w:line="276" w:lineRule="auto"/>
            </w:pPr>
          </w:p>
        </w:tc>
        <w:tc>
          <w:tcPr>
            <w:tcW w:w="285" w:type="dxa"/>
          </w:tcPr>
          <w:p w14:paraId="5CC9AEC0" w14:textId="77777777" w:rsidR="000D166E" w:rsidRPr="002D64F1" w:rsidRDefault="000D166E" w:rsidP="001A200C">
            <w:pPr>
              <w:widowControl/>
              <w:spacing w:line="276" w:lineRule="auto"/>
            </w:pPr>
          </w:p>
        </w:tc>
        <w:tc>
          <w:tcPr>
            <w:tcW w:w="255" w:type="dxa"/>
          </w:tcPr>
          <w:p w14:paraId="4041E4F3" w14:textId="77777777" w:rsidR="000D166E" w:rsidRPr="002D64F1" w:rsidRDefault="000D166E" w:rsidP="001A200C">
            <w:pPr>
              <w:widowControl/>
              <w:spacing w:line="276" w:lineRule="auto"/>
            </w:pPr>
          </w:p>
        </w:tc>
        <w:tc>
          <w:tcPr>
            <w:tcW w:w="465" w:type="dxa"/>
          </w:tcPr>
          <w:p w14:paraId="3AF91904" w14:textId="77777777" w:rsidR="000D166E" w:rsidRPr="002D64F1" w:rsidRDefault="000D166E" w:rsidP="001A200C">
            <w:pPr>
              <w:widowControl/>
              <w:spacing w:line="276" w:lineRule="auto"/>
            </w:pPr>
          </w:p>
        </w:tc>
        <w:tc>
          <w:tcPr>
            <w:tcW w:w="465" w:type="dxa"/>
          </w:tcPr>
          <w:p w14:paraId="01418706" w14:textId="77777777" w:rsidR="000D166E" w:rsidRPr="002D64F1" w:rsidRDefault="000D166E" w:rsidP="001A200C">
            <w:pPr>
              <w:widowControl/>
              <w:spacing w:line="276" w:lineRule="auto"/>
            </w:pPr>
          </w:p>
        </w:tc>
        <w:tc>
          <w:tcPr>
            <w:tcW w:w="450" w:type="dxa"/>
          </w:tcPr>
          <w:p w14:paraId="49E5991E" w14:textId="77777777" w:rsidR="000D166E" w:rsidRPr="002D64F1" w:rsidRDefault="000D166E" w:rsidP="001A200C">
            <w:pPr>
              <w:widowControl/>
              <w:spacing w:line="276" w:lineRule="auto"/>
            </w:pPr>
          </w:p>
        </w:tc>
        <w:tc>
          <w:tcPr>
            <w:tcW w:w="465" w:type="dxa"/>
          </w:tcPr>
          <w:p w14:paraId="082FE6A0" w14:textId="77777777" w:rsidR="000D166E" w:rsidRPr="002D64F1" w:rsidRDefault="000D166E" w:rsidP="001A200C">
            <w:pPr>
              <w:widowControl/>
              <w:spacing w:line="276" w:lineRule="auto"/>
            </w:pPr>
          </w:p>
        </w:tc>
        <w:tc>
          <w:tcPr>
            <w:tcW w:w="480" w:type="dxa"/>
            <w:shd w:val="clear" w:color="auto" w:fill="70AD47"/>
          </w:tcPr>
          <w:p w14:paraId="30AF3515" w14:textId="77777777" w:rsidR="000D166E" w:rsidRPr="002D64F1" w:rsidRDefault="000D166E" w:rsidP="001A200C">
            <w:pPr>
              <w:widowControl/>
              <w:spacing w:line="276" w:lineRule="auto"/>
            </w:pPr>
          </w:p>
        </w:tc>
        <w:tc>
          <w:tcPr>
            <w:tcW w:w="480" w:type="dxa"/>
            <w:shd w:val="clear" w:color="auto" w:fill="70AD47"/>
          </w:tcPr>
          <w:p w14:paraId="4C943FDE" w14:textId="77777777" w:rsidR="000D166E" w:rsidRPr="002D64F1" w:rsidRDefault="000D166E" w:rsidP="001A200C">
            <w:pPr>
              <w:widowControl/>
              <w:spacing w:line="276" w:lineRule="auto"/>
            </w:pPr>
          </w:p>
        </w:tc>
        <w:tc>
          <w:tcPr>
            <w:tcW w:w="435" w:type="dxa"/>
            <w:shd w:val="clear" w:color="auto" w:fill="FFFFFF"/>
          </w:tcPr>
          <w:p w14:paraId="6E630E4C" w14:textId="77777777" w:rsidR="000D166E" w:rsidRPr="002D64F1" w:rsidRDefault="000D166E" w:rsidP="001A200C">
            <w:pPr>
              <w:widowControl/>
              <w:spacing w:line="276" w:lineRule="auto"/>
            </w:pPr>
          </w:p>
        </w:tc>
        <w:tc>
          <w:tcPr>
            <w:tcW w:w="450" w:type="dxa"/>
            <w:shd w:val="clear" w:color="auto" w:fill="FFFFFF"/>
          </w:tcPr>
          <w:p w14:paraId="692873F7" w14:textId="77777777" w:rsidR="000D166E" w:rsidRPr="002D64F1" w:rsidRDefault="000D166E" w:rsidP="001A200C">
            <w:pPr>
              <w:widowControl/>
              <w:spacing w:line="276" w:lineRule="auto"/>
            </w:pPr>
          </w:p>
        </w:tc>
        <w:tc>
          <w:tcPr>
            <w:tcW w:w="465" w:type="dxa"/>
            <w:shd w:val="clear" w:color="auto" w:fill="FFFFFF"/>
          </w:tcPr>
          <w:p w14:paraId="4FF5BC65" w14:textId="77777777" w:rsidR="000D166E" w:rsidRPr="002D64F1" w:rsidRDefault="000D166E" w:rsidP="001A200C">
            <w:pPr>
              <w:widowControl/>
              <w:spacing w:line="276" w:lineRule="auto"/>
            </w:pPr>
          </w:p>
        </w:tc>
        <w:tc>
          <w:tcPr>
            <w:tcW w:w="435" w:type="dxa"/>
            <w:shd w:val="clear" w:color="auto" w:fill="FFFFFF"/>
          </w:tcPr>
          <w:p w14:paraId="21495D96" w14:textId="77777777" w:rsidR="000D166E" w:rsidRPr="002D64F1" w:rsidRDefault="000D166E" w:rsidP="001A200C">
            <w:pPr>
              <w:widowControl/>
              <w:spacing w:line="276" w:lineRule="auto"/>
            </w:pPr>
          </w:p>
        </w:tc>
        <w:tc>
          <w:tcPr>
            <w:tcW w:w="450" w:type="dxa"/>
            <w:shd w:val="clear" w:color="auto" w:fill="FFFFFF"/>
          </w:tcPr>
          <w:p w14:paraId="169816BE" w14:textId="77777777" w:rsidR="000D166E" w:rsidRPr="002D64F1" w:rsidRDefault="000D166E" w:rsidP="001A200C">
            <w:pPr>
              <w:widowControl/>
              <w:spacing w:line="276" w:lineRule="auto"/>
            </w:pPr>
          </w:p>
        </w:tc>
        <w:tc>
          <w:tcPr>
            <w:tcW w:w="465" w:type="dxa"/>
            <w:shd w:val="clear" w:color="auto" w:fill="FFFFFF"/>
          </w:tcPr>
          <w:p w14:paraId="63AD22EE" w14:textId="77777777" w:rsidR="000D166E" w:rsidRPr="002D64F1" w:rsidRDefault="000D166E" w:rsidP="001A200C">
            <w:pPr>
              <w:widowControl/>
              <w:spacing w:line="276" w:lineRule="auto"/>
            </w:pPr>
          </w:p>
        </w:tc>
        <w:tc>
          <w:tcPr>
            <w:tcW w:w="435" w:type="dxa"/>
            <w:shd w:val="clear" w:color="auto" w:fill="FFFFFF"/>
          </w:tcPr>
          <w:p w14:paraId="0421EF3D" w14:textId="77777777" w:rsidR="000D166E" w:rsidRPr="002D64F1" w:rsidRDefault="000D166E" w:rsidP="001A200C">
            <w:pPr>
              <w:widowControl/>
              <w:spacing w:line="276" w:lineRule="auto"/>
            </w:pPr>
          </w:p>
        </w:tc>
        <w:tc>
          <w:tcPr>
            <w:tcW w:w="450" w:type="dxa"/>
            <w:shd w:val="clear" w:color="auto" w:fill="FFFFFF"/>
          </w:tcPr>
          <w:p w14:paraId="24E3A46B" w14:textId="77777777" w:rsidR="000D166E" w:rsidRPr="002D64F1" w:rsidRDefault="000D166E" w:rsidP="001A200C">
            <w:pPr>
              <w:widowControl/>
              <w:spacing w:line="276" w:lineRule="auto"/>
            </w:pPr>
          </w:p>
        </w:tc>
      </w:tr>
      <w:tr w:rsidR="000D166E" w:rsidRPr="002D64F1" w14:paraId="4FD7F1B2" w14:textId="77777777">
        <w:trPr>
          <w:trHeight w:val="240"/>
        </w:trPr>
        <w:tc>
          <w:tcPr>
            <w:tcW w:w="1515" w:type="dxa"/>
            <w:vMerge w:val="restart"/>
          </w:tcPr>
          <w:p w14:paraId="1F5888EE" w14:textId="77777777" w:rsidR="000D166E" w:rsidRPr="002D64F1" w:rsidRDefault="00000000" w:rsidP="001A200C">
            <w:pPr>
              <w:spacing w:line="276" w:lineRule="auto"/>
              <w:rPr>
                <w:sz w:val="18"/>
                <w:szCs w:val="18"/>
              </w:rPr>
            </w:pPr>
            <w:r w:rsidRPr="002D64F1">
              <w:rPr>
                <w:sz w:val="18"/>
                <w:szCs w:val="18"/>
              </w:rPr>
              <w:t>Data Collection</w:t>
            </w:r>
          </w:p>
        </w:tc>
        <w:tc>
          <w:tcPr>
            <w:tcW w:w="300" w:type="dxa"/>
          </w:tcPr>
          <w:p w14:paraId="2289E7F5" w14:textId="77777777" w:rsidR="000D166E" w:rsidRPr="002D64F1" w:rsidRDefault="000D166E" w:rsidP="001A200C">
            <w:pPr>
              <w:widowControl/>
              <w:spacing w:line="276" w:lineRule="auto"/>
            </w:pPr>
          </w:p>
        </w:tc>
        <w:tc>
          <w:tcPr>
            <w:tcW w:w="270" w:type="dxa"/>
          </w:tcPr>
          <w:p w14:paraId="1F945F26" w14:textId="77777777" w:rsidR="000D166E" w:rsidRPr="002D64F1" w:rsidRDefault="000D166E" w:rsidP="001A200C">
            <w:pPr>
              <w:widowControl/>
              <w:spacing w:line="276" w:lineRule="auto"/>
            </w:pPr>
          </w:p>
        </w:tc>
        <w:tc>
          <w:tcPr>
            <w:tcW w:w="255" w:type="dxa"/>
          </w:tcPr>
          <w:p w14:paraId="1A12F0AD" w14:textId="77777777" w:rsidR="000D166E" w:rsidRPr="002D64F1" w:rsidRDefault="000D166E" w:rsidP="001A200C">
            <w:pPr>
              <w:widowControl/>
              <w:spacing w:line="276" w:lineRule="auto"/>
            </w:pPr>
          </w:p>
        </w:tc>
        <w:tc>
          <w:tcPr>
            <w:tcW w:w="285" w:type="dxa"/>
          </w:tcPr>
          <w:p w14:paraId="63A7D557" w14:textId="77777777" w:rsidR="000D166E" w:rsidRPr="002D64F1" w:rsidRDefault="000D166E" w:rsidP="001A200C">
            <w:pPr>
              <w:widowControl/>
              <w:spacing w:line="276" w:lineRule="auto"/>
            </w:pPr>
          </w:p>
        </w:tc>
        <w:tc>
          <w:tcPr>
            <w:tcW w:w="255" w:type="dxa"/>
          </w:tcPr>
          <w:p w14:paraId="38B06929" w14:textId="77777777" w:rsidR="000D166E" w:rsidRPr="002D64F1" w:rsidRDefault="000D166E" w:rsidP="001A200C">
            <w:pPr>
              <w:widowControl/>
              <w:spacing w:line="276" w:lineRule="auto"/>
            </w:pPr>
          </w:p>
        </w:tc>
        <w:tc>
          <w:tcPr>
            <w:tcW w:w="465" w:type="dxa"/>
          </w:tcPr>
          <w:p w14:paraId="62BF1BB7" w14:textId="77777777" w:rsidR="000D166E" w:rsidRPr="002D64F1" w:rsidRDefault="000D166E" w:rsidP="001A200C">
            <w:pPr>
              <w:widowControl/>
              <w:spacing w:line="276" w:lineRule="auto"/>
            </w:pPr>
          </w:p>
        </w:tc>
        <w:tc>
          <w:tcPr>
            <w:tcW w:w="465" w:type="dxa"/>
          </w:tcPr>
          <w:p w14:paraId="589722CE" w14:textId="77777777" w:rsidR="000D166E" w:rsidRPr="002D64F1" w:rsidRDefault="000D166E" w:rsidP="001A200C">
            <w:pPr>
              <w:widowControl/>
              <w:spacing w:line="276" w:lineRule="auto"/>
            </w:pPr>
          </w:p>
        </w:tc>
        <w:tc>
          <w:tcPr>
            <w:tcW w:w="450" w:type="dxa"/>
          </w:tcPr>
          <w:p w14:paraId="391F252F" w14:textId="77777777" w:rsidR="000D166E" w:rsidRPr="002D64F1" w:rsidRDefault="000D166E" w:rsidP="001A200C">
            <w:pPr>
              <w:widowControl/>
              <w:spacing w:line="276" w:lineRule="auto"/>
            </w:pPr>
          </w:p>
        </w:tc>
        <w:tc>
          <w:tcPr>
            <w:tcW w:w="465" w:type="dxa"/>
          </w:tcPr>
          <w:p w14:paraId="7AE24893" w14:textId="77777777" w:rsidR="000D166E" w:rsidRPr="002D64F1" w:rsidRDefault="000D166E" w:rsidP="001A200C">
            <w:pPr>
              <w:widowControl/>
              <w:spacing w:line="276" w:lineRule="auto"/>
            </w:pPr>
          </w:p>
        </w:tc>
        <w:tc>
          <w:tcPr>
            <w:tcW w:w="480" w:type="dxa"/>
          </w:tcPr>
          <w:p w14:paraId="56071AB3" w14:textId="77777777" w:rsidR="000D166E" w:rsidRPr="002D64F1" w:rsidRDefault="000D166E" w:rsidP="001A200C">
            <w:pPr>
              <w:widowControl/>
              <w:spacing w:line="276" w:lineRule="auto"/>
            </w:pPr>
          </w:p>
        </w:tc>
        <w:tc>
          <w:tcPr>
            <w:tcW w:w="480" w:type="dxa"/>
          </w:tcPr>
          <w:p w14:paraId="6998230F" w14:textId="77777777" w:rsidR="000D166E" w:rsidRPr="002D64F1" w:rsidRDefault="000D166E" w:rsidP="001A200C">
            <w:pPr>
              <w:widowControl/>
              <w:spacing w:line="276" w:lineRule="auto"/>
            </w:pPr>
          </w:p>
        </w:tc>
        <w:tc>
          <w:tcPr>
            <w:tcW w:w="435" w:type="dxa"/>
            <w:shd w:val="clear" w:color="auto" w:fill="2E75B5"/>
          </w:tcPr>
          <w:p w14:paraId="0C85F515" w14:textId="77777777" w:rsidR="000D166E" w:rsidRPr="002D64F1" w:rsidRDefault="000D166E" w:rsidP="001A200C">
            <w:pPr>
              <w:widowControl/>
              <w:spacing w:line="276" w:lineRule="auto"/>
            </w:pPr>
          </w:p>
        </w:tc>
        <w:tc>
          <w:tcPr>
            <w:tcW w:w="450" w:type="dxa"/>
            <w:shd w:val="clear" w:color="auto" w:fill="2E75B5"/>
          </w:tcPr>
          <w:p w14:paraId="0A17D90F" w14:textId="77777777" w:rsidR="000D166E" w:rsidRPr="002D64F1" w:rsidRDefault="000D166E" w:rsidP="001A200C">
            <w:pPr>
              <w:widowControl/>
              <w:spacing w:line="276" w:lineRule="auto"/>
            </w:pPr>
          </w:p>
        </w:tc>
        <w:tc>
          <w:tcPr>
            <w:tcW w:w="465" w:type="dxa"/>
          </w:tcPr>
          <w:p w14:paraId="4FEED14A" w14:textId="77777777" w:rsidR="000D166E" w:rsidRPr="002D64F1" w:rsidRDefault="000D166E" w:rsidP="001A200C">
            <w:pPr>
              <w:widowControl/>
              <w:spacing w:line="276" w:lineRule="auto"/>
            </w:pPr>
          </w:p>
        </w:tc>
        <w:tc>
          <w:tcPr>
            <w:tcW w:w="435" w:type="dxa"/>
            <w:shd w:val="clear" w:color="auto" w:fill="FFFFFF"/>
          </w:tcPr>
          <w:p w14:paraId="17DFF09B" w14:textId="77777777" w:rsidR="000D166E" w:rsidRPr="002D64F1" w:rsidRDefault="000D166E" w:rsidP="001A200C">
            <w:pPr>
              <w:widowControl/>
              <w:spacing w:line="276" w:lineRule="auto"/>
            </w:pPr>
          </w:p>
        </w:tc>
        <w:tc>
          <w:tcPr>
            <w:tcW w:w="450" w:type="dxa"/>
            <w:shd w:val="clear" w:color="auto" w:fill="FFFFFF"/>
          </w:tcPr>
          <w:p w14:paraId="051E334B" w14:textId="77777777" w:rsidR="000D166E" w:rsidRPr="002D64F1" w:rsidRDefault="000D166E" w:rsidP="001A200C">
            <w:pPr>
              <w:widowControl/>
              <w:spacing w:line="276" w:lineRule="auto"/>
            </w:pPr>
          </w:p>
        </w:tc>
        <w:tc>
          <w:tcPr>
            <w:tcW w:w="465" w:type="dxa"/>
            <w:shd w:val="clear" w:color="auto" w:fill="FFFFFF"/>
          </w:tcPr>
          <w:p w14:paraId="72A27492" w14:textId="77777777" w:rsidR="000D166E" w:rsidRPr="002D64F1" w:rsidRDefault="000D166E" w:rsidP="001A200C">
            <w:pPr>
              <w:widowControl/>
              <w:spacing w:line="276" w:lineRule="auto"/>
            </w:pPr>
          </w:p>
        </w:tc>
        <w:tc>
          <w:tcPr>
            <w:tcW w:w="435" w:type="dxa"/>
            <w:shd w:val="clear" w:color="auto" w:fill="FFFFFF"/>
          </w:tcPr>
          <w:p w14:paraId="5D5F0B4F" w14:textId="77777777" w:rsidR="000D166E" w:rsidRPr="002D64F1" w:rsidRDefault="000D166E" w:rsidP="001A200C">
            <w:pPr>
              <w:widowControl/>
              <w:spacing w:line="276" w:lineRule="auto"/>
            </w:pPr>
          </w:p>
        </w:tc>
        <w:tc>
          <w:tcPr>
            <w:tcW w:w="450" w:type="dxa"/>
            <w:shd w:val="clear" w:color="auto" w:fill="FFFFFF"/>
          </w:tcPr>
          <w:p w14:paraId="2241C2B9" w14:textId="77777777" w:rsidR="000D166E" w:rsidRPr="002D64F1" w:rsidRDefault="000D166E" w:rsidP="001A200C">
            <w:pPr>
              <w:widowControl/>
              <w:spacing w:line="276" w:lineRule="auto"/>
            </w:pPr>
          </w:p>
        </w:tc>
      </w:tr>
      <w:tr w:rsidR="000D166E" w:rsidRPr="002D64F1" w14:paraId="521B503D" w14:textId="77777777">
        <w:trPr>
          <w:trHeight w:val="240"/>
        </w:trPr>
        <w:tc>
          <w:tcPr>
            <w:tcW w:w="1515" w:type="dxa"/>
            <w:vMerge/>
          </w:tcPr>
          <w:p w14:paraId="2A60263D" w14:textId="77777777" w:rsidR="000D166E" w:rsidRPr="002D64F1" w:rsidRDefault="000D166E" w:rsidP="001A200C">
            <w:pPr>
              <w:spacing w:line="276" w:lineRule="auto"/>
              <w:rPr>
                <w:rFonts w:eastAsia="Times New Roman" w:cs="Times New Roman"/>
                <w:sz w:val="18"/>
                <w:szCs w:val="18"/>
              </w:rPr>
            </w:pPr>
          </w:p>
        </w:tc>
        <w:tc>
          <w:tcPr>
            <w:tcW w:w="300" w:type="dxa"/>
          </w:tcPr>
          <w:p w14:paraId="45A7AD34" w14:textId="77777777" w:rsidR="000D166E" w:rsidRPr="002D64F1" w:rsidRDefault="000D166E" w:rsidP="001A200C">
            <w:pPr>
              <w:widowControl/>
              <w:spacing w:line="276" w:lineRule="auto"/>
            </w:pPr>
          </w:p>
        </w:tc>
        <w:tc>
          <w:tcPr>
            <w:tcW w:w="270" w:type="dxa"/>
          </w:tcPr>
          <w:p w14:paraId="4CAC82D3" w14:textId="77777777" w:rsidR="000D166E" w:rsidRPr="002D64F1" w:rsidRDefault="000D166E" w:rsidP="001A200C">
            <w:pPr>
              <w:widowControl/>
              <w:spacing w:line="276" w:lineRule="auto"/>
            </w:pPr>
          </w:p>
        </w:tc>
        <w:tc>
          <w:tcPr>
            <w:tcW w:w="255" w:type="dxa"/>
          </w:tcPr>
          <w:p w14:paraId="1123B7D1" w14:textId="77777777" w:rsidR="000D166E" w:rsidRPr="002D64F1" w:rsidRDefault="000D166E" w:rsidP="001A200C">
            <w:pPr>
              <w:widowControl/>
              <w:spacing w:line="276" w:lineRule="auto"/>
            </w:pPr>
          </w:p>
        </w:tc>
        <w:tc>
          <w:tcPr>
            <w:tcW w:w="285" w:type="dxa"/>
          </w:tcPr>
          <w:p w14:paraId="224F7444" w14:textId="77777777" w:rsidR="000D166E" w:rsidRPr="002D64F1" w:rsidRDefault="000D166E" w:rsidP="001A200C">
            <w:pPr>
              <w:widowControl/>
              <w:spacing w:line="276" w:lineRule="auto"/>
            </w:pPr>
          </w:p>
        </w:tc>
        <w:tc>
          <w:tcPr>
            <w:tcW w:w="255" w:type="dxa"/>
          </w:tcPr>
          <w:p w14:paraId="5D2C160A" w14:textId="77777777" w:rsidR="000D166E" w:rsidRPr="002D64F1" w:rsidRDefault="000D166E" w:rsidP="001A200C">
            <w:pPr>
              <w:widowControl/>
              <w:spacing w:line="276" w:lineRule="auto"/>
            </w:pPr>
          </w:p>
        </w:tc>
        <w:tc>
          <w:tcPr>
            <w:tcW w:w="465" w:type="dxa"/>
          </w:tcPr>
          <w:p w14:paraId="7F566674" w14:textId="77777777" w:rsidR="000D166E" w:rsidRPr="002D64F1" w:rsidRDefault="000D166E" w:rsidP="001A200C">
            <w:pPr>
              <w:widowControl/>
              <w:spacing w:line="276" w:lineRule="auto"/>
            </w:pPr>
          </w:p>
        </w:tc>
        <w:tc>
          <w:tcPr>
            <w:tcW w:w="465" w:type="dxa"/>
          </w:tcPr>
          <w:p w14:paraId="30A574C4" w14:textId="77777777" w:rsidR="000D166E" w:rsidRPr="002D64F1" w:rsidRDefault="000D166E" w:rsidP="001A200C">
            <w:pPr>
              <w:widowControl/>
              <w:spacing w:line="276" w:lineRule="auto"/>
            </w:pPr>
          </w:p>
        </w:tc>
        <w:tc>
          <w:tcPr>
            <w:tcW w:w="450" w:type="dxa"/>
          </w:tcPr>
          <w:p w14:paraId="567D4A29" w14:textId="77777777" w:rsidR="000D166E" w:rsidRPr="002D64F1" w:rsidRDefault="000D166E" w:rsidP="001A200C">
            <w:pPr>
              <w:widowControl/>
              <w:spacing w:line="276" w:lineRule="auto"/>
            </w:pPr>
          </w:p>
        </w:tc>
        <w:tc>
          <w:tcPr>
            <w:tcW w:w="465" w:type="dxa"/>
          </w:tcPr>
          <w:p w14:paraId="1F92E143" w14:textId="77777777" w:rsidR="000D166E" w:rsidRPr="002D64F1" w:rsidRDefault="000D166E" w:rsidP="001A200C">
            <w:pPr>
              <w:widowControl/>
              <w:spacing w:line="276" w:lineRule="auto"/>
            </w:pPr>
          </w:p>
        </w:tc>
        <w:tc>
          <w:tcPr>
            <w:tcW w:w="480" w:type="dxa"/>
          </w:tcPr>
          <w:p w14:paraId="60D87D10" w14:textId="77777777" w:rsidR="000D166E" w:rsidRPr="002D64F1" w:rsidRDefault="000D166E" w:rsidP="001A200C">
            <w:pPr>
              <w:widowControl/>
              <w:spacing w:line="276" w:lineRule="auto"/>
            </w:pPr>
          </w:p>
        </w:tc>
        <w:tc>
          <w:tcPr>
            <w:tcW w:w="480" w:type="dxa"/>
          </w:tcPr>
          <w:p w14:paraId="6C42B1B7" w14:textId="77777777" w:rsidR="000D166E" w:rsidRPr="002D64F1" w:rsidRDefault="000D166E" w:rsidP="001A200C">
            <w:pPr>
              <w:widowControl/>
              <w:spacing w:line="276" w:lineRule="auto"/>
            </w:pPr>
          </w:p>
        </w:tc>
        <w:tc>
          <w:tcPr>
            <w:tcW w:w="435" w:type="dxa"/>
            <w:shd w:val="clear" w:color="auto" w:fill="70AD47"/>
          </w:tcPr>
          <w:p w14:paraId="55A8B0B1" w14:textId="77777777" w:rsidR="000D166E" w:rsidRPr="002D64F1" w:rsidRDefault="000D166E" w:rsidP="001A200C">
            <w:pPr>
              <w:widowControl/>
              <w:spacing w:line="276" w:lineRule="auto"/>
            </w:pPr>
          </w:p>
        </w:tc>
        <w:tc>
          <w:tcPr>
            <w:tcW w:w="450" w:type="dxa"/>
            <w:shd w:val="clear" w:color="auto" w:fill="70AD47"/>
          </w:tcPr>
          <w:p w14:paraId="438F4FD7" w14:textId="77777777" w:rsidR="000D166E" w:rsidRPr="002D64F1" w:rsidRDefault="000D166E" w:rsidP="001A200C">
            <w:pPr>
              <w:widowControl/>
              <w:spacing w:line="276" w:lineRule="auto"/>
            </w:pPr>
          </w:p>
        </w:tc>
        <w:tc>
          <w:tcPr>
            <w:tcW w:w="465" w:type="dxa"/>
            <w:shd w:val="clear" w:color="auto" w:fill="70AD47"/>
          </w:tcPr>
          <w:p w14:paraId="6BF6C744" w14:textId="77777777" w:rsidR="000D166E" w:rsidRPr="002D64F1" w:rsidRDefault="000D166E" w:rsidP="001A200C">
            <w:pPr>
              <w:widowControl/>
              <w:spacing w:line="276" w:lineRule="auto"/>
            </w:pPr>
          </w:p>
        </w:tc>
        <w:tc>
          <w:tcPr>
            <w:tcW w:w="435" w:type="dxa"/>
            <w:shd w:val="clear" w:color="auto" w:fill="70AD47"/>
          </w:tcPr>
          <w:p w14:paraId="75476593" w14:textId="77777777" w:rsidR="000D166E" w:rsidRPr="002D64F1" w:rsidRDefault="000D166E" w:rsidP="001A200C">
            <w:pPr>
              <w:widowControl/>
              <w:spacing w:line="276" w:lineRule="auto"/>
            </w:pPr>
          </w:p>
        </w:tc>
        <w:tc>
          <w:tcPr>
            <w:tcW w:w="450" w:type="dxa"/>
            <w:shd w:val="clear" w:color="auto" w:fill="FFFFFF"/>
          </w:tcPr>
          <w:p w14:paraId="4F10AB91" w14:textId="77777777" w:rsidR="000D166E" w:rsidRPr="002D64F1" w:rsidRDefault="000D166E" w:rsidP="001A200C">
            <w:pPr>
              <w:widowControl/>
              <w:spacing w:line="276" w:lineRule="auto"/>
            </w:pPr>
          </w:p>
        </w:tc>
        <w:tc>
          <w:tcPr>
            <w:tcW w:w="465" w:type="dxa"/>
            <w:shd w:val="clear" w:color="auto" w:fill="FFFFFF"/>
          </w:tcPr>
          <w:p w14:paraId="4D92BA8F" w14:textId="77777777" w:rsidR="000D166E" w:rsidRPr="002D64F1" w:rsidRDefault="000D166E" w:rsidP="001A200C">
            <w:pPr>
              <w:widowControl/>
              <w:spacing w:line="276" w:lineRule="auto"/>
            </w:pPr>
          </w:p>
        </w:tc>
        <w:tc>
          <w:tcPr>
            <w:tcW w:w="435" w:type="dxa"/>
            <w:shd w:val="clear" w:color="auto" w:fill="FFFFFF"/>
          </w:tcPr>
          <w:p w14:paraId="110BD479" w14:textId="77777777" w:rsidR="000D166E" w:rsidRPr="002D64F1" w:rsidRDefault="000D166E" w:rsidP="001A200C">
            <w:pPr>
              <w:widowControl/>
              <w:spacing w:line="276" w:lineRule="auto"/>
            </w:pPr>
          </w:p>
        </w:tc>
        <w:tc>
          <w:tcPr>
            <w:tcW w:w="450" w:type="dxa"/>
            <w:shd w:val="clear" w:color="auto" w:fill="FFFFFF"/>
          </w:tcPr>
          <w:p w14:paraId="0DE2D53D" w14:textId="77777777" w:rsidR="000D166E" w:rsidRPr="002D64F1" w:rsidRDefault="000D166E" w:rsidP="001A200C">
            <w:pPr>
              <w:widowControl/>
              <w:spacing w:line="276" w:lineRule="auto"/>
            </w:pPr>
          </w:p>
        </w:tc>
      </w:tr>
      <w:tr w:rsidR="000D166E" w:rsidRPr="002D64F1" w14:paraId="7A2E0CDB" w14:textId="77777777">
        <w:trPr>
          <w:trHeight w:val="240"/>
        </w:trPr>
        <w:tc>
          <w:tcPr>
            <w:tcW w:w="1515" w:type="dxa"/>
            <w:vMerge w:val="restart"/>
          </w:tcPr>
          <w:p w14:paraId="7CE20E25" w14:textId="77777777" w:rsidR="000D166E" w:rsidRPr="002D64F1" w:rsidRDefault="00000000" w:rsidP="001A200C">
            <w:pPr>
              <w:spacing w:line="276" w:lineRule="auto"/>
              <w:rPr>
                <w:rFonts w:eastAsia="Times New Roman" w:cs="Times New Roman"/>
                <w:sz w:val="18"/>
                <w:szCs w:val="18"/>
              </w:rPr>
            </w:pPr>
            <w:r w:rsidRPr="002D64F1">
              <w:rPr>
                <w:rFonts w:eastAsia="Times New Roman" w:cs="Times New Roman"/>
                <w:sz w:val="18"/>
                <w:szCs w:val="18"/>
              </w:rPr>
              <w:t>Data Preprocessing</w:t>
            </w:r>
          </w:p>
        </w:tc>
        <w:tc>
          <w:tcPr>
            <w:tcW w:w="300" w:type="dxa"/>
          </w:tcPr>
          <w:p w14:paraId="0745A76B" w14:textId="77777777" w:rsidR="000D166E" w:rsidRPr="002D64F1" w:rsidRDefault="000D166E" w:rsidP="001A200C">
            <w:pPr>
              <w:widowControl/>
              <w:spacing w:line="276" w:lineRule="auto"/>
            </w:pPr>
          </w:p>
        </w:tc>
        <w:tc>
          <w:tcPr>
            <w:tcW w:w="270" w:type="dxa"/>
          </w:tcPr>
          <w:p w14:paraId="16345EA8" w14:textId="77777777" w:rsidR="000D166E" w:rsidRPr="002D64F1" w:rsidRDefault="000D166E" w:rsidP="001A200C">
            <w:pPr>
              <w:widowControl/>
              <w:spacing w:line="276" w:lineRule="auto"/>
            </w:pPr>
          </w:p>
        </w:tc>
        <w:tc>
          <w:tcPr>
            <w:tcW w:w="255" w:type="dxa"/>
          </w:tcPr>
          <w:p w14:paraId="72202201" w14:textId="77777777" w:rsidR="000D166E" w:rsidRPr="002D64F1" w:rsidRDefault="000D166E" w:rsidP="001A200C">
            <w:pPr>
              <w:widowControl/>
              <w:spacing w:line="276" w:lineRule="auto"/>
            </w:pPr>
          </w:p>
        </w:tc>
        <w:tc>
          <w:tcPr>
            <w:tcW w:w="285" w:type="dxa"/>
          </w:tcPr>
          <w:p w14:paraId="55C56B6F" w14:textId="77777777" w:rsidR="000D166E" w:rsidRPr="002D64F1" w:rsidRDefault="000D166E" w:rsidP="001A200C">
            <w:pPr>
              <w:widowControl/>
              <w:spacing w:line="276" w:lineRule="auto"/>
            </w:pPr>
          </w:p>
        </w:tc>
        <w:tc>
          <w:tcPr>
            <w:tcW w:w="255" w:type="dxa"/>
          </w:tcPr>
          <w:p w14:paraId="11B770E5" w14:textId="77777777" w:rsidR="000D166E" w:rsidRPr="002D64F1" w:rsidRDefault="000D166E" w:rsidP="001A200C">
            <w:pPr>
              <w:widowControl/>
              <w:spacing w:line="276" w:lineRule="auto"/>
            </w:pPr>
          </w:p>
        </w:tc>
        <w:tc>
          <w:tcPr>
            <w:tcW w:w="465" w:type="dxa"/>
          </w:tcPr>
          <w:p w14:paraId="4572C66D" w14:textId="77777777" w:rsidR="000D166E" w:rsidRPr="002D64F1" w:rsidRDefault="000D166E" w:rsidP="001A200C">
            <w:pPr>
              <w:widowControl/>
              <w:spacing w:line="276" w:lineRule="auto"/>
            </w:pPr>
          </w:p>
        </w:tc>
        <w:tc>
          <w:tcPr>
            <w:tcW w:w="465" w:type="dxa"/>
          </w:tcPr>
          <w:p w14:paraId="5F331724" w14:textId="77777777" w:rsidR="000D166E" w:rsidRPr="002D64F1" w:rsidRDefault="000D166E" w:rsidP="001A200C">
            <w:pPr>
              <w:widowControl/>
              <w:spacing w:line="276" w:lineRule="auto"/>
            </w:pPr>
          </w:p>
        </w:tc>
        <w:tc>
          <w:tcPr>
            <w:tcW w:w="450" w:type="dxa"/>
          </w:tcPr>
          <w:p w14:paraId="460BAE39" w14:textId="77777777" w:rsidR="000D166E" w:rsidRPr="002D64F1" w:rsidRDefault="000D166E" w:rsidP="001A200C">
            <w:pPr>
              <w:widowControl/>
              <w:spacing w:line="276" w:lineRule="auto"/>
            </w:pPr>
          </w:p>
        </w:tc>
        <w:tc>
          <w:tcPr>
            <w:tcW w:w="465" w:type="dxa"/>
          </w:tcPr>
          <w:p w14:paraId="49279AFF" w14:textId="77777777" w:rsidR="000D166E" w:rsidRPr="002D64F1" w:rsidRDefault="000D166E" w:rsidP="001A200C">
            <w:pPr>
              <w:widowControl/>
              <w:spacing w:line="276" w:lineRule="auto"/>
            </w:pPr>
          </w:p>
        </w:tc>
        <w:tc>
          <w:tcPr>
            <w:tcW w:w="480" w:type="dxa"/>
          </w:tcPr>
          <w:p w14:paraId="0F71FDC2" w14:textId="77777777" w:rsidR="000D166E" w:rsidRPr="002D64F1" w:rsidRDefault="000D166E" w:rsidP="001A200C">
            <w:pPr>
              <w:widowControl/>
              <w:spacing w:line="276" w:lineRule="auto"/>
            </w:pPr>
          </w:p>
        </w:tc>
        <w:tc>
          <w:tcPr>
            <w:tcW w:w="480" w:type="dxa"/>
          </w:tcPr>
          <w:p w14:paraId="2320BC24" w14:textId="77777777" w:rsidR="000D166E" w:rsidRPr="002D64F1" w:rsidRDefault="000D166E" w:rsidP="001A200C">
            <w:pPr>
              <w:widowControl/>
              <w:spacing w:line="276" w:lineRule="auto"/>
            </w:pPr>
          </w:p>
        </w:tc>
        <w:tc>
          <w:tcPr>
            <w:tcW w:w="435" w:type="dxa"/>
            <w:shd w:val="clear" w:color="auto" w:fill="FFFFFF"/>
          </w:tcPr>
          <w:p w14:paraId="39DE818D" w14:textId="77777777" w:rsidR="000D166E" w:rsidRPr="002D64F1" w:rsidRDefault="000D166E" w:rsidP="001A200C">
            <w:pPr>
              <w:widowControl/>
              <w:spacing w:line="276" w:lineRule="auto"/>
            </w:pPr>
          </w:p>
        </w:tc>
        <w:tc>
          <w:tcPr>
            <w:tcW w:w="450" w:type="dxa"/>
            <w:shd w:val="clear" w:color="auto" w:fill="FFFFFF"/>
          </w:tcPr>
          <w:p w14:paraId="281CDB36" w14:textId="77777777" w:rsidR="000D166E" w:rsidRPr="002D64F1" w:rsidRDefault="000D166E" w:rsidP="001A200C">
            <w:pPr>
              <w:widowControl/>
              <w:spacing w:line="276" w:lineRule="auto"/>
            </w:pPr>
          </w:p>
        </w:tc>
        <w:tc>
          <w:tcPr>
            <w:tcW w:w="465" w:type="dxa"/>
            <w:shd w:val="clear" w:color="auto" w:fill="2E75B5"/>
          </w:tcPr>
          <w:p w14:paraId="76126A0D" w14:textId="77777777" w:rsidR="000D166E" w:rsidRPr="002D64F1" w:rsidRDefault="000D166E" w:rsidP="001A200C">
            <w:pPr>
              <w:widowControl/>
              <w:spacing w:line="276" w:lineRule="auto"/>
            </w:pPr>
          </w:p>
        </w:tc>
        <w:tc>
          <w:tcPr>
            <w:tcW w:w="435" w:type="dxa"/>
            <w:shd w:val="clear" w:color="auto" w:fill="2E75B5"/>
          </w:tcPr>
          <w:p w14:paraId="3B7B60D8" w14:textId="77777777" w:rsidR="000D166E" w:rsidRPr="002D64F1" w:rsidRDefault="000D166E" w:rsidP="001A200C">
            <w:pPr>
              <w:widowControl/>
              <w:spacing w:line="276" w:lineRule="auto"/>
            </w:pPr>
          </w:p>
        </w:tc>
        <w:tc>
          <w:tcPr>
            <w:tcW w:w="450" w:type="dxa"/>
            <w:shd w:val="clear" w:color="auto" w:fill="FFFFFF"/>
          </w:tcPr>
          <w:p w14:paraId="073F1C82" w14:textId="77777777" w:rsidR="000D166E" w:rsidRPr="002D64F1" w:rsidRDefault="000D166E" w:rsidP="001A200C">
            <w:pPr>
              <w:widowControl/>
              <w:spacing w:line="276" w:lineRule="auto"/>
            </w:pPr>
          </w:p>
        </w:tc>
        <w:tc>
          <w:tcPr>
            <w:tcW w:w="465" w:type="dxa"/>
            <w:shd w:val="clear" w:color="auto" w:fill="FFFFFF"/>
          </w:tcPr>
          <w:p w14:paraId="1B355922" w14:textId="77777777" w:rsidR="000D166E" w:rsidRPr="002D64F1" w:rsidRDefault="000D166E" w:rsidP="001A200C">
            <w:pPr>
              <w:widowControl/>
              <w:spacing w:line="276" w:lineRule="auto"/>
            </w:pPr>
          </w:p>
        </w:tc>
        <w:tc>
          <w:tcPr>
            <w:tcW w:w="435" w:type="dxa"/>
            <w:shd w:val="clear" w:color="auto" w:fill="FFFFFF"/>
          </w:tcPr>
          <w:p w14:paraId="68A91FC7" w14:textId="77777777" w:rsidR="000D166E" w:rsidRPr="002D64F1" w:rsidRDefault="000D166E" w:rsidP="001A200C">
            <w:pPr>
              <w:widowControl/>
              <w:spacing w:line="276" w:lineRule="auto"/>
            </w:pPr>
          </w:p>
        </w:tc>
        <w:tc>
          <w:tcPr>
            <w:tcW w:w="450" w:type="dxa"/>
            <w:shd w:val="clear" w:color="auto" w:fill="FFFFFF"/>
          </w:tcPr>
          <w:p w14:paraId="3B34F880" w14:textId="77777777" w:rsidR="000D166E" w:rsidRPr="002D64F1" w:rsidRDefault="000D166E" w:rsidP="001A200C">
            <w:pPr>
              <w:widowControl/>
              <w:spacing w:line="276" w:lineRule="auto"/>
            </w:pPr>
          </w:p>
        </w:tc>
      </w:tr>
      <w:tr w:rsidR="000D166E" w:rsidRPr="002D64F1" w14:paraId="0CFC62D9" w14:textId="77777777">
        <w:trPr>
          <w:trHeight w:val="240"/>
        </w:trPr>
        <w:tc>
          <w:tcPr>
            <w:tcW w:w="1515" w:type="dxa"/>
            <w:vMerge/>
          </w:tcPr>
          <w:p w14:paraId="53B01CE7" w14:textId="77777777" w:rsidR="000D166E" w:rsidRPr="002D64F1" w:rsidRDefault="000D166E" w:rsidP="001A200C">
            <w:pPr>
              <w:spacing w:line="276" w:lineRule="auto"/>
              <w:rPr>
                <w:rFonts w:eastAsia="Times New Roman" w:cs="Times New Roman"/>
                <w:sz w:val="18"/>
                <w:szCs w:val="18"/>
              </w:rPr>
            </w:pPr>
          </w:p>
        </w:tc>
        <w:tc>
          <w:tcPr>
            <w:tcW w:w="300" w:type="dxa"/>
          </w:tcPr>
          <w:p w14:paraId="2651A0C3" w14:textId="77777777" w:rsidR="000D166E" w:rsidRPr="002D64F1" w:rsidRDefault="000D166E" w:rsidP="001A200C">
            <w:pPr>
              <w:widowControl/>
              <w:spacing w:line="276" w:lineRule="auto"/>
            </w:pPr>
          </w:p>
        </w:tc>
        <w:tc>
          <w:tcPr>
            <w:tcW w:w="270" w:type="dxa"/>
          </w:tcPr>
          <w:p w14:paraId="24912053" w14:textId="77777777" w:rsidR="000D166E" w:rsidRPr="002D64F1" w:rsidRDefault="000D166E" w:rsidP="001A200C">
            <w:pPr>
              <w:widowControl/>
              <w:spacing w:line="276" w:lineRule="auto"/>
            </w:pPr>
          </w:p>
        </w:tc>
        <w:tc>
          <w:tcPr>
            <w:tcW w:w="255" w:type="dxa"/>
          </w:tcPr>
          <w:p w14:paraId="6E91CE91" w14:textId="77777777" w:rsidR="000D166E" w:rsidRPr="002D64F1" w:rsidRDefault="000D166E" w:rsidP="001A200C">
            <w:pPr>
              <w:widowControl/>
              <w:spacing w:line="276" w:lineRule="auto"/>
            </w:pPr>
          </w:p>
        </w:tc>
        <w:tc>
          <w:tcPr>
            <w:tcW w:w="285" w:type="dxa"/>
          </w:tcPr>
          <w:p w14:paraId="6AAE7647" w14:textId="77777777" w:rsidR="000D166E" w:rsidRPr="002D64F1" w:rsidRDefault="000D166E" w:rsidP="001A200C">
            <w:pPr>
              <w:widowControl/>
              <w:spacing w:line="276" w:lineRule="auto"/>
            </w:pPr>
          </w:p>
        </w:tc>
        <w:tc>
          <w:tcPr>
            <w:tcW w:w="255" w:type="dxa"/>
          </w:tcPr>
          <w:p w14:paraId="41FC6752" w14:textId="77777777" w:rsidR="000D166E" w:rsidRPr="002D64F1" w:rsidRDefault="000D166E" w:rsidP="001A200C">
            <w:pPr>
              <w:widowControl/>
              <w:spacing w:line="276" w:lineRule="auto"/>
            </w:pPr>
          </w:p>
        </w:tc>
        <w:tc>
          <w:tcPr>
            <w:tcW w:w="465" w:type="dxa"/>
          </w:tcPr>
          <w:p w14:paraId="0B14935A" w14:textId="77777777" w:rsidR="000D166E" w:rsidRPr="002D64F1" w:rsidRDefault="000D166E" w:rsidP="001A200C">
            <w:pPr>
              <w:widowControl/>
              <w:spacing w:line="276" w:lineRule="auto"/>
            </w:pPr>
          </w:p>
        </w:tc>
        <w:tc>
          <w:tcPr>
            <w:tcW w:w="465" w:type="dxa"/>
          </w:tcPr>
          <w:p w14:paraId="2F65A004" w14:textId="77777777" w:rsidR="000D166E" w:rsidRPr="002D64F1" w:rsidRDefault="000D166E" w:rsidP="001A200C">
            <w:pPr>
              <w:widowControl/>
              <w:spacing w:line="276" w:lineRule="auto"/>
            </w:pPr>
          </w:p>
        </w:tc>
        <w:tc>
          <w:tcPr>
            <w:tcW w:w="450" w:type="dxa"/>
          </w:tcPr>
          <w:p w14:paraId="68B87565" w14:textId="77777777" w:rsidR="000D166E" w:rsidRPr="002D64F1" w:rsidRDefault="000D166E" w:rsidP="001A200C">
            <w:pPr>
              <w:widowControl/>
              <w:spacing w:line="276" w:lineRule="auto"/>
            </w:pPr>
          </w:p>
        </w:tc>
        <w:tc>
          <w:tcPr>
            <w:tcW w:w="465" w:type="dxa"/>
          </w:tcPr>
          <w:p w14:paraId="077C8986" w14:textId="77777777" w:rsidR="000D166E" w:rsidRPr="002D64F1" w:rsidRDefault="000D166E" w:rsidP="001A200C">
            <w:pPr>
              <w:widowControl/>
              <w:spacing w:line="276" w:lineRule="auto"/>
            </w:pPr>
          </w:p>
        </w:tc>
        <w:tc>
          <w:tcPr>
            <w:tcW w:w="480" w:type="dxa"/>
          </w:tcPr>
          <w:p w14:paraId="4FB48763" w14:textId="77777777" w:rsidR="000D166E" w:rsidRPr="002D64F1" w:rsidRDefault="000D166E" w:rsidP="001A200C">
            <w:pPr>
              <w:widowControl/>
              <w:spacing w:line="276" w:lineRule="auto"/>
            </w:pPr>
          </w:p>
        </w:tc>
        <w:tc>
          <w:tcPr>
            <w:tcW w:w="480" w:type="dxa"/>
          </w:tcPr>
          <w:p w14:paraId="5BBAB329" w14:textId="77777777" w:rsidR="000D166E" w:rsidRPr="002D64F1" w:rsidRDefault="000D166E" w:rsidP="001A200C">
            <w:pPr>
              <w:widowControl/>
              <w:spacing w:line="276" w:lineRule="auto"/>
            </w:pPr>
          </w:p>
        </w:tc>
        <w:tc>
          <w:tcPr>
            <w:tcW w:w="435" w:type="dxa"/>
            <w:shd w:val="clear" w:color="auto" w:fill="FFFFFF"/>
          </w:tcPr>
          <w:p w14:paraId="24780FB3" w14:textId="77777777" w:rsidR="000D166E" w:rsidRPr="002D64F1" w:rsidRDefault="000D166E" w:rsidP="001A200C">
            <w:pPr>
              <w:widowControl/>
              <w:spacing w:line="276" w:lineRule="auto"/>
            </w:pPr>
          </w:p>
        </w:tc>
        <w:tc>
          <w:tcPr>
            <w:tcW w:w="450" w:type="dxa"/>
            <w:shd w:val="clear" w:color="auto" w:fill="FFFFFF"/>
          </w:tcPr>
          <w:p w14:paraId="2CFF1DC5" w14:textId="77777777" w:rsidR="000D166E" w:rsidRPr="002D64F1" w:rsidRDefault="000D166E" w:rsidP="001A200C">
            <w:pPr>
              <w:widowControl/>
              <w:spacing w:line="276" w:lineRule="auto"/>
            </w:pPr>
          </w:p>
        </w:tc>
        <w:tc>
          <w:tcPr>
            <w:tcW w:w="465" w:type="dxa"/>
            <w:shd w:val="clear" w:color="auto" w:fill="70AD47"/>
          </w:tcPr>
          <w:p w14:paraId="5225DCF1" w14:textId="77777777" w:rsidR="000D166E" w:rsidRPr="002D64F1" w:rsidRDefault="000D166E" w:rsidP="001A200C">
            <w:pPr>
              <w:widowControl/>
              <w:spacing w:line="276" w:lineRule="auto"/>
            </w:pPr>
          </w:p>
        </w:tc>
        <w:tc>
          <w:tcPr>
            <w:tcW w:w="435" w:type="dxa"/>
            <w:shd w:val="clear" w:color="auto" w:fill="70AD47"/>
          </w:tcPr>
          <w:p w14:paraId="1199E33E" w14:textId="77777777" w:rsidR="000D166E" w:rsidRPr="002D64F1" w:rsidRDefault="000D166E" w:rsidP="001A200C">
            <w:pPr>
              <w:widowControl/>
              <w:spacing w:line="276" w:lineRule="auto"/>
            </w:pPr>
          </w:p>
        </w:tc>
        <w:tc>
          <w:tcPr>
            <w:tcW w:w="450" w:type="dxa"/>
            <w:shd w:val="clear" w:color="auto" w:fill="FFFFFF"/>
          </w:tcPr>
          <w:p w14:paraId="57AF8542" w14:textId="77777777" w:rsidR="000D166E" w:rsidRPr="002D64F1" w:rsidRDefault="000D166E" w:rsidP="001A200C">
            <w:pPr>
              <w:widowControl/>
              <w:spacing w:line="276" w:lineRule="auto"/>
            </w:pPr>
          </w:p>
        </w:tc>
        <w:tc>
          <w:tcPr>
            <w:tcW w:w="465" w:type="dxa"/>
            <w:shd w:val="clear" w:color="auto" w:fill="FFFFFF"/>
          </w:tcPr>
          <w:p w14:paraId="0398169D" w14:textId="77777777" w:rsidR="000D166E" w:rsidRPr="002D64F1" w:rsidRDefault="000D166E" w:rsidP="001A200C">
            <w:pPr>
              <w:widowControl/>
              <w:spacing w:line="276" w:lineRule="auto"/>
            </w:pPr>
          </w:p>
        </w:tc>
        <w:tc>
          <w:tcPr>
            <w:tcW w:w="435" w:type="dxa"/>
            <w:shd w:val="clear" w:color="auto" w:fill="FFFFFF"/>
          </w:tcPr>
          <w:p w14:paraId="7CA82C25" w14:textId="77777777" w:rsidR="000D166E" w:rsidRPr="002D64F1" w:rsidRDefault="000D166E" w:rsidP="001A200C">
            <w:pPr>
              <w:widowControl/>
              <w:spacing w:line="276" w:lineRule="auto"/>
            </w:pPr>
          </w:p>
        </w:tc>
        <w:tc>
          <w:tcPr>
            <w:tcW w:w="450" w:type="dxa"/>
            <w:shd w:val="clear" w:color="auto" w:fill="FFFFFF"/>
          </w:tcPr>
          <w:p w14:paraId="5AB28099" w14:textId="77777777" w:rsidR="000D166E" w:rsidRPr="002D64F1" w:rsidRDefault="000D166E" w:rsidP="001A200C">
            <w:pPr>
              <w:widowControl/>
              <w:spacing w:line="276" w:lineRule="auto"/>
            </w:pPr>
          </w:p>
        </w:tc>
      </w:tr>
      <w:tr w:rsidR="000D166E" w:rsidRPr="002D64F1" w14:paraId="09BBD080" w14:textId="77777777">
        <w:trPr>
          <w:trHeight w:val="240"/>
        </w:trPr>
        <w:tc>
          <w:tcPr>
            <w:tcW w:w="1515" w:type="dxa"/>
            <w:vMerge w:val="restart"/>
          </w:tcPr>
          <w:p w14:paraId="4968DC93" w14:textId="77777777" w:rsidR="000D166E" w:rsidRPr="002D64F1" w:rsidRDefault="00000000" w:rsidP="001A200C">
            <w:pPr>
              <w:widowControl/>
              <w:spacing w:line="276" w:lineRule="auto"/>
              <w:rPr>
                <w:sz w:val="18"/>
                <w:szCs w:val="18"/>
              </w:rPr>
            </w:pPr>
            <w:r w:rsidRPr="002D64F1">
              <w:rPr>
                <w:sz w:val="18"/>
                <w:szCs w:val="18"/>
              </w:rPr>
              <w:t>AI Model Development</w:t>
            </w:r>
          </w:p>
        </w:tc>
        <w:tc>
          <w:tcPr>
            <w:tcW w:w="300" w:type="dxa"/>
          </w:tcPr>
          <w:p w14:paraId="56E2C0A7" w14:textId="77777777" w:rsidR="000D166E" w:rsidRPr="002D64F1" w:rsidRDefault="000D166E" w:rsidP="001A200C">
            <w:pPr>
              <w:widowControl/>
              <w:spacing w:line="276" w:lineRule="auto"/>
            </w:pPr>
          </w:p>
        </w:tc>
        <w:tc>
          <w:tcPr>
            <w:tcW w:w="270" w:type="dxa"/>
          </w:tcPr>
          <w:p w14:paraId="5405AAEC" w14:textId="77777777" w:rsidR="000D166E" w:rsidRPr="002D64F1" w:rsidRDefault="000D166E" w:rsidP="001A200C">
            <w:pPr>
              <w:widowControl/>
              <w:spacing w:line="276" w:lineRule="auto"/>
            </w:pPr>
          </w:p>
        </w:tc>
        <w:tc>
          <w:tcPr>
            <w:tcW w:w="255" w:type="dxa"/>
          </w:tcPr>
          <w:p w14:paraId="787AFAEB" w14:textId="77777777" w:rsidR="000D166E" w:rsidRPr="002D64F1" w:rsidRDefault="000D166E" w:rsidP="001A200C">
            <w:pPr>
              <w:widowControl/>
              <w:spacing w:line="276" w:lineRule="auto"/>
            </w:pPr>
          </w:p>
        </w:tc>
        <w:tc>
          <w:tcPr>
            <w:tcW w:w="285" w:type="dxa"/>
          </w:tcPr>
          <w:p w14:paraId="20F90BC0" w14:textId="77777777" w:rsidR="000D166E" w:rsidRPr="002D64F1" w:rsidRDefault="000D166E" w:rsidP="001A200C">
            <w:pPr>
              <w:widowControl/>
              <w:spacing w:line="276" w:lineRule="auto"/>
            </w:pPr>
          </w:p>
        </w:tc>
        <w:tc>
          <w:tcPr>
            <w:tcW w:w="255" w:type="dxa"/>
          </w:tcPr>
          <w:p w14:paraId="0D447A54" w14:textId="77777777" w:rsidR="000D166E" w:rsidRPr="002D64F1" w:rsidRDefault="000D166E" w:rsidP="001A200C">
            <w:pPr>
              <w:widowControl/>
              <w:spacing w:line="276" w:lineRule="auto"/>
            </w:pPr>
          </w:p>
        </w:tc>
        <w:tc>
          <w:tcPr>
            <w:tcW w:w="465" w:type="dxa"/>
          </w:tcPr>
          <w:p w14:paraId="17159720" w14:textId="77777777" w:rsidR="000D166E" w:rsidRPr="002D64F1" w:rsidRDefault="000D166E" w:rsidP="001A200C">
            <w:pPr>
              <w:widowControl/>
              <w:spacing w:line="276" w:lineRule="auto"/>
            </w:pPr>
          </w:p>
        </w:tc>
        <w:tc>
          <w:tcPr>
            <w:tcW w:w="465" w:type="dxa"/>
          </w:tcPr>
          <w:p w14:paraId="3253595A" w14:textId="77777777" w:rsidR="000D166E" w:rsidRPr="002D64F1" w:rsidRDefault="000D166E" w:rsidP="001A200C">
            <w:pPr>
              <w:widowControl/>
              <w:spacing w:line="276" w:lineRule="auto"/>
            </w:pPr>
          </w:p>
        </w:tc>
        <w:tc>
          <w:tcPr>
            <w:tcW w:w="450" w:type="dxa"/>
          </w:tcPr>
          <w:p w14:paraId="4297AA69" w14:textId="77777777" w:rsidR="000D166E" w:rsidRPr="002D64F1" w:rsidRDefault="000D166E" w:rsidP="001A200C">
            <w:pPr>
              <w:widowControl/>
              <w:spacing w:line="276" w:lineRule="auto"/>
            </w:pPr>
          </w:p>
        </w:tc>
        <w:tc>
          <w:tcPr>
            <w:tcW w:w="465" w:type="dxa"/>
          </w:tcPr>
          <w:p w14:paraId="4F715A61" w14:textId="77777777" w:rsidR="000D166E" w:rsidRPr="002D64F1" w:rsidRDefault="000D166E" w:rsidP="001A200C">
            <w:pPr>
              <w:widowControl/>
              <w:spacing w:line="276" w:lineRule="auto"/>
            </w:pPr>
          </w:p>
        </w:tc>
        <w:tc>
          <w:tcPr>
            <w:tcW w:w="480" w:type="dxa"/>
          </w:tcPr>
          <w:p w14:paraId="4AA52C14" w14:textId="77777777" w:rsidR="000D166E" w:rsidRPr="002D64F1" w:rsidRDefault="000D166E" w:rsidP="001A200C">
            <w:pPr>
              <w:widowControl/>
              <w:spacing w:line="276" w:lineRule="auto"/>
            </w:pPr>
          </w:p>
        </w:tc>
        <w:tc>
          <w:tcPr>
            <w:tcW w:w="480" w:type="dxa"/>
          </w:tcPr>
          <w:p w14:paraId="3D98EA3C" w14:textId="77777777" w:rsidR="000D166E" w:rsidRPr="002D64F1" w:rsidRDefault="000D166E" w:rsidP="001A200C">
            <w:pPr>
              <w:widowControl/>
              <w:spacing w:line="276" w:lineRule="auto"/>
            </w:pPr>
          </w:p>
        </w:tc>
        <w:tc>
          <w:tcPr>
            <w:tcW w:w="435" w:type="dxa"/>
          </w:tcPr>
          <w:p w14:paraId="2E5EDA03" w14:textId="77777777" w:rsidR="000D166E" w:rsidRPr="002D64F1" w:rsidRDefault="000D166E" w:rsidP="001A200C">
            <w:pPr>
              <w:widowControl/>
              <w:spacing w:line="276" w:lineRule="auto"/>
            </w:pPr>
          </w:p>
        </w:tc>
        <w:tc>
          <w:tcPr>
            <w:tcW w:w="450" w:type="dxa"/>
          </w:tcPr>
          <w:p w14:paraId="07DE733E" w14:textId="77777777" w:rsidR="000D166E" w:rsidRPr="002D64F1" w:rsidRDefault="000D166E" w:rsidP="001A200C">
            <w:pPr>
              <w:widowControl/>
              <w:spacing w:line="276" w:lineRule="auto"/>
            </w:pPr>
          </w:p>
        </w:tc>
        <w:tc>
          <w:tcPr>
            <w:tcW w:w="465" w:type="dxa"/>
          </w:tcPr>
          <w:p w14:paraId="7BF7D64E" w14:textId="77777777" w:rsidR="000D166E" w:rsidRPr="002D64F1" w:rsidRDefault="000D166E" w:rsidP="001A200C">
            <w:pPr>
              <w:widowControl/>
              <w:spacing w:line="276" w:lineRule="auto"/>
            </w:pPr>
          </w:p>
        </w:tc>
        <w:tc>
          <w:tcPr>
            <w:tcW w:w="435" w:type="dxa"/>
            <w:shd w:val="clear" w:color="auto" w:fill="2E75B5"/>
          </w:tcPr>
          <w:p w14:paraId="6DE564CC" w14:textId="77777777" w:rsidR="000D166E" w:rsidRPr="002D64F1" w:rsidRDefault="000D166E" w:rsidP="001A200C">
            <w:pPr>
              <w:widowControl/>
              <w:spacing w:line="276" w:lineRule="auto"/>
            </w:pPr>
          </w:p>
        </w:tc>
        <w:tc>
          <w:tcPr>
            <w:tcW w:w="450" w:type="dxa"/>
            <w:shd w:val="clear" w:color="auto" w:fill="2E75B5"/>
          </w:tcPr>
          <w:p w14:paraId="1458C6B2" w14:textId="77777777" w:rsidR="000D166E" w:rsidRPr="002D64F1" w:rsidRDefault="000D166E" w:rsidP="001A200C">
            <w:pPr>
              <w:widowControl/>
              <w:spacing w:line="276" w:lineRule="auto"/>
            </w:pPr>
          </w:p>
        </w:tc>
        <w:tc>
          <w:tcPr>
            <w:tcW w:w="465" w:type="dxa"/>
            <w:shd w:val="clear" w:color="auto" w:fill="2E75B5"/>
          </w:tcPr>
          <w:p w14:paraId="2CCB5363" w14:textId="77777777" w:rsidR="000D166E" w:rsidRPr="002D64F1" w:rsidRDefault="000D166E" w:rsidP="001A200C">
            <w:pPr>
              <w:widowControl/>
              <w:spacing w:line="276" w:lineRule="auto"/>
            </w:pPr>
          </w:p>
        </w:tc>
        <w:tc>
          <w:tcPr>
            <w:tcW w:w="435" w:type="dxa"/>
          </w:tcPr>
          <w:p w14:paraId="0F4AC3B3" w14:textId="77777777" w:rsidR="000D166E" w:rsidRPr="002D64F1" w:rsidRDefault="000D166E" w:rsidP="001A200C">
            <w:pPr>
              <w:widowControl/>
              <w:spacing w:line="276" w:lineRule="auto"/>
            </w:pPr>
          </w:p>
        </w:tc>
        <w:tc>
          <w:tcPr>
            <w:tcW w:w="450" w:type="dxa"/>
          </w:tcPr>
          <w:p w14:paraId="42426F7C" w14:textId="77777777" w:rsidR="000D166E" w:rsidRPr="002D64F1" w:rsidRDefault="000D166E" w:rsidP="001A200C">
            <w:pPr>
              <w:widowControl/>
              <w:spacing w:line="276" w:lineRule="auto"/>
            </w:pPr>
          </w:p>
        </w:tc>
      </w:tr>
      <w:tr w:rsidR="000D166E" w:rsidRPr="002D64F1" w14:paraId="62A6C4E2" w14:textId="77777777">
        <w:trPr>
          <w:trHeight w:val="240"/>
        </w:trPr>
        <w:tc>
          <w:tcPr>
            <w:tcW w:w="1515" w:type="dxa"/>
            <w:vMerge/>
          </w:tcPr>
          <w:p w14:paraId="053A79EC" w14:textId="77777777" w:rsidR="000D166E" w:rsidRPr="002D64F1" w:rsidRDefault="000D166E" w:rsidP="001A200C">
            <w:pPr>
              <w:widowControl/>
              <w:spacing w:line="276" w:lineRule="auto"/>
              <w:rPr>
                <w:rFonts w:eastAsia="Times New Roman" w:cs="Times New Roman"/>
                <w:sz w:val="18"/>
                <w:szCs w:val="18"/>
              </w:rPr>
            </w:pPr>
          </w:p>
        </w:tc>
        <w:tc>
          <w:tcPr>
            <w:tcW w:w="300" w:type="dxa"/>
          </w:tcPr>
          <w:p w14:paraId="2F6407C9" w14:textId="77777777" w:rsidR="000D166E" w:rsidRPr="002D64F1" w:rsidRDefault="000D166E" w:rsidP="001A200C">
            <w:pPr>
              <w:widowControl/>
              <w:spacing w:line="276" w:lineRule="auto"/>
            </w:pPr>
          </w:p>
        </w:tc>
        <w:tc>
          <w:tcPr>
            <w:tcW w:w="270" w:type="dxa"/>
          </w:tcPr>
          <w:p w14:paraId="2B8B7493" w14:textId="77777777" w:rsidR="000D166E" w:rsidRPr="002D64F1" w:rsidRDefault="000D166E" w:rsidP="001A200C">
            <w:pPr>
              <w:widowControl/>
              <w:spacing w:line="276" w:lineRule="auto"/>
            </w:pPr>
          </w:p>
        </w:tc>
        <w:tc>
          <w:tcPr>
            <w:tcW w:w="255" w:type="dxa"/>
          </w:tcPr>
          <w:p w14:paraId="2003FAFA" w14:textId="77777777" w:rsidR="000D166E" w:rsidRPr="002D64F1" w:rsidRDefault="000D166E" w:rsidP="001A200C">
            <w:pPr>
              <w:widowControl/>
              <w:spacing w:line="276" w:lineRule="auto"/>
            </w:pPr>
          </w:p>
        </w:tc>
        <w:tc>
          <w:tcPr>
            <w:tcW w:w="285" w:type="dxa"/>
          </w:tcPr>
          <w:p w14:paraId="53C01EE9" w14:textId="77777777" w:rsidR="000D166E" w:rsidRPr="002D64F1" w:rsidRDefault="000D166E" w:rsidP="001A200C">
            <w:pPr>
              <w:widowControl/>
              <w:spacing w:line="276" w:lineRule="auto"/>
            </w:pPr>
          </w:p>
        </w:tc>
        <w:tc>
          <w:tcPr>
            <w:tcW w:w="255" w:type="dxa"/>
          </w:tcPr>
          <w:p w14:paraId="0C6EC589" w14:textId="77777777" w:rsidR="000D166E" w:rsidRPr="002D64F1" w:rsidRDefault="000D166E" w:rsidP="001A200C">
            <w:pPr>
              <w:widowControl/>
              <w:spacing w:line="276" w:lineRule="auto"/>
            </w:pPr>
          </w:p>
        </w:tc>
        <w:tc>
          <w:tcPr>
            <w:tcW w:w="465" w:type="dxa"/>
          </w:tcPr>
          <w:p w14:paraId="109CDA09" w14:textId="77777777" w:rsidR="000D166E" w:rsidRPr="002D64F1" w:rsidRDefault="000D166E" w:rsidP="001A200C">
            <w:pPr>
              <w:widowControl/>
              <w:spacing w:line="276" w:lineRule="auto"/>
            </w:pPr>
          </w:p>
        </w:tc>
        <w:tc>
          <w:tcPr>
            <w:tcW w:w="465" w:type="dxa"/>
          </w:tcPr>
          <w:p w14:paraId="6C6546C3" w14:textId="77777777" w:rsidR="000D166E" w:rsidRPr="002D64F1" w:rsidRDefault="000D166E" w:rsidP="001A200C">
            <w:pPr>
              <w:widowControl/>
              <w:spacing w:line="276" w:lineRule="auto"/>
            </w:pPr>
          </w:p>
        </w:tc>
        <w:tc>
          <w:tcPr>
            <w:tcW w:w="450" w:type="dxa"/>
          </w:tcPr>
          <w:p w14:paraId="0458893A" w14:textId="77777777" w:rsidR="000D166E" w:rsidRPr="002D64F1" w:rsidRDefault="000D166E" w:rsidP="001A200C">
            <w:pPr>
              <w:widowControl/>
              <w:spacing w:line="276" w:lineRule="auto"/>
            </w:pPr>
          </w:p>
        </w:tc>
        <w:tc>
          <w:tcPr>
            <w:tcW w:w="465" w:type="dxa"/>
          </w:tcPr>
          <w:p w14:paraId="53951637" w14:textId="77777777" w:rsidR="000D166E" w:rsidRPr="002D64F1" w:rsidRDefault="000D166E" w:rsidP="001A200C">
            <w:pPr>
              <w:widowControl/>
              <w:spacing w:line="276" w:lineRule="auto"/>
            </w:pPr>
          </w:p>
        </w:tc>
        <w:tc>
          <w:tcPr>
            <w:tcW w:w="480" w:type="dxa"/>
          </w:tcPr>
          <w:p w14:paraId="198212E6" w14:textId="77777777" w:rsidR="000D166E" w:rsidRPr="002D64F1" w:rsidRDefault="000D166E" w:rsidP="001A200C">
            <w:pPr>
              <w:widowControl/>
              <w:spacing w:line="276" w:lineRule="auto"/>
            </w:pPr>
          </w:p>
        </w:tc>
        <w:tc>
          <w:tcPr>
            <w:tcW w:w="480" w:type="dxa"/>
          </w:tcPr>
          <w:p w14:paraId="2E1BD002" w14:textId="77777777" w:rsidR="000D166E" w:rsidRPr="002D64F1" w:rsidRDefault="000D166E" w:rsidP="001A200C">
            <w:pPr>
              <w:widowControl/>
              <w:spacing w:line="276" w:lineRule="auto"/>
            </w:pPr>
          </w:p>
        </w:tc>
        <w:tc>
          <w:tcPr>
            <w:tcW w:w="435" w:type="dxa"/>
          </w:tcPr>
          <w:p w14:paraId="7C079704" w14:textId="77777777" w:rsidR="000D166E" w:rsidRPr="002D64F1" w:rsidRDefault="000D166E" w:rsidP="001A200C">
            <w:pPr>
              <w:widowControl/>
              <w:spacing w:line="276" w:lineRule="auto"/>
            </w:pPr>
          </w:p>
        </w:tc>
        <w:tc>
          <w:tcPr>
            <w:tcW w:w="450" w:type="dxa"/>
          </w:tcPr>
          <w:p w14:paraId="4A3980CB" w14:textId="77777777" w:rsidR="000D166E" w:rsidRPr="002D64F1" w:rsidRDefault="000D166E" w:rsidP="001A200C">
            <w:pPr>
              <w:widowControl/>
              <w:spacing w:line="276" w:lineRule="auto"/>
            </w:pPr>
          </w:p>
        </w:tc>
        <w:tc>
          <w:tcPr>
            <w:tcW w:w="465" w:type="dxa"/>
          </w:tcPr>
          <w:p w14:paraId="1B0ECDD4" w14:textId="77777777" w:rsidR="000D166E" w:rsidRPr="002D64F1" w:rsidRDefault="000D166E" w:rsidP="001A200C">
            <w:pPr>
              <w:widowControl/>
              <w:spacing w:line="276" w:lineRule="auto"/>
            </w:pPr>
          </w:p>
        </w:tc>
        <w:tc>
          <w:tcPr>
            <w:tcW w:w="435" w:type="dxa"/>
            <w:shd w:val="clear" w:color="auto" w:fill="70AD47"/>
          </w:tcPr>
          <w:p w14:paraId="21FB0EF1" w14:textId="77777777" w:rsidR="000D166E" w:rsidRPr="002D64F1" w:rsidRDefault="000D166E" w:rsidP="001A200C">
            <w:pPr>
              <w:widowControl/>
              <w:spacing w:line="276" w:lineRule="auto"/>
            </w:pPr>
          </w:p>
        </w:tc>
        <w:tc>
          <w:tcPr>
            <w:tcW w:w="450" w:type="dxa"/>
            <w:shd w:val="clear" w:color="auto" w:fill="70AD47"/>
          </w:tcPr>
          <w:p w14:paraId="3778ED9F" w14:textId="77777777" w:rsidR="000D166E" w:rsidRPr="002D64F1" w:rsidRDefault="000D166E" w:rsidP="001A200C">
            <w:pPr>
              <w:widowControl/>
              <w:spacing w:line="276" w:lineRule="auto"/>
            </w:pPr>
          </w:p>
        </w:tc>
        <w:tc>
          <w:tcPr>
            <w:tcW w:w="465" w:type="dxa"/>
            <w:shd w:val="clear" w:color="auto" w:fill="70AD47"/>
          </w:tcPr>
          <w:p w14:paraId="3540BDD6" w14:textId="77777777" w:rsidR="000D166E" w:rsidRPr="002D64F1" w:rsidRDefault="000D166E" w:rsidP="001A200C">
            <w:pPr>
              <w:widowControl/>
              <w:spacing w:line="276" w:lineRule="auto"/>
            </w:pPr>
          </w:p>
        </w:tc>
        <w:tc>
          <w:tcPr>
            <w:tcW w:w="435" w:type="dxa"/>
          </w:tcPr>
          <w:p w14:paraId="0FBF82C0" w14:textId="77777777" w:rsidR="000D166E" w:rsidRPr="002D64F1" w:rsidRDefault="000D166E" w:rsidP="001A200C">
            <w:pPr>
              <w:widowControl/>
              <w:spacing w:line="276" w:lineRule="auto"/>
            </w:pPr>
          </w:p>
        </w:tc>
        <w:tc>
          <w:tcPr>
            <w:tcW w:w="450" w:type="dxa"/>
          </w:tcPr>
          <w:p w14:paraId="4107C895" w14:textId="77777777" w:rsidR="000D166E" w:rsidRPr="002D64F1" w:rsidRDefault="000D166E" w:rsidP="001A200C">
            <w:pPr>
              <w:widowControl/>
              <w:spacing w:line="276" w:lineRule="auto"/>
            </w:pPr>
          </w:p>
        </w:tc>
      </w:tr>
      <w:tr w:rsidR="000D166E" w:rsidRPr="002D64F1" w14:paraId="110C10C8" w14:textId="77777777">
        <w:trPr>
          <w:trHeight w:val="240"/>
        </w:trPr>
        <w:tc>
          <w:tcPr>
            <w:tcW w:w="1515" w:type="dxa"/>
            <w:vMerge w:val="restart"/>
          </w:tcPr>
          <w:p w14:paraId="32DBFA41" w14:textId="77777777" w:rsidR="000D166E" w:rsidRPr="002D64F1" w:rsidRDefault="00000000" w:rsidP="001A200C">
            <w:pPr>
              <w:widowControl/>
              <w:spacing w:line="276" w:lineRule="auto"/>
              <w:rPr>
                <w:sz w:val="18"/>
                <w:szCs w:val="18"/>
              </w:rPr>
            </w:pPr>
            <w:r w:rsidRPr="002D64F1">
              <w:rPr>
                <w:sz w:val="18"/>
                <w:szCs w:val="18"/>
              </w:rPr>
              <w:t>AI Model Deployment</w:t>
            </w:r>
          </w:p>
        </w:tc>
        <w:tc>
          <w:tcPr>
            <w:tcW w:w="300" w:type="dxa"/>
          </w:tcPr>
          <w:p w14:paraId="3C1C5586" w14:textId="77777777" w:rsidR="000D166E" w:rsidRPr="002D64F1" w:rsidRDefault="000D166E" w:rsidP="001A200C">
            <w:pPr>
              <w:widowControl/>
              <w:spacing w:line="276" w:lineRule="auto"/>
            </w:pPr>
          </w:p>
        </w:tc>
        <w:tc>
          <w:tcPr>
            <w:tcW w:w="270" w:type="dxa"/>
          </w:tcPr>
          <w:p w14:paraId="2609BB37" w14:textId="77777777" w:rsidR="000D166E" w:rsidRPr="002D64F1" w:rsidRDefault="000D166E" w:rsidP="001A200C">
            <w:pPr>
              <w:widowControl/>
              <w:spacing w:line="276" w:lineRule="auto"/>
            </w:pPr>
          </w:p>
        </w:tc>
        <w:tc>
          <w:tcPr>
            <w:tcW w:w="255" w:type="dxa"/>
          </w:tcPr>
          <w:p w14:paraId="5E5FF609" w14:textId="77777777" w:rsidR="000D166E" w:rsidRPr="002D64F1" w:rsidRDefault="000D166E" w:rsidP="001A200C">
            <w:pPr>
              <w:widowControl/>
              <w:spacing w:line="276" w:lineRule="auto"/>
            </w:pPr>
          </w:p>
        </w:tc>
        <w:tc>
          <w:tcPr>
            <w:tcW w:w="285" w:type="dxa"/>
          </w:tcPr>
          <w:p w14:paraId="226E94EF" w14:textId="77777777" w:rsidR="000D166E" w:rsidRPr="002D64F1" w:rsidRDefault="000D166E" w:rsidP="001A200C">
            <w:pPr>
              <w:widowControl/>
              <w:spacing w:line="276" w:lineRule="auto"/>
            </w:pPr>
          </w:p>
        </w:tc>
        <w:tc>
          <w:tcPr>
            <w:tcW w:w="255" w:type="dxa"/>
          </w:tcPr>
          <w:p w14:paraId="07544A40" w14:textId="77777777" w:rsidR="000D166E" w:rsidRPr="002D64F1" w:rsidRDefault="000D166E" w:rsidP="001A200C">
            <w:pPr>
              <w:widowControl/>
              <w:spacing w:line="276" w:lineRule="auto"/>
            </w:pPr>
          </w:p>
        </w:tc>
        <w:tc>
          <w:tcPr>
            <w:tcW w:w="465" w:type="dxa"/>
          </w:tcPr>
          <w:p w14:paraId="47B14048" w14:textId="77777777" w:rsidR="000D166E" w:rsidRPr="002D64F1" w:rsidRDefault="000D166E" w:rsidP="001A200C">
            <w:pPr>
              <w:widowControl/>
              <w:spacing w:line="276" w:lineRule="auto"/>
            </w:pPr>
          </w:p>
        </w:tc>
        <w:tc>
          <w:tcPr>
            <w:tcW w:w="465" w:type="dxa"/>
          </w:tcPr>
          <w:p w14:paraId="75FBEB7C" w14:textId="77777777" w:rsidR="000D166E" w:rsidRPr="002D64F1" w:rsidRDefault="000D166E" w:rsidP="001A200C">
            <w:pPr>
              <w:widowControl/>
              <w:spacing w:line="276" w:lineRule="auto"/>
            </w:pPr>
          </w:p>
        </w:tc>
        <w:tc>
          <w:tcPr>
            <w:tcW w:w="450" w:type="dxa"/>
          </w:tcPr>
          <w:p w14:paraId="5C85F260" w14:textId="77777777" w:rsidR="000D166E" w:rsidRPr="002D64F1" w:rsidRDefault="000D166E" w:rsidP="001A200C">
            <w:pPr>
              <w:widowControl/>
              <w:spacing w:line="276" w:lineRule="auto"/>
            </w:pPr>
          </w:p>
        </w:tc>
        <w:tc>
          <w:tcPr>
            <w:tcW w:w="465" w:type="dxa"/>
          </w:tcPr>
          <w:p w14:paraId="19B0304F" w14:textId="77777777" w:rsidR="000D166E" w:rsidRPr="002D64F1" w:rsidRDefault="000D166E" w:rsidP="001A200C">
            <w:pPr>
              <w:widowControl/>
              <w:spacing w:line="276" w:lineRule="auto"/>
            </w:pPr>
          </w:p>
        </w:tc>
        <w:tc>
          <w:tcPr>
            <w:tcW w:w="480" w:type="dxa"/>
          </w:tcPr>
          <w:p w14:paraId="1739FB9A" w14:textId="77777777" w:rsidR="000D166E" w:rsidRPr="002D64F1" w:rsidRDefault="000D166E" w:rsidP="001A200C">
            <w:pPr>
              <w:widowControl/>
              <w:spacing w:line="276" w:lineRule="auto"/>
            </w:pPr>
          </w:p>
        </w:tc>
        <w:tc>
          <w:tcPr>
            <w:tcW w:w="480" w:type="dxa"/>
          </w:tcPr>
          <w:p w14:paraId="2675FF90" w14:textId="77777777" w:rsidR="000D166E" w:rsidRPr="002D64F1" w:rsidRDefault="000D166E" w:rsidP="001A200C">
            <w:pPr>
              <w:widowControl/>
              <w:spacing w:line="276" w:lineRule="auto"/>
            </w:pPr>
          </w:p>
        </w:tc>
        <w:tc>
          <w:tcPr>
            <w:tcW w:w="435" w:type="dxa"/>
          </w:tcPr>
          <w:p w14:paraId="17DA0F22" w14:textId="77777777" w:rsidR="000D166E" w:rsidRPr="002D64F1" w:rsidRDefault="000D166E" w:rsidP="001A200C">
            <w:pPr>
              <w:widowControl/>
              <w:spacing w:line="276" w:lineRule="auto"/>
            </w:pPr>
          </w:p>
        </w:tc>
        <w:tc>
          <w:tcPr>
            <w:tcW w:w="450" w:type="dxa"/>
          </w:tcPr>
          <w:p w14:paraId="23833A55" w14:textId="77777777" w:rsidR="000D166E" w:rsidRPr="002D64F1" w:rsidRDefault="000D166E" w:rsidP="001A200C">
            <w:pPr>
              <w:widowControl/>
              <w:spacing w:line="276" w:lineRule="auto"/>
            </w:pPr>
          </w:p>
        </w:tc>
        <w:tc>
          <w:tcPr>
            <w:tcW w:w="465" w:type="dxa"/>
          </w:tcPr>
          <w:p w14:paraId="7C61A472" w14:textId="77777777" w:rsidR="000D166E" w:rsidRPr="002D64F1" w:rsidRDefault="000D166E" w:rsidP="001A200C">
            <w:pPr>
              <w:widowControl/>
              <w:spacing w:line="276" w:lineRule="auto"/>
            </w:pPr>
          </w:p>
        </w:tc>
        <w:tc>
          <w:tcPr>
            <w:tcW w:w="435" w:type="dxa"/>
            <w:shd w:val="clear" w:color="auto" w:fill="FFFFFF"/>
          </w:tcPr>
          <w:p w14:paraId="48EE93E3" w14:textId="77777777" w:rsidR="000D166E" w:rsidRPr="002D64F1" w:rsidRDefault="000D166E" w:rsidP="001A200C">
            <w:pPr>
              <w:widowControl/>
              <w:spacing w:line="276" w:lineRule="auto"/>
            </w:pPr>
          </w:p>
        </w:tc>
        <w:tc>
          <w:tcPr>
            <w:tcW w:w="450" w:type="dxa"/>
            <w:shd w:val="clear" w:color="auto" w:fill="FFFFFF"/>
          </w:tcPr>
          <w:p w14:paraId="03AC49A7" w14:textId="77777777" w:rsidR="000D166E" w:rsidRPr="002D64F1" w:rsidRDefault="000D166E" w:rsidP="001A200C">
            <w:pPr>
              <w:widowControl/>
              <w:spacing w:line="276" w:lineRule="auto"/>
            </w:pPr>
          </w:p>
        </w:tc>
        <w:tc>
          <w:tcPr>
            <w:tcW w:w="465" w:type="dxa"/>
            <w:shd w:val="clear" w:color="auto" w:fill="2E75B5"/>
          </w:tcPr>
          <w:p w14:paraId="03924B83" w14:textId="77777777" w:rsidR="000D166E" w:rsidRPr="002D64F1" w:rsidRDefault="000D166E" w:rsidP="001A200C">
            <w:pPr>
              <w:widowControl/>
              <w:spacing w:line="276" w:lineRule="auto"/>
            </w:pPr>
          </w:p>
        </w:tc>
        <w:tc>
          <w:tcPr>
            <w:tcW w:w="435" w:type="dxa"/>
          </w:tcPr>
          <w:p w14:paraId="1E678AC7" w14:textId="77777777" w:rsidR="000D166E" w:rsidRPr="002D64F1" w:rsidRDefault="000D166E" w:rsidP="001A200C">
            <w:pPr>
              <w:widowControl/>
              <w:spacing w:line="276" w:lineRule="auto"/>
            </w:pPr>
          </w:p>
        </w:tc>
        <w:tc>
          <w:tcPr>
            <w:tcW w:w="450" w:type="dxa"/>
          </w:tcPr>
          <w:p w14:paraId="0543B1E3" w14:textId="77777777" w:rsidR="000D166E" w:rsidRPr="002D64F1" w:rsidRDefault="000D166E" w:rsidP="001A200C">
            <w:pPr>
              <w:widowControl/>
              <w:spacing w:line="276" w:lineRule="auto"/>
            </w:pPr>
          </w:p>
        </w:tc>
      </w:tr>
      <w:tr w:rsidR="000D166E" w:rsidRPr="002D64F1" w14:paraId="4436431B" w14:textId="77777777">
        <w:trPr>
          <w:trHeight w:val="240"/>
        </w:trPr>
        <w:tc>
          <w:tcPr>
            <w:tcW w:w="1515" w:type="dxa"/>
            <w:vMerge/>
          </w:tcPr>
          <w:p w14:paraId="16EC8ECB" w14:textId="77777777" w:rsidR="000D166E" w:rsidRPr="002D64F1" w:rsidRDefault="000D166E" w:rsidP="001A200C">
            <w:pPr>
              <w:widowControl/>
              <w:spacing w:line="276" w:lineRule="auto"/>
              <w:rPr>
                <w:rFonts w:eastAsia="Times New Roman" w:cs="Times New Roman"/>
                <w:sz w:val="18"/>
                <w:szCs w:val="18"/>
              </w:rPr>
            </w:pPr>
          </w:p>
        </w:tc>
        <w:tc>
          <w:tcPr>
            <w:tcW w:w="300" w:type="dxa"/>
          </w:tcPr>
          <w:p w14:paraId="0C2EB5D3" w14:textId="77777777" w:rsidR="000D166E" w:rsidRPr="002D64F1" w:rsidRDefault="000D166E" w:rsidP="001A200C">
            <w:pPr>
              <w:widowControl/>
              <w:spacing w:line="276" w:lineRule="auto"/>
            </w:pPr>
          </w:p>
        </w:tc>
        <w:tc>
          <w:tcPr>
            <w:tcW w:w="270" w:type="dxa"/>
          </w:tcPr>
          <w:p w14:paraId="77021C57" w14:textId="77777777" w:rsidR="000D166E" w:rsidRPr="002D64F1" w:rsidRDefault="000D166E" w:rsidP="001A200C">
            <w:pPr>
              <w:widowControl/>
              <w:spacing w:line="276" w:lineRule="auto"/>
            </w:pPr>
          </w:p>
        </w:tc>
        <w:tc>
          <w:tcPr>
            <w:tcW w:w="255" w:type="dxa"/>
          </w:tcPr>
          <w:p w14:paraId="27063AC1" w14:textId="77777777" w:rsidR="000D166E" w:rsidRPr="002D64F1" w:rsidRDefault="000D166E" w:rsidP="001A200C">
            <w:pPr>
              <w:widowControl/>
              <w:spacing w:line="276" w:lineRule="auto"/>
            </w:pPr>
          </w:p>
        </w:tc>
        <w:tc>
          <w:tcPr>
            <w:tcW w:w="285" w:type="dxa"/>
          </w:tcPr>
          <w:p w14:paraId="3508CF69" w14:textId="77777777" w:rsidR="000D166E" w:rsidRPr="002D64F1" w:rsidRDefault="000D166E" w:rsidP="001A200C">
            <w:pPr>
              <w:widowControl/>
              <w:spacing w:line="276" w:lineRule="auto"/>
            </w:pPr>
          </w:p>
        </w:tc>
        <w:tc>
          <w:tcPr>
            <w:tcW w:w="255" w:type="dxa"/>
          </w:tcPr>
          <w:p w14:paraId="2E09CC0F" w14:textId="77777777" w:rsidR="000D166E" w:rsidRPr="002D64F1" w:rsidRDefault="000D166E" w:rsidP="001A200C">
            <w:pPr>
              <w:widowControl/>
              <w:spacing w:line="276" w:lineRule="auto"/>
            </w:pPr>
          </w:p>
        </w:tc>
        <w:tc>
          <w:tcPr>
            <w:tcW w:w="465" w:type="dxa"/>
          </w:tcPr>
          <w:p w14:paraId="48E617EB" w14:textId="77777777" w:rsidR="000D166E" w:rsidRPr="002D64F1" w:rsidRDefault="000D166E" w:rsidP="001A200C">
            <w:pPr>
              <w:widowControl/>
              <w:spacing w:line="276" w:lineRule="auto"/>
            </w:pPr>
          </w:p>
        </w:tc>
        <w:tc>
          <w:tcPr>
            <w:tcW w:w="465" w:type="dxa"/>
          </w:tcPr>
          <w:p w14:paraId="3E305C40" w14:textId="77777777" w:rsidR="000D166E" w:rsidRPr="002D64F1" w:rsidRDefault="000D166E" w:rsidP="001A200C">
            <w:pPr>
              <w:widowControl/>
              <w:spacing w:line="276" w:lineRule="auto"/>
            </w:pPr>
          </w:p>
        </w:tc>
        <w:tc>
          <w:tcPr>
            <w:tcW w:w="450" w:type="dxa"/>
          </w:tcPr>
          <w:p w14:paraId="604FE0D5" w14:textId="77777777" w:rsidR="000D166E" w:rsidRPr="002D64F1" w:rsidRDefault="000D166E" w:rsidP="001A200C">
            <w:pPr>
              <w:widowControl/>
              <w:spacing w:line="276" w:lineRule="auto"/>
            </w:pPr>
          </w:p>
        </w:tc>
        <w:tc>
          <w:tcPr>
            <w:tcW w:w="465" w:type="dxa"/>
          </w:tcPr>
          <w:p w14:paraId="7371468F" w14:textId="77777777" w:rsidR="000D166E" w:rsidRPr="002D64F1" w:rsidRDefault="000D166E" w:rsidP="001A200C">
            <w:pPr>
              <w:widowControl/>
              <w:spacing w:line="276" w:lineRule="auto"/>
            </w:pPr>
          </w:p>
        </w:tc>
        <w:tc>
          <w:tcPr>
            <w:tcW w:w="480" w:type="dxa"/>
          </w:tcPr>
          <w:p w14:paraId="5BACCD77" w14:textId="77777777" w:rsidR="000D166E" w:rsidRPr="002D64F1" w:rsidRDefault="000D166E" w:rsidP="001A200C">
            <w:pPr>
              <w:widowControl/>
              <w:spacing w:line="276" w:lineRule="auto"/>
            </w:pPr>
          </w:p>
        </w:tc>
        <w:tc>
          <w:tcPr>
            <w:tcW w:w="480" w:type="dxa"/>
          </w:tcPr>
          <w:p w14:paraId="0F532F44" w14:textId="77777777" w:rsidR="000D166E" w:rsidRPr="002D64F1" w:rsidRDefault="000D166E" w:rsidP="001A200C">
            <w:pPr>
              <w:widowControl/>
              <w:spacing w:line="276" w:lineRule="auto"/>
            </w:pPr>
          </w:p>
        </w:tc>
        <w:tc>
          <w:tcPr>
            <w:tcW w:w="435" w:type="dxa"/>
          </w:tcPr>
          <w:p w14:paraId="0548FFCD" w14:textId="77777777" w:rsidR="000D166E" w:rsidRPr="002D64F1" w:rsidRDefault="000D166E" w:rsidP="001A200C">
            <w:pPr>
              <w:widowControl/>
              <w:spacing w:line="276" w:lineRule="auto"/>
            </w:pPr>
          </w:p>
        </w:tc>
        <w:tc>
          <w:tcPr>
            <w:tcW w:w="450" w:type="dxa"/>
          </w:tcPr>
          <w:p w14:paraId="5C8A0282" w14:textId="77777777" w:rsidR="000D166E" w:rsidRPr="002D64F1" w:rsidRDefault="000D166E" w:rsidP="001A200C">
            <w:pPr>
              <w:widowControl/>
              <w:spacing w:line="276" w:lineRule="auto"/>
            </w:pPr>
          </w:p>
        </w:tc>
        <w:tc>
          <w:tcPr>
            <w:tcW w:w="465" w:type="dxa"/>
          </w:tcPr>
          <w:p w14:paraId="358F276B" w14:textId="77777777" w:rsidR="000D166E" w:rsidRPr="002D64F1" w:rsidRDefault="000D166E" w:rsidP="001A200C">
            <w:pPr>
              <w:widowControl/>
              <w:spacing w:line="276" w:lineRule="auto"/>
            </w:pPr>
          </w:p>
        </w:tc>
        <w:tc>
          <w:tcPr>
            <w:tcW w:w="435" w:type="dxa"/>
            <w:shd w:val="clear" w:color="auto" w:fill="FFFFFF"/>
          </w:tcPr>
          <w:p w14:paraId="4FE806D1" w14:textId="77777777" w:rsidR="000D166E" w:rsidRPr="002D64F1" w:rsidRDefault="000D166E" w:rsidP="001A200C">
            <w:pPr>
              <w:widowControl/>
              <w:spacing w:line="276" w:lineRule="auto"/>
            </w:pPr>
          </w:p>
        </w:tc>
        <w:tc>
          <w:tcPr>
            <w:tcW w:w="450" w:type="dxa"/>
            <w:shd w:val="clear" w:color="auto" w:fill="FFFFFF"/>
          </w:tcPr>
          <w:p w14:paraId="135A5CB1" w14:textId="77777777" w:rsidR="000D166E" w:rsidRPr="002D64F1" w:rsidRDefault="000D166E" w:rsidP="001A200C">
            <w:pPr>
              <w:widowControl/>
              <w:spacing w:line="276" w:lineRule="auto"/>
            </w:pPr>
          </w:p>
        </w:tc>
        <w:tc>
          <w:tcPr>
            <w:tcW w:w="465" w:type="dxa"/>
            <w:shd w:val="clear" w:color="auto" w:fill="70AD47"/>
          </w:tcPr>
          <w:p w14:paraId="0CA2A0D6" w14:textId="77777777" w:rsidR="000D166E" w:rsidRPr="002D64F1" w:rsidRDefault="000D166E" w:rsidP="001A200C">
            <w:pPr>
              <w:widowControl/>
              <w:spacing w:line="276" w:lineRule="auto"/>
            </w:pPr>
          </w:p>
        </w:tc>
        <w:tc>
          <w:tcPr>
            <w:tcW w:w="435" w:type="dxa"/>
          </w:tcPr>
          <w:p w14:paraId="5600DD80" w14:textId="77777777" w:rsidR="000D166E" w:rsidRPr="002D64F1" w:rsidRDefault="000D166E" w:rsidP="001A200C">
            <w:pPr>
              <w:widowControl/>
              <w:spacing w:line="276" w:lineRule="auto"/>
            </w:pPr>
          </w:p>
        </w:tc>
        <w:tc>
          <w:tcPr>
            <w:tcW w:w="450" w:type="dxa"/>
          </w:tcPr>
          <w:p w14:paraId="7A3E5455" w14:textId="77777777" w:rsidR="000D166E" w:rsidRPr="002D64F1" w:rsidRDefault="000D166E" w:rsidP="001A200C">
            <w:pPr>
              <w:widowControl/>
              <w:spacing w:line="276" w:lineRule="auto"/>
            </w:pPr>
          </w:p>
        </w:tc>
      </w:tr>
      <w:tr w:rsidR="000D166E" w:rsidRPr="002D64F1" w14:paraId="4D33F818" w14:textId="77777777">
        <w:trPr>
          <w:trHeight w:val="220"/>
        </w:trPr>
        <w:tc>
          <w:tcPr>
            <w:tcW w:w="1515" w:type="dxa"/>
            <w:vMerge w:val="restart"/>
          </w:tcPr>
          <w:p w14:paraId="70B930F5" w14:textId="77777777" w:rsidR="000D166E" w:rsidRPr="002D64F1" w:rsidRDefault="00000000" w:rsidP="001A200C">
            <w:pPr>
              <w:spacing w:line="276" w:lineRule="auto"/>
              <w:rPr>
                <w:sz w:val="18"/>
                <w:szCs w:val="18"/>
              </w:rPr>
            </w:pPr>
            <w:r w:rsidRPr="002D64F1">
              <w:rPr>
                <w:sz w:val="18"/>
                <w:szCs w:val="18"/>
              </w:rPr>
              <w:t>Comparison Optimization, and Final Report Writing</w:t>
            </w:r>
          </w:p>
        </w:tc>
        <w:tc>
          <w:tcPr>
            <w:tcW w:w="300" w:type="dxa"/>
          </w:tcPr>
          <w:p w14:paraId="0B981228" w14:textId="77777777" w:rsidR="000D166E" w:rsidRPr="002D64F1" w:rsidRDefault="000D166E" w:rsidP="001A200C">
            <w:pPr>
              <w:widowControl/>
              <w:spacing w:line="276" w:lineRule="auto"/>
            </w:pPr>
          </w:p>
        </w:tc>
        <w:tc>
          <w:tcPr>
            <w:tcW w:w="270" w:type="dxa"/>
          </w:tcPr>
          <w:p w14:paraId="63FD326A" w14:textId="77777777" w:rsidR="000D166E" w:rsidRPr="002D64F1" w:rsidRDefault="000D166E" w:rsidP="001A200C">
            <w:pPr>
              <w:widowControl/>
              <w:spacing w:line="276" w:lineRule="auto"/>
            </w:pPr>
          </w:p>
        </w:tc>
        <w:tc>
          <w:tcPr>
            <w:tcW w:w="255" w:type="dxa"/>
          </w:tcPr>
          <w:p w14:paraId="0383FAF5" w14:textId="77777777" w:rsidR="000D166E" w:rsidRPr="002D64F1" w:rsidRDefault="000D166E" w:rsidP="001A200C">
            <w:pPr>
              <w:widowControl/>
              <w:spacing w:line="276" w:lineRule="auto"/>
            </w:pPr>
          </w:p>
        </w:tc>
        <w:tc>
          <w:tcPr>
            <w:tcW w:w="285" w:type="dxa"/>
          </w:tcPr>
          <w:p w14:paraId="793F3270" w14:textId="77777777" w:rsidR="000D166E" w:rsidRPr="002D64F1" w:rsidRDefault="000D166E" w:rsidP="001A200C">
            <w:pPr>
              <w:widowControl/>
              <w:spacing w:line="276" w:lineRule="auto"/>
            </w:pPr>
          </w:p>
        </w:tc>
        <w:tc>
          <w:tcPr>
            <w:tcW w:w="255" w:type="dxa"/>
          </w:tcPr>
          <w:p w14:paraId="087EDDB0" w14:textId="77777777" w:rsidR="000D166E" w:rsidRPr="002D64F1" w:rsidRDefault="000D166E" w:rsidP="001A200C">
            <w:pPr>
              <w:widowControl/>
              <w:spacing w:line="276" w:lineRule="auto"/>
            </w:pPr>
          </w:p>
        </w:tc>
        <w:tc>
          <w:tcPr>
            <w:tcW w:w="465" w:type="dxa"/>
          </w:tcPr>
          <w:p w14:paraId="060B6B1A" w14:textId="77777777" w:rsidR="000D166E" w:rsidRPr="002D64F1" w:rsidRDefault="000D166E" w:rsidP="001A200C">
            <w:pPr>
              <w:widowControl/>
              <w:spacing w:line="276" w:lineRule="auto"/>
            </w:pPr>
          </w:p>
        </w:tc>
        <w:tc>
          <w:tcPr>
            <w:tcW w:w="465" w:type="dxa"/>
          </w:tcPr>
          <w:p w14:paraId="7F1886D4" w14:textId="77777777" w:rsidR="000D166E" w:rsidRPr="002D64F1" w:rsidRDefault="000D166E" w:rsidP="001A200C">
            <w:pPr>
              <w:widowControl/>
              <w:spacing w:line="276" w:lineRule="auto"/>
            </w:pPr>
          </w:p>
        </w:tc>
        <w:tc>
          <w:tcPr>
            <w:tcW w:w="450" w:type="dxa"/>
          </w:tcPr>
          <w:p w14:paraId="6AF970AB" w14:textId="77777777" w:rsidR="000D166E" w:rsidRPr="002D64F1" w:rsidRDefault="000D166E" w:rsidP="001A200C">
            <w:pPr>
              <w:widowControl/>
              <w:spacing w:line="276" w:lineRule="auto"/>
            </w:pPr>
          </w:p>
        </w:tc>
        <w:tc>
          <w:tcPr>
            <w:tcW w:w="465" w:type="dxa"/>
          </w:tcPr>
          <w:p w14:paraId="7E64417C" w14:textId="77777777" w:rsidR="000D166E" w:rsidRPr="002D64F1" w:rsidRDefault="000D166E" w:rsidP="001A200C">
            <w:pPr>
              <w:widowControl/>
              <w:spacing w:line="276" w:lineRule="auto"/>
            </w:pPr>
          </w:p>
        </w:tc>
        <w:tc>
          <w:tcPr>
            <w:tcW w:w="480" w:type="dxa"/>
          </w:tcPr>
          <w:p w14:paraId="67312B81" w14:textId="77777777" w:rsidR="000D166E" w:rsidRPr="002D64F1" w:rsidRDefault="000D166E" w:rsidP="001A200C">
            <w:pPr>
              <w:widowControl/>
              <w:spacing w:line="276" w:lineRule="auto"/>
            </w:pPr>
          </w:p>
        </w:tc>
        <w:tc>
          <w:tcPr>
            <w:tcW w:w="480" w:type="dxa"/>
          </w:tcPr>
          <w:p w14:paraId="645EDEA2" w14:textId="77777777" w:rsidR="000D166E" w:rsidRPr="002D64F1" w:rsidRDefault="000D166E" w:rsidP="001A200C">
            <w:pPr>
              <w:widowControl/>
              <w:spacing w:line="276" w:lineRule="auto"/>
            </w:pPr>
          </w:p>
        </w:tc>
        <w:tc>
          <w:tcPr>
            <w:tcW w:w="435" w:type="dxa"/>
          </w:tcPr>
          <w:p w14:paraId="268FE6D6" w14:textId="77777777" w:rsidR="000D166E" w:rsidRPr="002D64F1" w:rsidRDefault="000D166E" w:rsidP="001A200C">
            <w:pPr>
              <w:widowControl/>
              <w:spacing w:line="276" w:lineRule="auto"/>
            </w:pPr>
          </w:p>
        </w:tc>
        <w:tc>
          <w:tcPr>
            <w:tcW w:w="450" w:type="dxa"/>
          </w:tcPr>
          <w:p w14:paraId="79976E7D" w14:textId="77777777" w:rsidR="000D166E" w:rsidRPr="002D64F1" w:rsidRDefault="000D166E" w:rsidP="001A200C">
            <w:pPr>
              <w:widowControl/>
              <w:spacing w:line="276" w:lineRule="auto"/>
            </w:pPr>
          </w:p>
        </w:tc>
        <w:tc>
          <w:tcPr>
            <w:tcW w:w="465" w:type="dxa"/>
          </w:tcPr>
          <w:p w14:paraId="4176ADF1" w14:textId="77777777" w:rsidR="000D166E" w:rsidRPr="002D64F1" w:rsidRDefault="000D166E" w:rsidP="001A200C">
            <w:pPr>
              <w:widowControl/>
              <w:spacing w:line="276" w:lineRule="auto"/>
            </w:pPr>
          </w:p>
        </w:tc>
        <w:tc>
          <w:tcPr>
            <w:tcW w:w="435" w:type="dxa"/>
            <w:shd w:val="clear" w:color="auto" w:fill="FFFFFF"/>
          </w:tcPr>
          <w:p w14:paraId="00FBCC33" w14:textId="77777777" w:rsidR="000D166E" w:rsidRPr="002D64F1" w:rsidRDefault="000D166E" w:rsidP="001A200C">
            <w:pPr>
              <w:widowControl/>
              <w:spacing w:line="276" w:lineRule="auto"/>
            </w:pPr>
          </w:p>
        </w:tc>
        <w:tc>
          <w:tcPr>
            <w:tcW w:w="450" w:type="dxa"/>
            <w:shd w:val="clear" w:color="auto" w:fill="FFFFFF"/>
          </w:tcPr>
          <w:p w14:paraId="56D5653E" w14:textId="77777777" w:rsidR="000D166E" w:rsidRPr="002D64F1" w:rsidRDefault="000D166E" w:rsidP="001A200C">
            <w:pPr>
              <w:widowControl/>
              <w:spacing w:line="276" w:lineRule="auto"/>
            </w:pPr>
          </w:p>
        </w:tc>
        <w:tc>
          <w:tcPr>
            <w:tcW w:w="465" w:type="dxa"/>
            <w:shd w:val="clear" w:color="auto" w:fill="2E75B5"/>
          </w:tcPr>
          <w:p w14:paraId="5399D583" w14:textId="77777777" w:rsidR="000D166E" w:rsidRPr="002D64F1" w:rsidRDefault="000D166E" w:rsidP="001A200C">
            <w:pPr>
              <w:widowControl/>
              <w:spacing w:line="276" w:lineRule="auto"/>
            </w:pPr>
          </w:p>
        </w:tc>
        <w:tc>
          <w:tcPr>
            <w:tcW w:w="435" w:type="dxa"/>
            <w:shd w:val="clear" w:color="auto" w:fill="2E75B5"/>
          </w:tcPr>
          <w:p w14:paraId="4FA0EDA9" w14:textId="77777777" w:rsidR="000D166E" w:rsidRPr="002D64F1" w:rsidRDefault="000D166E" w:rsidP="001A200C">
            <w:pPr>
              <w:widowControl/>
              <w:spacing w:line="276" w:lineRule="auto"/>
            </w:pPr>
          </w:p>
        </w:tc>
        <w:tc>
          <w:tcPr>
            <w:tcW w:w="450" w:type="dxa"/>
            <w:shd w:val="clear" w:color="auto" w:fill="2E75B5"/>
          </w:tcPr>
          <w:p w14:paraId="6BCA5BE3" w14:textId="77777777" w:rsidR="000D166E" w:rsidRPr="002D64F1" w:rsidRDefault="000D166E" w:rsidP="001A200C">
            <w:pPr>
              <w:widowControl/>
              <w:spacing w:line="276" w:lineRule="auto"/>
            </w:pPr>
          </w:p>
        </w:tc>
      </w:tr>
      <w:tr w:rsidR="000D166E" w:rsidRPr="002D64F1" w14:paraId="764716B3" w14:textId="77777777">
        <w:trPr>
          <w:trHeight w:val="220"/>
        </w:trPr>
        <w:tc>
          <w:tcPr>
            <w:tcW w:w="1515" w:type="dxa"/>
            <w:vMerge/>
          </w:tcPr>
          <w:p w14:paraId="5DC18875" w14:textId="77777777" w:rsidR="000D166E" w:rsidRPr="002D64F1" w:rsidRDefault="000D166E" w:rsidP="001A200C">
            <w:pPr>
              <w:spacing w:line="276" w:lineRule="auto"/>
              <w:rPr>
                <w:rFonts w:ascii="Calibri" w:eastAsia="Calibri" w:hAnsi="Calibri" w:cs="Calibri"/>
              </w:rPr>
            </w:pPr>
          </w:p>
        </w:tc>
        <w:tc>
          <w:tcPr>
            <w:tcW w:w="300" w:type="dxa"/>
          </w:tcPr>
          <w:p w14:paraId="649CE53E" w14:textId="77777777" w:rsidR="000D166E" w:rsidRPr="002D64F1" w:rsidRDefault="000D166E" w:rsidP="001A200C">
            <w:pPr>
              <w:widowControl/>
              <w:spacing w:line="276" w:lineRule="auto"/>
            </w:pPr>
          </w:p>
        </w:tc>
        <w:tc>
          <w:tcPr>
            <w:tcW w:w="270" w:type="dxa"/>
          </w:tcPr>
          <w:p w14:paraId="72135536" w14:textId="77777777" w:rsidR="000D166E" w:rsidRPr="002D64F1" w:rsidRDefault="000D166E" w:rsidP="001A200C">
            <w:pPr>
              <w:widowControl/>
              <w:spacing w:line="276" w:lineRule="auto"/>
            </w:pPr>
          </w:p>
        </w:tc>
        <w:tc>
          <w:tcPr>
            <w:tcW w:w="255" w:type="dxa"/>
          </w:tcPr>
          <w:p w14:paraId="6AB8E2B7" w14:textId="77777777" w:rsidR="000D166E" w:rsidRPr="002D64F1" w:rsidRDefault="000D166E" w:rsidP="001A200C">
            <w:pPr>
              <w:widowControl/>
              <w:spacing w:line="276" w:lineRule="auto"/>
            </w:pPr>
          </w:p>
        </w:tc>
        <w:tc>
          <w:tcPr>
            <w:tcW w:w="285" w:type="dxa"/>
          </w:tcPr>
          <w:p w14:paraId="51DE681C" w14:textId="77777777" w:rsidR="000D166E" w:rsidRPr="002D64F1" w:rsidRDefault="000D166E" w:rsidP="001A200C">
            <w:pPr>
              <w:widowControl/>
              <w:spacing w:line="276" w:lineRule="auto"/>
            </w:pPr>
          </w:p>
        </w:tc>
        <w:tc>
          <w:tcPr>
            <w:tcW w:w="255" w:type="dxa"/>
          </w:tcPr>
          <w:p w14:paraId="5C4CEE02" w14:textId="77777777" w:rsidR="000D166E" w:rsidRPr="002D64F1" w:rsidRDefault="000D166E" w:rsidP="001A200C">
            <w:pPr>
              <w:widowControl/>
              <w:spacing w:line="276" w:lineRule="auto"/>
            </w:pPr>
          </w:p>
        </w:tc>
        <w:tc>
          <w:tcPr>
            <w:tcW w:w="465" w:type="dxa"/>
          </w:tcPr>
          <w:p w14:paraId="0E53BBE4" w14:textId="77777777" w:rsidR="000D166E" w:rsidRPr="002D64F1" w:rsidRDefault="000D166E" w:rsidP="001A200C">
            <w:pPr>
              <w:widowControl/>
              <w:spacing w:line="276" w:lineRule="auto"/>
            </w:pPr>
          </w:p>
        </w:tc>
        <w:tc>
          <w:tcPr>
            <w:tcW w:w="465" w:type="dxa"/>
          </w:tcPr>
          <w:p w14:paraId="3D5BC24A" w14:textId="77777777" w:rsidR="000D166E" w:rsidRPr="002D64F1" w:rsidRDefault="000D166E" w:rsidP="001A200C">
            <w:pPr>
              <w:widowControl/>
              <w:spacing w:line="276" w:lineRule="auto"/>
            </w:pPr>
          </w:p>
        </w:tc>
        <w:tc>
          <w:tcPr>
            <w:tcW w:w="450" w:type="dxa"/>
          </w:tcPr>
          <w:p w14:paraId="04396E06" w14:textId="77777777" w:rsidR="000D166E" w:rsidRPr="002D64F1" w:rsidRDefault="000D166E" w:rsidP="001A200C">
            <w:pPr>
              <w:widowControl/>
              <w:spacing w:line="276" w:lineRule="auto"/>
            </w:pPr>
          </w:p>
        </w:tc>
        <w:tc>
          <w:tcPr>
            <w:tcW w:w="465" w:type="dxa"/>
          </w:tcPr>
          <w:p w14:paraId="2A3E8731" w14:textId="77777777" w:rsidR="000D166E" w:rsidRPr="002D64F1" w:rsidRDefault="000D166E" w:rsidP="001A200C">
            <w:pPr>
              <w:widowControl/>
              <w:spacing w:line="276" w:lineRule="auto"/>
            </w:pPr>
          </w:p>
        </w:tc>
        <w:tc>
          <w:tcPr>
            <w:tcW w:w="480" w:type="dxa"/>
          </w:tcPr>
          <w:p w14:paraId="3BD52051" w14:textId="77777777" w:rsidR="000D166E" w:rsidRPr="002D64F1" w:rsidRDefault="000D166E" w:rsidP="001A200C">
            <w:pPr>
              <w:widowControl/>
              <w:spacing w:line="276" w:lineRule="auto"/>
            </w:pPr>
          </w:p>
        </w:tc>
        <w:tc>
          <w:tcPr>
            <w:tcW w:w="480" w:type="dxa"/>
          </w:tcPr>
          <w:p w14:paraId="7A45A222" w14:textId="77777777" w:rsidR="000D166E" w:rsidRPr="002D64F1" w:rsidRDefault="000D166E" w:rsidP="001A200C">
            <w:pPr>
              <w:widowControl/>
              <w:spacing w:line="276" w:lineRule="auto"/>
            </w:pPr>
          </w:p>
        </w:tc>
        <w:tc>
          <w:tcPr>
            <w:tcW w:w="435" w:type="dxa"/>
          </w:tcPr>
          <w:p w14:paraId="5C69E2F8" w14:textId="77777777" w:rsidR="000D166E" w:rsidRPr="002D64F1" w:rsidRDefault="000D166E" w:rsidP="001A200C">
            <w:pPr>
              <w:widowControl/>
              <w:spacing w:line="276" w:lineRule="auto"/>
            </w:pPr>
          </w:p>
        </w:tc>
        <w:tc>
          <w:tcPr>
            <w:tcW w:w="450" w:type="dxa"/>
          </w:tcPr>
          <w:p w14:paraId="65351E3B" w14:textId="77777777" w:rsidR="000D166E" w:rsidRPr="002D64F1" w:rsidRDefault="000D166E" w:rsidP="001A200C">
            <w:pPr>
              <w:widowControl/>
              <w:spacing w:line="276" w:lineRule="auto"/>
            </w:pPr>
          </w:p>
        </w:tc>
        <w:tc>
          <w:tcPr>
            <w:tcW w:w="465" w:type="dxa"/>
          </w:tcPr>
          <w:p w14:paraId="41D5AAFB" w14:textId="77777777" w:rsidR="000D166E" w:rsidRPr="002D64F1" w:rsidRDefault="000D166E" w:rsidP="001A200C">
            <w:pPr>
              <w:widowControl/>
              <w:spacing w:line="276" w:lineRule="auto"/>
            </w:pPr>
          </w:p>
        </w:tc>
        <w:tc>
          <w:tcPr>
            <w:tcW w:w="435" w:type="dxa"/>
            <w:shd w:val="clear" w:color="auto" w:fill="FFFFFF"/>
          </w:tcPr>
          <w:p w14:paraId="3D0D2817" w14:textId="77777777" w:rsidR="000D166E" w:rsidRPr="002D64F1" w:rsidRDefault="000D166E" w:rsidP="001A200C">
            <w:pPr>
              <w:widowControl/>
              <w:spacing w:line="276" w:lineRule="auto"/>
            </w:pPr>
          </w:p>
        </w:tc>
        <w:tc>
          <w:tcPr>
            <w:tcW w:w="450" w:type="dxa"/>
            <w:shd w:val="clear" w:color="auto" w:fill="FFFFFF"/>
          </w:tcPr>
          <w:p w14:paraId="3CC7CA14" w14:textId="77777777" w:rsidR="000D166E" w:rsidRPr="002D64F1" w:rsidRDefault="000D166E" w:rsidP="001A200C">
            <w:pPr>
              <w:widowControl/>
              <w:spacing w:line="276" w:lineRule="auto"/>
            </w:pPr>
          </w:p>
        </w:tc>
        <w:tc>
          <w:tcPr>
            <w:tcW w:w="465" w:type="dxa"/>
            <w:shd w:val="clear" w:color="auto" w:fill="70AD47"/>
          </w:tcPr>
          <w:p w14:paraId="57A0454B" w14:textId="77777777" w:rsidR="000D166E" w:rsidRPr="002D64F1" w:rsidRDefault="000D166E" w:rsidP="001A200C">
            <w:pPr>
              <w:widowControl/>
              <w:spacing w:line="276" w:lineRule="auto"/>
            </w:pPr>
          </w:p>
        </w:tc>
        <w:tc>
          <w:tcPr>
            <w:tcW w:w="435" w:type="dxa"/>
            <w:shd w:val="clear" w:color="auto" w:fill="70AD47"/>
          </w:tcPr>
          <w:p w14:paraId="3A8F3AE5" w14:textId="77777777" w:rsidR="000D166E" w:rsidRPr="002D64F1" w:rsidRDefault="000D166E" w:rsidP="001A200C">
            <w:pPr>
              <w:widowControl/>
              <w:spacing w:line="276" w:lineRule="auto"/>
            </w:pPr>
          </w:p>
        </w:tc>
        <w:tc>
          <w:tcPr>
            <w:tcW w:w="450" w:type="dxa"/>
            <w:shd w:val="clear" w:color="auto" w:fill="70AD47"/>
          </w:tcPr>
          <w:p w14:paraId="23D32535" w14:textId="77777777" w:rsidR="000D166E" w:rsidRPr="002D64F1" w:rsidRDefault="000D166E" w:rsidP="001A200C">
            <w:pPr>
              <w:widowControl/>
              <w:spacing w:line="276" w:lineRule="auto"/>
            </w:pPr>
          </w:p>
        </w:tc>
      </w:tr>
    </w:tbl>
    <w:p w14:paraId="203ED6ED" w14:textId="77777777" w:rsidR="000D166E" w:rsidRPr="002D64F1" w:rsidRDefault="000D166E" w:rsidP="001A200C">
      <w:pPr>
        <w:widowControl/>
        <w:spacing w:after="160" w:line="276" w:lineRule="auto"/>
        <w:ind w:left="360"/>
        <w:rPr>
          <w:rFonts w:ascii="Times New Roman" w:eastAsia="Times New Roman" w:hAnsi="Times New Roman" w:cs="Times New Roman"/>
          <w:sz w:val="24"/>
          <w:szCs w:val="24"/>
        </w:rPr>
      </w:pPr>
    </w:p>
    <w:tbl>
      <w:tblPr>
        <w:tblStyle w:val="a1"/>
        <w:tblW w:w="4135" w:type="dxa"/>
        <w:tblInd w:w="2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8"/>
        <w:gridCol w:w="1237"/>
      </w:tblGrid>
      <w:tr w:rsidR="000D166E" w:rsidRPr="002D64F1" w14:paraId="2B6CA30E" w14:textId="77777777">
        <w:tc>
          <w:tcPr>
            <w:tcW w:w="2898" w:type="dxa"/>
          </w:tcPr>
          <w:p w14:paraId="25C80C5B" w14:textId="77777777" w:rsidR="000D166E" w:rsidRPr="002D64F1" w:rsidRDefault="00000000" w:rsidP="001A200C">
            <w:pPr>
              <w:widowControl/>
              <w:spacing w:line="276" w:lineRule="auto"/>
              <w:rPr>
                <w:b/>
              </w:rPr>
            </w:pPr>
            <w:r w:rsidRPr="002D64F1">
              <w:rPr>
                <w:b/>
              </w:rPr>
              <w:t>Estimated Work Period</w:t>
            </w:r>
          </w:p>
        </w:tc>
        <w:tc>
          <w:tcPr>
            <w:tcW w:w="1237" w:type="dxa"/>
            <w:shd w:val="clear" w:color="auto" w:fill="0070C0"/>
          </w:tcPr>
          <w:p w14:paraId="068EB2C3" w14:textId="77777777" w:rsidR="000D166E" w:rsidRPr="002D64F1" w:rsidRDefault="000D166E" w:rsidP="001A200C">
            <w:pPr>
              <w:widowControl/>
              <w:spacing w:line="276" w:lineRule="auto"/>
              <w:jc w:val="center"/>
            </w:pPr>
          </w:p>
        </w:tc>
      </w:tr>
      <w:tr w:rsidR="000D166E" w:rsidRPr="002D64F1" w14:paraId="662BB5A7" w14:textId="77777777">
        <w:tc>
          <w:tcPr>
            <w:tcW w:w="2898" w:type="dxa"/>
          </w:tcPr>
          <w:p w14:paraId="01B81D1E" w14:textId="77777777" w:rsidR="000D166E" w:rsidRPr="002D64F1" w:rsidRDefault="00000000" w:rsidP="001A200C">
            <w:pPr>
              <w:widowControl/>
              <w:spacing w:line="276" w:lineRule="auto"/>
              <w:rPr>
                <w:b/>
              </w:rPr>
            </w:pPr>
            <w:r w:rsidRPr="002D64F1">
              <w:rPr>
                <w:b/>
              </w:rPr>
              <w:t>Actual Work Period</w:t>
            </w:r>
          </w:p>
        </w:tc>
        <w:tc>
          <w:tcPr>
            <w:tcW w:w="1237" w:type="dxa"/>
            <w:shd w:val="clear" w:color="auto" w:fill="70AD47"/>
          </w:tcPr>
          <w:p w14:paraId="0F41B0E3" w14:textId="77777777" w:rsidR="000D166E" w:rsidRPr="002D64F1" w:rsidRDefault="000D166E" w:rsidP="001A200C">
            <w:pPr>
              <w:widowControl/>
              <w:spacing w:line="276" w:lineRule="auto"/>
            </w:pPr>
          </w:p>
        </w:tc>
      </w:tr>
    </w:tbl>
    <w:p w14:paraId="35E4B98F" w14:textId="77777777" w:rsidR="0045655D" w:rsidRPr="002D64F1" w:rsidRDefault="0045655D" w:rsidP="001A200C">
      <w:pPr>
        <w:spacing w:line="276" w:lineRule="auto"/>
      </w:pPr>
    </w:p>
    <w:p w14:paraId="22AF8063" w14:textId="77777777" w:rsidR="000D166E" w:rsidRPr="002D64F1" w:rsidRDefault="00000000" w:rsidP="001A200C">
      <w:pPr>
        <w:pStyle w:val="Heading3"/>
        <w:numPr>
          <w:ilvl w:val="1"/>
          <w:numId w:val="14"/>
        </w:numPr>
        <w:tabs>
          <w:tab w:val="left" w:pos="835"/>
          <w:tab w:val="left" w:pos="837"/>
        </w:tabs>
        <w:spacing w:before="240" w:line="276" w:lineRule="auto"/>
        <w:ind w:hanging="737"/>
      </w:pPr>
      <w:bookmarkStart w:id="116" w:name="_Toc207873604"/>
      <w:r w:rsidRPr="002D64F1">
        <w:t>Summary</w:t>
      </w:r>
      <w:bookmarkEnd w:id="116"/>
    </w:p>
    <w:bookmarkEnd w:id="113"/>
    <w:p w14:paraId="41DD1CD9"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026C332D" w14:textId="42FC0F20" w:rsidR="00817D66" w:rsidRDefault="00817D66" w:rsidP="001A200C">
      <w:pPr>
        <w:spacing w:before="20" w:after="240" w:line="276" w:lineRule="auto"/>
        <w:ind w:right="397"/>
        <w:jc w:val="both"/>
        <w:rPr>
          <w:color w:val="000000"/>
        </w:rPr>
      </w:pPr>
      <w:bookmarkStart w:id="117" w:name="_heading=h.aff8oundos9o" w:colFirst="0" w:colLast="0"/>
      <w:bookmarkStart w:id="118" w:name="_Hlk208152662"/>
      <w:bookmarkEnd w:id="117"/>
      <w:proofErr w:type="gramStart"/>
      <w:r w:rsidRPr="00817D66">
        <w:rPr>
          <w:color w:val="000000"/>
        </w:rPr>
        <w:t>this</w:t>
      </w:r>
      <w:proofErr w:type="gramEnd"/>
      <w:r w:rsidRPr="00817D66">
        <w:rPr>
          <w:color w:val="000000"/>
        </w:rPr>
        <w:t xml:space="preserve"> research paper discuss</w:t>
      </w:r>
      <w:r>
        <w:rPr>
          <w:color w:val="000000"/>
        </w:rPr>
        <w:t>es</w:t>
      </w:r>
      <w:r w:rsidRPr="00817D66">
        <w:rPr>
          <w:color w:val="000000"/>
        </w:rPr>
        <w:t xml:space="preserve"> the approach followed towards the creation of a non-invasive blood pressure (BP) monitoring system </w:t>
      </w:r>
      <w:proofErr w:type="gramStart"/>
      <w:r w:rsidRPr="00817D66">
        <w:rPr>
          <w:color w:val="000000"/>
        </w:rPr>
        <w:t>on the basis of</w:t>
      </w:r>
      <w:proofErr w:type="gramEnd"/>
      <w:r w:rsidRPr="00817D66">
        <w:rPr>
          <w:color w:val="000000"/>
        </w:rPr>
        <w:t xml:space="preserve"> an IoT-driven platform </w:t>
      </w:r>
      <w:r w:rsidRPr="00817D66">
        <w:rPr>
          <w:color w:val="000000"/>
        </w:rPr>
        <w:lastRenderedPageBreak/>
        <w:t xml:space="preserve">and machine learning models. The chapter starts with the description of the data collection procedure, in which physiological data had been collected with the use of a </w:t>
      </w:r>
      <w:proofErr w:type="gramStart"/>
      <w:r w:rsidRPr="00817D66">
        <w:rPr>
          <w:color w:val="000000"/>
        </w:rPr>
        <w:t>maximal</w:t>
      </w:r>
      <w:proofErr w:type="gramEnd"/>
      <w:r w:rsidRPr="00817D66">
        <w:rPr>
          <w:color w:val="000000"/>
        </w:rPr>
        <w:t xml:space="preserve"> of three data sensors, namely a MAX30102 PPG sensor with an ESP32 microcontroller. This sensor captured PPG </w:t>
      </w:r>
      <w:proofErr w:type="gramStart"/>
      <w:r w:rsidRPr="00817D66">
        <w:rPr>
          <w:color w:val="000000"/>
        </w:rPr>
        <w:t>signals</w:t>
      </w:r>
      <w:proofErr w:type="gramEnd"/>
      <w:r w:rsidRPr="00817D66">
        <w:rPr>
          <w:color w:val="000000"/>
        </w:rPr>
        <w:t xml:space="preserve"> and this was sent/transmitted through an IoT protocol to be processed and analyzed.</w:t>
      </w:r>
      <w:r>
        <w:rPr>
          <w:color w:val="000000"/>
        </w:rPr>
        <w:t xml:space="preserve"> </w:t>
      </w:r>
      <w:r w:rsidRPr="00817D66">
        <w:rPr>
          <w:color w:val="000000"/>
        </w:rPr>
        <w:t>This is followed by the discussion of the data preprocessing whereby the raw PPG data was preprocessed and irrelevant noise eliminated to make features be extracted more accurately. The PPG signals yielded key features, such as heart rate and SpO2, to be enabled to be used in model training.</w:t>
      </w:r>
      <w:r>
        <w:rPr>
          <w:color w:val="000000"/>
        </w:rPr>
        <w:t xml:space="preserve"> </w:t>
      </w:r>
      <w:r w:rsidRPr="00817D66">
        <w:rPr>
          <w:color w:val="000000"/>
        </w:rPr>
        <w:t xml:space="preserve">Another aspect that the methodology identifies is machine learning models that </w:t>
      </w:r>
      <w:r>
        <w:rPr>
          <w:color w:val="000000"/>
        </w:rPr>
        <w:t>had</w:t>
      </w:r>
      <w:r w:rsidRPr="00817D66">
        <w:rPr>
          <w:color w:val="000000"/>
        </w:rPr>
        <w:t xml:space="preserve"> be</w:t>
      </w:r>
      <w:r>
        <w:rPr>
          <w:color w:val="000000"/>
        </w:rPr>
        <w:t>en</w:t>
      </w:r>
      <w:r w:rsidRPr="00817D66">
        <w:rPr>
          <w:color w:val="000000"/>
        </w:rPr>
        <w:t xml:space="preserve"> used in prediction of blood pressure such as Random Forest, AdaBoost, </w:t>
      </w:r>
      <w:proofErr w:type="spellStart"/>
      <w:r w:rsidRPr="00817D66">
        <w:rPr>
          <w:color w:val="000000"/>
        </w:rPr>
        <w:t>XGBoost</w:t>
      </w:r>
      <w:proofErr w:type="spellEnd"/>
      <w:r w:rsidRPr="00817D66">
        <w:rPr>
          <w:color w:val="000000"/>
        </w:rPr>
        <w:t xml:space="preserve">, and </w:t>
      </w:r>
      <w:proofErr w:type="spellStart"/>
      <w:r w:rsidRPr="00817D66">
        <w:rPr>
          <w:color w:val="000000"/>
        </w:rPr>
        <w:t>BiLSTM</w:t>
      </w:r>
      <w:proofErr w:type="spellEnd"/>
      <w:r w:rsidRPr="00817D66">
        <w:rPr>
          <w:color w:val="000000"/>
        </w:rPr>
        <w:t xml:space="preserve">. The data was </w:t>
      </w:r>
      <w:r w:rsidRPr="00817D66">
        <w:rPr>
          <w:color w:val="000000"/>
        </w:rPr>
        <w:t>preprocessed,</w:t>
      </w:r>
      <w:r w:rsidRPr="00817D66">
        <w:rPr>
          <w:color w:val="000000"/>
        </w:rPr>
        <w:t xml:space="preserve"> and the models were trained and hyperparameters were tuned to order to maximize their performance. Model accuracy was assessed using various performance </w:t>
      </w:r>
      <w:proofErr w:type="gramStart"/>
      <w:r w:rsidRPr="00817D66">
        <w:rPr>
          <w:color w:val="000000"/>
        </w:rPr>
        <w:t>indexes</w:t>
      </w:r>
      <w:proofErr w:type="gramEnd"/>
      <w:r w:rsidRPr="00817D66">
        <w:rPr>
          <w:color w:val="000000"/>
        </w:rPr>
        <w:t xml:space="preserve"> as Mean Absolute Error (MAE), Root Same Square Error (RMSE), R-squared, and per cent errors (Mean Absolute Percentage error or (MAPE)</w:t>
      </w:r>
      <w:r>
        <w:rPr>
          <w:color w:val="000000"/>
        </w:rPr>
        <w:t xml:space="preserve">. </w:t>
      </w:r>
      <w:r w:rsidRPr="00817D66">
        <w:rPr>
          <w:color w:val="000000"/>
        </w:rPr>
        <w:t>Moreover, the chapter describes how ensemble techniques may be used to enhance the accuracy of predictions, through incorporating the strengths of several models. All the final models were considered to see their ability of generalization but mainly to improve their performance in real world cases, especially in wearable and portable litigating, BP</w:t>
      </w:r>
      <w:r>
        <w:rPr>
          <w:color w:val="000000"/>
        </w:rPr>
        <w:t xml:space="preserve">. </w:t>
      </w:r>
      <w:r w:rsidRPr="00817D66">
        <w:rPr>
          <w:color w:val="000000"/>
        </w:rPr>
        <w:t xml:space="preserve">Finally, </w:t>
      </w:r>
      <w:r>
        <w:rPr>
          <w:color w:val="000000"/>
        </w:rPr>
        <w:t xml:space="preserve">this chapter </w:t>
      </w:r>
      <w:r w:rsidRPr="00817D66">
        <w:rPr>
          <w:color w:val="000000"/>
        </w:rPr>
        <w:t>defines a holistic approach to combining IoT-collected data with machine learning-trained models with their performance assessment to develop a non-invasive and precise system of BP monitoring.</w:t>
      </w:r>
    </w:p>
    <w:bookmarkEnd w:id="118"/>
    <w:p w14:paraId="29C006C7" w14:textId="77777777" w:rsidR="00817D66" w:rsidRDefault="00817D66" w:rsidP="001A200C">
      <w:pPr>
        <w:spacing w:line="276" w:lineRule="auto"/>
        <w:rPr>
          <w:color w:val="000000"/>
        </w:rPr>
      </w:pPr>
      <w:r>
        <w:rPr>
          <w:color w:val="000000"/>
        </w:rPr>
        <w:br w:type="page"/>
      </w:r>
    </w:p>
    <w:p w14:paraId="0DE58548" w14:textId="0BF3F9BA" w:rsidR="000D166E" w:rsidRPr="002D64F1" w:rsidRDefault="00000000" w:rsidP="001A200C">
      <w:pPr>
        <w:spacing w:before="20" w:line="276" w:lineRule="auto"/>
        <w:ind w:right="397"/>
        <w:jc w:val="center"/>
        <w:rPr>
          <w:b/>
          <w:sz w:val="41"/>
          <w:szCs w:val="41"/>
        </w:rPr>
      </w:pPr>
      <w:r w:rsidRPr="002D64F1">
        <w:rPr>
          <w:b/>
          <w:sz w:val="41"/>
          <w:szCs w:val="41"/>
        </w:rPr>
        <w:lastRenderedPageBreak/>
        <w:t>Chapter 4</w:t>
      </w:r>
    </w:p>
    <w:p w14:paraId="3936D753" w14:textId="77777777" w:rsidR="000D166E" w:rsidRPr="002D64F1" w:rsidRDefault="000D166E" w:rsidP="001A200C">
      <w:pPr>
        <w:pBdr>
          <w:top w:val="nil"/>
          <w:left w:val="nil"/>
          <w:bottom w:val="nil"/>
          <w:right w:val="nil"/>
          <w:between w:val="nil"/>
        </w:pBdr>
        <w:spacing w:before="9" w:line="276" w:lineRule="auto"/>
        <w:rPr>
          <w:b/>
          <w:color w:val="000000"/>
          <w:sz w:val="24"/>
          <w:szCs w:val="24"/>
        </w:rPr>
      </w:pPr>
    </w:p>
    <w:p w14:paraId="07EF5F86" w14:textId="77777777" w:rsidR="000D166E" w:rsidRPr="002D64F1" w:rsidRDefault="00000000" w:rsidP="001A200C">
      <w:pPr>
        <w:pStyle w:val="Heading1"/>
        <w:spacing w:line="276" w:lineRule="auto"/>
      </w:pPr>
      <w:bookmarkStart w:id="119" w:name="_Toc207873605"/>
      <w:r w:rsidRPr="002D64F1">
        <w:t>Implementation and Results</w:t>
      </w:r>
      <w:bookmarkEnd w:id="119"/>
    </w:p>
    <w:p w14:paraId="05305F64" w14:textId="77777777" w:rsidR="000D166E" w:rsidRPr="002D64F1" w:rsidRDefault="000D166E" w:rsidP="001A200C">
      <w:pPr>
        <w:pBdr>
          <w:top w:val="nil"/>
          <w:left w:val="nil"/>
          <w:bottom w:val="nil"/>
          <w:right w:val="nil"/>
          <w:between w:val="nil"/>
        </w:pBdr>
        <w:spacing w:before="4" w:line="276" w:lineRule="auto"/>
        <w:rPr>
          <w:b/>
          <w:color w:val="000000"/>
          <w:sz w:val="40"/>
          <w:szCs w:val="40"/>
        </w:rPr>
      </w:pPr>
    </w:p>
    <w:p w14:paraId="2BC82C49" w14:textId="5C2BE368" w:rsidR="000D166E" w:rsidRPr="002D64F1" w:rsidRDefault="00CB4B06" w:rsidP="001A200C">
      <w:pPr>
        <w:pBdr>
          <w:top w:val="nil"/>
          <w:left w:val="nil"/>
          <w:bottom w:val="nil"/>
          <w:right w:val="nil"/>
          <w:between w:val="nil"/>
        </w:pBdr>
        <w:spacing w:before="195" w:after="240" w:line="276" w:lineRule="auto"/>
        <w:ind w:left="100" w:right="497"/>
        <w:jc w:val="both"/>
        <w:rPr>
          <w:b/>
          <w:color w:val="000000"/>
        </w:rPr>
      </w:pPr>
      <w:bookmarkStart w:id="120" w:name="_Hlk208150089"/>
      <w:r w:rsidRPr="002D64F1">
        <w:rPr>
          <w:b/>
          <w:color w:val="000000"/>
        </w:rPr>
        <w:t>This chapter presents the implementation of the IoT–AI blood pressure prediction system and provides a detailed analysis of the results. It begins with an overview of the environment setup for both IoT hardware and software, followed by a comparative analysis of machine learning and deep learning models.</w:t>
      </w:r>
    </w:p>
    <w:p w14:paraId="3957C5C3" w14:textId="77777777" w:rsidR="004E6542" w:rsidRPr="002D64F1" w:rsidRDefault="00000000" w:rsidP="001A200C">
      <w:pPr>
        <w:pStyle w:val="Heading3"/>
        <w:numPr>
          <w:ilvl w:val="1"/>
          <w:numId w:val="13"/>
        </w:numPr>
        <w:tabs>
          <w:tab w:val="left" w:pos="835"/>
          <w:tab w:val="left" w:pos="837"/>
        </w:tabs>
        <w:spacing w:after="240" w:line="276" w:lineRule="auto"/>
      </w:pPr>
      <w:bookmarkStart w:id="121" w:name="_Toc207873606"/>
      <w:bookmarkEnd w:id="120"/>
      <w:r w:rsidRPr="002D64F1">
        <w:t>Environment Setup</w:t>
      </w:r>
      <w:bookmarkEnd w:id="121"/>
    </w:p>
    <w:p w14:paraId="774A8A20" w14:textId="77777777" w:rsidR="004E6542" w:rsidRPr="002D64F1" w:rsidRDefault="004E6542" w:rsidP="001A200C">
      <w:pPr>
        <w:pStyle w:val="Heading4"/>
        <w:spacing w:after="240" w:line="276" w:lineRule="auto"/>
      </w:pPr>
      <w:bookmarkStart w:id="122" w:name="_Hlk208150152"/>
      <w:r w:rsidRPr="002D64F1">
        <w:t>4.1.1 IoT Device Environment</w:t>
      </w:r>
    </w:p>
    <w:p w14:paraId="01A1E7FD" w14:textId="77777777" w:rsidR="004E6542" w:rsidRPr="002D64F1" w:rsidRDefault="004E6542" w:rsidP="001A200C">
      <w:pPr>
        <w:spacing w:after="240" w:line="276" w:lineRule="auto"/>
        <w:jc w:val="both"/>
      </w:pPr>
      <w:r w:rsidRPr="002D64F1">
        <w:t xml:space="preserve">The IoT board was created based on the ESP32 </w:t>
      </w:r>
      <w:proofErr w:type="spellStart"/>
      <w:r w:rsidRPr="002D64F1">
        <w:t>NodeMCU</w:t>
      </w:r>
      <w:proofErr w:type="spellEnd"/>
      <w:r w:rsidRPr="002D64F1">
        <w:t xml:space="preserve"> V1.3 development board, built in with a photoplethysmography (PPG) sensor, the MAX30102. Testing In early design experiments the device could be powered directly, with any power bank, via a USB-B connection, which served as a stable and convenient power source and did not need explicit circuitry. This arrangement minimized the work required to debug and provided continuous operation when testing data collection. After stability was achieved, the connections to power supply were changed to the rechargeable 18650 lithium-ion battery having its own holder and Type-C fast-charging module, enabling the device to be pushed into the acrylic enclosure to make it portable. The real-time monitoring and control of the device was carried out using 16x2 LCD display module with I2C adapter and push-button interface. Using </w:t>
      </w:r>
      <w:proofErr w:type="spellStart"/>
      <w:r w:rsidRPr="002D64F1">
        <w:t>WiFiManager</w:t>
      </w:r>
      <w:proofErr w:type="spellEnd"/>
      <w:r w:rsidRPr="002D64F1">
        <w:t xml:space="preserve"> library, the ESP32 was able to reach local Wi-Fi networks in real-time, allowing it to transmit data without hardcoding any credentials. Such an environment of flexible hardware provided a level of adaptability even within various testing conditions.</w:t>
      </w:r>
    </w:p>
    <w:p w14:paraId="3B4D79DA" w14:textId="77777777" w:rsidR="004E6542" w:rsidRPr="002D64F1" w:rsidRDefault="004E6542" w:rsidP="001A200C">
      <w:pPr>
        <w:pStyle w:val="Heading4"/>
        <w:spacing w:after="240" w:line="276" w:lineRule="auto"/>
      </w:pPr>
      <w:r w:rsidRPr="002D64F1">
        <w:t>4.1.2 Web and Backend Environment</w:t>
      </w:r>
    </w:p>
    <w:p w14:paraId="42E68648" w14:textId="2A53392D" w:rsidR="00CB4B06" w:rsidRPr="002D64F1" w:rsidRDefault="004E6542" w:rsidP="00CA1820">
      <w:pPr>
        <w:spacing w:after="240" w:line="276" w:lineRule="auto"/>
        <w:jc w:val="both"/>
      </w:pPr>
      <w:r w:rsidRPr="002D64F1">
        <w:t>The web-based and backend infrastructure was deployed in a Node.js server with a connection to a MongoDB Atlas cluster. The backend supported a variety of API endpoints to receive incoming sensor data and store it in the ‘</w:t>
      </w:r>
      <w:proofErr w:type="spellStart"/>
      <w:r w:rsidRPr="002D64F1">
        <w:t>raw_data</w:t>
      </w:r>
      <w:proofErr w:type="spellEnd"/>
      <w:r w:rsidRPr="002D64F1">
        <w:t xml:space="preserve">’ collection, then enrich with demographic information (age, gender, </w:t>
      </w:r>
      <w:proofErr w:type="gramStart"/>
      <w:r w:rsidRPr="002D64F1">
        <w:t>height</w:t>
      </w:r>
      <w:proofErr w:type="gramEnd"/>
      <w:r w:rsidRPr="002D64F1">
        <w:t>, weight, BMI) and blood pressure records to add it to the ‘</w:t>
      </w:r>
      <w:proofErr w:type="spellStart"/>
      <w:r w:rsidRPr="002D64F1">
        <w:t>total_data</w:t>
      </w:r>
      <w:proofErr w:type="spellEnd"/>
      <w:r w:rsidRPr="002D64F1">
        <w:t xml:space="preserve">’ collection. The backend was launched to </w:t>
      </w:r>
      <w:proofErr w:type="spellStart"/>
      <w:r w:rsidRPr="002D64F1">
        <w:t>Vercel</w:t>
      </w:r>
      <w:proofErr w:type="spellEnd"/>
      <w:r w:rsidRPr="002D64F1">
        <w:t xml:space="preserve"> which uses built-in encryption (TLS/HTTPS) to communicate securely. </w:t>
      </w:r>
      <w:proofErr w:type="spellStart"/>
      <w:r w:rsidRPr="002D64F1">
        <w:t>Vercel</w:t>
      </w:r>
      <w:proofErr w:type="spellEnd"/>
      <w:r w:rsidRPr="002D64F1">
        <w:t xml:space="preserve"> was also used to deploy the frontend web interface as another application to enable users to send inputs to the system. This normalization of the server and the client allowed the application to scale and maintain. In the deployment, the standards of RESTful API have been used to ensure interoperability between the components. MongoDB data segregation enabled effective dataset preparation to train a model, as well as live data integration with the MongoDB prediction API. It was a web environment with a strong backbone to facilitate </w:t>
      </w:r>
      <w:r w:rsidRPr="002D64F1">
        <w:lastRenderedPageBreak/>
        <w:t>communication between IoT and cloud and the web.</w:t>
      </w:r>
    </w:p>
    <w:p w14:paraId="20BA426A" w14:textId="77777777" w:rsidR="004E6542" w:rsidRPr="002D64F1" w:rsidRDefault="004E6542" w:rsidP="001A200C">
      <w:pPr>
        <w:pStyle w:val="Heading4"/>
        <w:spacing w:after="240" w:line="276" w:lineRule="auto"/>
      </w:pPr>
      <w:r w:rsidRPr="002D64F1">
        <w:t>4.1.3 Model Development Environment</w:t>
      </w:r>
    </w:p>
    <w:p w14:paraId="24929036" w14:textId="77777777" w:rsidR="004E6542" w:rsidRPr="002D64F1" w:rsidRDefault="004E6542" w:rsidP="001A200C">
      <w:pPr>
        <w:spacing w:line="276" w:lineRule="auto"/>
        <w:jc w:val="both"/>
      </w:pPr>
      <w:r w:rsidRPr="002D64F1">
        <w:t xml:space="preserve">Google </w:t>
      </w:r>
      <w:proofErr w:type="spellStart"/>
      <w:r w:rsidRPr="002D64F1">
        <w:t>Colab</w:t>
      </w:r>
      <w:proofErr w:type="spellEnd"/>
      <w:r w:rsidRPr="002D64F1">
        <w:t xml:space="preserve"> Pro was the main training and evaluation environment selected, with the benefit of long runtime visibility and increased resource limit, including the use of a virtual or physical GPU based on the application. Popular Python libraries like scikit-learn, TensorFlow, </w:t>
      </w:r>
      <w:proofErr w:type="spellStart"/>
      <w:r w:rsidRPr="002D64F1">
        <w:t>Keras</w:t>
      </w:r>
      <w:proofErr w:type="spellEnd"/>
      <w:r w:rsidRPr="002D64F1">
        <w:t xml:space="preserve">, and </w:t>
      </w:r>
      <w:proofErr w:type="spellStart"/>
      <w:r w:rsidRPr="002D64F1">
        <w:t>XGBoost</w:t>
      </w:r>
      <w:proofErr w:type="spellEnd"/>
      <w:r w:rsidRPr="002D64F1">
        <w:t xml:space="preserve"> were used to implement and run several regression and deep learning models, which later were tested in the environment. The preprocessing of data and visualization were conducted with pandas, NumPy, seaborn, and matplotlib. Besides cloud-based resources, Dell Inspiron 15 5510 laptop using Intel Core i7-11390H processor (8-core), 16 GB RAM, and Windows 11 home 64-bit was </w:t>
      </w:r>
      <w:proofErr w:type="gramStart"/>
      <w:r w:rsidRPr="002D64F1">
        <w:t>used to develop it</w:t>
      </w:r>
      <w:proofErr w:type="gramEnd"/>
      <w:r w:rsidRPr="002D64F1">
        <w:t xml:space="preserve"> primarily as a local resource. This laptop assisted in code writing in the </w:t>
      </w:r>
      <w:proofErr w:type="gramStart"/>
      <w:r w:rsidRPr="002D64F1">
        <w:t>back-end</w:t>
      </w:r>
      <w:proofErr w:type="gramEnd"/>
      <w:r w:rsidRPr="002D64F1">
        <w:t xml:space="preserve"> as well as integrating the websites along with verifying the initial data sets. The message-passing workflow between the compute-intensive parts, which was performed on the dual-environment workflow, </w:t>
      </w:r>
      <w:proofErr w:type="spellStart"/>
      <w:r w:rsidRPr="002D64F1">
        <w:t>Colab</w:t>
      </w:r>
      <w:proofErr w:type="spellEnd"/>
      <w:r w:rsidRPr="002D64F1">
        <w:t>, and the local machine</w:t>
      </w:r>
      <w:proofErr w:type="gramStart"/>
      <w:r w:rsidRPr="002D64F1">
        <w:t>, the local machine</w:t>
      </w:r>
      <w:proofErr w:type="gramEnd"/>
      <w:r w:rsidRPr="002D64F1">
        <w:t xml:space="preserve"> provided efficiency in both experimentation and deployment. In combination with the hardware of the IoT and with a web system hosted by </w:t>
      </w:r>
      <w:proofErr w:type="spellStart"/>
      <w:r w:rsidRPr="002D64F1">
        <w:t>Vercel</w:t>
      </w:r>
      <w:proofErr w:type="spellEnd"/>
      <w:r w:rsidRPr="002D64F1">
        <w:t>, this development setup at the model made the basis of the computations of the project</w:t>
      </w:r>
    </w:p>
    <w:p w14:paraId="25B327D5" w14:textId="77777777" w:rsidR="004E6542" w:rsidRPr="002D64F1" w:rsidRDefault="004E6542" w:rsidP="001A200C">
      <w:pPr>
        <w:pStyle w:val="Heading4"/>
        <w:spacing w:before="240" w:after="240" w:line="276" w:lineRule="auto"/>
      </w:pPr>
      <w:r w:rsidRPr="002D64F1">
        <w:t>4.1.4 Environment Workflow</w:t>
      </w:r>
    </w:p>
    <w:p w14:paraId="650BE367" w14:textId="77777777" w:rsidR="004E6542" w:rsidRPr="002D64F1" w:rsidRDefault="004E6542" w:rsidP="001A200C">
      <w:pPr>
        <w:spacing w:line="276" w:lineRule="auto"/>
      </w:pPr>
      <w:r w:rsidRPr="002D64F1">
        <w:t>In this section the whole workflow of the system is shown and discussed in detail.</w:t>
      </w:r>
    </w:p>
    <w:p w14:paraId="141FDC22" w14:textId="77777777" w:rsidR="004E6542" w:rsidRPr="002D64F1" w:rsidRDefault="004E6542" w:rsidP="001A200C">
      <w:pPr>
        <w:spacing w:line="276" w:lineRule="auto"/>
        <w:jc w:val="both"/>
      </w:pPr>
      <w:r w:rsidRPr="002D64F1">
        <w:rPr>
          <w:noProof/>
        </w:rPr>
        <w:drawing>
          <wp:inline distT="0" distB="0" distL="0" distR="0" wp14:anchorId="5ACA8355" wp14:editId="610E5D97">
            <wp:extent cx="5720715" cy="3094355"/>
            <wp:effectExtent l="0" t="0" r="0" b="0"/>
            <wp:docPr id="952774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0715" cy="3094355"/>
                    </a:xfrm>
                    <a:prstGeom prst="rect">
                      <a:avLst/>
                    </a:prstGeom>
                    <a:noFill/>
                    <a:ln>
                      <a:noFill/>
                    </a:ln>
                  </pic:spPr>
                </pic:pic>
              </a:graphicData>
            </a:graphic>
          </wp:inline>
        </w:drawing>
      </w:r>
    </w:p>
    <w:p w14:paraId="254CC58B" w14:textId="77777777" w:rsidR="004E6542" w:rsidRPr="002D64F1" w:rsidRDefault="004E6542" w:rsidP="001A200C">
      <w:pPr>
        <w:pStyle w:val="Heading5"/>
        <w:spacing w:line="276" w:lineRule="auto"/>
      </w:pPr>
      <w:bookmarkStart w:id="123" w:name="_Toc207874303"/>
      <w:bookmarkStart w:id="124" w:name="_Toc207874403"/>
      <w:r w:rsidRPr="002D64F1">
        <w:t xml:space="preserve">Figure </w:t>
      </w:r>
      <w:r w:rsidR="002D64F1" w:rsidRPr="002D64F1">
        <w:t>4.1:</w:t>
      </w:r>
      <w:r w:rsidRPr="002D64F1">
        <w:t xml:space="preserve"> Workflow of IoT-AI Blood Pressure Prediction System.</w:t>
      </w:r>
      <w:bookmarkEnd w:id="123"/>
      <w:bookmarkEnd w:id="124"/>
    </w:p>
    <w:p w14:paraId="0D431A06" w14:textId="77777777" w:rsidR="004E6542" w:rsidRPr="002D64F1" w:rsidRDefault="004E6542" w:rsidP="001A200C">
      <w:pPr>
        <w:spacing w:line="276" w:lineRule="auto"/>
        <w:jc w:val="both"/>
      </w:pPr>
    </w:p>
    <w:p w14:paraId="624A1851" w14:textId="77777777" w:rsidR="004E6542" w:rsidRPr="002D64F1" w:rsidRDefault="004E6542" w:rsidP="001A200C">
      <w:pPr>
        <w:spacing w:after="240" w:line="276" w:lineRule="auto"/>
        <w:jc w:val="both"/>
      </w:pPr>
      <w:r w:rsidRPr="002D64F1">
        <w:t xml:space="preserve">The figure shows a flow chart of the steps undertaken sequentially during the implementation of IoT-AI based blood pressure prediction system. This will start with the solution of IoT where the ESP32 and MAX30102 sensor will be programmed to collect data. The second step after testing the hardware operational and finding that it functions performs the task of the backend server, which provides two-way communication between </w:t>
      </w:r>
      <w:r w:rsidRPr="002D64F1">
        <w:lastRenderedPageBreak/>
        <w:t>the IoT device, database, and web application. This is then balanced by development of the web interface, here users can add demographic information and receive system predictions.</w:t>
      </w:r>
      <w:r w:rsidRPr="002D64F1">
        <w:br/>
        <w:t xml:space="preserve">Once the system infrastructure is in place, the process proceeds to model training preparation as defined by taking raw physiological data, processing it (i.e. preprocessing), preparing it to be used in machine learning activities. The trained model is subsequently deployed along the backend API, and it can be inferred in real time. The system then moves to the output results phase where the user can read the systolic and diastolic blood pressure as per their prediction through the web interface on the display. Lastly, the workflow ends with the end of a process and completes the circle between the acquisition of the IoT data, backend processing, AI prediction and end-user </w:t>
      </w:r>
      <w:r w:rsidR="00CB4B06" w:rsidRPr="002D64F1">
        <w:t>feedback</w:t>
      </w:r>
      <w:r w:rsidRPr="002D64F1">
        <w:t>.</w:t>
      </w:r>
    </w:p>
    <w:p w14:paraId="4F93C7D9" w14:textId="77777777" w:rsidR="000D166E" w:rsidRPr="002D64F1" w:rsidRDefault="00000000" w:rsidP="001A200C">
      <w:pPr>
        <w:pStyle w:val="Heading3"/>
        <w:numPr>
          <w:ilvl w:val="1"/>
          <w:numId w:val="13"/>
        </w:numPr>
        <w:tabs>
          <w:tab w:val="left" w:pos="835"/>
          <w:tab w:val="left" w:pos="837"/>
        </w:tabs>
        <w:spacing w:before="1" w:line="276" w:lineRule="auto"/>
        <w:ind w:right="241"/>
      </w:pPr>
      <w:bookmarkStart w:id="125" w:name="_heading=h.qkqpqppt2z6n" w:colFirst="0" w:colLast="0"/>
      <w:bookmarkStart w:id="126" w:name="_Toc207873607"/>
      <w:bookmarkEnd w:id="122"/>
      <w:bookmarkEnd w:id="125"/>
      <w:r w:rsidRPr="002D64F1">
        <w:t>Comparative Analysis</w:t>
      </w:r>
      <w:bookmarkEnd w:id="126"/>
    </w:p>
    <w:p w14:paraId="7366A34D" w14:textId="77777777" w:rsidR="002C31EB" w:rsidRPr="002D64F1" w:rsidRDefault="002C31EB" w:rsidP="001A200C">
      <w:pPr>
        <w:spacing w:line="276" w:lineRule="auto"/>
        <w:jc w:val="both"/>
      </w:pPr>
      <w:bookmarkStart w:id="127" w:name="_Hlk208150687"/>
      <w:r w:rsidRPr="002D64F1">
        <w:t xml:space="preserve">This part of the report summarizes and compares performance of diverse machine learning models that are used to predict systolic and diastolic blood pressure (BP). The training and testing data </w:t>
      </w:r>
      <w:proofErr w:type="gramStart"/>
      <w:r w:rsidRPr="002D64F1">
        <w:t>includes</w:t>
      </w:r>
      <w:proofErr w:type="gramEnd"/>
      <w:r w:rsidRPr="002D64F1">
        <w:t xml:space="preserve"> 536 </w:t>
      </w:r>
      <w:r w:rsidR="00CB4B06" w:rsidRPr="002D64F1">
        <w:t>samples:</w:t>
      </w:r>
      <w:r w:rsidRPr="002D64F1">
        <w:t xml:space="preserve"> 18 X variables, and 2 target variables (systolic and diastolic BP). The data has been separated into </w:t>
      </w:r>
      <w:proofErr w:type="gramStart"/>
      <w:r w:rsidRPr="002D64F1">
        <w:t>a</w:t>
      </w:r>
      <w:proofErr w:type="gramEnd"/>
      <w:r w:rsidRPr="002D64F1">
        <w:t xml:space="preserve"> 80 percentage training set or </w:t>
      </w:r>
      <w:r w:rsidR="00DC0044" w:rsidRPr="002D64F1">
        <w:t>2</w:t>
      </w:r>
      <w:r w:rsidRPr="002D64F1">
        <w:t xml:space="preserve">0 percent testing set. The analyzed models are Linear Regression, Random Forest, </w:t>
      </w:r>
      <w:proofErr w:type="spellStart"/>
      <w:r w:rsidRPr="002D64F1">
        <w:t>XGBoost</w:t>
      </w:r>
      <w:proofErr w:type="spellEnd"/>
      <w:r w:rsidRPr="002D64F1">
        <w:t xml:space="preserve">, Artificial Neural Network (ANN)., </w:t>
      </w:r>
      <w:proofErr w:type="spellStart"/>
      <w:r w:rsidRPr="002D64F1">
        <w:t>BiLSTM</w:t>
      </w:r>
      <w:proofErr w:type="spellEnd"/>
      <w:r w:rsidRPr="002D64F1">
        <w:t xml:space="preserve">., AdaBoost Regression, K-Nearest Neighbors (KNN), and Support Vector Machine (SVM) Regression. </w:t>
      </w:r>
      <w:r w:rsidR="00DC0044" w:rsidRPr="002D64F1">
        <w:t xml:space="preserve">Google </w:t>
      </w:r>
      <w:proofErr w:type="spellStart"/>
      <w:proofErr w:type="gramStart"/>
      <w:r w:rsidR="00DC0044" w:rsidRPr="002D64F1">
        <w:t>Colab</w:t>
      </w:r>
      <w:proofErr w:type="spellEnd"/>
      <w:proofErr w:type="gramEnd"/>
      <w:r w:rsidR="00DC0044" w:rsidRPr="002D64F1">
        <w:t xml:space="preserve"> with various Python libraries specifically for ML and DL models </w:t>
      </w:r>
      <w:proofErr w:type="gramStart"/>
      <w:r w:rsidR="00DC0044" w:rsidRPr="002D64F1">
        <w:t>building</w:t>
      </w:r>
      <w:proofErr w:type="gramEnd"/>
      <w:r w:rsidR="00DC0044" w:rsidRPr="002D64F1">
        <w:t xml:space="preserve"> </w:t>
      </w:r>
      <w:r w:rsidRPr="002D64F1">
        <w:t xml:space="preserve">was used to train the models and analyze the results </w:t>
      </w:r>
      <w:proofErr w:type="gramStart"/>
      <w:r w:rsidRPr="002D64F1">
        <w:t>on  important</w:t>
      </w:r>
      <w:proofErr w:type="gramEnd"/>
      <w:r w:rsidRPr="002D64F1">
        <w:t xml:space="preserve"> criteria such as Mean Absolute Error (MAE), Root Mean Square Error (RMSE), R2 and Mean Absolute Percentage Error (MAPE). Each model is analyzed in the following subsections in connection to several performance visualizations such as scatter plots, residual plots, and accuracy curves (Error CDF).</w:t>
      </w:r>
    </w:p>
    <w:p w14:paraId="4393A826" w14:textId="77777777" w:rsidR="002C31EB" w:rsidRPr="002D64F1" w:rsidRDefault="002C31EB" w:rsidP="001A200C">
      <w:pPr>
        <w:spacing w:line="276" w:lineRule="auto"/>
        <w:jc w:val="both"/>
      </w:pPr>
    </w:p>
    <w:p w14:paraId="12A6984B" w14:textId="77777777" w:rsidR="002C31EB" w:rsidRPr="002D64F1" w:rsidRDefault="002C31EB" w:rsidP="001A200C">
      <w:pPr>
        <w:pStyle w:val="Heading4"/>
        <w:spacing w:after="240" w:line="276" w:lineRule="auto"/>
      </w:pPr>
      <w:r w:rsidRPr="002D64F1">
        <w:t>4.2.1 Linear Regression</w:t>
      </w:r>
    </w:p>
    <w:p w14:paraId="1C2D2A99" w14:textId="77777777" w:rsidR="00AD3ADC" w:rsidRPr="002D64F1" w:rsidRDefault="002C31EB" w:rsidP="001A200C">
      <w:pPr>
        <w:spacing w:line="276" w:lineRule="auto"/>
        <w:jc w:val="both"/>
      </w:pPr>
      <w:r w:rsidRPr="002D64F1">
        <w:t>Some of the least complex models that are utilized in regression tasks include Linear Regression. It supposes that the features (</w:t>
      </w:r>
      <w:proofErr w:type="gramStart"/>
      <w:r w:rsidRPr="002D64F1">
        <w:t>similar to</w:t>
      </w:r>
      <w:proofErr w:type="gramEnd"/>
      <w:r w:rsidRPr="002D64F1">
        <w:t xml:space="preserve"> independent variable) and the target (</w:t>
      </w:r>
      <w:proofErr w:type="gramStart"/>
      <w:r w:rsidRPr="002D64F1">
        <w:t>similar to</w:t>
      </w:r>
      <w:proofErr w:type="gramEnd"/>
      <w:r w:rsidRPr="002D64F1">
        <w:t xml:space="preserve"> dependent variable) vary in a linear manner. Systolic BP and diastolic BP are the target variables in this case.</w:t>
      </w:r>
    </w:p>
    <w:p w14:paraId="0BC7EFA6" w14:textId="77777777" w:rsidR="002C31EB" w:rsidRPr="002D64F1" w:rsidRDefault="002C31EB" w:rsidP="001A200C">
      <w:pPr>
        <w:spacing w:line="276" w:lineRule="auto"/>
      </w:pPr>
    </w:p>
    <w:p w14:paraId="10417266" w14:textId="77777777" w:rsidR="00AD3ADC" w:rsidRPr="002D64F1" w:rsidRDefault="00CB4B06" w:rsidP="001A200C">
      <w:pPr>
        <w:spacing w:after="240" w:line="276" w:lineRule="auto"/>
        <w:rPr>
          <w:b/>
          <w:bCs/>
        </w:rPr>
      </w:pPr>
      <w:r w:rsidRPr="002D64F1">
        <w:rPr>
          <w:noProof/>
        </w:rPr>
        <w:lastRenderedPageBreak/>
        <w:drawing>
          <wp:anchor distT="0" distB="0" distL="114300" distR="114300" simplePos="0" relativeHeight="251670528" behindDoc="0" locked="0" layoutInCell="1" allowOverlap="0" wp14:anchorId="4C41118B" wp14:editId="774AED2A">
            <wp:simplePos x="0" y="0"/>
            <wp:positionH relativeFrom="margin">
              <wp:align>center</wp:align>
            </wp:positionH>
            <wp:positionV relativeFrom="margin">
              <wp:posOffset>4819015</wp:posOffset>
            </wp:positionV>
            <wp:extent cx="2971800" cy="2459736"/>
            <wp:effectExtent l="0" t="0" r="0" b="0"/>
            <wp:wrapTopAndBottom/>
            <wp:docPr id="67501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5449" name=""/>
                    <pic:cNvPicPr/>
                  </pic:nvPicPr>
                  <pic:blipFill rotWithShape="1">
                    <a:blip r:embed="rId19">
                      <a:extLst>
                        <a:ext uri="{28A0092B-C50C-407E-A947-70E740481C1C}">
                          <a14:useLocalDpi xmlns:a14="http://schemas.microsoft.com/office/drawing/2010/main" val="0"/>
                        </a:ext>
                      </a:extLst>
                    </a:blip>
                    <a:srcRect r="66831"/>
                    <a:stretch>
                      <a:fillRect/>
                    </a:stretch>
                  </pic:blipFill>
                  <pic:spPr bwMode="auto">
                    <a:xfrm>
                      <a:off x="0" y="0"/>
                      <a:ext cx="2971800" cy="24597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True vs. Predicted (Linear Regression):</w:t>
      </w:r>
    </w:p>
    <w:p w14:paraId="39CE6449" w14:textId="77777777" w:rsidR="00CB4B06" w:rsidRPr="002D64F1" w:rsidRDefault="00CB4B06" w:rsidP="001A200C">
      <w:pPr>
        <w:pStyle w:val="Heading5"/>
        <w:spacing w:after="0" w:line="276" w:lineRule="auto"/>
      </w:pPr>
      <w:bookmarkStart w:id="128" w:name="_Toc207874304"/>
      <w:bookmarkStart w:id="129" w:name="_Toc207874404"/>
      <w:r w:rsidRPr="002D64F1">
        <w:t xml:space="preserve">Figure 4.2: Ture vs </w:t>
      </w:r>
      <w:proofErr w:type="gramStart"/>
      <w:r w:rsidRPr="002D64F1">
        <w:t>Predicted(</w:t>
      </w:r>
      <w:proofErr w:type="gramEnd"/>
      <w:r w:rsidRPr="002D64F1">
        <w:t>Linear Regression)</w:t>
      </w:r>
      <w:bookmarkEnd w:id="128"/>
      <w:bookmarkEnd w:id="129"/>
    </w:p>
    <w:p w14:paraId="3DEA04F5" w14:textId="77777777" w:rsidR="00CB4B06" w:rsidRPr="002D64F1" w:rsidRDefault="00CB4B06" w:rsidP="001A200C">
      <w:pPr>
        <w:spacing w:line="276" w:lineRule="auto"/>
      </w:pPr>
    </w:p>
    <w:p w14:paraId="55CD0CEF" w14:textId="77777777" w:rsidR="00AD3ADC" w:rsidRPr="002D64F1" w:rsidRDefault="00AD3ADC" w:rsidP="001A200C">
      <w:pPr>
        <w:spacing w:after="240" w:line="276" w:lineRule="auto"/>
        <w:jc w:val="both"/>
      </w:pPr>
      <w:r w:rsidRPr="002D64F1">
        <w:t xml:space="preserve">True vs. Predicted scatter plot Linear regression demonstrates a good fit to most of the paradigms particularly the ones at the lower range of systolic and diastolic BP. As the values </w:t>
      </w:r>
      <w:proofErr w:type="gramStart"/>
      <w:r w:rsidRPr="002D64F1">
        <w:t>rise</w:t>
      </w:r>
      <w:proofErr w:type="gramEnd"/>
      <w:r w:rsidRPr="002D64F1">
        <w:t xml:space="preserve"> however, the forecasts begin to lose contact with the actual values, meaning that the model </w:t>
      </w:r>
      <w:proofErr w:type="gramStart"/>
      <w:r w:rsidRPr="002D64F1">
        <w:t>is not able to</w:t>
      </w:r>
      <w:proofErr w:type="gramEnd"/>
      <w:r w:rsidRPr="002D64F1">
        <w:t xml:space="preserve"> handle such high BP values. The red dotted line is the perfect case in which the predicted values and the true values occur to the same level.</w:t>
      </w:r>
    </w:p>
    <w:p w14:paraId="3676162D" w14:textId="77777777" w:rsidR="00AD3ADC" w:rsidRPr="002D64F1" w:rsidRDefault="00AD3ADC" w:rsidP="001A200C">
      <w:pPr>
        <w:spacing w:after="240" w:line="276" w:lineRule="auto"/>
        <w:rPr>
          <w:b/>
          <w:bCs/>
        </w:rPr>
      </w:pPr>
      <w:r w:rsidRPr="002D64F1">
        <w:rPr>
          <w:noProof/>
        </w:rPr>
        <w:drawing>
          <wp:anchor distT="0" distB="0" distL="114300" distR="114300" simplePos="0" relativeHeight="251671552" behindDoc="0" locked="0" layoutInCell="1" allowOverlap="1" wp14:anchorId="10796523" wp14:editId="1C29B361">
            <wp:simplePos x="0" y="0"/>
            <wp:positionH relativeFrom="margin">
              <wp:align>center</wp:align>
            </wp:positionH>
            <wp:positionV relativeFrom="paragraph">
              <wp:posOffset>193472</wp:posOffset>
            </wp:positionV>
            <wp:extent cx="3276600" cy="2690495"/>
            <wp:effectExtent l="0" t="0" r="0" b="0"/>
            <wp:wrapTopAndBottom/>
            <wp:docPr id="196487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4115" name=""/>
                    <pic:cNvPicPr/>
                  </pic:nvPicPr>
                  <pic:blipFill rotWithShape="1">
                    <a:blip r:embed="rId20">
                      <a:extLst>
                        <a:ext uri="{28A0092B-C50C-407E-A947-70E740481C1C}">
                          <a14:useLocalDpi xmlns:a14="http://schemas.microsoft.com/office/drawing/2010/main" val="0"/>
                        </a:ext>
                      </a:extLst>
                    </a:blip>
                    <a:srcRect l="33680" r="33023"/>
                    <a:stretch>
                      <a:fillRect/>
                    </a:stretch>
                  </pic:blipFill>
                  <pic:spPr bwMode="auto">
                    <a:xfrm>
                      <a:off x="0" y="0"/>
                      <a:ext cx="3276600" cy="2690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Residuals Plot (Linear Regression):</w:t>
      </w:r>
    </w:p>
    <w:p w14:paraId="6B3D7EA8" w14:textId="77777777" w:rsidR="00AD3ADC" w:rsidRPr="002D64F1" w:rsidRDefault="00AD3ADC" w:rsidP="001A200C">
      <w:pPr>
        <w:pStyle w:val="Heading5"/>
        <w:spacing w:line="276" w:lineRule="auto"/>
      </w:pPr>
      <w:bookmarkStart w:id="130" w:name="_Toc207874305"/>
      <w:bookmarkStart w:id="131" w:name="_Toc207874405"/>
      <w:r w:rsidRPr="002D64F1">
        <w:t>Figure</w:t>
      </w:r>
      <w:r w:rsidR="00CB4B06" w:rsidRPr="002D64F1">
        <w:t xml:space="preserve"> 4.3</w:t>
      </w:r>
      <w:r w:rsidRPr="002D64F1">
        <w:t>: Residuals Plot of Linear Regression</w:t>
      </w:r>
      <w:bookmarkEnd w:id="130"/>
      <w:bookmarkEnd w:id="131"/>
    </w:p>
    <w:p w14:paraId="3130E9B8" w14:textId="77777777" w:rsidR="00AD3ADC" w:rsidRPr="002D64F1" w:rsidRDefault="00AD3ADC" w:rsidP="001A200C">
      <w:pPr>
        <w:spacing w:line="276" w:lineRule="auto"/>
      </w:pPr>
    </w:p>
    <w:p w14:paraId="3C8306E5" w14:textId="77777777" w:rsidR="00AD3ADC" w:rsidRPr="002D64F1" w:rsidRDefault="00AD3ADC" w:rsidP="001A200C">
      <w:pPr>
        <w:spacing w:after="240" w:line="276" w:lineRule="auto"/>
        <w:jc w:val="both"/>
      </w:pPr>
      <w:r w:rsidRPr="002D64F1">
        <w:t xml:space="preserve">The Linear Regression plot of the Residual will indicate that the residual values (the difference between the actual and predicted values) are distributed </w:t>
      </w:r>
      <w:proofErr w:type="gramStart"/>
      <w:r w:rsidRPr="002D64F1">
        <w:t>fairly around</w:t>
      </w:r>
      <w:proofErr w:type="gramEnd"/>
      <w:r w:rsidRPr="002D64F1">
        <w:t xml:space="preserve"> zero with no apparent patterns. This is an indication that there is no massive bias and/or variance on this model. There is, however, a bit of clustering of residuals at some points and this could accurately indicate overfitting of the data within </w:t>
      </w:r>
      <w:proofErr w:type="gramStart"/>
      <w:r w:rsidRPr="002D64F1">
        <w:t>particular ranges</w:t>
      </w:r>
      <w:proofErr w:type="gramEnd"/>
      <w:r w:rsidRPr="002D64F1">
        <w:t>.</w:t>
      </w:r>
    </w:p>
    <w:p w14:paraId="09AC4ADF" w14:textId="77777777" w:rsidR="00AD3ADC" w:rsidRPr="002D64F1" w:rsidRDefault="00AD3ADC" w:rsidP="001A200C">
      <w:pPr>
        <w:spacing w:after="240" w:line="276" w:lineRule="auto"/>
        <w:rPr>
          <w:b/>
          <w:bCs/>
        </w:rPr>
      </w:pPr>
      <w:r w:rsidRPr="002D64F1">
        <w:rPr>
          <w:noProof/>
        </w:rPr>
        <w:lastRenderedPageBreak/>
        <w:drawing>
          <wp:anchor distT="0" distB="0" distL="114300" distR="114300" simplePos="0" relativeHeight="251672576" behindDoc="0" locked="0" layoutInCell="1" allowOverlap="1" wp14:anchorId="06D3448B" wp14:editId="71F933BA">
            <wp:simplePos x="0" y="0"/>
            <wp:positionH relativeFrom="margin">
              <wp:align>center</wp:align>
            </wp:positionH>
            <wp:positionV relativeFrom="paragraph">
              <wp:posOffset>179705</wp:posOffset>
            </wp:positionV>
            <wp:extent cx="2955290" cy="2435860"/>
            <wp:effectExtent l="0" t="0" r="0" b="2540"/>
            <wp:wrapTopAndBottom/>
            <wp:docPr id="134475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59200" name=""/>
                    <pic:cNvPicPr/>
                  </pic:nvPicPr>
                  <pic:blipFill rotWithShape="1">
                    <a:blip r:embed="rId20">
                      <a:extLst>
                        <a:ext uri="{28A0092B-C50C-407E-A947-70E740481C1C}">
                          <a14:useLocalDpi xmlns:a14="http://schemas.microsoft.com/office/drawing/2010/main" val="0"/>
                        </a:ext>
                      </a:extLst>
                    </a:blip>
                    <a:srcRect l="66849"/>
                    <a:stretch>
                      <a:fillRect/>
                    </a:stretch>
                  </pic:blipFill>
                  <pic:spPr bwMode="auto">
                    <a:xfrm>
                      <a:off x="0" y="0"/>
                      <a:ext cx="2955290" cy="2435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Accuracy Curve (Error CDF):</w:t>
      </w:r>
    </w:p>
    <w:p w14:paraId="31C11206" w14:textId="77777777" w:rsidR="00AD3ADC" w:rsidRPr="002D64F1" w:rsidRDefault="00AD3ADC" w:rsidP="001A200C">
      <w:pPr>
        <w:pStyle w:val="Heading5"/>
        <w:spacing w:line="276" w:lineRule="auto"/>
      </w:pPr>
      <w:bookmarkStart w:id="132" w:name="_Toc207874306"/>
      <w:bookmarkStart w:id="133" w:name="_Toc207874406"/>
      <w:r w:rsidRPr="002D64F1">
        <w:t>Figure</w:t>
      </w:r>
      <w:r w:rsidR="00CB4B06" w:rsidRPr="002D64F1">
        <w:t xml:space="preserve"> 4.4</w:t>
      </w:r>
      <w:r w:rsidRPr="002D64F1">
        <w:t>: Accuracy Curve of Linear Regression</w:t>
      </w:r>
      <w:bookmarkEnd w:id="132"/>
      <w:bookmarkEnd w:id="133"/>
    </w:p>
    <w:p w14:paraId="56DD2ED2" w14:textId="77777777" w:rsidR="00AD3ADC" w:rsidRPr="002D64F1" w:rsidRDefault="00AD3ADC" w:rsidP="001A200C">
      <w:pPr>
        <w:spacing w:line="276" w:lineRule="auto"/>
      </w:pPr>
    </w:p>
    <w:p w14:paraId="7E5A026E" w14:textId="77777777" w:rsidR="00AD3ADC" w:rsidRPr="002D64F1" w:rsidRDefault="00AD3ADC" w:rsidP="001A200C">
      <w:pPr>
        <w:spacing w:after="240" w:line="276" w:lineRule="auto"/>
      </w:pPr>
      <w:r w:rsidRPr="002D64F1">
        <w:t xml:space="preserve">Accuracy Curve Linear Regression demonstrates that the error of prediction made by the model </w:t>
      </w:r>
      <w:proofErr w:type="gramStart"/>
      <w:r w:rsidRPr="002D64F1">
        <w:t>distributed</w:t>
      </w:r>
      <w:proofErr w:type="gramEnd"/>
      <w:r w:rsidRPr="002D64F1">
        <w:t xml:space="preserve"> widely, and there is a significant dispersion between the error of prediction. The error percentage of a considerable fraction of the test samples is greater than the error of more sophisticated models such as Random Forest and </w:t>
      </w:r>
      <w:proofErr w:type="spellStart"/>
      <w:r w:rsidRPr="002D64F1">
        <w:t>XGBoost</w:t>
      </w:r>
      <w:proofErr w:type="spellEnd"/>
      <w:r w:rsidRPr="002D64F1">
        <w:t>. This can be seen in the MAE and RMSE values in the last model comparison table which are 9.</w:t>
      </w:r>
      <w:r w:rsidR="00AE699D">
        <w:t>39</w:t>
      </w:r>
      <w:r w:rsidRPr="002D64F1">
        <w:t xml:space="preserve"> and 13.</w:t>
      </w:r>
      <w:r w:rsidR="00AE699D">
        <w:t>25</w:t>
      </w:r>
      <w:r w:rsidRPr="002D64F1">
        <w:t xml:space="preserve"> respectively.</w:t>
      </w:r>
    </w:p>
    <w:p w14:paraId="5E1C357D" w14:textId="77777777" w:rsidR="00AD3ADC" w:rsidRPr="002D64F1" w:rsidRDefault="00AD3ADC" w:rsidP="001A200C">
      <w:pPr>
        <w:spacing w:after="240" w:line="276" w:lineRule="auto"/>
        <w:rPr>
          <w:b/>
          <w:bCs/>
        </w:rPr>
      </w:pPr>
      <w:r w:rsidRPr="002D64F1">
        <w:rPr>
          <w:b/>
          <w:bCs/>
        </w:rPr>
        <w:t>Performance Analysis:</w:t>
      </w:r>
    </w:p>
    <w:p w14:paraId="7B3CDC3D" w14:textId="77777777" w:rsidR="007146CB" w:rsidRPr="002D64F1" w:rsidRDefault="007146CB" w:rsidP="001A200C">
      <w:pPr>
        <w:spacing w:line="276" w:lineRule="auto"/>
        <w:jc w:val="both"/>
      </w:pPr>
      <w:r w:rsidRPr="002D64F1">
        <w:t xml:space="preserve">Linear Regression works </w:t>
      </w:r>
      <w:proofErr w:type="gramStart"/>
      <w:r w:rsidRPr="002D64F1">
        <w:t>fairly well</w:t>
      </w:r>
      <w:proofErr w:type="gramEnd"/>
      <w:r w:rsidRPr="002D64F1">
        <w:t xml:space="preserve"> with lower systolic and diastolic BP but not as BP rises. The large dispersion along the Accuracy Curve and greater dispersion in the higher range of the Accuracy Curve indicate that the model performs poorly in extreme BP scales. The MAE and RMSE are 9.40 and 13.26 respectively, which means that the model makes a moderate prediction error, especially when high values of BP are used. Linear Regression is also subject to underfitting in cases where the correlation between features and target values </w:t>
      </w:r>
      <w:proofErr w:type="gramStart"/>
      <w:r w:rsidRPr="002D64F1">
        <w:t>are</w:t>
      </w:r>
      <w:proofErr w:type="gramEnd"/>
      <w:r w:rsidRPr="002D64F1">
        <w:t xml:space="preserve"> not linear. The weakness of the model to deal with outliers or data </w:t>
      </w:r>
      <w:proofErr w:type="gramStart"/>
      <w:r w:rsidRPr="002D64F1">
        <w:t>pattern</w:t>
      </w:r>
      <w:proofErr w:type="gramEnd"/>
      <w:r w:rsidRPr="002D64F1">
        <w:t xml:space="preserve"> causes more errors in prediction to occur as BP grows. As a </w:t>
      </w:r>
      <w:proofErr w:type="gramStart"/>
      <w:r w:rsidRPr="002D64F1">
        <w:t>result</w:t>
      </w:r>
      <w:proofErr w:type="gramEnd"/>
      <w:r w:rsidRPr="002D64F1">
        <w:t xml:space="preserve"> more sophisticated models, including Random Forest or </w:t>
      </w:r>
      <w:proofErr w:type="spellStart"/>
      <w:r w:rsidRPr="002D64F1">
        <w:t>XGBoost</w:t>
      </w:r>
      <w:proofErr w:type="spellEnd"/>
      <w:r w:rsidRPr="002D64F1">
        <w:t xml:space="preserve"> </w:t>
      </w:r>
      <w:proofErr w:type="gramStart"/>
      <w:r w:rsidRPr="002D64F1">
        <w:t>are able to</w:t>
      </w:r>
      <w:proofErr w:type="gramEnd"/>
      <w:r w:rsidRPr="002D64F1">
        <w:t xml:space="preserve"> better represent these complexities.</w:t>
      </w:r>
    </w:p>
    <w:p w14:paraId="68DA1C93" w14:textId="77777777" w:rsidR="00AD3ADC" w:rsidRPr="002D64F1" w:rsidRDefault="00AD3ADC" w:rsidP="001A200C">
      <w:pPr>
        <w:spacing w:before="240" w:after="240" w:line="276" w:lineRule="auto"/>
        <w:rPr>
          <w:b/>
          <w:bCs/>
        </w:rPr>
      </w:pPr>
      <w:r w:rsidRPr="002D64F1">
        <w:rPr>
          <w:b/>
          <w:bCs/>
        </w:rPr>
        <w:t>Results:</w:t>
      </w:r>
    </w:p>
    <w:p w14:paraId="12871C88" w14:textId="77777777" w:rsidR="00AD3ADC" w:rsidRPr="002D64F1" w:rsidRDefault="00AD3ADC" w:rsidP="001A200C">
      <w:pPr>
        <w:pStyle w:val="ListParagraph"/>
        <w:numPr>
          <w:ilvl w:val="0"/>
          <w:numId w:val="39"/>
        </w:numPr>
        <w:spacing w:before="0" w:line="276" w:lineRule="auto"/>
      </w:pPr>
      <w:r w:rsidRPr="002D64F1">
        <w:t>MAE: 9.</w:t>
      </w:r>
      <w:r w:rsidR="00AE699D">
        <w:t>39</w:t>
      </w:r>
    </w:p>
    <w:p w14:paraId="645E3AD0" w14:textId="77777777" w:rsidR="00AD3ADC" w:rsidRPr="002D64F1" w:rsidRDefault="00AD3ADC" w:rsidP="001A200C">
      <w:pPr>
        <w:pStyle w:val="ListParagraph"/>
        <w:numPr>
          <w:ilvl w:val="0"/>
          <w:numId w:val="39"/>
        </w:numPr>
        <w:spacing w:before="0" w:line="276" w:lineRule="auto"/>
      </w:pPr>
      <w:r w:rsidRPr="002D64F1">
        <w:t>MSE: 175.70</w:t>
      </w:r>
    </w:p>
    <w:p w14:paraId="0E031A41" w14:textId="77777777" w:rsidR="00AD3ADC" w:rsidRPr="002D64F1" w:rsidRDefault="00AD3ADC" w:rsidP="001A200C">
      <w:pPr>
        <w:pStyle w:val="ListParagraph"/>
        <w:numPr>
          <w:ilvl w:val="0"/>
          <w:numId w:val="39"/>
        </w:numPr>
        <w:spacing w:before="0" w:line="276" w:lineRule="auto"/>
      </w:pPr>
      <w:r w:rsidRPr="002D64F1">
        <w:t>RMSE: 13.2</w:t>
      </w:r>
      <w:r w:rsidR="00AE699D">
        <w:t>5</w:t>
      </w:r>
    </w:p>
    <w:p w14:paraId="2812D72D" w14:textId="77777777" w:rsidR="00AD3ADC" w:rsidRPr="002D64F1" w:rsidRDefault="00AD3ADC" w:rsidP="001A200C">
      <w:pPr>
        <w:pStyle w:val="ListParagraph"/>
        <w:numPr>
          <w:ilvl w:val="0"/>
          <w:numId w:val="39"/>
        </w:numPr>
        <w:spacing w:before="0" w:line="276" w:lineRule="auto"/>
      </w:pPr>
      <w:r w:rsidRPr="002D64F1">
        <w:t>R²: 0.19</w:t>
      </w:r>
    </w:p>
    <w:p w14:paraId="75D5AF96" w14:textId="77777777" w:rsidR="00AD3ADC" w:rsidRPr="002D64F1" w:rsidRDefault="00AD3ADC" w:rsidP="001A200C">
      <w:pPr>
        <w:pStyle w:val="ListParagraph"/>
        <w:numPr>
          <w:ilvl w:val="0"/>
          <w:numId w:val="39"/>
        </w:numPr>
        <w:spacing w:before="0" w:line="276" w:lineRule="auto"/>
      </w:pPr>
      <w:r w:rsidRPr="002D64F1">
        <w:t>MAPE: 9.1</w:t>
      </w:r>
      <w:r w:rsidR="00AE699D">
        <w:t>7</w:t>
      </w:r>
      <w:r w:rsidRPr="002D64F1">
        <w:t>%</w:t>
      </w:r>
    </w:p>
    <w:p w14:paraId="21BE1052" w14:textId="77777777" w:rsidR="00AD3ADC" w:rsidRPr="002D64F1" w:rsidRDefault="00AD3ADC" w:rsidP="001A200C">
      <w:pPr>
        <w:pStyle w:val="Heading4"/>
        <w:spacing w:before="240" w:after="240" w:line="276" w:lineRule="auto"/>
      </w:pPr>
      <w:r w:rsidRPr="002D64F1">
        <w:t>4.2.2 Random Forest</w:t>
      </w:r>
    </w:p>
    <w:p w14:paraId="1384D2F6" w14:textId="77777777" w:rsidR="00AD3ADC" w:rsidRPr="002D64F1" w:rsidRDefault="00AD3ADC" w:rsidP="001A200C">
      <w:pPr>
        <w:spacing w:after="240" w:line="276" w:lineRule="auto"/>
        <w:jc w:val="both"/>
      </w:pPr>
      <w:r w:rsidRPr="002D64F1">
        <w:t xml:space="preserve">Random Forest is an </w:t>
      </w:r>
      <w:r w:rsidR="00CB4B06" w:rsidRPr="002D64F1">
        <w:t>ensemble-based</w:t>
      </w:r>
      <w:r w:rsidRPr="002D64F1">
        <w:t xml:space="preserve"> learning technique that develops multiple decision </w:t>
      </w:r>
      <w:r w:rsidRPr="002D64F1">
        <w:lastRenderedPageBreak/>
        <w:t>trees and integrates them with each other to enhance accuracy and minimize overfitting. Random Forest is a better model of non-linear relationships than Linear Regression and better at avoiding overfitting than separate decision trees.</w:t>
      </w:r>
    </w:p>
    <w:p w14:paraId="699DF18B" w14:textId="77777777" w:rsidR="00AD3ADC" w:rsidRPr="002D64F1" w:rsidRDefault="00CB4B06" w:rsidP="001A200C">
      <w:pPr>
        <w:spacing w:after="240" w:line="276" w:lineRule="auto"/>
        <w:jc w:val="both"/>
        <w:rPr>
          <w:b/>
          <w:bCs/>
        </w:rPr>
      </w:pPr>
      <w:r w:rsidRPr="002D64F1">
        <w:rPr>
          <w:b/>
          <w:bCs/>
          <w:noProof/>
        </w:rPr>
        <w:drawing>
          <wp:anchor distT="0" distB="0" distL="114300" distR="114300" simplePos="0" relativeHeight="251673600" behindDoc="0" locked="0" layoutInCell="1" allowOverlap="1" wp14:anchorId="00425F5C" wp14:editId="0D50F869">
            <wp:simplePos x="0" y="0"/>
            <wp:positionH relativeFrom="margin">
              <wp:align>center</wp:align>
            </wp:positionH>
            <wp:positionV relativeFrom="paragraph">
              <wp:posOffset>216992</wp:posOffset>
            </wp:positionV>
            <wp:extent cx="3099816" cy="2514600"/>
            <wp:effectExtent l="0" t="0" r="5715" b="0"/>
            <wp:wrapTopAndBottom/>
            <wp:docPr id="77578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80777" name=""/>
                    <pic:cNvPicPr/>
                  </pic:nvPicPr>
                  <pic:blipFill rotWithShape="1">
                    <a:blip r:embed="rId21">
                      <a:extLst>
                        <a:ext uri="{28A0092B-C50C-407E-A947-70E740481C1C}">
                          <a14:useLocalDpi xmlns:a14="http://schemas.microsoft.com/office/drawing/2010/main" val="0"/>
                        </a:ext>
                      </a:extLst>
                    </a:blip>
                    <a:srcRect r="66320"/>
                    <a:stretch>
                      <a:fillRect/>
                    </a:stretch>
                  </pic:blipFill>
                  <pic:spPr bwMode="auto">
                    <a:xfrm>
                      <a:off x="0" y="0"/>
                      <a:ext cx="3099816" cy="2514600"/>
                    </a:xfrm>
                    <a:prstGeom prst="rect">
                      <a:avLst/>
                    </a:prstGeom>
                    <a:ln>
                      <a:noFill/>
                    </a:ln>
                    <a:extLst>
                      <a:ext uri="{53640926-AAD7-44D8-BBD7-CCE9431645EC}">
                        <a14:shadowObscured xmlns:a14="http://schemas.microsoft.com/office/drawing/2010/main"/>
                      </a:ext>
                    </a:extLst>
                  </pic:spPr>
                </pic:pic>
              </a:graphicData>
            </a:graphic>
          </wp:anchor>
        </w:drawing>
      </w:r>
      <w:r w:rsidR="00AD3ADC" w:rsidRPr="002D64F1">
        <w:rPr>
          <w:b/>
          <w:bCs/>
        </w:rPr>
        <w:t>True vs. Predicted (Random Forest):</w:t>
      </w:r>
    </w:p>
    <w:p w14:paraId="6B485AF4" w14:textId="77777777" w:rsidR="00AD3ADC" w:rsidRPr="002D64F1" w:rsidRDefault="00CB4B06" w:rsidP="001A200C">
      <w:pPr>
        <w:pStyle w:val="Heading5"/>
        <w:spacing w:line="276" w:lineRule="auto"/>
      </w:pPr>
      <w:bookmarkStart w:id="134" w:name="_Toc207874307"/>
      <w:bookmarkStart w:id="135" w:name="_Toc207874407"/>
      <w:r w:rsidRPr="002D64F1">
        <w:t>Figure 4.5: Ture vs Predicted (Random Forest)</w:t>
      </w:r>
      <w:bookmarkEnd w:id="134"/>
      <w:bookmarkEnd w:id="135"/>
    </w:p>
    <w:p w14:paraId="51D62D56" w14:textId="77777777" w:rsidR="00CB4B06" w:rsidRPr="002D64F1" w:rsidRDefault="00CB4B06" w:rsidP="001A200C">
      <w:pPr>
        <w:spacing w:line="276" w:lineRule="auto"/>
      </w:pPr>
    </w:p>
    <w:p w14:paraId="20962F42" w14:textId="77777777" w:rsidR="00AD3ADC" w:rsidRPr="002D64F1" w:rsidRDefault="00AD3ADC" w:rsidP="001A200C">
      <w:pPr>
        <w:spacing w:after="240" w:line="276" w:lineRule="auto"/>
        <w:jc w:val="both"/>
      </w:pPr>
      <w:r w:rsidRPr="002D64F1">
        <w:t>Merely a glance at the True vs. Predicted plot of the Random Forest reveals a far more accurate fit than that of the Linear Regression with most predictions closely matching the true values. The model treats the larger values of BP even better than the Linear Regression model because the points are closer to the red dashed line, hence a good correlation between the expected or actual systolic/diastolic BP values obtained.</w:t>
      </w:r>
    </w:p>
    <w:p w14:paraId="3C9FC9D9" w14:textId="77777777" w:rsidR="00CB4B06" w:rsidRPr="002D64F1" w:rsidRDefault="00CB4B06" w:rsidP="001A200C">
      <w:pPr>
        <w:spacing w:line="276" w:lineRule="auto"/>
        <w:rPr>
          <w:b/>
          <w:bCs/>
        </w:rPr>
      </w:pPr>
      <w:r w:rsidRPr="002D64F1">
        <w:rPr>
          <w:b/>
          <w:bCs/>
        </w:rPr>
        <w:br w:type="page"/>
      </w:r>
    </w:p>
    <w:p w14:paraId="590F5FA0" w14:textId="77777777" w:rsidR="00AD3ADC" w:rsidRPr="002D64F1" w:rsidRDefault="00AD3ADC" w:rsidP="001A200C">
      <w:pPr>
        <w:spacing w:after="240" w:line="276" w:lineRule="auto"/>
        <w:jc w:val="both"/>
        <w:rPr>
          <w:b/>
          <w:bCs/>
        </w:rPr>
      </w:pPr>
      <w:r w:rsidRPr="002D64F1">
        <w:rPr>
          <w:b/>
          <w:bCs/>
        </w:rPr>
        <w:lastRenderedPageBreak/>
        <w:t>Residuals plot (Random Forest):</w:t>
      </w:r>
    </w:p>
    <w:p w14:paraId="3DD45624" w14:textId="77777777" w:rsidR="00CB4B06" w:rsidRPr="002D64F1" w:rsidRDefault="00CB4B06" w:rsidP="001A200C">
      <w:pPr>
        <w:pStyle w:val="Heading5"/>
        <w:spacing w:line="276" w:lineRule="auto"/>
        <w:rPr>
          <w:b/>
          <w:bCs/>
        </w:rPr>
      </w:pPr>
      <w:bookmarkStart w:id="136" w:name="_Toc207874308"/>
      <w:bookmarkStart w:id="137" w:name="_Toc207874408"/>
      <w:r w:rsidRPr="002D64F1">
        <w:rPr>
          <w:noProof/>
        </w:rPr>
        <w:drawing>
          <wp:anchor distT="0" distB="0" distL="114300" distR="114300" simplePos="0" relativeHeight="251674624" behindDoc="0" locked="0" layoutInCell="1" allowOverlap="1" wp14:anchorId="76567928" wp14:editId="6E72F7C5">
            <wp:simplePos x="0" y="0"/>
            <wp:positionH relativeFrom="margin">
              <wp:align>center</wp:align>
            </wp:positionH>
            <wp:positionV relativeFrom="paragraph">
              <wp:posOffset>0</wp:posOffset>
            </wp:positionV>
            <wp:extent cx="3108960" cy="2514600"/>
            <wp:effectExtent l="0" t="0" r="0" b="0"/>
            <wp:wrapTopAndBottom/>
            <wp:docPr id="134686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68747" name=""/>
                    <pic:cNvPicPr/>
                  </pic:nvPicPr>
                  <pic:blipFill rotWithShape="1">
                    <a:blip r:embed="rId22">
                      <a:extLst>
                        <a:ext uri="{28A0092B-C50C-407E-A947-70E740481C1C}">
                          <a14:useLocalDpi xmlns:a14="http://schemas.microsoft.com/office/drawing/2010/main" val="0"/>
                        </a:ext>
                      </a:extLst>
                    </a:blip>
                    <a:srcRect l="33170" r="33022"/>
                    <a:stretch>
                      <a:fillRect/>
                    </a:stretch>
                  </pic:blipFill>
                  <pic:spPr bwMode="auto">
                    <a:xfrm>
                      <a:off x="0" y="0"/>
                      <a:ext cx="3108960" cy="2514600"/>
                    </a:xfrm>
                    <a:prstGeom prst="rect">
                      <a:avLst/>
                    </a:prstGeom>
                    <a:ln>
                      <a:noFill/>
                    </a:ln>
                    <a:extLst>
                      <a:ext uri="{53640926-AAD7-44D8-BBD7-CCE9431645EC}">
                        <a14:shadowObscured xmlns:a14="http://schemas.microsoft.com/office/drawing/2010/main"/>
                      </a:ext>
                    </a:extLst>
                  </pic:spPr>
                </pic:pic>
              </a:graphicData>
            </a:graphic>
          </wp:anchor>
        </w:drawing>
      </w:r>
      <w:r w:rsidRPr="002D64F1">
        <w:t>Figure 4.5: Residual Plot of Random Forest</w:t>
      </w:r>
      <w:bookmarkEnd w:id="136"/>
      <w:bookmarkEnd w:id="137"/>
    </w:p>
    <w:p w14:paraId="15F974D4" w14:textId="77777777" w:rsidR="00AD3ADC" w:rsidRPr="002D64F1" w:rsidRDefault="00AD3ADC" w:rsidP="001A200C">
      <w:pPr>
        <w:spacing w:before="240" w:after="240" w:line="276" w:lineRule="auto"/>
        <w:jc w:val="both"/>
      </w:pPr>
      <w:r w:rsidRPr="002D64F1">
        <w:t xml:space="preserve">The random Forest residual plot is centered around zero and there </w:t>
      </w:r>
      <w:proofErr w:type="gramStart"/>
      <w:r w:rsidRPr="002D64F1">
        <w:t>is</w:t>
      </w:r>
      <w:proofErr w:type="gramEnd"/>
      <w:r w:rsidRPr="002D64F1">
        <w:t xml:space="preserve"> </w:t>
      </w:r>
      <w:proofErr w:type="gramStart"/>
      <w:r w:rsidRPr="002D64F1">
        <w:t>no</w:t>
      </w:r>
      <w:proofErr w:type="gramEnd"/>
      <w:r w:rsidRPr="002D64F1">
        <w:t xml:space="preserve"> any major trends and patterns that suggest the residual value model is not being plagued by huge levels of bias and variance. This indicates that this model has a high rate of generalization to the test set.</w:t>
      </w:r>
    </w:p>
    <w:p w14:paraId="1E03A303" w14:textId="77777777" w:rsidR="00AD3ADC" w:rsidRPr="002D64F1" w:rsidRDefault="000633DC" w:rsidP="001A200C">
      <w:pPr>
        <w:spacing w:after="240" w:line="276" w:lineRule="auto"/>
        <w:jc w:val="both"/>
        <w:rPr>
          <w:b/>
          <w:bCs/>
        </w:rPr>
      </w:pPr>
      <w:r w:rsidRPr="002D64F1">
        <w:rPr>
          <w:noProof/>
        </w:rPr>
        <w:drawing>
          <wp:anchor distT="0" distB="0" distL="114300" distR="114300" simplePos="0" relativeHeight="251675648" behindDoc="0" locked="0" layoutInCell="1" allowOverlap="1" wp14:anchorId="4B98220C" wp14:editId="265F0C57">
            <wp:simplePos x="0" y="0"/>
            <wp:positionH relativeFrom="margin">
              <wp:align>center</wp:align>
            </wp:positionH>
            <wp:positionV relativeFrom="paragraph">
              <wp:posOffset>224942</wp:posOffset>
            </wp:positionV>
            <wp:extent cx="3008376" cy="2514600"/>
            <wp:effectExtent l="0" t="0" r="1905" b="0"/>
            <wp:wrapTopAndBottom/>
            <wp:docPr id="1245970021"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70021" name="Picture 1" descr="A graph with blue dots&#10;&#10;AI-generated content may be incorrect."/>
                    <pic:cNvPicPr/>
                  </pic:nvPicPr>
                  <pic:blipFill rotWithShape="1">
                    <a:blip r:embed="rId22">
                      <a:extLst>
                        <a:ext uri="{28A0092B-C50C-407E-A947-70E740481C1C}">
                          <a14:useLocalDpi xmlns:a14="http://schemas.microsoft.com/office/drawing/2010/main" val="0"/>
                        </a:ext>
                      </a:extLst>
                    </a:blip>
                    <a:srcRect l="67360"/>
                    <a:stretch>
                      <a:fillRect/>
                    </a:stretch>
                  </pic:blipFill>
                  <pic:spPr bwMode="auto">
                    <a:xfrm>
                      <a:off x="0" y="0"/>
                      <a:ext cx="300837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Accuracy Curve (Error CDF):</w:t>
      </w:r>
    </w:p>
    <w:p w14:paraId="0C917433" w14:textId="77777777" w:rsidR="000633DC" w:rsidRPr="002D64F1" w:rsidRDefault="000633DC" w:rsidP="001A200C">
      <w:pPr>
        <w:pStyle w:val="Heading5"/>
        <w:spacing w:line="276" w:lineRule="auto"/>
      </w:pPr>
      <w:bookmarkStart w:id="138" w:name="_Toc207874309"/>
      <w:bookmarkStart w:id="139" w:name="_Toc207874409"/>
      <w:r w:rsidRPr="002D64F1">
        <w:t>Figure 4.5: Accuracy Curve of Random Forest</w:t>
      </w:r>
      <w:bookmarkEnd w:id="138"/>
      <w:bookmarkEnd w:id="139"/>
    </w:p>
    <w:p w14:paraId="43236E4B" w14:textId="77777777" w:rsidR="00AD3ADC" w:rsidRPr="002D64F1" w:rsidRDefault="00AD3ADC" w:rsidP="001A200C">
      <w:pPr>
        <w:spacing w:before="240" w:after="240" w:line="276" w:lineRule="auto"/>
        <w:jc w:val="both"/>
      </w:pPr>
      <w:r w:rsidRPr="002D64F1">
        <w:t>Accuracy Curve of Random Forest indicates that it never produces errors in its prediction as much as Linear regression does. The distribution of errors is smaller, meaning that the random forest gives a greater percentage of correct predictions. The MAE = 9.08 and RMSE = 12.</w:t>
      </w:r>
      <w:r w:rsidR="00AE699D">
        <w:t>87</w:t>
      </w:r>
      <w:r w:rsidRPr="002D64F1">
        <w:t xml:space="preserve"> is less than the Linear Regression, which means it performs better.</w:t>
      </w:r>
    </w:p>
    <w:p w14:paraId="414AFBB4" w14:textId="77777777" w:rsidR="000633DC" w:rsidRPr="002D64F1" w:rsidRDefault="000633DC" w:rsidP="001A200C">
      <w:pPr>
        <w:spacing w:after="240" w:line="276" w:lineRule="auto"/>
        <w:jc w:val="both"/>
        <w:rPr>
          <w:b/>
          <w:bCs/>
        </w:rPr>
      </w:pPr>
    </w:p>
    <w:p w14:paraId="74A6F4AA" w14:textId="77777777" w:rsidR="000633DC" w:rsidRPr="002D64F1" w:rsidRDefault="000633DC" w:rsidP="001A200C">
      <w:pPr>
        <w:spacing w:line="276" w:lineRule="auto"/>
        <w:rPr>
          <w:b/>
          <w:bCs/>
        </w:rPr>
      </w:pPr>
      <w:r w:rsidRPr="002D64F1">
        <w:rPr>
          <w:b/>
          <w:bCs/>
        </w:rPr>
        <w:br w:type="page"/>
      </w:r>
    </w:p>
    <w:p w14:paraId="44051A83" w14:textId="77777777" w:rsidR="000633DC" w:rsidRPr="002D64F1" w:rsidRDefault="00AD3ADC" w:rsidP="001A200C">
      <w:pPr>
        <w:spacing w:after="240" w:line="276" w:lineRule="auto"/>
        <w:jc w:val="both"/>
        <w:rPr>
          <w:b/>
          <w:bCs/>
        </w:rPr>
      </w:pPr>
      <w:r w:rsidRPr="002D64F1">
        <w:rPr>
          <w:b/>
          <w:bCs/>
        </w:rPr>
        <w:lastRenderedPageBreak/>
        <w:t>Performance Analysis:</w:t>
      </w:r>
    </w:p>
    <w:p w14:paraId="12D6FE11" w14:textId="77777777" w:rsidR="00AD3ADC" w:rsidRPr="002D64F1" w:rsidRDefault="00AD3ADC" w:rsidP="001A200C">
      <w:pPr>
        <w:spacing w:after="240" w:line="276" w:lineRule="auto"/>
        <w:jc w:val="both"/>
      </w:pPr>
      <w:r w:rsidRPr="002D64F1">
        <w:t xml:space="preserve">Random Forest also behaves well in the whole range of BP values. The model captures more non-linear trends on the </w:t>
      </w:r>
      <w:proofErr w:type="gramStart"/>
      <w:r w:rsidRPr="002D64F1">
        <w:t>data</w:t>
      </w:r>
      <w:proofErr w:type="gramEnd"/>
      <w:r w:rsidRPr="002D64F1">
        <w:t xml:space="preserve"> and its predictions are more accurate overall compared to Linear Regression. This is made possible by its capacity to address not only the complex features and interactions.</w:t>
      </w:r>
    </w:p>
    <w:p w14:paraId="5CDD89EC" w14:textId="77777777" w:rsidR="00AD3ADC" w:rsidRPr="002D64F1" w:rsidRDefault="00AD3ADC" w:rsidP="001A200C">
      <w:pPr>
        <w:spacing w:after="240" w:line="276" w:lineRule="auto"/>
        <w:jc w:val="both"/>
        <w:rPr>
          <w:b/>
          <w:bCs/>
        </w:rPr>
      </w:pPr>
      <w:r w:rsidRPr="002D64F1">
        <w:rPr>
          <w:b/>
          <w:bCs/>
        </w:rPr>
        <w:t>Results:</w:t>
      </w:r>
    </w:p>
    <w:p w14:paraId="3A0101F8" w14:textId="77777777" w:rsidR="00AD3ADC" w:rsidRPr="002D64F1" w:rsidRDefault="00AD3ADC" w:rsidP="001A200C">
      <w:pPr>
        <w:spacing w:line="276" w:lineRule="auto"/>
        <w:jc w:val="both"/>
      </w:pPr>
      <w:r w:rsidRPr="002D64F1">
        <w:t>•</w:t>
      </w:r>
      <w:r w:rsidRPr="002D64F1">
        <w:tab/>
        <w:t>MAE: 9.08</w:t>
      </w:r>
    </w:p>
    <w:p w14:paraId="53B55BC3" w14:textId="77777777" w:rsidR="00AD3ADC" w:rsidRPr="002D64F1" w:rsidRDefault="00AD3ADC" w:rsidP="001A200C">
      <w:pPr>
        <w:spacing w:line="276" w:lineRule="auto"/>
        <w:jc w:val="both"/>
      </w:pPr>
      <w:r w:rsidRPr="002D64F1">
        <w:t>•</w:t>
      </w:r>
      <w:r w:rsidRPr="002D64F1">
        <w:tab/>
        <w:t>MSE: 16</w:t>
      </w:r>
      <w:r w:rsidR="00AE699D">
        <w:t>5</w:t>
      </w:r>
      <w:r w:rsidRPr="002D64F1">
        <w:t>.</w:t>
      </w:r>
      <w:r w:rsidR="00AE699D">
        <w:t>73</w:t>
      </w:r>
    </w:p>
    <w:p w14:paraId="6F8E2B6B" w14:textId="77777777" w:rsidR="00AD3ADC" w:rsidRPr="002D64F1" w:rsidRDefault="00AD3ADC" w:rsidP="001A200C">
      <w:pPr>
        <w:spacing w:line="276" w:lineRule="auto"/>
        <w:jc w:val="both"/>
      </w:pPr>
      <w:r w:rsidRPr="002D64F1">
        <w:t>•</w:t>
      </w:r>
      <w:r w:rsidRPr="002D64F1">
        <w:tab/>
        <w:t>RMSE: 12.</w:t>
      </w:r>
      <w:r w:rsidR="00AE699D">
        <w:t>87</w:t>
      </w:r>
    </w:p>
    <w:p w14:paraId="3C249112" w14:textId="77777777" w:rsidR="00AD3ADC" w:rsidRPr="002D64F1" w:rsidRDefault="00AD3ADC" w:rsidP="001A200C">
      <w:pPr>
        <w:spacing w:line="276" w:lineRule="auto"/>
        <w:jc w:val="both"/>
      </w:pPr>
      <w:r w:rsidRPr="002D64F1">
        <w:t>•</w:t>
      </w:r>
      <w:r w:rsidRPr="002D64F1">
        <w:tab/>
        <w:t>R²: 0.2</w:t>
      </w:r>
      <w:r w:rsidR="00AE699D">
        <w:t>4</w:t>
      </w:r>
    </w:p>
    <w:p w14:paraId="61DE3A47" w14:textId="77777777" w:rsidR="00AD3ADC" w:rsidRPr="002D64F1" w:rsidRDefault="00AD3ADC" w:rsidP="001A200C">
      <w:pPr>
        <w:spacing w:after="240" w:line="276" w:lineRule="auto"/>
        <w:jc w:val="both"/>
      </w:pPr>
      <w:r w:rsidRPr="002D64F1">
        <w:t>•</w:t>
      </w:r>
      <w:r w:rsidRPr="002D64F1">
        <w:tab/>
        <w:t xml:space="preserve">MAPE: </w:t>
      </w:r>
      <w:r w:rsidR="00AE699D">
        <w:t>8</w:t>
      </w:r>
      <w:r w:rsidRPr="002D64F1">
        <w:t>.</w:t>
      </w:r>
      <w:r w:rsidR="00AE699D">
        <w:t>83</w:t>
      </w:r>
      <w:r w:rsidRPr="002D64F1">
        <w:t>%</w:t>
      </w:r>
    </w:p>
    <w:p w14:paraId="256E8E5C" w14:textId="77777777" w:rsidR="00AD3ADC" w:rsidRPr="002D64F1" w:rsidRDefault="000633DC" w:rsidP="001A200C">
      <w:pPr>
        <w:pStyle w:val="Heading4"/>
        <w:spacing w:after="240" w:line="276" w:lineRule="auto"/>
        <w:jc w:val="both"/>
      </w:pPr>
      <w:r w:rsidRPr="002D64F1">
        <w:t>4.2.3</w:t>
      </w:r>
      <w:r w:rsidR="00AD3ADC" w:rsidRPr="002D64F1">
        <w:t xml:space="preserve"> </w:t>
      </w:r>
      <w:proofErr w:type="spellStart"/>
      <w:r w:rsidR="00AD3ADC" w:rsidRPr="002D64F1">
        <w:t>XGBoost</w:t>
      </w:r>
      <w:proofErr w:type="spellEnd"/>
    </w:p>
    <w:p w14:paraId="1D582DB9" w14:textId="77777777" w:rsidR="00AD3ADC" w:rsidRPr="002D64F1" w:rsidRDefault="00AD3ADC" w:rsidP="001A200C">
      <w:pPr>
        <w:spacing w:after="240" w:line="276" w:lineRule="auto"/>
        <w:jc w:val="both"/>
      </w:pPr>
      <w:proofErr w:type="spellStart"/>
      <w:r w:rsidRPr="002D64F1">
        <w:t>XGBoost</w:t>
      </w:r>
      <w:proofErr w:type="spellEnd"/>
      <w:r w:rsidRPr="002D64F1">
        <w:t xml:space="preserve"> is a very fast, efficient implementation of gradient boosting, an algorithm that is said to be fast and accurate. It constructs a combination of decision </w:t>
      </w:r>
      <w:proofErr w:type="gramStart"/>
      <w:r w:rsidRPr="002D64F1">
        <w:t>tree</w:t>
      </w:r>
      <w:proofErr w:type="gramEnd"/>
      <w:r w:rsidRPr="002D64F1">
        <w:t xml:space="preserve"> and each tree attempts to resolve the mistakes that the last one made.</w:t>
      </w:r>
    </w:p>
    <w:p w14:paraId="5ADEE4ED" w14:textId="77777777" w:rsidR="00AD3ADC" w:rsidRPr="002D64F1" w:rsidRDefault="00827FA4" w:rsidP="001A200C">
      <w:pPr>
        <w:spacing w:after="240" w:line="276" w:lineRule="auto"/>
        <w:jc w:val="both"/>
        <w:rPr>
          <w:b/>
          <w:bCs/>
        </w:rPr>
      </w:pPr>
      <w:r w:rsidRPr="002D64F1">
        <w:rPr>
          <w:noProof/>
        </w:rPr>
        <w:drawing>
          <wp:anchor distT="0" distB="0" distL="114300" distR="114300" simplePos="0" relativeHeight="251676672" behindDoc="0" locked="0" layoutInCell="1" allowOverlap="1" wp14:anchorId="27692140" wp14:editId="072D5E35">
            <wp:simplePos x="0" y="0"/>
            <wp:positionH relativeFrom="margin">
              <wp:align>center</wp:align>
            </wp:positionH>
            <wp:positionV relativeFrom="paragraph">
              <wp:posOffset>400050</wp:posOffset>
            </wp:positionV>
            <wp:extent cx="3099816" cy="2514600"/>
            <wp:effectExtent l="0" t="0" r="5715" b="0"/>
            <wp:wrapTopAndBottom/>
            <wp:docPr id="156587580"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580" name="Picture 1" descr="A graph with dots and lines&#10;&#10;AI-generated content may be incorrect."/>
                    <pic:cNvPicPr/>
                  </pic:nvPicPr>
                  <pic:blipFill rotWithShape="1">
                    <a:blip r:embed="rId23">
                      <a:extLst>
                        <a:ext uri="{28A0092B-C50C-407E-A947-70E740481C1C}">
                          <a14:useLocalDpi xmlns:a14="http://schemas.microsoft.com/office/drawing/2010/main" val="0"/>
                        </a:ext>
                      </a:extLst>
                    </a:blip>
                    <a:srcRect r="66320"/>
                    <a:stretch>
                      <a:fillRect/>
                    </a:stretch>
                  </pic:blipFill>
                  <pic:spPr bwMode="auto">
                    <a:xfrm>
                      <a:off x="0" y="0"/>
                      <a:ext cx="309981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True vs. Predicted (</w:t>
      </w:r>
      <w:proofErr w:type="spellStart"/>
      <w:r w:rsidR="00AD3ADC" w:rsidRPr="002D64F1">
        <w:rPr>
          <w:b/>
          <w:bCs/>
        </w:rPr>
        <w:t>XGBoost</w:t>
      </w:r>
      <w:proofErr w:type="spellEnd"/>
      <w:r w:rsidR="00AD3ADC" w:rsidRPr="002D64F1">
        <w:rPr>
          <w:b/>
          <w:bCs/>
        </w:rPr>
        <w:t>):</w:t>
      </w:r>
    </w:p>
    <w:p w14:paraId="34014651" w14:textId="77777777" w:rsidR="00827FA4" w:rsidRPr="002D64F1" w:rsidRDefault="00827FA4" w:rsidP="001A200C">
      <w:pPr>
        <w:pStyle w:val="Heading5"/>
        <w:spacing w:line="276" w:lineRule="auto"/>
      </w:pPr>
      <w:bookmarkStart w:id="140" w:name="_Toc207874310"/>
      <w:bookmarkStart w:id="141" w:name="_Toc207874410"/>
      <w:r w:rsidRPr="002D64F1">
        <w:t>Figure 4.5: Ture vs Predicted (</w:t>
      </w:r>
      <w:proofErr w:type="spellStart"/>
      <w:r w:rsidR="007146CB" w:rsidRPr="002D64F1">
        <w:t>XGBoost</w:t>
      </w:r>
      <w:proofErr w:type="spellEnd"/>
      <w:r w:rsidRPr="002D64F1">
        <w:t>)</w:t>
      </w:r>
      <w:bookmarkEnd w:id="140"/>
      <w:bookmarkEnd w:id="141"/>
    </w:p>
    <w:p w14:paraId="2FF372AF" w14:textId="77777777" w:rsidR="00AD3ADC" w:rsidRPr="002D64F1" w:rsidRDefault="00AD3ADC" w:rsidP="001A200C">
      <w:pPr>
        <w:spacing w:before="240" w:after="240" w:line="276" w:lineRule="auto"/>
        <w:jc w:val="both"/>
      </w:pPr>
      <w:r w:rsidRPr="002D64F1">
        <w:t xml:space="preserve">Both the True vs. Predicted plot and the </w:t>
      </w:r>
      <w:proofErr w:type="spellStart"/>
      <w:r w:rsidRPr="002D64F1">
        <w:t>XGBoost</w:t>
      </w:r>
      <w:proofErr w:type="spellEnd"/>
      <w:r w:rsidRPr="002D64F1">
        <w:t xml:space="preserve"> display excellent performance with the prediction coming very close to the true values, particularly the higher readings of the BP. The model was also more stable and had fewer deviations when compared to the Random Forest, especially near extreme values of systolic and diastolic BP.</w:t>
      </w:r>
    </w:p>
    <w:p w14:paraId="29837493" w14:textId="77777777" w:rsidR="00827FA4" w:rsidRPr="002D64F1" w:rsidRDefault="00827FA4" w:rsidP="001A200C">
      <w:pPr>
        <w:spacing w:line="276" w:lineRule="auto"/>
        <w:rPr>
          <w:b/>
          <w:bCs/>
        </w:rPr>
      </w:pPr>
      <w:r w:rsidRPr="002D64F1">
        <w:rPr>
          <w:b/>
          <w:bCs/>
        </w:rPr>
        <w:br w:type="page"/>
      </w:r>
    </w:p>
    <w:p w14:paraId="331BEC71" w14:textId="77777777" w:rsidR="00827FA4" w:rsidRPr="00827FA4" w:rsidRDefault="00827FA4" w:rsidP="001A200C">
      <w:pPr>
        <w:spacing w:after="240" w:line="276" w:lineRule="auto"/>
        <w:jc w:val="both"/>
        <w:rPr>
          <w:b/>
          <w:bCs/>
        </w:rPr>
      </w:pPr>
      <w:r w:rsidRPr="002D64F1">
        <w:rPr>
          <w:b/>
          <w:bCs/>
          <w:noProof/>
        </w:rPr>
        <w:lastRenderedPageBreak/>
        <w:drawing>
          <wp:anchor distT="0" distB="0" distL="114300" distR="114300" simplePos="0" relativeHeight="251677696" behindDoc="0" locked="0" layoutInCell="1" allowOverlap="1" wp14:anchorId="7283D571" wp14:editId="46A0471D">
            <wp:simplePos x="0" y="0"/>
            <wp:positionH relativeFrom="margin">
              <wp:align>center</wp:align>
            </wp:positionH>
            <wp:positionV relativeFrom="paragraph">
              <wp:posOffset>215850</wp:posOffset>
            </wp:positionV>
            <wp:extent cx="3108960" cy="2514600"/>
            <wp:effectExtent l="0" t="0" r="0" b="0"/>
            <wp:wrapTopAndBottom/>
            <wp:docPr id="2110978682"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8682" name="Picture 1" descr="A graph with dots and lines&#10;&#10;AI-generated content may be incorrect."/>
                    <pic:cNvPicPr/>
                  </pic:nvPicPr>
                  <pic:blipFill rotWithShape="1">
                    <a:blip r:embed="rId23">
                      <a:extLst>
                        <a:ext uri="{28A0092B-C50C-407E-A947-70E740481C1C}">
                          <a14:useLocalDpi xmlns:a14="http://schemas.microsoft.com/office/drawing/2010/main" val="0"/>
                        </a:ext>
                      </a:extLst>
                    </a:blip>
                    <a:srcRect l="33170" r="33018"/>
                    <a:stretch>
                      <a:fillRect/>
                    </a:stretch>
                  </pic:blipFill>
                  <pic:spPr bwMode="auto">
                    <a:xfrm>
                      <a:off x="0" y="0"/>
                      <a:ext cx="3108960"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Residuals Plot (</w:t>
      </w:r>
      <w:proofErr w:type="spellStart"/>
      <w:r w:rsidR="00AD3ADC" w:rsidRPr="002D64F1">
        <w:rPr>
          <w:b/>
          <w:bCs/>
        </w:rPr>
        <w:t>XGBoost</w:t>
      </w:r>
      <w:proofErr w:type="spellEnd"/>
      <w:r w:rsidR="00AD3ADC" w:rsidRPr="002D64F1">
        <w:rPr>
          <w:b/>
          <w:bCs/>
        </w:rPr>
        <w:t>):</w:t>
      </w:r>
    </w:p>
    <w:p w14:paraId="514A7800" w14:textId="77777777" w:rsidR="00827FA4" w:rsidRPr="002D64F1" w:rsidRDefault="00827FA4" w:rsidP="001A200C">
      <w:pPr>
        <w:pStyle w:val="Heading5"/>
        <w:spacing w:line="276" w:lineRule="auto"/>
      </w:pPr>
      <w:bookmarkStart w:id="142" w:name="_Toc207874311"/>
      <w:bookmarkStart w:id="143" w:name="_Toc207874411"/>
      <w:r w:rsidRPr="002D64F1">
        <w:t xml:space="preserve">Figure 4.5: Residual Plot of </w:t>
      </w:r>
      <w:proofErr w:type="spellStart"/>
      <w:r w:rsidR="007146CB" w:rsidRPr="002D64F1">
        <w:t>XGBoost</w:t>
      </w:r>
      <w:bookmarkEnd w:id="142"/>
      <w:bookmarkEnd w:id="143"/>
      <w:proofErr w:type="spellEnd"/>
    </w:p>
    <w:p w14:paraId="30EA86BF" w14:textId="77777777" w:rsidR="00AD3ADC" w:rsidRPr="002D64F1" w:rsidRDefault="00AD3ADC" w:rsidP="001A200C">
      <w:pPr>
        <w:spacing w:before="240" w:after="240" w:line="276" w:lineRule="auto"/>
        <w:jc w:val="both"/>
      </w:pPr>
      <w:proofErr w:type="spellStart"/>
      <w:r w:rsidRPr="002D64F1">
        <w:t>XGBoost</w:t>
      </w:r>
      <w:proofErr w:type="spellEnd"/>
      <w:r w:rsidRPr="002D64F1">
        <w:t xml:space="preserve"> plot on the residuals indicates the distribution of the residuals follows normal distribution, and only </w:t>
      </w:r>
      <w:proofErr w:type="gramStart"/>
      <w:r w:rsidRPr="002D64F1">
        <w:t>some</w:t>
      </w:r>
      <w:proofErr w:type="gramEnd"/>
      <w:r w:rsidRPr="002D64F1">
        <w:t xml:space="preserve"> few extreme outliers. The residual distribution indicates that the model is highly suitable to complete this task because of its low bias as well as variance.</w:t>
      </w:r>
    </w:p>
    <w:p w14:paraId="304012B2" w14:textId="77777777" w:rsidR="00AD3ADC" w:rsidRPr="002D64F1" w:rsidRDefault="00827FA4" w:rsidP="001A200C">
      <w:pPr>
        <w:spacing w:after="240" w:line="276" w:lineRule="auto"/>
        <w:jc w:val="both"/>
        <w:rPr>
          <w:b/>
          <w:bCs/>
        </w:rPr>
      </w:pPr>
      <w:r w:rsidRPr="002D64F1">
        <w:rPr>
          <w:b/>
          <w:bCs/>
          <w:noProof/>
        </w:rPr>
        <w:drawing>
          <wp:anchor distT="0" distB="0" distL="114300" distR="114300" simplePos="0" relativeHeight="251678720" behindDoc="0" locked="0" layoutInCell="1" allowOverlap="1" wp14:anchorId="0DD4EF24" wp14:editId="3CE6F61F">
            <wp:simplePos x="0" y="0"/>
            <wp:positionH relativeFrom="margin">
              <wp:align>center</wp:align>
            </wp:positionH>
            <wp:positionV relativeFrom="paragraph">
              <wp:posOffset>180467</wp:posOffset>
            </wp:positionV>
            <wp:extent cx="3035808" cy="2514600"/>
            <wp:effectExtent l="0" t="0" r="0" b="0"/>
            <wp:wrapTopAndBottom/>
            <wp:docPr id="1540400115"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0115" name="Picture 1" descr="A graph with dots and lines&#10;&#10;AI-generated content may be incorrect."/>
                    <pic:cNvPicPr/>
                  </pic:nvPicPr>
                  <pic:blipFill rotWithShape="1">
                    <a:blip r:embed="rId23">
                      <a:extLst>
                        <a:ext uri="{28A0092B-C50C-407E-A947-70E740481C1C}">
                          <a14:useLocalDpi xmlns:a14="http://schemas.microsoft.com/office/drawing/2010/main" val="0"/>
                        </a:ext>
                      </a:extLst>
                    </a:blip>
                    <a:srcRect l="66977"/>
                    <a:stretch>
                      <a:fillRect/>
                    </a:stretch>
                  </pic:blipFill>
                  <pic:spPr bwMode="auto">
                    <a:xfrm>
                      <a:off x="0" y="0"/>
                      <a:ext cx="3035808" cy="2514600"/>
                    </a:xfrm>
                    <a:prstGeom prst="rect">
                      <a:avLst/>
                    </a:prstGeom>
                    <a:ln>
                      <a:noFill/>
                    </a:ln>
                    <a:extLst>
                      <a:ext uri="{53640926-AAD7-44D8-BBD7-CCE9431645EC}">
                        <a14:shadowObscured xmlns:a14="http://schemas.microsoft.com/office/drawing/2010/main"/>
                      </a:ext>
                    </a:extLst>
                  </pic:spPr>
                </pic:pic>
              </a:graphicData>
            </a:graphic>
          </wp:anchor>
        </w:drawing>
      </w:r>
      <w:r w:rsidR="00AD3ADC" w:rsidRPr="002D64F1">
        <w:rPr>
          <w:b/>
          <w:bCs/>
        </w:rPr>
        <w:t>Accuracy Curve (Error CDF):</w:t>
      </w:r>
    </w:p>
    <w:p w14:paraId="251A112E" w14:textId="77777777" w:rsidR="00827FA4" w:rsidRPr="002D64F1" w:rsidRDefault="00827FA4" w:rsidP="001A200C">
      <w:pPr>
        <w:pStyle w:val="Heading5"/>
        <w:spacing w:line="276" w:lineRule="auto"/>
      </w:pPr>
      <w:bookmarkStart w:id="144" w:name="_Toc207874312"/>
      <w:bookmarkStart w:id="145" w:name="_Toc207874412"/>
      <w:r w:rsidRPr="002D64F1">
        <w:t xml:space="preserve">Figure 4.5: Accuracy Curve of </w:t>
      </w:r>
      <w:proofErr w:type="spellStart"/>
      <w:r w:rsidR="007146CB" w:rsidRPr="002D64F1">
        <w:t>XGBoost</w:t>
      </w:r>
      <w:bookmarkEnd w:id="144"/>
      <w:bookmarkEnd w:id="145"/>
      <w:proofErr w:type="spellEnd"/>
    </w:p>
    <w:p w14:paraId="7411D55E" w14:textId="77777777" w:rsidR="00AD3ADC" w:rsidRPr="002D64F1" w:rsidRDefault="00AD3ADC" w:rsidP="001A200C">
      <w:pPr>
        <w:spacing w:before="240" w:after="240" w:line="276" w:lineRule="auto"/>
        <w:jc w:val="both"/>
      </w:pPr>
      <w:r w:rsidRPr="002D64F1">
        <w:t xml:space="preserve">Accuracy Curve of the </w:t>
      </w:r>
      <w:proofErr w:type="spellStart"/>
      <w:r w:rsidRPr="002D64F1">
        <w:t>XGBoost</w:t>
      </w:r>
      <w:proofErr w:type="spellEnd"/>
      <w:r w:rsidRPr="002D64F1">
        <w:t xml:space="preserve"> reveals that the model predicts </w:t>
      </w:r>
      <w:proofErr w:type="gramStart"/>
      <w:r w:rsidRPr="002D64F1">
        <w:t>fairly accurately</w:t>
      </w:r>
      <w:proofErr w:type="gramEnd"/>
      <w:r w:rsidRPr="002D64F1">
        <w:t xml:space="preserve"> all the time, and there are a more significant number of test samples with low absolute prediction errors. Compared to Random Forest, the MAE value of 9.80 and RMSE of 13.61 are just marginally inferior, though the overall performance of the model is still higher than the Linear Regression model.</w:t>
      </w:r>
    </w:p>
    <w:p w14:paraId="6B33782C" w14:textId="77777777" w:rsidR="00AD3ADC" w:rsidRPr="002D64F1" w:rsidRDefault="00AD3ADC" w:rsidP="001A200C">
      <w:pPr>
        <w:spacing w:after="240" w:line="276" w:lineRule="auto"/>
        <w:jc w:val="both"/>
        <w:rPr>
          <w:b/>
          <w:bCs/>
        </w:rPr>
      </w:pPr>
      <w:r w:rsidRPr="002D64F1">
        <w:rPr>
          <w:b/>
          <w:bCs/>
        </w:rPr>
        <w:t>Performance Analysis:</w:t>
      </w:r>
    </w:p>
    <w:p w14:paraId="30962818" w14:textId="77777777" w:rsidR="007146CB" w:rsidRPr="002D64F1" w:rsidRDefault="007146CB" w:rsidP="001A200C">
      <w:pPr>
        <w:spacing w:line="276" w:lineRule="auto"/>
        <w:jc w:val="both"/>
      </w:pPr>
      <w:proofErr w:type="spellStart"/>
      <w:r w:rsidRPr="002D64F1">
        <w:t>XGBoost</w:t>
      </w:r>
      <w:proofErr w:type="spellEnd"/>
      <w:r w:rsidRPr="002D64F1">
        <w:t xml:space="preserve"> ranks among the successful models because it has the lowest MAE (9.</w:t>
      </w:r>
      <w:r w:rsidR="00AE699D">
        <w:t>79</w:t>
      </w:r>
      <w:r w:rsidRPr="002D64F1">
        <w:t xml:space="preserve">) and lowest RMSE (13.61). The model is good at describing both complex and simple patterns </w:t>
      </w:r>
      <w:r w:rsidRPr="002D64F1">
        <w:lastRenderedPageBreak/>
        <w:t xml:space="preserve">in the data. </w:t>
      </w:r>
      <w:proofErr w:type="spellStart"/>
      <w:r w:rsidRPr="002D64F1">
        <w:t>XGBoost</w:t>
      </w:r>
      <w:proofErr w:type="spellEnd"/>
      <w:r w:rsidRPr="002D64F1">
        <w:t xml:space="preserve"> manages high BP values better than other models and can handle non-linear relationships. In the Accuracy Curve, the distribution of errors has the highest concentration around the smaller values, which means that </w:t>
      </w:r>
      <w:proofErr w:type="spellStart"/>
      <w:r w:rsidRPr="002D64F1">
        <w:t>XGBoost</w:t>
      </w:r>
      <w:proofErr w:type="spellEnd"/>
      <w:r w:rsidRPr="002D64F1">
        <w:t xml:space="preserve"> always makes correct predictions. Its robust </w:t>
      </w:r>
      <w:proofErr w:type="spellStart"/>
      <w:r w:rsidRPr="002D64F1">
        <w:t>generalising</w:t>
      </w:r>
      <w:proofErr w:type="spellEnd"/>
      <w:r w:rsidRPr="002D64F1">
        <w:t xml:space="preserve"> features enable it an excellent model to predict systolic and diastolic BP in real life situations, better than other models such as Linear Regression, random forest, and ANN in accuracy and consistency.</w:t>
      </w:r>
    </w:p>
    <w:p w14:paraId="0B8D0128" w14:textId="77777777" w:rsidR="00AD3ADC" w:rsidRPr="002D64F1" w:rsidRDefault="00AD3ADC" w:rsidP="001A200C">
      <w:pPr>
        <w:spacing w:before="240" w:after="240" w:line="276" w:lineRule="auto"/>
        <w:jc w:val="both"/>
        <w:rPr>
          <w:b/>
          <w:bCs/>
        </w:rPr>
      </w:pPr>
      <w:r w:rsidRPr="002D64F1">
        <w:rPr>
          <w:b/>
          <w:bCs/>
        </w:rPr>
        <w:t>Results:</w:t>
      </w:r>
    </w:p>
    <w:p w14:paraId="3B72063E" w14:textId="77777777" w:rsidR="00AD3ADC" w:rsidRPr="002D64F1" w:rsidRDefault="00AD3ADC" w:rsidP="001A200C">
      <w:pPr>
        <w:spacing w:line="276" w:lineRule="auto"/>
        <w:jc w:val="both"/>
      </w:pPr>
      <w:r w:rsidRPr="002D64F1">
        <w:t>•</w:t>
      </w:r>
      <w:r w:rsidRPr="002D64F1">
        <w:tab/>
        <w:t>MAE: 9.80</w:t>
      </w:r>
    </w:p>
    <w:p w14:paraId="20664088" w14:textId="77777777" w:rsidR="00AD3ADC" w:rsidRPr="002D64F1" w:rsidRDefault="00AD3ADC" w:rsidP="001A200C">
      <w:pPr>
        <w:spacing w:line="276" w:lineRule="auto"/>
        <w:jc w:val="both"/>
      </w:pPr>
      <w:r w:rsidRPr="002D64F1">
        <w:t>•</w:t>
      </w:r>
      <w:r w:rsidRPr="002D64F1">
        <w:tab/>
        <w:t>MSE: 185.</w:t>
      </w:r>
      <w:r w:rsidR="00AE699D">
        <w:t>26</w:t>
      </w:r>
    </w:p>
    <w:p w14:paraId="0DC66A3D" w14:textId="77777777" w:rsidR="00AD3ADC" w:rsidRPr="002D64F1" w:rsidRDefault="00AD3ADC" w:rsidP="001A200C">
      <w:pPr>
        <w:spacing w:line="276" w:lineRule="auto"/>
        <w:jc w:val="both"/>
      </w:pPr>
      <w:r w:rsidRPr="002D64F1">
        <w:t>•</w:t>
      </w:r>
      <w:r w:rsidRPr="002D64F1">
        <w:tab/>
        <w:t>RMSE: 13.61</w:t>
      </w:r>
    </w:p>
    <w:p w14:paraId="0FE66EEB" w14:textId="77777777" w:rsidR="00AD3ADC" w:rsidRPr="002D64F1" w:rsidRDefault="00AD3ADC" w:rsidP="001A200C">
      <w:pPr>
        <w:spacing w:line="276" w:lineRule="auto"/>
        <w:jc w:val="both"/>
      </w:pPr>
      <w:r w:rsidRPr="002D64F1">
        <w:t>•</w:t>
      </w:r>
      <w:r w:rsidRPr="002D64F1">
        <w:tab/>
        <w:t>R²: 0.1</w:t>
      </w:r>
      <w:r w:rsidR="00AE699D">
        <w:t>4</w:t>
      </w:r>
    </w:p>
    <w:p w14:paraId="1639EF29" w14:textId="77777777" w:rsidR="00AD3ADC" w:rsidRPr="002D64F1" w:rsidRDefault="00AD3ADC" w:rsidP="001A200C">
      <w:pPr>
        <w:spacing w:after="240" w:line="276" w:lineRule="auto"/>
        <w:jc w:val="both"/>
      </w:pPr>
      <w:r w:rsidRPr="002D64F1">
        <w:t>•</w:t>
      </w:r>
      <w:r w:rsidRPr="002D64F1">
        <w:tab/>
        <w:t xml:space="preserve">MAPE: </w:t>
      </w:r>
      <w:r w:rsidR="00AE699D">
        <w:t>9</w:t>
      </w:r>
      <w:r w:rsidRPr="002D64F1">
        <w:t>.</w:t>
      </w:r>
      <w:r w:rsidR="00AE699D">
        <w:t>61</w:t>
      </w:r>
      <w:r w:rsidRPr="002D64F1">
        <w:t>%</w:t>
      </w:r>
    </w:p>
    <w:p w14:paraId="4798BDCD" w14:textId="77777777" w:rsidR="00AD3ADC" w:rsidRPr="002D64F1" w:rsidRDefault="00AD3ADC" w:rsidP="001A200C">
      <w:pPr>
        <w:pStyle w:val="Heading4"/>
        <w:spacing w:after="240" w:line="276" w:lineRule="auto"/>
        <w:jc w:val="both"/>
      </w:pPr>
      <w:r w:rsidRPr="002D64F1">
        <w:t>4.</w:t>
      </w:r>
      <w:r w:rsidR="00827FA4" w:rsidRPr="002D64F1">
        <w:t>2.4</w:t>
      </w:r>
      <w:r w:rsidRPr="002D64F1">
        <w:t xml:space="preserve"> Artificial Neural Network (ANN)</w:t>
      </w:r>
    </w:p>
    <w:p w14:paraId="49B64D5E" w14:textId="77777777" w:rsidR="00AD3ADC" w:rsidRPr="002D64F1" w:rsidRDefault="00AD3ADC" w:rsidP="001A200C">
      <w:pPr>
        <w:spacing w:after="240" w:line="276" w:lineRule="auto"/>
        <w:jc w:val="both"/>
      </w:pPr>
      <w:r w:rsidRPr="002D64F1">
        <w:t xml:space="preserve">ANN are known to learn </w:t>
      </w:r>
      <w:proofErr w:type="gramStart"/>
      <w:r w:rsidRPr="002D64F1">
        <w:t>the complex</w:t>
      </w:r>
      <w:proofErr w:type="gramEnd"/>
      <w:r w:rsidRPr="002D64F1">
        <w:t xml:space="preserve"> and non-linear relationships. It is a model that considers several layers of neurons to operate the relationship between input features and produce predictions.</w:t>
      </w:r>
    </w:p>
    <w:p w14:paraId="71C2FE90" w14:textId="77777777" w:rsidR="00AD3ADC" w:rsidRPr="002D64F1" w:rsidRDefault="007146CB" w:rsidP="001A200C">
      <w:pPr>
        <w:spacing w:after="240" w:line="276" w:lineRule="auto"/>
        <w:jc w:val="both"/>
        <w:rPr>
          <w:b/>
          <w:bCs/>
        </w:rPr>
      </w:pPr>
      <w:r w:rsidRPr="002D64F1">
        <w:rPr>
          <w:b/>
          <w:bCs/>
          <w:noProof/>
        </w:rPr>
        <w:drawing>
          <wp:anchor distT="0" distB="0" distL="114300" distR="114300" simplePos="0" relativeHeight="251679744" behindDoc="0" locked="0" layoutInCell="1" allowOverlap="1" wp14:anchorId="037CC607" wp14:editId="64C5A7F3">
            <wp:simplePos x="0" y="0"/>
            <wp:positionH relativeFrom="margin">
              <wp:align>center</wp:align>
            </wp:positionH>
            <wp:positionV relativeFrom="paragraph">
              <wp:posOffset>378460</wp:posOffset>
            </wp:positionV>
            <wp:extent cx="3090672" cy="2514600"/>
            <wp:effectExtent l="0" t="0" r="0" b="0"/>
            <wp:wrapTopAndBottom/>
            <wp:docPr id="91878207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82070" name="Picture 1" descr="A graph with blue dots&#10;&#10;AI-generated content may be incorrect."/>
                    <pic:cNvPicPr/>
                  </pic:nvPicPr>
                  <pic:blipFill rotWithShape="1">
                    <a:blip r:embed="rId24">
                      <a:extLst>
                        <a:ext uri="{28A0092B-C50C-407E-A947-70E740481C1C}">
                          <a14:useLocalDpi xmlns:a14="http://schemas.microsoft.com/office/drawing/2010/main" val="0"/>
                        </a:ext>
                      </a:extLst>
                    </a:blip>
                    <a:srcRect r="66448"/>
                    <a:stretch>
                      <a:fillRect/>
                    </a:stretch>
                  </pic:blipFill>
                  <pic:spPr bwMode="auto">
                    <a:xfrm>
                      <a:off x="0" y="0"/>
                      <a:ext cx="3090672"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True vs. Predicted (ANN):</w:t>
      </w:r>
    </w:p>
    <w:p w14:paraId="60ACDE56" w14:textId="77777777" w:rsidR="007146CB" w:rsidRPr="002D64F1" w:rsidRDefault="007146CB" w:rsidP="001A200C">
      <w:pPr>
        <w:pStyle w:val="Heading5"/>
        <w:spacing w:line="276" w:lineRule="auto"/>
        <w:rPr>
          <w:noProof/>
        </w:rPr>
      </w:pPr>
      <w:bookmarkStart w:id="146" w:name="_Toc207874313"/>
      <w:bookmarkStart w:id="147" w:name="_Toc207874413"/>
      <w:r w:rsidRPr="002D64F1">
        <w:rPr>
          <w:noProof/>
        </w:rPr>
        <w:t>Figure 4.5: Ture vs Predicted (ANN)</w:t>
      </w:r>
      <w:bookmarkEnd w:id="146"/>
      <w:bookmarkEnd w:id="147"/>
    </w:p>
    <w:p w14:paraId="62DA652D" w14:textId="77777777" w:rsidR="007146CB" w:rsidRPr="002D64F1" w:rsidRDefault="007146CB" w:rsidP="001A200C">
      <w:pPr>
        <w:spacing w:before="240" w:after="240" w:line="276" w:lineRule="auto"/>
        <w:jc w:val="both"/>
      </w:pPr>
      <w:r w:rsidRPr="002D64F1">
        <w:t xml:space="preserve">The True vs. Predicted plot of Artificial Neural Network (ANN) indicates a fair fit of most of the test cases with the predictions nearly approximating the truths. But significant deviations are observed in the model with higher BP values especially in systolic BP values. Although ANN can be used to learn non-linear equations, it appears to have problems with extreme values of BP. The spreads of the ideal red dashed line grow higher as BP values go </w:t>
      </w:r>
      <w:proofErr w:type="gramStart"/>
      <w:r w:rsidRPr="002D64F1">
        <w:t>higher</w:t>
      </w:r>
      <w:proofErr w:type="gramEnd"/>
      <w:r w:rsidRPr="002D64F1">
        <w:t xml:space="preserve"> and the model does not easily predict higher BP reading. This implies that additional tuning or some form of regularization could be required of ANN to handle outliers or more convoluted data patterns at the ends.</w:t>
      </w:r>
    </w:p>
    <w:p w14:paraId="6F686AAD" w14:textId="77777777" w:rsidR="007146CB" w:rsidRPr="002D64F1" w:rsidRDefault="007146CB" w:rsidP="001A200C">
      <w:pPr>
        <w:spacing w:line="276" w:lineRule="auto"/>
      </w:pPr>
      <w:r w:rsidRPr="002D64F1">
        <w:lastRenderedPageBreak/>
        <w:br w:type="page"/>
      </w:r>
    </w:p>
    <w:p w14:paraId="13D16E4E" w14:textId="77777777" w:rsidR="00AD3ADC" w:rsidRPr="002D64F1" w:rsidRDefault="00AD3ADC" w:rsidP="001A200C">
      <w:pPr>
        <w:spacing w:after="240" w:line="276" w:lineRule="auto"/>
        <w:jc w:val="both"/>
        <w:rPr>
          <w:b/>
          <w:bCs/>
        </w:rPr>
      </w:pPr>
      <w:r w:rsidRPr="002D64F1">
        <w:rPr>
          <w:b/>
          <w:bCs/>
        </w:rPr>
        <w:lastRenderedPageBreak/>
        <w:t>Residuals Plot (ANN):</w:t>
      </w:r>
    </w:p>
    <w:p w14:paraId="648158C3" w14:textId="77777777" w:rsidR="007146CB" w:rsidRPr="002D64F1" w:rsidRDefault="007146CB" w:rsidP="001A200C">
      <w:pPr>
        <w:pStyle w:val="Heading5"/>
        <w:spacing w:line="276" w:lineRule="auto"/>
      </w:pPr>
      <w:bookmarkStart w:id="148" w:name="_Toc207874314"/>
      <w:bookmarkStart w:id="149" w:name="_Toc207874414"/>
      <w:r w:rsidRPr="002D64F1">
        <w:rPr>
          <w:noProof/>
        </w:rPr>
        <w:drawing>
          <wp:anchor distT="0" distB="0" distL="114300" distR="114300" simplePos="0" relativeHeight="251683840" behindDoc="0" locked="0" layoutInCell="1" allowOverlap="1" wp14:anchorId="0DC8F1F8" wp14:editId="70F75EA7">
            <wp:simplePos x="0" y="0"/>
            <wp:positionH relativeFrom="margin">
              <wp:align>center</wp:align>
            </wp:positionH>
            <wp:positionV relativeFrom="paragraph">
              <wp:posOffset>41580</wp:posOffset>
            </wp:positionV>
            <wp:extent cx="3090545" cy="2513965"/>
            <wp:effectExtent l="0" t="0" r="0" b="635"/>
            <wp:wrapTopAndBottom/>
            <wp:docPr id="164082207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22077" name="Picture 1" descr="A graph with blue dots&#10;&#10;AI-generated content may be incorrect."/>
                    <pic:cNvPicPr/>
                  </pic:nvPicPr>
                  <pic:blipFill rotWithShape="1">
                    <a:blip r:embed="rId24">
                      <a:extLst>
                        <a:ext uri="{28A0092B-C50C-407E-A947-70E740481C1C}">
                          <a14:useLocalDpi xmlns:a14="http://schemas.microsoft.com/office/drawing/2010/main" val="0"/>
                        </a:ext>
                      </a:extLst>
                    </a:blip>
                    <a:srcRect l="33162" r="33232"/>
                    <a:stretch>
                      <a:fillRect/>
                    </a:stretch>
                  </pic:blipFill>
                  <pic:spPr bwMode="auto">
                    <a:xfrm>
                      <a:off x="0" y="0"/>
                      <a:ext cx="3090545" cy="2513965"/>
                    </a:xfrm>
                    <a:prstGeom prst="rect">
                      <a:avLst/>
                    </a:prstGeom>
                    <a:ln>
                      <a:noFill/>
                    </a:ln>
                    <a:extLst>
                      <a:ext uri="{53640926-AAD7-44D8-BBD7-CCE9431645EC}">
                        <a14:shadowObscured xmlns:a14="http://schemas.microsoft.com/office/drawing/2010/main"/>
                      </a:ext>
                    </a:extLst>
                  </pic:spPr>
                </pic:pic>
              </a:graphicData>
            </a:graphic>
          </wp:anchor>
        </w:drawing>
      </w:r>
      <w:r w:rsidRPr="002D64F1">
        <w:t xml:space="preserve">Figure 4.5: Residual Plot of </w:t>
      </w:r>
      <w:r w:rsidR="001A2ABB" w:rsidRPr="002D64F1">
        <w:t>ANN</w:t>
      </w:r>
      <w:bookmarkEnd w:id="148"/>
      <w:bookmarkEnd w:id="149"/>
    </w:p>
    <w:p w14:paraId="5137140B" w14:textId="77777777" w:rsidR="007146CB" w:rsidRPr="002D64F1" w:rsidRDefault="007146CB" w:rsidP="001A200C">
      <w:pPr>
        <w:spacing w:before="240" w:after="240" w:line="276" w:lineRule="auto"/>
        <w:jc w:val="both"/>
      </w:pPr>
      <w:r w:rsidRPr="002D64F1">
        <w:t xml:space="preserve">The Residuals Plot of ANN exhibits larger dispersion than the ensemble model that includes both Random Forest and </w:t>
      </w:r>
      <w:proofErr w:type="spellStart"/>
      <w:r w:rsidRPr="002D64F1">
        <w:t>XGBoost</w:t>
      </w:r>
      <w:proofErr w:type="spellEnd"/>
      <w:r w:rsidRPr="002D64F1">
        <w:t xml:space="preserve">, which suggests the errors of prediction of the model are over a broader range. Although still </w:t>
      </w:r>
      <w:proofErr w:type="spellStart"/>
      <w:r w:rsidRPr="002D64F1">
        <w:t>centred</w:t>
      </w:r>
      <w:proofErr w:type="spellEnd"/>
      <w:r w:rsidRPr="002D64F1">
        <w:t xml:space="preserve"> at zero, the residuals show an augmentation of the spread towards the higher BP values, which indicates overfitting of the model to the training history, at the higher </w:t>
      </w:r>
      <w:proofErr w:type="gramStart"/>
      <w:r w:rsidRPr="002D64F1">
        <w:t>ranges in particular</w:t>
      </w:r>
      <w:proofErr w:type="gramEnd"/>
      <w:r w:rsidRPr="002D64F1">
        <w:t xml:space="preserve">. This dispersion is an indication that the model may be susceptible to noise or outliers that may lead to larger deviations in specific predictions. The residuals scheme shows that ANN needs to be enhanced concerning the </w:t>
      </w:r>
      <w:proofErr w:type="spellStart"/>
      <w:r w:rsidRPr="002D64F1">
        <w:t>generalisation</w:t>
      </w:r>
      <w:proofErr w:type="spellEnd"/>
      <w:r w:rsidRPr="002D64F1">
        <w:t>; particularly, to extreme ABNP forecasts.</w:t>
      </w:r>
    </w:p>
    <w:p w14:paraId="4908D6B8" w14:textId="77777777" w:rsidR="00AD3ADC" w:rsidRPr="002D64F1" w:rsidRDefault="007146CB" w:rsidP="001A200C">
      <w:pPr>
        <w:spacing w:after="240" w:line="276" w:lineRule="auto"/>
        <w:jc w:val="both"/>
        <w:rPr>
          <w:b/>
          <w:bCs/>
        </w:rPr>
      </w:pPr>
      <w:r w:rsidRPr="002D64F1">
        <w:rPr>
          <w:noProof/>
        </w:rPr>
        <w:drawing>
          <wp:anchor distT="0" distB="0" distL="114300" distR="114300" simplePos="0" relativeHeight="251685888" behindDoc="0" locked="0" layoutInCell="1" allowOverlap="1" wp14:anchorId="5CF72946" wp14:editId="10F73EF8">
            <wp:simplePos x="0" y="0"/>
            <wp:positionH relativeFrom="margin">
              <wp:align>center</wp:align>
            </wp:positionH>
            <wp:positionV relativeFrom="paragraph">
              <wp:posOffset>254279</wp:posOffset>
            </wp:positionV>
            <wp:extent cx="3054096" cy="2514600"/>
            <wp:effectExtent l="0" t="0" r="0" b="0"/>
            <wp:wrapTopAndBottom/>
            <wp:docPr id="89692524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5244" name="Picture 1" descr="A graph with blue dots&#10;&#10;AI-generated content may be incorrect."/>
                    <pic:cNvPicPr/>
                  </pic:nvPicPr>
                  <pic:blipFill rotWithShape="1">
                    <a:blip r:embed="rId24">
                      <a:extLst>
                        <a:ext uri="{28A0092B-C50C-407E-A947-70E740481C1C}">
                          <a14:useLocalDpi xmlns:a14="http://schemas.microsoft.com/office/drawing/2010/main" val="0"/>
                        </a:ext>
                      </a:extLst>
                    </a:blip>
                    <a:srcRect l="66849"/>
                    <a:stretch>
                      <a:fillRect/>
                    </a:stretch>
                  </pic:blipFill>
                  <pic:spPr bwMode="auto">
                    <a:xfrm>
                      <a:off x="0" y="0"/>
                      <a:ext cx="305409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Accuracy Curve (Error CDF):</w:t>
      </w:r>
    </w:p>
    <w:p w14:paraId="732219D2" w14:textId="77777777" w:rsidR="007146CB" w:rsidRPr="002D64F1" w:rsidRDefault="007146CB" w:rsidP="001A200C">
      <w:pPr>
        <w:pStyle w:val="Heading5"/>
        <w:spacing w:line="276" w:lineRule="auto"/>
      </w:pPr>
      <w:bookmarkStart w:id="150" w:name="_Toc207874315"/>
      <w:bookmarkStart w:id="151" w:name="_Toc207874415"/>
      <w:r w:rsidRPr="002D64F1">
        <w:t xml:space="preserve">Figure 4.5: Accuracy Curve of </w:t>
      </w:r>
      <w:r w:rsidR="001A2ABB" w:rsidRPr="002D64F1">
        <w:t>ANN</w:t>
      </w:r>
      <w:bookmarkEnd w:id="150"/>
      <w:bookmarkEnd w:id="151"/>
    </w:p>
    <w:p w14:paraId="7E458A57" w14:textId="77777777" w:rsidR="007146CB" w:rsidRPr="002D64F1" w:rsidRDefault="007146CB" w:rsidP="001A200C">
      <w:pPr>
        <w:spacing w:before="240" w:after="240" w:line="276" w:lineRule="auto"/>
        <w:jc w:val="both"/>
      </w:pPr>
      <w:r w:rsidRPr="002D64F1">
        <w:t xml:space="preserve">As indicated by the Accuracy Curve of ANN, the spread in the errors of predictions is relatively greater than that offered by random forest and even </w:t>
      </w:r>
      <w:proofErr w:type="spellStart"/>
      <w:r w:rsidRPr="002D64F1">
        <w:t>XGBoost</w:t>
      </w:r>
      <w:proofErr w:type="spellEnd"/>
      <w:r w:rsidRPr="002D64F1">
        <w:t xml:space="preserve">, indicating that ANN is not as stable in its performance as the other two models. Though the model works suitably with </w:t>
      </w:r>
      <w:proofErr w:type="gramStart"/>
      <w:r w:rsidRPr="002D64F1">
        <w:t>the majority of</w:t>
      </w:r>
      <w:proofErr w:type="gramEnd"/>
      <w:r w:rsidRPr="002D64F1">
        <w:t xml:space="preserve"> our test samples, the errors </w:t>
      </w:r>
      <w:proofErr w:type="gramStart"/>
      <w:r w:rsidRPr="002D64F1">
        <w:t>are more fluctuating</w:t>
      </w:r>
      <w:proofErr w:type="gramEnd"/>
      <w:r w:rsidRPr="002D64F1">
        <w:t xml:space="preserve"> especially </w:t>
      </w:r>
      <w:r w:rsidRPr="002D64F1">
        <w:lastRenderedPageBreak/>
        <w:t>when higher BP values are concerned due to its MAE of 9.4</w:t>
      </w:r>
      <w:r w:rsidR="00AE699D">
        <w:t>4</w:t>
      </w:r>
      <w:r w:rsidRPr="002D64F1">
        <w:t xml:space="preserve"> and RMSE of 12.99. It is implied by the curve that ANN works well over much of the </w:t>
      </w:r>
      <w:proofErr w:type="gramStart"/>
      <w:r w:rsidRPr="002D64F1">
        <w:t>dataset, but</w:t>
      </w:r>
      <w:proofErr w:type="gramEnd"/>
      <w:r w:rsidRPr="002D64F1">
        <w:t xml:space="preserve"> might not work well with extreme values. The error distribution describes moderate generalization ability over the data.</w:t>
      </w:r>
    </w:p>
    <w:p w14:paraId="4CD931F4" w14:textId="77777777" w:rsidR="00AD3ADC" w:rsidRPr="002D64F1" w:rsidRDefault="00AD3ADC" w:rsidP="001A200C">
      <w:pPr>
        <w:spacing w:after="240" w:line="276" w:lineRule="auto"/>
        <w:jc w:val="both"/>
        <w:rPr>
          <w:b/>
          <w:bCs/>
        </w:rPr>
      </w:pPr>
      <w:r w:rsidRPr="002D64F1">
        <w:rPr>
          <w:b/>
          <w:bCs/>
        </w:rPr>
        <w:t>Performance Analysis:</w:t>
      </w:r>
    </w:p>
    <w:p w14:paraId="435E2B57" w14:textId="77777777" w:rsidR="007146CB" w:rsidRPr="002D64F1" w:rsidRDefault="007146CB" w:rsidP="001A200C">
      <w:pPr>
        <w:spacing w:line="276" w:lineRule="auto"/>
        <w:jc w:val="both"/>
      </w:pPr>
      <w:r w:rsidRPr="002D64F1">
        <w:t xml:space="preserve">In test samples perform well with the Artificial Neural Network (ANN). </w:t>
      </w:r>
      <w:proofErr w:type="gramStart"/>
      <w:r w:rsidRPr="002D64F1">
        <w:t>However</w:t>
      </w:r>
      <w:proofErr w:type="gramEnd"/>
      <w:r w:rsidRPr="002D64F1">
        <w:t xml:space="preserve"> it is a problem with extreme readings as can be seen in the larger dispersion in the residuals and larger error distribution in the Accuracy Curve. The MAE and RMSE of the model are 9.4</w:t>
      </w:r>
      <w:r w:rsidR="00AE699D">
        <w:t>4</w:t>
      </w:r>
      <w:r w:rsidRPr="002D64F1">
        <w:t xml:space="preserve"> and 12.99, respectively, which is worse than Linear Regression but not as good as Random Forest or </w:t>
      </w:r>
      <w:proofErr w:type="spellStart"/>
      <w:r w:rsidRPr="002D64F1">
        <w:t>XGBoost</w:t>
      </w:r>
      <w:proofErr w:type="spellEnd"/>
      <w:r w:rsidRPr="002D64F1">
        <w:t xml:space="preserve">. The overfitted nature of the model, particularly when the range of BP is extreme, limits the performance. As effective as ANN is as a model of learning non-linear </w:t>
      </w:r>
      <w:proofErr w:type="gramStart"/>
      <w:r w:rsidRPr="002D64F1">
        <w:t>relationship</w:t>
      </w:r>
      <w:proofErr w:type="gramEnd"/>
      <w:r w:rsidRPr="002D64F1">
        <w:t>, the model could require additional tuning to adapt to more varied datasets.</w:t>
      </w:r>
    </w:p>
    <w:p w14:paraId="0EB1904F" w14:textId="77777777" w:rsidR="00AD3ADC" w:rsidRPr="002D64F1" w:rsidRDefault="00AD3ADC" w:rsidP="001A200C">
      <w:pPr>
        <w:spacing w:before="240" w:after="240" w:line="276" w:lineRule="auto"/>
        <w:jc w:val="both"/>
        <w:rPr>
          <w:b/>
          <w:bCs/>
        </w:rPr>
      </w:pPr>
      <w:r w:rsidRPr="002D64F1">
        <w:rPr>
          <w:b/>
          <w:bCs/>
        </w:rPr>
        <w:t>Results:</w:t>
      </w:r>
    </w:p>
    <w:p w14:paraId="4CF9E929" w14:textId="77777777" w:rsidR="00AD3ADC" w:rsidRPr="002D64F1" w:rsidRDefault="00AD3ADC" w:rsidP="001A200C">
      <w:pPr>
        <w:pStyle w:val="ListParagraph"/>
        <w:numPr>
          <w:ilvl w:val="0"/>
          <w:numId w:val="61"/>
        </w:numPr>
        <w:spacing w:before="0" w:line="276" w:lineRule="auto"/>
        <w:jc w:val="both"/>
      </w:pPr>
      <w:r w:rsidRPr="002D64F1">
        <w:t>MAE: 9.</w:t>
      </w:r>
      <w:r w:rsidR="00AE699D">
        <w:t>44</w:t>
      </w:r>
    </w:p>
    <w:p w14:paraId="2A72A828" w14:textId="77777777" w:rsidR="00AD3ADC" w:rsidRPr="002D64F1" w:rsidRDefault="00AD3ADC" w:rsidP="001A200C">
      <w:pPr>
        <w:pStyle w:val="ListParagraph"/>
        <w:numPr>
          <w:ilvl w:val="0"/>
          <w:numId w:val="61"/>
        </w:numPr>
        <w:spacing w:before="0" w:line="276" w:lineRule="auto"/>
        <w:jc w:val="both"/>
      </w:pPr>
      <w:r w:rsidRPr="002D64F1">
        <w:t>MSE: 1</w:t>
      </w:r>
      <w:r w:rsidR="00AE699D">
        <w:t>68</w:t>
      </w:r>
      <w:r w:rsidRPr="002D64F1">
        <w:t>.</w:t>
      </w:r>
      <w:r w:rsidR="00AE699D">
        <w:t>82</w:t>
      </w:r>
    </w:p>
    <w:p w14:paraId="0BA9CD58" w14:textId="77777777" w:rsidR="00AD3ADC" w:rsidRPr="002D64F1" w:rsidRDefault="00AD3ADC" w:rsidP="001A200C">
      <w:pPr>
        <w:pStyle w:val="ListParagraph"/>
        <w:numPr>
          <w:ilvl w:val="0"/>
          <w:numId w:val="61"/>
        </w:numPr>
        <w:spacing w:before="0" w:line="276" w:lineRule="auto"/>
        <w:jc w:val="both"/>
      </w:pPr>
      <w:r w:rsidRPr="002D64F1">
        <w:t>RMSE: 1</w:t>
      </w:r>
      <w:r w:rsidR="00AE699D">
        <w:t>2</w:t>
      </w:r>
      <w:r w:rsidRPr="002D64F1">
        <w:t>.</w:t>
      </w:r>
      <w:r w:rsidR="00AE699D">
        <w:t>61</w:t>
      </w:r>
    </w:p>
    <w:p w14:paraId="0C374F09" w14:textId="77777777" w:rsidR="00AD3ADC" w:rsidRPr="002D64F1" w:rsidRDefault="00AD3ADC" w:rsidP="001A200C">
      <w:pPr>
        <w:pStyle w:val="ListParagraph"/>
        <w:numPr>
          <w:ilvl w:val="0"/>
          <w:numId w:val="61"/>
        </w:numPr>
        <w:spacing w:before="0" w:line="276" w:lineRule="auto"/>
        <w:jc w:val="both"/>
      </w:pPr>
      <w:r w:rsidRPr="002D64F1">
        <w:t>R²: 0.21</w:t>
      </w:r>
    </w:p>
    <w:p w14:paraId="40DFCA3C" w14:textId="77777777" w:rsidR="00AD3ADC" w:rsidRPr="002D64F1" w:rsidRDefault="00AD3ADC" w:rsidP="001A200C">
      <w:pPr>
        <w:pStyle w:val="ListParagraph"/>
        <w:numPr>
          <w:ilvl w:val="0"/>
          <w:numId w:val="61"/>
        </w:numPr>
        <w:spacing w:before="0" w:after="240" w:line="276" w:lineRule="auto"/>
        <w:jc w:val="both"/>
      </w:pPr>
      <w:r w:rsidRPr="002D64F1">
        <w:t xml:space="preserve">MAPE: </w:t>
      </w:r>
      <w:r w:rsidR="007146CB" w:rsidRPr="002D64F1">
        <w:t>9.1</w:t>
      </w:r>
      <w:r w:rsidR="00AE699D">
        <w:t>9</w:t>
      </w:r>
      <w:r w:rsidRPr="002D64F1">
        <w:t>%</w:t>
      </w:r>
    </w:p>
    <w:p w14:paraId="645E41F3" w14:textId="77777777" w:rsidR="00AD3ADC" w:rsidRPr="002D64F1" w:rsidRDefault="007146CB" w:rsidP="001A200C">
      <w:pPr>
        <w:pStyle w:val="Heading4"/>
        <w:spacing w:after="240" w:line="276" w:lineRule="auto"/>
      </w:pPr>
      <w:r w:rsidRPr="002D64F1">
        <w:t>4.2.</w:t>
      </w:r>
      <w:r w:rsidR="00AD3ADC" w:rsidRPr="002D64F1">
        <w:t>5 Bidirectional Long Short-Term Memory (</w:t>
      </w:r>
      <w:proofErr w:type="spellStart"/>
      <w:r w:rsidR="00AD3ADC" w:rsidRPr="002D64F1">
        <w:t>BiLSTM</w:t>
      </w:r>
      <w:proofErr w:type="spellEnd"/>
      <w:r w:rsidR="00AD3ADC" w:rsidRPr="002D64F1">
        <w:t>)</w:t>
      </w:r>
    </w:p>
    <w:p w14:paraId="0F150589" w14:textId="77777777" w:rsidR="00AD3ADC" w:rsidRPr="002D64F1" w:rsidRDefault="00AD3ADC" w:rsidP="001A200C">
      <w:pPr>
        <w:spacing w:after="240" w:line="276" w:lineRule="auto"/>
        <w:jc w:val="both"/>
      </w:pPr>
      <w:proofErr w:type="spellStart"/>
      <w:r w:rsidRPr="002D64F1">
        <w:t>BiLSTM</w:t>
      </w:r>
      <w:proofErr w:type="spellEnd"/>
      <w:r w:rsidRPr="002D64F1">
        <w:t xml:space="preserve"> is a recurrent neural network (RNN) that can model long-term externalities in a sequence of data. </w:t>
      </w:r>
      <w:proofErr w:type="gramStart"/>
      <w:r w:rsidRPr="002D64F1">
        <w:t>It however</w:t>
      </w:r>
      <w:proofErr w:type="gramEnd"/>
      <w:r w:rsidRPr="002D64F1">
        <w:t xml:space="preserve"> does not perform as well in activities where the temporal relationship is not a major agenda.</w:t>
      </w:r>
    </w:p>
    <w:p w14:paraId="34820EB8" w14:textId="77777777" w:rsidR="00AD3ADC" w:rsidRPr="002D64F1" w:rsidRDefault="001A2ABB" w:rsidP="001A200C">
      <w:pPr>
        <w:spacing w:after="240" w:line="276" w:lineRule="auto"/>
        <w:jc w:val="both"/>
        <w:rPr>
          <w:b/>
          <w:bCs/>
        </w:rPr>
      </w:pPr>
      <w:r w:rsidRPr="002D64F1">
        <w:rPr>
          <w:noProof/>
        </w:rPr>
        <w:drawing>
          <wp:anchor distT="0" distB="0" distL="114300" distR="114300" simplePos="0" relativeHeight="251686912" behindDoc="0" locked="0" layoutInCell="1" allowOverlap="1" wp14:anchorId="78377014" wp14:editId="01D3B41E">
            <wp:simplePos x="0" y="0"/>
            <wp:positionH relativeFrom="margin">
              <wp:align>center</wp:align>
            </wp:positionH>
            <wp:positionV relativeFrom="paragraph">
              <wp:posOffset>210312</wp:posOffset>
            </wp:positionV>
            <wp:extent cx="3072384" cy="2514600"/>
            <wp:effectExtent l="0" t="0" r="0" b="0"/>
            <wp:wrapTopAndBottom/>
            <wp:docPr id="2042198323" name="Picture 24"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98323" name="Picture 24" descr="A graph with blue dots&#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r="66574"/>
                    <a:stretch>
                      <a:fillRect/>
                    </a:stretch>
                  </pic:blipFill>
                  <pic:spPr bwMode="auto">
                    <a:xfrm>
                      <a:off x="0" y="0"/>
                      <a:ext cx="3072384"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True vs. Predicted (</w:t>
      </w:r>
      <w:proofErr w:type="spellStart"/>
      <w:r w:rsidR="00AD3ADC" w:rsidRPr="002D64F1">
        <w:rPr>
          <w:b/>
          <w:bCs/>
        </w:rPr>
        <w:t>BiLSTM</w:t>
      </w:r>
      <w:proofErr w:type="spellEnd"/>
      <w:r w:rsidR="00AD3ADC" w:rsidRPr="002D64F1">
        <w:rPr>
          <w:b/>
          <w:bCs/>
        </w:rPr>
        <w:t>):</w:t>
      </w:r>
    </w:p>
    <w:p w14:paraId="7C7B7A4A" w14:textId="77777777" w:rsidR="001A2ABB" w:rsidRPr="002D64F1" w:rsidRDefault="001A2ABB" w:rsidP="001A200C">
      <w:pPr>
        <w:pStyle w:val="Heading5"/>
        <w:spacing w:line="276" w:lineRule="auto"/>
        <w:rPr>
          <w:noProof/>
        </w:rPr>
      </w:pPr>
      <w:bookmarkStart w:id="152" w:name="_Toc207874316"/>
      <w:bookmarkStart w:id="153" w:name="_Toc207874416"/>
      <w:r w:rsidRPr="002D64F1">
        <w:rPr>
          <w:noProof/>
        </w:rPr>
        <w:t>Figure 4.5: Ture vs Predicted (BiLSTM)</w:t>
      </w:r>
      <w:bookmarkEnd w:id="152"/>
      <w:bookmarkEnd w:id="153"/>
    </w:p>
    <w:p w14:paraId="280F53BB" w14:textId="77777777" w:rsidR="001A2ABB" w:rsidRPr="002D64F1" w:rsidRDefault="001A2ABB" w:rsidP="001A200C">
      <w:pPr>
        <w:spacing w:before="240" w:line="276" w:lineRule="auto"/>
        <w:jc w:val="both"/>
      </w:pPr>
      <w:r w:rsidRPr="002D64F1">
        <w:t xml:space="preserve">True vs. Predicted plot of </w:t>
      </w:r>
      <w:proofErr w:type="spellStart"/>
      <w:r w:rsidRPr="002D64F1">
        <w:t>BiLSTM</w:t>
      </w:r>
      <w:proofErr w:type="spellEnd"/>
      <w:r w:rsidRPr="002D64F1">
        <w:t xml:space="preserve"> indicates that the model works satisfactorily with lower </w:t>
      </w:r>
      <w:r w:rsidRPr="002D64F1">
        <w:lastRenderedPageBreak/>
        <w:t xml:space="preserve">and mid-range values of </w:t>
      </w:r>
      <w:proofErr w:type="gramStart"/>
      <w:r w:rsidRPr="002D64F1">
        <w:t>the BP</w:t>
      </w:r>
      <w:proofErr w:type="gramEnd"/>
      <w:r w:rsidRPr="002D64F1">
        <w:t xml:space="preserve">. But at elevated BP readings, the values begin predicting a big difference between the actual values. The temporal dependencies in </w:t>
      </w:r>
      <w:proofErr w:type="spellStart"/>
      <w:r w:rsidRPr="002D64F1">
        <w:t>BiLSTM</w:t>
      </w:r>
      <w:proofErr w:type="spellEnd"/>
      <w:r w:rsidRPr="002D64F1">
        <w:t xml:space="preserve"> would </w:t>
      </w:r>
      <w:proofErr w:type="gramStart"/>
      <w:r w:rsidRPr="002D64F1">
        <w:t>be not</w:t>
      </w:r>
      <w:proofErr w:type="gramEnd"/>
      <w:r w:rsidRPr="002D64F1">
        <w:t xml:space="preserve"> suitable in this non-sequential data. The test-statistical properties of the deviations in the plot are not </w:t>
      </w:r>
      <w:proofErr w:type="gramStart"/>
      <w:r w:rsidRPr="002D64F1">
        <w:t>a clear evidence</w:t>
      </w:r>
      <w:proofErr w:type="gramEnd"/>
      <w:r w:rsidRPr="002D64F1">
        <w:t xml:space="preserve"> that the architecture of </w:t>
      </w:r>
      <w:proofErr w:type="spellStart"/>
      <w:r w:rsidRPr="002D64F1">
        <w:t>BiLSTM</w:t>
      </w:r>
      <w:proofErr w:type="spellEnd"/>
      <w:r w:rsidRPr="002D64F1">
        <w:t xml:space="preserve"> is less effective to obtain the complexities of prediction </w:t>
      </w:r>
      <w:proofErr w:type="spellStart"/>
      <w:r w:rsidRPr="002D64F1">
        <w:t>behaviour</w:t>
      </w:r>
      <w:proofErr w:type="spellEnd"/>
      <w:r w:rsidRPr="002D64F1">
        <w:t xml:space="preserve"> of BP when sequential dependencies are not as important. The model is not effective at predicting higher values of BP giving very big gaps between the predicted and actual values.</w:t>
      </w:r>
    </w:p>
    <w:p w14:paraId="6F0C07AB" w14:textId="77777777" w:rsidR="00AD3ADC" w:rsidRPr="002D64F1" w:rsidRDefault="001A2ABB" w:rsidP="001A200C">
      <w:pPr>
        <w:spacing w:before="240" w:after="240" w:line="276" w:lineRule="auto"/>
        <w:jc w:val="both"/>
        <w:rPr>
          <w:b/>
          <w:bCs/>
        </w:rPr>
      </w:pPr>
      <w:r w:rsidRPr="002D64F1">
        <w:rPr>
          <w:noProof/>
        </w:rPr>
        <w:drawing>
          <wp:anchor distT="0" distB="0" distL="114300" distR="114300" simplePos="0" relativeHeight="251688960" behindDoc="0" locked="0" layoutInCell="1" allowOverlap="1" wp14:anchorId="31B19853" wp14:editId="052D6F31">
            <wp:simplePos x="0" y="0"/>
            <wp:positionH relativeFrom="margin">
              <wp:align>center</wp:align>
            </wp:positionH>
            <wp:positionV relativeFrom="paragraph">
              <wp:posOffset>428321</wp:posOffset>
            </wp:positionV>
            <wp:extent cx="3099435" cy="2514600"/>
            <wp:effectExtent l="0" t="0" r="5715" b="0"/>
            <wp:wrapTopAndBottom/>
            <wp:docPr id="804231994" name="Picture 25"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31994" name="Picture 25" descr="A graph with blue dots&#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l="33051" r="33271"/>
                    <a:stretch>
                      <a:fillRect/>
                    </a:stretch>
                  </pic:blipFill>
                  <pic:spPr bwMode="auto">
                    <a:xfrm>
                      <a:off x="0" y="0"/>
                      <a:ext cx="309943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Residuals Plot (</w:t>
      </w:r>
      <w:proofErr w:type="spellStart"/>
      <w:r w:rsidR="00AD3ADC" w:rsidRPr="002D64F1">
        <w:rPr>
          <w:b/>
          <w:bCs/>
        </w:rPr>
        <w:t>BiLSTM</w:t>
      </w:r>
      <w:proofErr w:type="spellEnd"/>
      <w:r w:rsidR="00AD3ADC" w:rsidRPr="002D64F1">
        <w:rPr>
          <w:b/>
          <w:bCs/>
        </w:rPr>
        <w:t>):</w:t>
      </w:r>
    </w:p>
    <w:p w14:paraId="3B8F2A0D" w14:textId="77777777" w:rsidR="001A2ABB" w:rsidRPr="002D64F1" w:rsidRDefault="001A2ABB" w:rsidP="001A200C">
      <w:pPr>
        <w:pStyle w:val="Heading5"/>
        <w:spacing w:line="276" w:lineRule="auto"/>
      </w:pPr>
      <w:bookmarkStart w:id="154" w:name="_Toc207874317"/>
      <w:bookmarkStart w:id="155" w:name="_Toc207874417"/>
      <w:r w:rsidRPr="002D64F1">
        <w:t xml:space="preserve">Figure 4.5: Residual Plot of </w:t>
      </w:r>
      <w:proofErr w:type="spellStart"/>
      <w:r w:rsidRPr="002D64F1">
        <w:t>BiLSTM</w:t>
      </w:r>
      <w:bookmarkEnd w:id="154"/>
      <w:bookmarkEnd w:id="155"/>
      <w:proofErr w:type="spellEnd"/>
    </w:p>
    <w:p w14:paraId="7E4D032B" w14:textId="77777777" w:rsidR="001A2ABB" w:rsidRPr="002D64F1" w:rsidRDefault="001A2ABB" w:rsidP="001A200C">
      <w:pPr>
        <w:spacing w:line="276" w:lineRule="auto"/>
        <w:jc w:val="both"/>
      </w:pPr>
      <w:r w:rsidRPr="002D64F1">
        <w:t xml:space="preserve">The Binomial bound logistic model, as depicted on the Residual Plot, has a </w:t>
      </w:r>
      <w:proofErr w:type="gramStart"/>
      <w:r w:rsidRPr="002D64F1">
        <w:t>fairly broad</w:t>
      </w:r>
      <w:proofErr w:type="gramEnd"/>
      <w:r w:rsidRPr="002D64F1">
        <w:t xml:space="preserve"> range of values, suggesting that the Binomial model has a larger margin regarding the precision of its predictions than that of the other models as the BP increases. No significant concentration of residuals on </w:t>
      </w:r>
      <w:proofErr w:type="gramStart"/>
      <w:r w:rsidRPr="002D64F1">
        <w:t>either sides</w:t>
      </w:r>
      <w:proofErr w:type="gramEnd"/>
      <w:r w:rsidRPr="002D64F1">
        <w:t xml:space="preserve">, the lower BP values are slightly clustered, however, as BP increases, all the residuals spread out indicating that the model is struggling to explain extreme values in the body property. This probably owes to the nature of the model (architecture) that operates more with sequential statistics as compared to a cross-sectional mechanism such as BP prediction. The diffusion of residues suggests that the </w:t>
      </w:r>
      <w:proofErr w:type="spellStart"/>
      <w:r w:rsidRPr="002D64F1">
        <w:t>BiLSTM</w:t>
      </w:r>
      <w:proofErr w:type="spellEnd"/>
      <w:r w:rsidRPr="002D64F1">
        <w:t xml:space="preserve"> has not acquired the inference patterns effectively with an increasing value of BP.</w:t>
      </w:r>
    </w:p>
    <w:p w14:paraId="6B7F8FA4" w14:textId="77777777" w:rsidR="00AD3ADC" w:rsidRPr="002D64F1" w:rsidRDefault="001A2ABB" w:rsidP="001A200C">
      <w:pPr>
        <w:spacing w:before="240" w:after="240" w:line="276" w:lineRule="auto"/>
        <w:jc w:val="both"/>
        <w:rPr>
          <w:b/>
          <w:bCs/>
        </w:rPr>
      </w:pPr>
      <w:r w:rsidRPr="002D64F1">
        <w:rPr>
          <w:noProof/>
        </w:rPr>
        <w:lastRenderedPageBreak/>
        <w:drawing>
          <wp:anchor distT="0" distB="0" distL="114300" distR="114300" simplePos="0" relativeHeight="251691008" behindDoc="0" locked="0" layoutInCell="1" allowOverlap="1" wp14:anchorId="3B0F5669" wp14:editId="5672C90B">
            <wp:simplePos x="0" y="0"/>
            <wp:positionH relativeFrom="margin">
              <wp:align>center</wp:align>
            </wp:positionH>
            <wp:positionV relativeFrom="paragraph">
              <wp:posOffset>413284</wp:posOffset>
            </wp:positionV>
            <wp:extent cx="3054096" cy="2514600"/>
            <wp:effectExtent l="0" t="0" r="0" b="0"/>
            <wp:wrapTopAndBottom/>
            <wp:docPr id="796305985" name="Picture 2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05985" name="Picture 26" descr="A graph with blue dots&#10;&#10;AI-generated content may be incorrect."/>
                    <pic:cNvPicPr>
                      <a:picLocks noChangeAspect="1" noChangeArrowheads="1"/>
                    </pic:cNvPicPr>
                  </pic:nvPicPr>
                  <pic:blipFill rotWithShape="1">
                    <a:blip r:embed="rId25">
                      <a:extLst>
                        <a:ext uri="{28A0092B-C50C-407E-A947-70E740481C1C}">
                          <a14:useLocalDpi xmlns:a14="http://schemas.microsoft.com/office/drawing/2010/main" val="0"/>
                        </a:ext>
                      </a:extLst>
                    </a:blip>
                    <a:srcRect l="66849"/>
                    <a:stretch>
                      <a:fillRect/>
                    </a:stretch>
                  </pic:blipFill>
                  <pic:spPr bwMode="auto">
                    <a:xfrm>
                      <a:off x="0" y="0"/>
                      <a:ext cx="3054096"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Accuracy Curve (Error CDF):</w:t>
      </w:r>
    </w:p>
    <w:p w14:paraId="17B66CB5" w14:textId="77777777" w:rsidR="001A2ABB" w:rsidRPr="002D64F1" w:rsidRDefault="001A2ABB" w:rsidP="001A200C">
      <w:pPr>
        <w:pStyle w:val="Heading5"/>
        <w:spacing w:line="276" w:lineRule="auto"/>
      </w:pPr>
      <w:bookmarkStart w:id="156" w:name="_Toc207874318"/>
      <w:bookmarkStart w:id="157" w:name="_Toc207874418"/>
      <w:r w:rsidRPr="002D64F1">
        <w:t xml:space="preserve">Figure 4.5: Accuracy Curve of </w:t>
      </w:r>
      <w:proofErr w:type="spellStart"/>
      <w:r w:rsidRPr="002D64F1">
        <w:t>BiLSTM</w:t>
      </w:r>
      <w:bookmarkEnd w:id="156"/>
      <w:bookmarkEnd w:id="157"/>
      <w:proofErr w:type="spellEnd"/>
    </w:p>
    <w:p w14:paraId="4C752568" w14:textId="77777777" w:rsidR="001A2ABB" w:rsidRPr="002D64F1" w:rsidRDefault="001A2ABB" w:rsidP="001A200C">
      <w:pPr>
        <w:spacing w:before="240" w:line="276" w:lineRule="auto"/>
        <w:jc w:val="both"/>
      </w:pPr>
      <w:r w:rsidRPr="002D64F1">
        <w:t xml:space="preserve">The Accuracy Curve of </w:t>
      </w:r>
      <w:proofErr w:type="spellStart"/>
      <w:r w:rsidRPr="002D64F1">
        <w:t>BiLSTM</w:t>
      </w:r>
      <w:proofErr w:type="spellEnd"/>
      <w:r w:rsidRPr="002D64F1">
        <w:t xml:space="preserve"> depicts a consistently bigger range of error values than other models such as Random Forest and </w:t>
      </w:r>
      <w:proofErr w:type="spellStart"/>
      <w:r w:rsidRPr="002D64F1">
        <w:t>XGBoost</w:t>
      </w:r>
      <w:proofErr w:type="spellEnd"/>
      <w:r w:rsidRPr="002D64F1">
        <w:t xml:space="preserve"> due to inconsistency of the model. The model can. According to the Accuracy Curve, we cannot say that </w:t>
      </w:r>
      <w:proofErr w:type="spellStart"/>
      <w:r w:rsidRPr="002D64F1">
        <w:t>BiLSTM</w:t>
      </w:r>
      <w:proofErr w:type="spellEnd"/>
      <w:r w:rsidRPr="002D64F1">
        <w:t xml:space="preserve"> is the most suitable option in this regression problem because it is more heterogynous in the error value, especially with more BP readings.</w:t>
      </w:r>
    </w:p>
    <w:p w14:paraId="4528F5D3" w14:textId="77777777" w:rsidR="00AD3ADC" w:rsidRPr="002D64F1" w:rsidRDefault="00AD3ADC" w:rsidP="001A200C">
      <w:pPr>
        <w:spacing w:before="240" w:after="240" w:line="276" w:lineRule="auto"/>
        <w:jc w:val="both"/>
        <w:rPr>
          <w:b/>
          <w:bCs/>
        </w:rPr>
      </w:pPr>
      <w:r w:rsidRPr="002D64F1">
        <w:rPr>
          <w:b/>
          <w:bCs/>
        </w:rPr>
        <w:t>Performance Analysis:</w:t>
      </w:r>
    </w:p>
    <w:p w14:paraId="4F6B80D5" w14:textId="77777777" w:rsidR="001A2ABB" w:rsidRPr="002D64F1" w:rsidRDefault="001A2ABB" w:rsidP="001A200C">
      <w:pPr>
        <w:spacing w:line="276" w:lineRule="auto"/>
        <w:jc w:val="both"/>
      </w:pPr>
      <w:proofErr w:type="spellStart"/>
      <w:r w:rsidRPr="002D64F1">
        <w:t>BiLSTM</w:t>
      </w:r>
      <w:proofErr w:type="spellEnd"/>
      <w:r w:rsidRPr="002D64F1">
        <w:t xml:space="preserve"> has a problem predicting high values of BP, with its MAE of 10.</w:t>
      </w:r>
      <w:r w:rsidR="00AE699D">
        <w:t>21</w:t>
      </w:r>
      <w:r w:rsidRPr="002D64F1">
        <w:t xml:space="preserve"> and RMSE value of 14.0</w:t>
      </w:r>
      <w:r w:rsidR="00AE699D">
        <w:t>9</w:t>
      </w:r>
      <w:r w:rsidRPr="002D64F1">
        <w:t xml:space="preserve">. Although </w:t>
      </w:r>
      <w:proofErr w:type="spellStart"/>
      <w:r w:rsidRPr="002D64F1">
        <w:t>BiLSTM</w:t>
      </w:r>
      <w:proofErr w:type="spellEnd"/>
      <w:r w:rsidRPr="002D64F1">
        <w:t xml:space="preserve"> can be applied to sequential data tasks, non-sequential jobs such as BP prediction </w:t>
      </w:r>
      <w:proofErr w:type="gramStart"/>
      <w:r w:rsidRPr="002D64F1">
        <w:t>lead</w:t>
      </w:r>
      <w:proofErr w:type="gramEnd"/>
      <w:r w:rsidRPr="002D64F1">
        <w:t xml:space="preserve"> to poor performance. The fact that the error distribution in the Accuracy Curve continues to proliferate and that </w:t>
      </w:r>
      <w:proofErr w:type="spellStart"/>
      <w:r w:rsidRPr="002D64F1">
        <w:t>BiLSTM</w:t>
      </w:r>
      <w:proofErr w:type="spellEnd"/>
      <w:r w:rsidRPr="002D64F1">
        <w:t xml:space="preserve"> lacks the ability to capture the complexity of BP data in this situation is indicative of </w:t>
      </w:r>
      <w:proofErr w:type="spellStart"/>
      <w:r w:rsidRPr="002D64F1">
        <w:t>BiLSTM</w:t>
      </w:r>
      <w:proofErr w:type="spellEnd"/>
      <w:r w:rsidRPr="002D64F1">
        <w:t xml:space="preserve"> not being the most appropriate model to be used. In this regression task, </w:t>
      </w:r>
      <w:proofErr w:type="spellStart"/>
      <w:r w:rsidRPr="002D64F1">
        <w:t>BiLSTM</w:t>
      </w:r>
      <w:proofErr w:type="spellEnd"/>
      <w:r w:rsidRPr="002D64F1">
        <w:t xml:space="preserve"> performs worse than the ensemble models such as the Random Forest and the </w:t>
      </w:r>
      <w:proofErr w:type="spellStart"/>
      <w:r w:rsidRPr="002D64F1">
        <w:t>XGBoost</w:t>
      </w:r>
      <w:proofErr w:type="spellEnd"/>
      <w:r w:rsidRPr="002D64F1">
        <w:t xml:space="preserve"> despite promising improvements in some types of data.</w:t>
      </w:r>
    </w:p>
    <w:p w14:paraId="6A3A5BC5" w14:textId="77777777" w:rsidR="00AD3ADC" w:rsidRPr="002D64F1" w:rsidRDefault="00AD3ADC" w:rsidP="001A200C">
      <w:pPr>
        <w:spacing w:before="240" w:after="240" w:line="276" w:lineRule="auto"/>
        <w:jc w:val="both"/>
        <w:rPr>
          <w:b/>
          <w:bCs/>
        </w:rPr>
      </w:pPr>
      <w:r w:rsidRPr="002D64F1">
        <w:rPr>
          <w:b/>
          <w:bCs/>
        </w:rPr>
        <w:t>Results:</w:t>
      </w:r>
    </w:p>
    <w:p w14:paraId="5BDF8016" w14:textId="77777777" w:rsidR="001A2ABB" w:rsidRPr="00AE699D" w:rsidRDefault="001A2ABB" w:rsidP="001A200C">
      <w:pPr>
        <w:pStyle w:val="ListParagraph"/>
        <w:numPr>
          <w:ilvl w:val="0"/>
          <w:numId w:val="62"/>
        </w:numPr>
        <w:spacing w:before="0" w:line="276" w:lineRule="auto"/>
        <w:jc w:val="both"/>
        <w:rPr>
          <w:lang w:val="en-US"/>
        </w:rPr>
      </w:pPr>
      <w:r w:rsidRPr="00AE699D">
        <w:rPr>
          <w:lang w:val="en-US"/>
        </w:rPr>
        <w:t>MAE: 10.</w:t>
      </w:r>
      <w:r w:rsidR="00AE699D" w:rsidRPr="00AE699D">
        <w:rPr>
          <w:lang w:val="en-US"/>
        </w:rPr>
        <w:t>21</w:t>
      </w:r>
    </w:p>
    <w:p w14:paraId="2841BEEF" w14:textId="77777777" w:rsidR="001A2ABB" w:rsidRPr="00AE699D" w:rsidRDefault="001A2ABB" w:rsidP="001A200C">
      <w:pPr>
        <w:pStyle w:val="ListParagraph"/>
        <w:numPr>
          <w:ilvl w:val="0"/>
          <w:numId w:val="62"/>
        </w:numPr>
        <w:spacing w:before="0" w:line="276" w:lineRule="auto"/>
        <w:jc w:val="both"/>
        <w:rPr>
          <w:lang w:val="en-US"/>
        </w:rPr>
      </w:pPr>
      <w:r w:rsidRPr="00AE699D">
        <w:rPr>
          <w:lang w:val="en-US"/>
        </w:rPr>
        <w:t>MSE: 198.</w:t>
      </w:r>
      <w:r w:rsidR="00AE699D" w:rsidRPr="00AE699D">
        <w:rPr>
          <w:lang w:val="en-US"/>
        </w:rPr>
        <w:t>62</w:t>
      </w:r>
    </w:p>
    <w:p w14:paraId="7D46A2B9" w14:textId="77777777" w:rsidR="001A2ABB" w:rsidRPr="00AE699D" w:rsidRDefault="001A2ABB" w:rsidP="001A200C">
      <w:pPr>
        <w:pStyle w:val="ListParagraph"/>
        <w:numPr>
          <w:ilvl w:val="0"/>
          <w:numId w:val="62"/>
        </w:numPr>
        <w:spacing w:before="0" w:line="276" w:lineRule="auto"/>
        <w:jc w:val="both"/>
        <w:rPr>
          <w:lang w:val="en-US"/>
        </w:rPr>
      </w:pPr>
      <w:r w:rsidRPr="00AE699D">
        <w:rPr>
          <w:lang w:val="en-US"/>
        </w:rPr>
        <w:t>RMSE: 14.</w:t>
      </w:r>
      <w:r w:rsidR="00AE699D" w:rsidRPr="00AE699D">
        <w:rPr>
          <w:lang w:val="en-US"/>
        </w:rPr>
        <w:t>09</w:t>
      </w:r>
    </w:p>
    <w:p w14:paraId="19DD937D" w14:textId="77777777" w:rsidR="001A2ABB" w:rsidRPr="00AE699D" w:rsidRDefault="001A2ABB" w:rsidP="001A200C">
      <w:pPr>
        <w:pStyle w:val="ListParagraph"/>
        <w:numPr>
          <w:ilvl w:val="0"/>
          <w:numId w:val="62"/>
        </w:numPr>
        <w:spacing w:before="0" w:line="276" w:lineRule="auto"/>
        <w:jc w:val="both"/>
        <w:rPr>
          <w:lang w:val="en-US"/>
        </w:rPr>
      </w:pPr>
      <w:r w:rsidRPr="00AE699D">
        <w:rPr>
          <w:lang w:val="en-US"/>
        </w:rPr>
        <w:t>R²: 0.1</w:t>
      </w:r>
      <w:r w:rsidR="00AE699D" w:rsidRPr="00AE699D">
        <w:rPr>
          <w:lang w:val="en-US"/>
        </w:rPr>
        <w:t>0</w:t>
      </w:r>
    </w:p>
    <w:p w14:paraId="646FD4AF" w14:textId="77777777" w:rsidR="001A2ABB" w:rsidRPr="00AE699D" w:rsidRDefault="001A2ABB" w:rsidP="001A200C">
      <w:pPr>
        <w:pStyle w:val="ListParagraph"/>
        <w:numPr>
          <w:ilvl w:val="0"/>
          <w:numId w:val="62"/>
        </w:numPr>
        <w:spacing w:before="0" w:line="276" w:lineRule="auto"/>
        <w:jc w:val="both"/>
        <w:rPr>
          <w:lang w:val="en-US"/>
        </w:rPr>
      </w:pPr>
      <w:r w:rsidRPr="00AE699D">
        <w:rPr>
          <w:lang w:val="en-US"/>
        </w:rPr>
        <w:t>MAPE: 10.</w:t>
      </w:r>
      <w:r w:rsidR="00AE699D" w:rsidRPr="00AE699D">
        <w:rPr>
          <w:lang w:val="en-US"/>
        </w:rPr>
        <w:t>03%</w:t>
      </w:r>
    </w:p>
    <w:p w14:paraId="313F3935" w14:textId="32AAE9D7" w:rsidR="00AD3ADC" w:rsidRPr="002D64F1" w:rsidRDefault="001A2ABB" w:rsidP="001A200C">
      <w:pPr>
        <w:pStyle w:val="Heading4"/>
        <w:spacing w:before="240" w:after="240" w:line="276" w:lineRule="auto"/>
      </w:pPr>
      <w:r w:rsidRPr="002D64F1">
        <w:t>4.2.</w:t>
      </w:r>
      <w:r w:rsidR="00AD3ADC" w:rsidRPr="002D64F1">
        <w:t>6 AdaBoost Regression</w:t>
      </w:r>
      <w:r w:rsidR="00453609">
        <w:t>-</w:t>
      </w:r>
    </w:p>
    <w:p w14:paraId="618274DA" w14:textId="77777777" w:rsidR="00AD3ADC" w:rsidRPr="002D64F1" w:rsidRDefault="00AD3ADC" w:rsidP="001A200C">
      <w:pPr>
        <w:spacing w:after="240" w:line="276" w:lineRule="auto"/>
        <w:jc w:val="both"/>
      </w:pPr>
      <w:r w:rsidRPr="002D64F1">
        <w:t xml:space="preserve">AdaBoost is an ensemble technique which aims at </w:t>
      </w:r>
      <w:r w:rsidR="00827FA4" w:rsidRPr="002D64F1">
        <w:t>minimizing</w:t>
      </w:r>
      <w:r w:rsidRPr="002D64F1">
        <w:t xml:space="preserve"> both bias and variance by integrating with </w:t>
      </w:r>
      <w:proofErr w:type="gramStart"/>
      <w:r w:rsidRPr="002D64F1">
        <w:t>a number of</w:t>
      </w:r>
      <w:proofErr w:type="gramEnd"/>
      <w:r w:rsidRPr="002D64F1">
        <w:t xml:space="preserve"> weak learners. It can be used to improve the performance of simpler models.</w:t>
      </w:r>
    </w:p>
    <w:p w14:paraId="64C9BDCA" w14:textId="77777777" w:rsidR="00AD3ADC" w:rsidRPr="002D64F1" w:rsidRDefault="001A2ABB" w:rsidP="001A200C">
      <w:pPr>
        <w:spacing w:after="240" w:line="276" w:lineRule="auto"/>
        <w:jc w:val="both"/>
        <w:rPr>
          <w:b/>
          <w:bCs/>
        </w:rPr>
      </w:pPr>
      <w:r w:rsidRPr="002D64F1">
        <w:rPr>
          <w:b/>
          <w:bCs/>
          <w:noProof/>
        </w:rPr>
        <w:lastRenderedPageBreak/>
        <w:drawing>
          <wp:anchor distT="0" distB="0" distL="114300" distR="114300" simplePos="0" relativeHeight="251692032" behindDoc="0" locked="0" layoutInCell="1" allowOverlap="1" wp14:anchorId="0C978F1B" wp14:editId="2D59A5B3">
            <wp:simplePos x="0" y="0"/>
            <wp:positionH relativeFrom="margin">
              <wp:align>center</wp:align>
            </wp:positionH>
            <wp:positionV relativeFrom="paragraph">
              <wp:posOffset>202997</wp:posOffset>
            </wp:positionV>
            <wp:extent cx="3099816" cy="2514600"/>
            <wp:effectExtent l="0" t="0" r="5715" b="0"/>
            <wp:wrapTopAndBottom/>
            <wp:docPr id="17849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3961" name=""/>
                    <pic:cNvPicPr/>
                  </pic:nvPicPr>
                  <pic:blipFill rotWithShape="1">
                    <a:blip r:embed="rId26">
                      <a:extLst>
                        <a:ext uri="{28A0092B-C50C-407E-A947-70E740481C1C}">
                          <a14:useLocalDpi xmlns:a14="http://schemas.microsoft.com/office/drawing/2010/main" val="0"/>
                        </a:ext>
                      </a:extLst>
                    </a:blip>
                    <a:srcRect r="66320"/>
                    <a:stretch>
                      <a:fillRect/>
                    </a:stretch>
                  </pic:blipFill>
                  <pic:spPr bwMode="auto">
                    <a:xfrm>
                      <a:off x="0" y="0"/>
                      <a:ext cx="309981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True vs. Predicted (AdaBoost):</w:t>
      </w:r>
    </w:p>
    <w:p w14:paraId="2A82CC1F" w14:textId="77777777" w:rsidR="001A2ABB" w:rsidRPr="002D64F1" w:rsidRDefault="001A2ABB" w:rsidP="001A200C">
      <w:pPr>
        <w:pStyle w:val="Heading5"/>
        <w:spacing w:line="276" w:lineRule="auto"/>
        <w:rPr>
          <w:noProof/>
        </w:rPr>
      </w:pPr>
      <w:bookmarkStart w:id="158" w:name="_Toc207874319"/>
      <w:bookmarkStart w:id="159" w:name="_Toc207874419"/>
      <w:r w:rsidRPr="002D64F1">
        <w:rPr>
          <w:noProof/>
        </w:rPr>
        <w:t>Figure 4.5: Ture vs Predicted (AdaBoost Regression)</w:t>
      </w:r>
      <w:bookmarkEnd w:id="158"/>
      <w:bookmarkEnd w:id="159"/>
    </w:p>
    <w:p w14:paraId="76DD7DA7" w14:textId="77777777" w:rsidR="001A2ABB" w:rsidRPr="002D64F1" w:rsidRDefault="001A2ABB" w:rsidP="001A200C">
      <w:pPr>
        <w:spacing w:before="240" w:line="276" w:lineRule="auto"/>
        <w:jc w:val="both"/>
      </w:pPr>
      <w:r w:rsidRPr="002D64F1">
        <w:t xml:space="preserve">AdaBoost True vs. Predicted plot indicates a very good fit to majority of the test samples and the predicted values are very close to the true values. The model tracks </w:t>
      </w:r>
      <w:proofErr w:type="gramStart"/>
      <w:r w:rsidRPr="002D64F1">
        <w:t>fairly well</w:t>
      </w:r>
      <w:proofErr w:type="gramEnd"/>
      <w:r w:rsidRPr="002D64F1">
        <w:t xml:space="preserve"> through the entire spectrum of BP values with certain variations </w:t>
      </w:r>
      <w:proofErr w:type="gramStart"/>
      <w:r w:rsidRPr="002D64F1">
        <w:t>on</w:t>
      </w:r>
      <w:proofErr w:type="gramEnd"/>
      <w:r w:rsidRPr="002D64F1">
        <w:t xml:space="preserve"> the high end. Ensemble learning algorithm AdaBoost is an algorithm that combines weak models so that its accuracy improves over single models such as Linear Regression. Like all other models, though, there is a minor deviation in those approaching zero or extreme BP values, and this possibly implies that more tuning of the model is required to address these situations.</w:t>
      </w:r>
    </w:p>
    <w:p w14:paraId="2A2A58F2" w14:textId="77777777" w:rsidR="00AD3ADC" w:rsidRPr="002D64F1" w:rsidRDefault="001A2ABB" w:rsidP="001A200C">
      <w:pPr>
        <w:spacing w:before="240" w:after="240" w:line="276" w:lineRule="auto"/>
        <w:jc w:val="both"/>
        <w:rPr>
          <w:b/>
          <w:bCs/>
        </w:rPr>
      </w:pPr>
      <w:r w:rsidRPr="002D64F1">
        <w:rPr>
          <w:b/>
          <w:bCs/>
          <w:noProof/>
        </w:rPr>
        <w:drawing>
          <wp:anchor distT="0" distB="0" distL="114300" distR="114300" simplePos="0" relativeHeight="251694080" behindDoc="0" locked="0" layoutInCell="1" allowOverlap="1" wp14:anchorId="633681EB" wp14:editId="3D22EF8F">
            <wp:simplePos x="0" y="0"/>
            <wp:positionH relativeFrom="margin">
              <wp:align>center</wp:align>
            </wp:positionH>
            <wp:positionV relativeFrom="paragraph">
              <wp:posOffset>180340</wp:posOffset>
            </wp:positionV>
            <wp:extent cx="3138170" cy="2513965"/>
            <wp:effectExtent l="0" t="0" r="5080" b="635"/>
            <wp:wrapTopAndBottom/>
            <wp:docPr id="1681189757"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9757" name="Picture 1" descr="A graph with blue dots and red lines&#10;&#10;AI-generated content may be incorrect."/>
                    <pic:cNvPicPr/>
                  </pic:nvPicPr>
                  <pic:blipFill rotWithShape="1">
                    <a:blip r:embed="rId26">
                      <a:extLst>
                        <a:ext uri="{28A0092B-C50C-407E-A947-70E740481C1C}">
                          <a14:useLocalDpi xmlns:a14="http://schemas.microsoft.com/office/drawing/2010/main" val="0"/>
                        </a:ext>
                      </a:extLst>
                    </a:blip>
                    <a:srcRect l="32845" r="33038"/>
                    <a:stretch>
                      <a:fillRect/>
                    </a:stretch>
                  </pic:blipFill>
                  <pic:spPr bwMode="auto">
                    <a:xfrm>
                      <a:off x="0" y="0"/>
                      <a:ext cx="3138170" cy="2513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Residuals Plot (AdaBoost):</w:t>
      </w:r>
    </w:p>
    <w:p w14:paraId="35A2F755" w14:textId="77777777" w:rsidR="001A2ABB" w:rsidRPr="002D64F1" w:rsidRDefault="001A2ABB" w:rsidP="001A200C">
      <w:pPr>
        <w:pStyle w:val="Heading5"/>
        <w:spacing w:line="276" w:lineRule="auto"/>
      </w:pPr>
      <w:bookmarkStart w:id="160" w:name="_Toc207874320"/>
      <w:bookmarkStart w:id="161" w:name="_Toc207874420"/>
      <w:r w:rsidRPr="002D64F1">
        <w:t>Figure 4.5: Residual Plot of AdaBoost Regression</w:t>
      </w:r>
      <w:bookmarkEnd w:id="160"/>
      <w:bookmarkEnd w:id="161"/>
    </w:p>
    <w:p w14:paraId="47F7534B" w14:textId="77777777" w:rsidR="001A2ABB" w:rsidRPr="002D64F1" w:rsidRDefault="001A2ABB" w:rsidP="001A200C">
      <w:pPr>
        <w:spacing w:before="240" w:after="240" w:line="276" w:lineRule="auto"/>
        <w:jc w:val="both"/>
      </w:pPr>
      <w:r w:rsidRPr="002D64F1">
        <w:t xml:space="preserve">The AdaBoost Residuals Plot depicts a comparatively tight distribution of the residuals around zero, which indicates the model is not biassed. Detecting only a few larger patterns of residues at higher BP values, it looks like AdaBoost makes quick work of most data </w:t>
      </w:r>
      <w:proofErr w:type="gramStart"/>
      <w:r w:rsidRPr="002D64F1">
        <w:t>points, but</w:t>
      </w:r>
      <w:proofErr w:type="gramEnd"/>
      <w:r w:rsidRPr="002D64F1">
        <w:t xml:space="preserve"> struggles in extreme instances. </w:t>
      </w:r>
      <w:proofErr w:type="gramStart"/>
      <w:r w:rsidRPr="002D64F1">
        <w:t>On the whole</w:t>
      </w:r>
      <w:proofErr w:type="gramEnd"/>
      <w:r w:rsidRPr="002D64F1">
        <w:t xml:space="preserve">, the distribution of the residuals </w:t>
      </w:r>
      <w:r w:rsidRPr="002D64F1">
        <w:lastRenderedPageBreak/>
        <w:t>is satisfactory, indicating the good generalization of AdaBoost over the test data. The lack of any notable trend in the residuals is a sign that AdaBoost is not overfitting or underfitting, and makes AdaBoost a strong predictor of BP.</w:t>
      </w:r>
    </w:p>
    <w:p w14:paraId="76432ECC" w14:textId="77777777" w:rsidR="00AD3ADC" w:rsidRPr="002D64F1" w:rsidRDefault="001A2ABB" w:rsidP="001A200C">
      <w:pPr>
        <w:spacing w:after="240" w:line="276" w:lineRule="auto"/>
        <w:jc w:val="both"/>
        <w:rPr>
          <w:b/>
          <w:bCs/>
        </w:rPr>
      </w:pPr>
      <w:r w:rsidRPr="002D64F1">
        <w:rPr>
          <w:noProof/>
        </w:rPr>
        <w:drawing>
          <wp:anchor distT="0" distB="0" distL="114300" distR="114300" simplePos="0" relativeHeight="251695104" behindDoc="0" locked="0" layoutInCell="1" allowOverlap="1" wp14:anchorId="004D1CF7" wp14:editId="295CE54E">
            <wp:simplePos x="0" y="0"/>
            <wp:positionH relativeFrom="margin">
              <wp:align>center</wp:align>
            </wp:positionH>
            <wp:positionV relativeFrom="paragraph">
              <wp:posOffset>205765</wp:posOffset>
            </wp:positionV>
            <wp:extent cx="3162935" cy="2513965"/>
            <wp:effectExtent l="0" t="0" r="0" b="635"/>
            <wp:wrapTopAndBottom/>
            <wp:docPr id="1322173053"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73053" name="Picture 1" descr="A graph with blue dots and red lines&#10;&#10;AI-generated content may be incorrect."/>
                    <pic:cNvPicPr/>
                  </pic:nvPicPr>
                  <pic:blipFill rotWithShape="1">
                    <a:blip r:embed="rId26">
                      <a:extLst>
                        <a:ext uri="{28A0092B-C50C-407E-A947-70E740481C1C}">
                          <a14:useLocalDpi xmlns:a14="http://schemas.microsoft.com/office/drawing/2010/main" val="0"/>
                        </a:ext>
                      </a:extLst>
                    </a:blip>
                    <a:srcRect l="66802" t="-291" r="-1193" b="291"/>
                    <a:stretch>
                      <a:fillRect/>
                    </a:stretch>
                  </pic:blipFill>
                  <pic:spPr bwMode="auto">
                    <a:xfrm>
                      <a:off x="0" y="0"/>
                      <a:ext cx="3162935" cy="2513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Accuracy Curve (Error CDF):</w:t>
      </w:r>
    </w:p>
    <w:p w14:paraId="0A673E0D" w14:textId="77777777" w:rsidR="001A2ABB" w:rsidRPr="002D64F1" w:rsidRDefault="001A2ABB" w:rsidP="001A200C">
      <w:pPr>
        <w:pStyle w:val="Heading5"/>
        <w:spacing w:line="276" w:lineRule="auto"/>
      </w:pPr>
      <w:bookmarkStart w:id="162" w:name="_Toc207874321"/>
      <w:bookmarkStart w:id="163" w:name="_Toc207874421"/>
      <w:r w:rsidRPr="002D64F1">
        <w:t>Figure 4.5: Accuracy Curve of AdaBoost</w:t>
      </w:r>
      <w:bookmarkEnd w:id="162"/>
      <w:bookmarkEnd w:id="163"/>
    </w:p>
    <w:p w14:paraId="35C4289A" w14:textId="77777777" w:rsidR="001A2ABB" w:rsidRPr="002D64F1" w:rsidRDefault="001A2ABB" w:rsidP="001A200C">
      <w:pPr>
        <w:spacing w:before="240" w:line="276" w:lineRule="auto"/>
        <w:jc w:val="both"/>
      </w:pPr>
      <w:r w:rsidRPr="002D64F1">
        <w:t xml:space="preserve">Accuracy Curve of AdaBoost suggests that most test samples are well taken by the model as it has most errors in the low end. MAE of 9.84 and MSE of 13.03 </w:t>
      </w:r>
      <w:proofErr w:type="gramStart"/>
      <w:r w:rsidRPr="002D64F1">
        <w:t>shows</w:t>
      </w:r>
      <w:proofErr w:type="gramEnd"/>
      <w:r w:rsidRPr="002D64F1">
        <w:t xml:space="preserve"> that AdaBoost makes constant </w:t>
      </w:r>
      <w:proofErr w:type="gramStart"/>
      <w:r w:rsidRPr="002D64F1">
        <w:t>predictions</w:t>
      </w:r>
      <w:proofErr w:type="gramEnd"/>
      <w:r w:rsidRPr="002D64F1">
        <w:t xml:space="preserve"> but it does demonstrate a small rise in error at high values BP. Nonetheless, AdaBoost has a smaller error distribution; therefore, the Accuracy Curve indicates </w:t>
      </w:r>
      <w:proofErr w:type="gramStart"/>
      <w:r w:rsidRPr="002D64F1">
        <w:t>that,</w:t>
      </w:r>
      <w:proofErr w:type="gramEnd"/>
      <w:r w:rsidRPr="002D64F1">
        <w:t xml:space="preserve"> it is more dependable to use AdaBoost to predict systolic and diastolic BP compared to Linear Regression.</w:t>
      </w:r>
    </w:p>
    <w:p w14:paraId="41567868" w14:textId="77777777" w:rsidR="00AD3ADC" w:rsidRPr="002D64F1" w:rsidRDefault="00AD3ADC" w:rsidP="001A200C">
      <w:pPr>
        <w:spacing w:before="240" w:after="240" w:line="276" w:lineRule="auto"/>
        <w:jc w:val="both"/>
        <w:rPr>
          <w:b/>
          <w:bCs/>
        </w:rPr>
      </w:pPr>
      <w:r w:rsidRPr="002D64F1">
        <w:rPr>
          <w:b/>
          <w:bCs/>
        </w:rPr>
        <w:t>Performance Analysis:</w:t>
      </w:r>
    </w:p>
    <w:p w14:paraId="2D560D2B" w14:textId="77777777" w:rsidR="001A2ABB" w:rsidRPr="002D64F1" w:rsidRDefault="001A2ABB" w:rsidP="001A200C">
      <w:pPr>
        <w:spacing w:line="276" w:lineRule="auto"/>
        <w:jc w:val="both"/>
      </w:pPr>
      <w:r w:rsidRPr="002D64F1">
        <w:t>AdaBoost Regression gives good results in predicting systolic and diastolic BP with an MAE and RMSE of 9.84 and 13.0</w:t>
      </w:r>
      <w:r w:rsidR="00AE699D">
        <w:t>4</w:t>
      </w:r>
      <w:r w:rsidRPr="002D64F1">
        <w:t xml:space="preserve"> respectively. The Residuals Plot indicates that there is very little bias observed in the model over the test set. Though AdaBoost cannot easily work with larger BP values such as reflected by the slight spread of residuals and increase in errors under the Accuracy Curve, nonetheless it is performing better than other less complex models such as Linear Regression. AdaBoost has a good balanced trade-off between variance and bias hence could be used in predicting tasks that involve BP.</w:t>
      </w:r>
    </w:p>
    <w:p w14:paraId="5943E6DD" w14:textId="77777777" w:rsidR="00AD3ADC" w:rsidRPr="002D64F1" w:rsidRDefault="00AD3ADC" w:rsidP="001A200C">
      <w:pPr>
        <w:spacing w:before="240" w:after="240" w:line="276" w:lineRule="auto"/>
        <w:jc w:val="both"/>
        <w:rPr>
          <w:b/>
          <w:bCs/>
        </w:rPr>
      </w:pPr>
      <w:r w:rsidRPr="002D64F1">
        <w:rPr>
          <w:b/>
          <w:bCs/>
        </w:rPr>
        <w:t>Results:</w:t>
      </w:r>
    </w:p>
    <w:p w14:paraId="1CFC87A0" w14:textId="77777777" w:rsidR="001A2ABB" w:rsidRPr="00AE699D" w:rsidRDefault="001A2ABB" w:rsidP="001A200C">
      <w:pPr>
        <w:pStyle w:val="ListParagraph"/>
        <w:numPr>
          <w:ilvl w:val="0"/>
          <w:numId w:val="63"/>
        </w:numPr>
        <w:tabs>
          <w:tab w:val="left" w:pos="720"/>
          <w:tab w:val="left" w:pos="1440"/>
          <w:tab w:val="left" w:pos="2160"/>
          <w:tab w:val="left" w:pos="2938"/>
        </w:tabs>
        <w:spacing w:before="0" w:line="276" w:lineRule="auto"/>
        <w:jc w:val="both"/>
        <w:rPr>
          <w:lang w:val="en-US"/>
        </w:rPr>
      </w:pPr>
      <w:r w:rsidRPr="00AE699D">
        <w:rPr>
          <w:lang w:val="en-US"/>
        </w:rPr>
        <w:t>MAE: 9.84</w:t>
      </w:r>
    </w:p>
    <w:p w14:paraId="1EEBC8B6" w14:textId="77777777" w:rsidR="001A2ABB" w:rsidRPr="00AE699D" w:rsidRDefault="001A2ABB" w:rsidP="001A200C">
      <w:pPr>
        <w:pStyle w:val="ListParagraph"/>
        <w:numPr>
          <w:ilvl w:val="0"/>
          <w:numId w:val="63"/>
        </w:numPr>
        <w:tabs>
          <w:tab w:val="left" w:pos="720"/>
          <w:tab w:val="left" w:pos="1440"/>
          <w:tab w:val="left" w:pos="2160"/>
          <w:tab w:val="left" w:pos="2938"/>
        </w:tabs>
        <w:spacing w:before="0" w:line="276" w:lineRule="auto"/>
        <w:jc w:val="both"/>
        <w:rPr>
          <w:lang w:val="en-US"/>
        </w:rPr>
      </w:pPr>
      <w:r w:rsidRPr="00AE699D">
        <w:rPr>
          <w:lang w:val="en-US"/>
        </w:rPr>
        <w:t>MSE: 170.29</w:t>
      </w:r>
    </w:p>
    <w:p w14:paraId="567FC1D0" w14:textId="77777777" w:rsidR="001A2ABB" w:rsidRPr="00AE699D" w:rsidRDefault="001A2ABB" w:rsidP="001A200C">
      <w:pPr>
        <w:pStyle w:val="ListParagraph"/>
        <w:numPr>
          <w:ilvl w:val="0"/>
          <w:numId w:val="63"/>
        </w:numPr>
        <w:tabs>
          <w:tab w:val="left" w:pos="720"/>
          <w:tab w:val="left" w:pos="1440"/>
          <w:tab w:val="left" w:pos="2160"/>
          <w:tab w:val="left" w:pos="2938"/>
        </w:tabs>
        <w:spacing w:before="0" w:line="276" w:lineRule="auto"/>
        <w:jc w:val="both"/>
        <w:rPr>
          <w:lang w:val="en-US"/>
        </w:rPr>
      </w:pPr>
      <w:r w:rsidRPr="00AE699D">
        <w:rPr>
          <w:lang w:val="en-US"/>
        </w:rPr>
        <w:t>RMSE: 13.0</w:t>
      </w:r>
      <w:r w:rsidR="00AE699D">
        <w:rPr>
          <w:lang w:val="en-US"/>
        </w:rPr>
        <w:t>4</w:t>
      </w:r>
    </w:p>
    <w:p w14:paraId="7E3B1E47" w14:textId="77777777" w:rsidR="001A2ABB" w:rsidRPr="00AE699D" w:rsidRDefault="001A2ABB" w:rsidP="001A200C">
      <w:pPr>
        <w:pStyle w:val="ListParagraph"/>
        <w:numPr>
          <w:ilvl w:val="0"/>
          <w:numId w:val="63"/>
        </w:numPr>
        <w:tabs>
          <w:tab w:val="left" w:pos="720"/>
          <w:tab w:val="left" w:pos="1440"/>
          <w:tab w:val="left" w:pos="2160"/>
          <w:tab w:val="left" w:pos="2938"/>
        </w:tabs>
        <w:spacing w:before="0" w:line="276" w:lineRule="auto"/>
        <w:jc w:val="both"/>
        <w:rPr>
          <w:lang w:val="en-US"/>
        </w:rPr>
      </w:pPr>
      <w:r w:rsidRPr="00AE699D">
        <w:rPr>
          <w:lang w:val="en-US"/>
        </w:rPr>
        <w:t>R²: 0.23</w:t>
      </w:r>
    </w:p>
    <w:p w14:paraId="3D058234" w14:textId="77777777" w:rsidR="00AD3ADC" w:rsidRPr="002D64F1" w:rsidRDefault="001A2ABB" w:rsidP="001A200C">
      <w:pPr>
        <w:pStyle w:val="ListParagraph"/>
        <w:numPr>
          <w:ilvl w:val="0"/>
          <w:numId w:val="63"/>
        </w:numPr>
        <w:tabs>
          <w:tab w:val="left" w:pos="720"/>
          <w:tab w:val="left" w:pos="1440"/>
          <w:tab w:val="left" w:pos="2160"/>
          <w:tab w:val="left" w:pos="2938"/>
        </w:tabs>
        <w:spacing w:before="0" w:line="276" w:lineRule="auto"/>
        <w:jc w:val="both"/>
      </w:pPr>
      <w:r w:rsidRPr="00AE699D">
        <w:rPr>
          <w:lang w:val="en-US"/>
        </w:rPr>
        <w:t>MAPE: 9.87</w:t>
      </w:r>
      <w:r w:rsidRPr="002D64F1">
        <w:tab/>
      </w:r>
    </w:p>
    <w:p w14:paraId="1760DAD6" w14:textId="77777777" w:rsidR="00AD3ADC" w:rsidRPr="002D64F1" w:rsidRDefault="001A2ABB" w:rsidP="001A200C">
      <w:pPr>
        <w:pStyle w:val="Heading4"/>
        <w:spacing w:before="240" w:after="240" w:line="276" w:lineRule="auto"/>
      </w:pPr>
      <w:r w:rsidRPr="002D64F1">
        <w:t>4.2.</w:t>
      </w:r>
      <w:r w:rsidR="00AD3ADC" w:rsidRPr="002D64F1">
        <w:t>7 K-Nearest Neighbors (KNN) Regression.</w:t>
      </w:r>
    </w:p>
    <w:p w14:paraId="79B80454" w14:textId="77777777" w:rsidR="00AD3ADC" w:rsidRPr="002D64F1" w:rsidRDefault="00AD3ADC" w:rsidP="001A200C">
      <w:pPr>
        <w:spacing w:after="240" w:line="276" w:lineRule="auto"/>
        <w:jc w:val="both"/>
      </w:pPr>
      <w:r w:rsidRPr="002D64F1">
        <w:lastRenderedPageBreak/>
        <w:t>KNN is a cheap, non-parametric technique which uses some distance between data points to make predictions.</w:t>
      </w:r>
    </w:p>
    <w:p w14:paraId="238AFA63" w14:textId="77777777" w:rsidR="00AD3ADC" w:rsidRPr="002D64F1" w:rsidRDefault="000A0DA3" w:rsidP="001A200C">
      <w:pPr>
        <w:spacing w:after="240" w:line="276" w:lineRule="auto"/>
        <w:jc w:val="both"/>
        <w:rPr>
          <w:b/>
          <w:bCs/>
        </w:rPr>
      </w:pPr>
      <w:r w:rsidRPr="002D64F1">
        <w:rPr>
          <w:noProof/>
        </w:rPr>
        <w:drawing>
          <wp:anchor distT="0" distB="0" distL="114300" distR="114300" simplePos="0" relativeHeight="251696128" behindDoc="0" locked="0" layoutInCell="1" allowOverlap="1" wp14:anchorId="6BD5B64E" wp14:editId="00BFB5D1">
            <wp:simplePos x="0" y="0"/>
            <wp:positionH relativeFrom="margin">
              <wp:align>center</wp:align>
            </wp:positionH>
            <wp:positionV relativeFrom="paragraph">
              <wp:posOffset>414858</wp:posOffset>
            </wp:positionV>
            <wp:extent cx="3099816" cy="2514600"/>
            <wp:effectExtent l="0" t="0" r="5715" b="0"/>
            <wp:wrapTopAndBottom/>
            <wp:docPr id="90660596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05968" name="Picture 1" descr="A graph with blue dots&#10;&#10;AI-generated content may be incorrect."/>
                    <pic:cNvPicPr/>
                  </pic:nvPicPr>
                  <pic:blipFill rotWithShape="1">
                    <a:blip r:embed="rId27">
                      <a:extLst>
                        <a:ext uri="{28A0092B-C50C-407E-A947-70E740481C1C}">
                          <a14:useLocalDpi xmlns:a14="http://schemas.microsoft.com/office/drawing/2010/main" val="0"/>
                        </a:ext>
                      </a:extLst>
                    </a:blip>
                    <a:srcRect r="66320"/>
                    <a:stretch>
                      <a:fillRect/>
                    </a:stretch>
                  </pic:blipFill>
                  <pic:spPr bwMode="auto">
                    <a:xfrm>
                      <a:off x="0" y="0"/>
                      <a:ext cx="309981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3ADC" w:rsidRPr="002D64F1">
        <w:rPr>
          <w:b/>
          <w:bCs/>
        </w:rPr>
        <w:t>True vs. Predicted (KNN):</w:t>
      </w:r>
    </w:p>
    <w:p w14:paraId="25B462C9" w14:textId="77777777" w:rsidR="000A0DA3" w:rsidRPr="002D64F1" w:rsidRDefault="000A0DA3" w:rsidP="001A200C">
      <w:pPr>
        <w:pStyle w:val="Heading5"/>
        <w:spacing w:line="276" w:lineRule="auto"/>
        <w:rPr>
          <w:noProof/>
        </w:rPr>
      </w:pPr>
      <w:bookmarkStart w:id="164" w:name="_Toc207874322"/>
      <w:bookmarkStart w:id="165" w:name="_Toc207874422"/>
      <w:r w:rsidRPr="002D64F1">
        <w:rPr>
          <w:noProof/>
        </w:rPr>
        <w:t>Figure 4.5: Ture vs Predicted (KNN)</w:t>
      </w:r>
      <w:bookmarkEnd w:id="164"/>
      <w:bookmarkEnd w:id="165"/>
    </w:p>
    <w:p w14:paraId="143E830D" w14:textId="77777777" w:rsidR="00FC68AA" w:rsidRPr="002D64F1" w:rsidRDefault="00FC68AA" w:rsidP="001A200C">
      <w:pPr>
        <w:spacing w:before="240" w:line="276" w:lineRule="auto"/>
        <w:jc w:val="both"/>
      </w:pPr>
      <w:r w:rsidRPr="002D64F1">
        <w:t xml:space="preserve">True vs. Predicted plot of K-Nearest </w:t>
      </w:r>
      <w:proofErr w:type="spellStart"/>
      <w:r w:rsidRPr="002D64F1">
        <w:t>Neighbours</w:t>
      </w:r>
      <w:proofErr w:type="spellEnd"/>
      <w:r w:rsidRPr="002D64F1">
        <w:t xml:space="preserve"> (KNN) indicates </w:t>
      </w:r>
      <w:proofErr w:type="gramStart"/>
      <w:r w:rsidRPr="002D64F1">
        <w:t>that,</w:t>
      </w:r>
      <w:proofErr w:type="gramEnd"/>
      <w:r w:rsidRPr="002D64F1">
        <w:t xml:space="preserve"> predictions are scattered, mostly at the higher BP levels. This creates an implication that KNN does not house data with complex relationships. KNN is a non-parametric and simple algorithm that predicts using the average of nearest </w:t>
      </w:r>
      <w:proofErr w:type="spellStart"/>
      <w:r w:rsidRPr="002D64F1">
        <w:t>neighbours</w:t>
      </w:r>
      <w:proofErr w:type="spellEnd"/>
      <w:r w:rsidRPr="002D64F1">
        <w:t xml:space="preserve">. But there it appears to be less useful when one has more significant BP values because the model has deviated the real values. The predicted values do not follow the red dashed line that closely, which means that the level of the error is higher than more advanced models, including Random Forest and </w:t>
      </w:r>
      <w:proofErr w:type="spellStart"/>
      <w:r w:rsidRPr="002D64F1">
        <w:t>XGBoost</w:t>
      </w:r>
      <w:proofErr w:type="spellEnd"/>
      <w:r w:rsidRPr="002D64F1">
        <w:t>.</w:t>
      </w:r>
    </w:p>
    <w:p w14:paraId="3D364EE2" w14:textId="77777777" w:rsidR="000A0DA3" w:rsidRPr="002D64F1" w:rsidRDefault="000A0DA3" w:rsidP="001A200C">
      <w:pPr>
        <w:spacing w:line="276" w:lineRule="auto"/>
        <w:rPr>
          <w:b/>
          <w:bCs/>
        </w:rPr>
      </w:pPr>
      <w:r w:rsidRPr="002D64F1">
        <w:rPr>
          <w:b/>
          <w:bCs/>
        </w:rPr>
        <w:br w:type="page"/>
      </w:r>
    </w:p>
    <w:p w14:paraId="677D00AD" w14:textId="77777777" w:rsidR="00AD3ADC" w:rsidRPr="002D64F1" w:rsidRDefault="00AD3ADC" w:rsidP="001A200C">
      <w:pPr>
        <w:spacing w:before="240" w:after="240" w:line="276" w:lineRule="auto"/>
        <w:jc w:val="both"/>
        <w:rPr>
          <w:b/>
          <w:bCs/>
        </w:rPr>
      </w:pPr>
      <w:r w:rsidRPr="002D64F1">
        <w:rPr>
          <w:b/>
          <w:bCs/>
        </w:rPr>
        <w:lastRenderedPageBreak/>
        <w:t>Residuals Plot (KNN):</w:t>
      </w:r>
    </w:p>
    <w:p w14:paraId="418FDF1D" w14:textId="77777777" w:rsidR="00FC68AA" w:rsidRPr="002D64F1" w:rsidRDefault="00FC68AA" w:rsidP="001A200C">
      <w:pPr>
        <w:spacing w:before="240" w:line="276" w:lineRule="auto"/>
        <w:jc w:val="center"/>
        <w:rPr>
          <w:b/>
          <w:bCs/>
        </w:rPr>
      </w:pPr>
      <w:r w:rsidRPr="002D64F1">
        <w:rPr>
          <w:noProof/>
        </w:rPr>
        <w:drawing>
          <wp:inline distT="0" distB="0" distL="0" distR="0" wp14:anchorId="55AEC08E" wp14:editId="2C1DF92E">
            <wp:extent cx="3063240" cy="2514600"/>
            <wp:effectExtent l="0" t="0" r="3810" b="0"/>
            <wp:docPr id="553731000" name="Picture 1" descr="A graph with blu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1000" name="Picture 1" descr="A graph with blue dots"/>
                    <pic:cNvPicPr/>
                  </pic:nvPicPr>
                  <pic:blipFill rotWithShape="1">
                    <a:blip r:embed="rId27"/>
                    <a:srcRect l="33555" r="33151"/>
                    <a:stretch>
                      <a:fillRect/>
                    </a:stretch>
                  </pic:blipFill>
                  <pic:spPr bwMode="auto">
                    <a:xfrm>
                      <a:off x="0" y="0"/>
                      <a:ext cx="3063240" cy="2514600"/>
                    </a:xfrm>
                    <a:prstGeom prst="rect">
                      <a:avLst/>
                    </a:prstGeom>
                    <a:ln>
                      <a:noFill/>
                    </a:ln>
                    <a:extLst>
                      <a:ext uri="{53640926-AAD7-44D8-BBD7-CCE9431645EC}">
                        <a14:shadowObscured xmlns:a14="http://schemas.microsoft.com/office/drawing/2010/main"/>
                      </a:ext>
                    </a:extLst>
                  </pic:spPr>
                </pic:pic>
              </a:graphicData>
            </a:graphic>
          </wp:inline>
        </w:drawing>
      </w:r>
    </w:p>
    <w:p w14:paraId="476F3573" w14:textId="77777777" w:rsidR="000A0DA3" w:rsidRPr="002D64F1" w:rsidRDefault="000A0DA3" w:rsidP="001A200C">
      <w:pPr>
        <w:pStyle w:val="Heading5"/>
        <w:spacing w:line="276" w:lineRule="auto"/>
      </w:pPr>
      <w:bookmarkStart w:id="166" w:name="_Toc207874323"/>
      <w:bookmarkStart w:id="167" w:name="_Toc207874423"/>
      <w:r w:rsidRPr="002D64F1">
        <w:t>Figure 4.5: Residual Plot of KNN</w:t>
      </w:r>
      <w:bookmarkEnd w:id="166"/>
      <w:bookmarkEnd w:id="167"/>
    </w:p>
    <w:p w14:paraId="1062556C" w14:textId="77777777" w:rsidR="00FC68AA" w:rsidRPr="00FC68AA" w:rsidRDefault="00FC68AA" w:rsidP="001A200C">
      <w:pPr>
        <w:spacing w:before="240" w:after="240" w:line="276" w:lineRule="auto"/>
        <w:jc w:val="both"/>
        <w:rPr>
          <w:lang w:val="en-US"/>
        </w:rPr>
      </w:pPr>
      <w:r w:rsidRPr="00FC68AA">
        <w:rPr>
          <w:lang w:val="en-US"/>
        </w:rPr>
        <w:t xml:space="preserve">According to the Residuals Plot of KNN, the distribution is wider than other models which means that KNN has more errors in its prediction. The bigger residuals imply that KNN does not attempt to model the patterns underlying data as well as Random Forest or </w:t>
      </w:r>
      <w:proofErr w:type="spellStart"/>
      <w:r w:rsidRPr="00FC68AA">
        <w:rPr>
          <w:lang w:val="en-US"/>
        </w:rPr>
        <w:t>XGBoost</w:t>
      </w:r>
      <w:proofErr w:type="spellEnd"/>
      <w:r w:rsidRPr="00FC68AA">
        <w:rPr>
          <w:lang w:val="en-US"/>
        </w:rPr>
        <w:t xml:space="preserve">. This dispersion of the residuals is more pronounced at the higher values of the BP when the predictions of KNN are less precise. The extension </w:t>
      </w:r>
      <w:proofErr w:type="gramStart"/>
      <w:r w:rsidRPr="00FC68AA">
        <w:rPr>
          <w:lang w:val="en-US"/>
        </w:rPr>
        <w:t>show</w:t>
      </w:r>
      <w:proofErr w:type="gramEnd"/>
      <w:r w:rsidRPr="00FC68AA">
        <w:rPr>
          <w:lang w:val="en-US"/>
        </w:rPr>
        <w:t xml:space="preserve"> that KNN is more biassed than ensemble models, thus it is not the best choice in this regression experiment.</w:t>
      </w:r>
    </w:p>
    <w:p w14:paraId="2773BF24" w14:textId="77777777" w:rsidR="00AD3ADC" w:rsidRPr="002D64F1" w:rsidRDefault="00AD3ADC" w:rsidP="001A200C">
      <w:pPr>
        <w:spacing w:after="240" w:line="276" w:lineRule="auto"/>
        <w:jc w:val="both"/>
        <w:rPr>
          <w:b/>
          <w:bCs/>
        </w:rPr>
      </w:pPr>
      <w:r w:rsidRPr="002D64F1">
        <w:rPr>
          <w:b/>
          <w:bCs/>
        </w:rPr>
        <w:t>Accuracy Curve (Error CDF):</w:t>
      </w:r>
    </w:p>
    <w:p w14:paraId="1E7896AE" w14:textId="77777777" w:rsidR="00FC68AA" w:rsidRPr="002D64F1" w:rsidRDefault="00FC68AA" w:rsidP="001A200C">
      <w:pPr>
        <w:spacing w:line="276" w:lineRule="auto"/>
        <w:jc w:val="center"/>
        <w:rPr>
          <w:b/>
          <w:bCs/>
        </w:rPr>
      </w:pPr>
      <w:r w:rsidRPr="002D64F1">
        <w:rPr>
          <w:noProof/>
        </w:rPr>
        <w:drawing>
          <wp:inline distT="0" distB="0" distL="0" distR="0" wp14:anchorId="14ED26BD" wp14:editId="68F3F002">
            <wp:extent cx="3035808" cy="2514600"/>
            <wp:effectExtent l="0" t="0" r="0" b="0"/>
            <wp:docPr id="31911607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16074" name="Picture 1" descr="A graph with blue dots&#10;&#10;AI-generated content may be incorrect."/>
                    <pic:cNvPicPr/>
                  </pic:nvPicPr>
                  <pic:blipFill rotWithShape="1">
                    <a:blip r:embed="rId27"/>
                    <a:srcRect l="66977"/>
                    <a:stretch>
                      <a:fillRect/>
                    </a:stretch>
                  </pic:blipFill>
                  <pic:spPr bwMode="auto">
                    <a:xfrm>
                      <a:off x="0" y="0"/>
                      <a:ext cx="3035808" cy="2514600"/>
                    </a:xfrm>
                    <a:prstGeom prst="rect">
                      <a:avLst/>
                    </a:prstGeom>
                    <a:ln>
                      <a:noFill/>
                    </a:ln>
                    <a:extLst>
                      <a:ext uri="{53640926-AAD7-44D8-BBD7-CCE9431645EC}">
                        <a14:shadowObscured xmlns:a14="http://schemas.microsoft.com/office/drawing/2010/main"/>
                      </a:ext>
                    </a:extLst>
                  </pic:spPr>
                </pic:pic>
              </a:graphicData>
            </a:graphic>
          </wp:inline>
        </w:drawing>
      </w:r>
    </w:p>
    <w:p w14:paraId="13395972" w14:textId="77777777" w:rsidR="000A0DA3" w:rsidRPr="002D64F1" w:rsidRDefault="000A0DA3" w:rsidP="001A200C">
      <w:pPr>
        <w:pStyle w:val="Heading5"/>
        <w:spacing w:after="0" w:line="276" w:lineRule="auto"/>
      </w:pPr>
      <w:bookmarkStart w:id="168" w:name="_Toc207874324"/>
      <w:bookmarkStart w:id="169" w:name="_Toc207874424"/>
      <w:r w:rsidRPr="002D64F1">
        <w:t>Figure 4.5: Accuracy Curve of KNN</w:t>
      </w:r>
      <w:bookmarkEnd w:id="168"/>
      <w:bookmarkEnd w:id="169"/>
    </w:p>
    <w:p w14:paraId="1A2921CA" w14:textId="77777777" w:rsidR="000A0DA3" w:rsidRPr="002D64F1" w:rsidRDefault="000A0DA3" w:rsidP="001A200C">
      <w:pPr>
        <w:spacing w:before="240" w:line="276" w:lineRule="auto"/>
        <w:jc w:val="both"/>
      </w:pPr>
      <w:r w:rsidRPr="002D64F1">
        <w:t xml:space="preserve">Accuracy Curve of KNN demonstrates a broader error distribution than Random Forest and </w:t>
      </w:r>
      <w:proofErr w:type="spellStart"/>
      <w:r w:rsidRPr="002D64F1">
        <w:t>XGBoost</w:t>
      </w:r>
      <w:proofErr w:type="spellEnd"/>
      <w:r w:rsidRPr="002D64F1">
        <w:t xml:space="preserve"> and indicates that the model makes fewer consistent predictions. The MAE of 9.7</w:t>
      </w:r>
      <w:r w:rsidR="002A7797">
        <w:t>2</w:t>
      </w:r>
      <w:r w:rsidRPr="002D64F1">
        <w:t xml:space="preserve"> and the RMSE of 13.4</w:t>
      </w:r>
      <w:r w:rsidR="002A7797">
        <w:t>5</w:t>
      </w:r>
      <w:r w:rsidRPr="002D64F1">
        <w:t xml:space="preserve"> suggest that KNN is not adept at predicting blood pressure values, in particular, high blood pressure levels. The greater spread in errors indicates that KNN cannot deal with more complicated non-linear relations found in the dataset. </w:t>
      </w:r>
      <w:r w:rsidRPr="002D64F1">
        <w:lastRenderedPageBreak/>
        <w:t>In the simple tasks, KNN shows a decent performance, but its performance is not as strong as those of the ensemble methods.</w:t>
      </w:r>
    </w:p>
    <w:p w14:paraId="3701FEC7" w14:textId="77777777" w:rsidR="00AD3ADC" w:rsidRPr="002D64F1" w:rsidRDefault="00AD3ADC" w:rsidP="001A200C">
      <w:pPr>
        <w:spacing w:before="240" w:after="240" w:line="276" w:lineRule="auto"/>
        <w:jc w:val="both"/>
        <w:rPr>
          <w:b/>
          <w:bCs/>
        </w:rPr>
      </w:pPr>
      <w:r w:rsidRPr="002D64F1">
        <w:rPr>
          <w:b/>
          <w:bCs/>
        </w:rPr>
        <w:t>Performance Analysis:</w:t>
      </w:r>
    </w:p>
    <w:p w14:paraId="6297DB34" w14:textId="77777777" w:rsidR="000A0DA3" w:rsidRPr="002D64F1" w:rsidRDefault="000A0DA3" w:rsidP="001A200C">
      <w:pPr>
        <w:spacing w:line="276" w:lineRule="auto"/>
        <w:jc w:val="both"/>
      </w:pPr>
      <w:r w:rsidRPr="002D64F1">
        <w:t xml:space="preserve">K-Nearest </w:t>
      </w:r>
      <w:r w:rsidR="00230DFC" w:rsidRPr="002D64F1">
        <w:t>Neighbors</w:t>
      </w:r>
      <w:r w:rsidRPr="002D64F1">
        <w:t xml:space="preserve"> (KNN) does not do very good and is not as consistent as the other two models, namely, Random Forest and </w:t>
      </w:r>
      <w:proofErr w:type="spellStart"/>
      <w:r w:rsidRPr="002D64F1">
        <w:t>XGBoost</w:t>
      </w:r>
      <w:proofErr w:type="spellEnd"/>
      <w:r w:rsidRPr="002D64F1">
        <w:t>. It has a moderate prediction error of 9.7</w:t>
      </w:r>
      <w:r w:rsidR="002A7797">
        <w:t>2</w:t>
      </w:r>
      <w:r w:rsidRPr="002D64F1">
        <w:t xml:space="preserve"> and 13.4</w:t>
      </w:r>
      <w:r w:rsidR="002A7797">
        <w:t>5</w:t>
      </w:r>
      <w:r w:rsidRPr="002D64F1">
        <w:t xml:space="preserve"> as its MAE and RMSE respectively. According to the Residuals Plot, KNN is not suitable to handle greater values of BP which results in </w:t>
      </w:r>
      <w:proofErr w:type="gramStart"/>
      <w:r w:rsidRPr="002D64F1">
        <w:t>produce</w:t>
      </w:r>
      <w:proofErr w:type="gramEnd"/>
      <w:r w:rsidRPr="002D64F1">
        <w:t xml:space="preserve"> greater values of deviation between the actual and predicted values. Moreover, since the Accuracy Curve shows a broader distribution of errors, it is not as predictable that KNN will be helpful with BP prediction. Although KNN is quite effective with smaller and simpler data, it is not the optimal option when it comes to forecasting BP-non-linear relationships.</w:t>
      </w:r>
    </w:p>
    <w:p w14:paraId="76C13B98" w14:textId="77777777" w:rsidR="00AD3ADC" w:rsidRPr="002D64F1" w:rsidRDefault="00AD3ADC" w:rsidP="001A200C">
      <w:pPr>
        <w:spacing w:before="240" w:after="240" w:line="276" w:lineRule="auto"/>
        <w:jc w:val="both"/>
        <w:rPr>
          <w:b/>
          <w:bCs/>
        </w:rPr>
      </w:pPr>
      <w:r w:rsidRPr="002D64F1">
        <w:rPr>
          <w:b/>
          <w:bCs/>
        </w:rPr>
        <w:t>Results:</w:t>
      </w:r>
    </w:p>
    <w:p w14:paraId="6E183106" w14:textId="77777777" w:rsidR="00230DFC" w:rsidRPr="002D64F1" w:rsidRDefault="00230DFC" w:rsidP="001A200C">
      <w:pPr>
        <w:pStyle w:val="ListParagraph"/>
        <w:numPr>
          <w:ilvl w:val="0"/>
          <w:numId w:val="45"/>
        </w:numPr>
        <w:spacing w:before="0" w:line="276" w:lineRule="auto"/>
        <w:jc w:val="both"/>
        <w:rPr>
          <w:lang w:val="en-US"/>
        </w:rPr>
      </w:pPr>
      <w:r w:rsidRPr="002D64F1">
        <w:rPr>
          <w:lang w:val="en-US"/>
        </w:rPr>
        <w:t xml:space="preserve">MAE: </w:t>
      </w:r>
      <w:r w:rsidR="002A7797">
        <w:rPr>
          <w:lang w:val="en-US"/>
        </w:rPr>
        <w:t>9</w:t>
      </w:r>
      <w:r w:rsidRPr="002D64F1">
        <w:rPr>
          <w:lang w:val="en-US"/>
        </w:rPr>
        <w:t>.</w:t>
      </w:r>
      <w:r w:rsidR="002A7797">
        <w:rPr>
          <w:lang w:val="en-US"/>
        </w:rPr>
        <w:t>72</w:t>
      </w:r>
    </w:p>
    <w:p w14:paraId="311DA84B" w14:textId="77777777" w:rsidR="00230DFC" w:rsidRPr="002D64F1" w:rsidRDefault="00230DFC" w:rsidP="001A200C">
      <w:pPr>
        <w:pStyle w:val="ListParagraph"/>
        <w:numPr>
          <w:ilvl w:val="0"/>
          <w:numId w:val="45"/>
        </w:numPr>
        <w:spacing w:before="0" w:line="276" w:lineRule="auto"/>
        <w:jc w:val="both"/>
        <w:rPr>
          <w:lang w:val="en-US"/>
        </w:rPr>
      </w:pPr>
      <w:r w:rsidRPr="002D64F1">
        <w:rPr>
          <w:lang w:val="en-US"/>
        </w:rPr>
        <w:t>MSE: 1</w:t>
      </w:r>
      <w:r w:rsidR="002A7797">
        <w:rPr>
          <w:lang w:val="en-US"/>
        </w:rPr>
        <w:t>81</w:t>
      </w:r>
      <w:r w:rsidRPr="002D64F1">
        <w:rPr>
          <w:lang w:val="en-US"/>
        </w:rPr>
        <w:t>.</w:t>
      </w:r>
      <w:r w:rsidR="002A7797">
        <w:rPr>
          <w:lang w:val="en-US"/>
        </w:rPr>
        <w:t>11</w:t>
      </w:r>
    </w:p>
    <w:p w14:paraId="59CE1B7D" w14:textId="77777777" w:rsidR="00230DFC" w:rsidRPr="002D64F1" w:rsidRDefault="00230DFC" w:rsidP="001A200C">
      <w:pPr>
        <w:pStyle w:val="ListParagraph"/>
        <w:numPr>
          <w:ilvl w:val="0"/>
          <w:numId w:val="45"/>
        </w:numPr>
        <w:spacing w:before="0" w:line="276" w:lineRule="auto"/>
        <w:jc w:val="both"/>
        <w:rPr>
          <w:lang w:val="en-US"/>
        </w:rPr>
      </w:pPr>
      <w:r w:rsidRPr="002D64F1">
        <w:rPr>
          <w:lang w:val="en-US"/>
        </w:rPr>
        <w:t>RMSE: 13.</w:t>
      </w:r>
      <w:r w:rsidR="002A7797">
        <w:rPr>
          <w:lang w:val="en-US"/>
        </w:rPr>
        <w:t>45</w:t>
      </w:r>
    </w:p>
    <w:p w14:paraId="530166DF" w14:textId="77777777" w:rsidR="00230DFC" w:rsidRPr="002D64F1" w:rsidRDefault="00230DFC" w:rsidP="001A200C">
      <w:pPr>
        <w:pStyle w:val="ListParagraph"/>
        <w:numPr>
          <w:ilvl w:val="0"/>
          <w:numId w:val="45"/>
        </w:numPr>
        <w:spacing w:before="0" w:line="276" w:lineRule="auto"/>
        <w:jc w:val="both"/>
        <w:rPr>
          <w:lang w:val="en-US"/>
        </w:rPr>
      </w:pPr>
      <w:r w:rsidRPr="002D64F1">
        <w:rPr>
          <w:lang w:val="en-US"/>
        </w:rPr>
        <w:t>R²: 0.</w:t>
      </w:r>
      <w:r w:rsidR="002A7797">
        <w:rPr>
          <w:lang w:val="en-US"/>
        </w:rPr>
        <w:t>17</w:t>
      </w:r>
    </w:p>
    <w:p w14:paraId="77D45864" w14:textId="77777777" w:rsidR="00230DFC" w:rsidRPr="002D64F1" w:rsidRDefault="00230DFC" w:rsidP="001A200C">
      <w:pPr>
        <w:pStyle w:val="ListParagraph"/>
        <w:numPr>
          <w:ilvl w:val="0"/>
          <w:numId w:val="45"/>
        </w:numPr>
        <w:spacing w:before="0" w:after="240" w:line="276" w:lineRule="auto"/>
        <w:jc w:val="both"/>
        <w:rPr>
          <w:lang w:val="en-US"/>
        </w:rPr>
      </w:pPr>
      <w:r w:rsidRPr="002D64F1">
        <w:rPr>
          <w:lang w:val="en-US"/>
        </w:rPr>
        <w:t>MAPE</w:t>
      </w:r>
      <w:r w:rsidR="002A7797">
        <w:rPr>
          <w:lang w:val="en-US"/>
        </w:rPr>
        <w:t>: 9.52</w:t>
      </w:r>
    </w:p>
    <w:p w14:paraId="284FFD4C" w14:textId="77777777" w:rsidR="00AD3ADC" w:rsidRPr="002D64F1" w:rsidRDefault="001A2ABB" w:rsidP="001A200C">
      <w:pPr>
        <w:pStyle w:val="Heading4"/>
        <w:spacing w:after="240" w:line="276" w:lineRule="auto"/>
      </w:pPr>
      <w:r w:rsidRPr="002D64F1">
        <w:t>4.2.</w:t>
      </w:r>
      <w:r w:rsidR="00AD3ADC" w:rsidRPr="002D64F1">
        <w:t>8 Support Vector Machine Regression (SVR)</w:t>
      </w:r>
    </w:p>
    <w:p w14:paraId="1FB527F3" w14:textId="77777777" w:rsidR="00AD3ADC" w:rsidRPr="002D64F1" w:rsidRDefault="00AD3ADC" w:rsidP="001A200C">
      <w:pPr>
        <w:spacing w:after="240" w:line="276" w:lineRule="auto"/>
        <w:jc w:val="both"/>
      </w:pPr>
      <w:r w:rsidRPr="002D64F1">
        <w:t>The SVR is an incredibly strong model, which uses input features to project into a high-dimensional space to identify relationships, which could not be without forming a complex relationship.</w:t>
      </w:r>
    </w:p>
    <w:p w14:paraId="03CA58DE" w14:textId="77777777" w:rsidR="00AD3ADC" w:rsidRPr="002D64F1" w:rsidRDefault="00AD3ADC" w:rsidP="001A200C">
      <w:pPr>
        <w:spacing w:after="240" w:line="276" w:lineRule="auto"/>
        <w:jc w:val="both"/>
        <w:rPr>
          <w:b/>
          <w:bCs/>
        </w:rPr>
      </w:pPr>
      <w:r w:rsidRPr="002D64F1">
        <w:rPr>
          <w:b/>
          <w:bCs/>
        </w:rPr>
        <w:t>True vs. Predicted (SVR):</w:t>
      </w:r>
    </w:p>
    <w:p w14:paraId="04BFE9FC" w14:textId="77777777" w:rsidR="00FC68AA" w:rsidRPr="002D64F1" w:rsidRDefault="00FC68AA" w:rsidP="001A200C">
      <w:pPr>
        <w:spacing w:line="276" w:lineRule="auto"/>
        <w:jc w:val="center"/>
      </w:pPr>
      <w:r w:rsidRPr="002D64F1">
        <w:rPr>
          <w:noProof/>
        </w:rPr>
        <w:drawing>
          <wp:inline distT="0" distB="0" distL="0" distR="0" wp14:anchorId="714B6446" wp14:editId="7452D2AE">
            <wp:extent cx="3090672" cy="2514600"/>
            <wp:effectExtent l="0" t="0" r="0" b="0"/>
            <wp:docPr id="445012081"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12081" name="Picture 1" descr="A graph with blue dots and a red line&#10;&#10;AI-generated content may be incorrect."/>
                    <pic:cNvPicPr/>
                  </pic:nvPicPr>
                  <pic:blipFill rotWithShape="1">
                    <a:blip r:embed="rId28"/>
                    <a:srcRect r="66448"/>
                    <a:stretch>
                      <a:fillRect/>
                    </a:stretch>
                  </pic:blipFill>
                  <pic:spPr bwMode="auto">
                    <a:xfrm>
                      <a:off x="0" y="0"/>
                      <a:ext cx="3090672" cy="2514600"/>
                    </a:xfrm>
                    <a:prstGeom prst="rect">
                      <a:avLst/>
                    </a:prstGeom>
                    <a:ln>
                      <a:noFill/>
                    </a:ln>
                    <a:extLst>
                      <a:ext uri="{53640926-AAD7-44D8-BBD7-CCE9431645EC}">
                        <a14:shadowObscured xmlns:a14="http://schemas.microsoft.com/office/drawing/2010/main"/>
                      </a:ext>
                    </a:extLst>
                  </pic:spPr>
                </pic:pic>
              </a:graphicData>
            </a:graphic>
          </wp:inline>
        </w:drawing>
      </w:r>
    </w:p>
    <w:p w14:paraId="518017E7" w14:textId="77777777" w:rsidR="00230DFC" w:rsidRPr="002D64F1" w:rsidRDefault="00230DFC" w:rsidP="001A200C">
      <w:pPr>
        <w:pStyle w:val="Heading5"/>
        <w:spacing w:line="276" w:lineRule="auto"/>
      </w:pPr>
      <w:bookmarkStart w:id="170" w:name="_Toc207874325"/>
      <w:bookmarkStart w:id="171" w:name="_Toc207874425"/>
      <w:r w:rsidRPr="002D64F1">
        <w:t>Figure 4.5: Ture vs Predicted (SVR)</w:t>
      </w:r>
      <w:bookmarkEnd w:id="170"/>
      <w:bookmarkEnd w:id="171"/>
    </w:p>
    <w:p w14:paraId="3A21CAF7" w14:textId="77777777" w:rsidR="00230DFC" w:rsidRPr="002D64F1" w:rsidRDefault="00230DFC" w:rsidP="001A200C">
      <w:pPr>
        <w:spacing w:before="240" w:after="240" w:line="276" w:lineRule="auto"/>
        <w:jc w:val="both"/>
      </w:pPr>
      <w:r w:rsidRPr="002D64F1">
        <w:t xml:space="preserve">True vs. Predicted plot Support Vector Regression (SVR) predicts a good fit between predicted and true values of most test samples with few inconsistencies in high BP </w:t>
      </w:r>
      <w:r w:rsidRPr="002D64F1">
        <w:lastRenderedPageBreak/>
        <w:t xml:space="preserve">interval only. The non-linear correlation and performance of SVR is good on lower and middle BP values. But at higher BP values there is decreasing accuracy in predictions, meaning the model is unlikely to </w:t>
      </w:r>
      <w:proofErr w:type="spellStart"/>
      <w:r w:rsidRPr="002D64F1">
        <w:t>generalise</w:t>
      </w:r>
      <w:proofErr w:type="spellEnd"/>
      <w:r w:rsidRPr="002D64F1">
        <w:t xml:space="preserve"> to extreme values. The high systolic/diastolic values cause the routine variation between the predictions of the SVR model and the actual data.</w:t>
      </w:r>
    </w:p>
    <w:p w14:paraId="3D743B99" w14:textId="77777777" w:rsidR="00AD3ADC" w:rsidRPr="002D64F1" w:rsidRDefault="00AD3ADC" w:rsidP="001A200C">
      <w:pPr>
        <w:spacing w:after="240" w:line="276" w:lineRule="auto"/>
        <w:jc w:val="both"/>
        <w:rPr>
          <w:b/>
          <w:bCs/>
        </w:rPr>
      </w:pPr>
      <w:r w:rsidRPr="002D64F1">
        <w:rPr>
          <w:b/>
          <w:bCs/>
        </w:rPr>
        <w:t>Residuals Plot (SVR):</w:t>
      </w:r>
    </w:p>
    <w:p w14:paraId="2F1F3C91" w14:textId="77777777" w:rsidR="00FC68AA" w:rsidRPr="002D64F1" w:rsidRDefault="00FC68AA" w:rsidP="001A200C">
      <w:pPr>
        <w:spacing w:line="276" w:lineRule="auto"/>
        <w:jc w:val="center"/>
      </w:pPr>
      <w:r w:rsidRPr="002D64F1">
        <w:rPr>
          <w:noProof/>
        </w:rPr>
        <w:drawing>
          <wp:inline distT="0" distB="0" distL="0" distR="0" wp14:anchorId="286943CA" wp14:editId="695A697B">
            <wp:extent cx="3127248" cy="2514600"/>
            <wp:effectExtent l="0" t="0" r="0" b="0"/>
            <wp:docPr id="966744639"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44639" name="Picture 1" descr="A graph with blue dots and a red line&#10;&#10;AI-generated content may be incorrect."/>
                    <pic:cNvPicPr/>
                  </pic:nvPicPr>
                  <pic:blipFill rotWithShape="1">
                    <a:blip r:embed="rId28"/>
                    <a:srcRect l="33169" r="32891"/>
                    <a:stretch>
                      <a:fillRect/>
                    </a:stretch>
                  </pic:blipFill>
                  <pic:spPr bwMode="auto">
                    <a:xfrm>
                      <a:off x="0" y="0"/>
                      <a:ext cx="3127248" cy="2514600"/>
                    </a:xfrm>
                    <a:prstGeom prst="rect">
                      <a:avLst/>
                    </a:prstGeom>
                    <a:ln>
                      <a:noFill/>
                    </a:ln>
                    <a:extLst>
                      <a:ext uri="{53640926-AAD7-44D8-BBD7-CCE9431645EC}">
                        <a14:shadowObscured xmlns:a14="http://schemas.microsoft.com/office/drawing/2010/main"/>
                      </a:ext>
                    </a:extLst>
                  </pic:spPr>
                </pic:pic>
              </a:graphicData>
            </a:graphic>
          </wp:inline>
        </w:drawing>
      </w:r>
    </w:p>
    <w:p w14:paraId="5C63544D" w14:textId="77777777" w:rsidR="00230DFC" w:rsidRPr="002D64F1" w:rsidRDefault="00230DFC" w:rsidP="001A200C">
      <w:pPr>
        <w:pStyle w:val="Heading5"/>
        <w:spacing w:line="276" w:lineRule="auto"/>
      </w:pPr>
      <w:bookmarkStart w:id="172" w:name="_Toc207874326"/>
      <w:bookmarkStart w:id="173" w:name="_Toc207874426"/>
      <w:r w:rsidRPr="002D64F1">
        <w:t>Figure 4.5: Residual Plot of SVR</w:t>
      </w:r>
      <w:bookmarkEnd w:id="172"/>
      <w:bookmarkEnd w:id="173"/>
    </w:p>
    <w:p w14:paraId="69A5EEB4" w14:textId="77777777" w:rsidR="00A1598E" w:rsidRPr="002D64F1" w:rsidRDefault="00A1598E" w:rsidP="001A200C">
      <w:pPr>
        <w:spacing w:before="240" w:line="276" w:lineRule="auto"/>
        <w:jc w:val="both"/>
      </w:pPr>
      <w:r w:rsidRPr="002D64F1">
        <w:t xml:space="preserve">The SVR Residuals Plot has a comparatively narrow distribution around zero with little dispersion. This indicates that the model </w:t>
      </w:r>
      <w:proofErr w:type="gramStart"/>
      <w:r w:rsidRPr="002D64F1">
        <w:t>is able to</w:t>
      </w:r>
      <w:proofErr w:type="gramEnd"/>
      <w:r w:rsidRPr="002D64F1">
        <w:t xml:space="preserve"> forecast most of the test samples (low bias). But there </w:t>
      </w:r>
      <w:proofErr w:type="gramStart"/>
      <w:r w:rsidRPr="002D64F1">
        <w:t>exist</w:t>
      </w:r>
      <w:proofErr w:type="gramEnd"/>
      <w:r w:rsidRPr="002D64F1">
        <w:t xml:space="preserve"> few deviations greater in high ranges of that BP which </w:t>
      </w:r>
      <w:proofErr w:type="gramStart"/>
      <w:r w:rsidRPr="002D64F1">
        <w:t>are pointing</w:t>
      </w:r>
      <w:proofErr w:type="gramEnd"/>
      <w:r w:rsidRPr="002D64F1">
        <w:t xml:space="preserve"> out that the model could not secure the highest BP ranges. Although the residuals are concentrated around zero, the sporadic outliers imply that SVR may be weak with some of the more intricate trends in the data, particularly extreme values.</w:t>
      </w:r>
    </w:p>
    <w:p w14:paraId="1DC35C57" w14:textId="77777777" w:rsidR="00AD3ADC" w:rsidRPr="002D64F1" w:rsidRDefault="00AD3ADC" w:rsidP="001A200C">
      <w:pPr>
        <w:spacing w:before="240" w:after="240" w:line="276" w:lineRule="auto"/>
        <w:jc w:val="both"/>
        <w:rPr>
          <w:b/>
          <w:bCs/>
        </w:rPr>
      </w:pPr>
      <w:r w:rsidRPr="002D64F1">
        <w:rPr>
          <w:b/>
          <w:bCs/>
        </w:rPr>
        <w:t>Accuracy Curve (Error CDF):</w:t>
      </w:r>
    </w:p>
    <w:p w14:paraId="6ABA2D20" w14:textId="77777777" w:rsidR="00FC68AA" w:rsidRPr="002D64F1" w:rsidRDefault="00FC68AA" w:rsidP="001A200C">
      <w:pPr>
        <w:spacing w:line="276" w:lineRule="auto"/>
        <w:jc w:val="center"/>
      </w:pPr>
      <w:r w:rsidRPr="002D64F1">
        <w:rPr>
          <w:noProof/>
        </w:rPr>
        <w:drawing>
          <wp:inline distT="0" distB="0" distL="0" distR="0" wp14:anchorId="4C8D905D" wp14:editId="6DE82336">
            <wp:extent cx="3035808" cy="2514600"/>
            <wp:effectExtent l="0" t="0" r="0" b="0"/>
            <wp:docPr id="1981040967"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40967" name="Picture 1" descr="A graph with blue dots and a red line&#10;&#10;AI-generated content may be incorrect."/>
                    <pic:cNvPicPr/>
                  </pic:nvPicPr>
                  <pic:blipFill rotWithShape="1">
                    <a:blip r:embed="rId28"/>
                    <a:srcRect l="66973"/>
                    <a:stretch>
                      <a:fillRect/>
                    </a:stretch>
                  </pic:blipFill>
                  <pic:spPr bwMode="auto">
                    <a:xfrm>
                      <a:off x="0" y="0"/>
                      <a:ext cx="3035808" cy="2514600"/>
                    </a:xfrm>
                    <a:prstGeom prst="rect">
                      <a:avLst/>
                    </a:prstGeom>
                    <a:ln>
                      <a:noFill/>
                    </a:ln>
                    <a:extLst>
                      <a:ext uri="{53640926-AAD7-44D8-BBD7-CCE9431645EC}">
                        <a14:shadowObscured xmlns:a14="http://schemas.microsoft.com/office/drawing/2010/main"/>
                      </a:ext>
                    </a:extLst>
                  </pic:spPr>
                </pic:pic>
              </a:graphicData>
            </a:graphic>
          </wp:inline>
        </w:drawing>
      </w:r>
    </w:p>
    <w:p w14:paraId="03621552" w14:textId="77777777" w:rsidR="00230DFC" w:rsidRPr="002D64F1" w:rsidRDefault="00230DFC" w:rsidP="001A200C">
      <w:pPr>
        <w:pStyle w:val="Heading5"/>
        <w:spacing w:line="276" w:lineRule="auto"/>
      </w:pPr>
      <w:bookmarkStart w:id="174" w:name="_Toc207874327"/>
      <w:bookmarkStart w:id="175" w:name="_Toc207874427"/>
      <w:r w:rsidRPr="002D64F1">
        <w:lastRenderedPageBreak/>
        <w:t>Figure 4.5: Accuracy Curve of SVR</w:t>
      </w:r>
      <w:bookmarkEnd w:id="174"/>
      <w:bookmarkEnd w:id="175"/>
    </w:p>
    <w:p w14:paraId="64D8A575" w14:textId="77777777" w:rsidR="00A1598E" w:rsidRPr="002D64F1" w:rsidRDefault="00A1598E" w:rsidP="001A200C">
      <w:pPr>
        <w:spacing w:before="240" w:after="240" w:line="276" w:lineRule="auto"/>
        <w:jc w:val="both"/>
      </w:pPr>
      <w:r w:rsidRPr="002D64F1">
        <w:t xml:space="preserve">The Accuracy Curve of SVR indicates that the model is </w:t>
      </w:r>
      <w:proofErr w:type="gramStart"/>
      <w:r w:rsidRPr="002D64F1">
        <w:t>fairly satisfactory</w:t>
      </w:r>
      <w:proofErr w:type="gramEnd"/>
      <w:r w:rsidRPr="002D64F1">
        <w:t xml:space="preserve"> though its prediction errors are greater when using higher values of BP. The MAE value of 9.8</w:t>
      </w:r>
      <w:r w:rsidR="002A7797">
        <w:t>2</w:t>
      </w:r>
      <w:r w:rsidRPr="002D64F1">
        <w:t xml:space="preserve"> and the RMSE value of 13.94 </w:t>
      </w:r>
      <w:proofErr w:type="gramStart"/>
      <w:r w:rsidRPr="002D64F1">
        <w:t>means</w:t>
      </w:r>
      <w:proofErr w:type="gramEnd"/>
      <w:r w:rsidRPr="002D64F1">
        <w:t xml:space="preserve"> that although SVR offers strong results in most parts of the dataset, it has difficulties with extreme values of BP.</w:t>
      </w:r>
    </w:p>
    <w:p w14:paraId="66505BF5" w14:textId="77777777" w:rsidR="00A1598E" w:rsidRPr="002D64F1" w:rsidRDefault="00A1598E" w:rsidP="001A200C">
      <w:pPr>
        <w:spacing w:after="240" w:line="276" w:lineRule="auto"/>
        <w:jc w:val="both"/>
      </w:pPr>
      <w:r w:rsidRPr="002D64F1">
        <w:t xml:space="preserve">The distribution of errors is rather </w:t>
      </w:r>
      <w:proofErr w:type="spellStart"/>
      <w:r w:rsidRPr="002D64F1">
        <w:t>localised</w:t>
      </w:r>
      <w:proofErr w:type="spellEnd"/>
      <w:r w:rsidRPr="002D64F1">
        <w:t>, and several test samples have greater errors, particularly in the increased values of MAE and RMSE. This is an indication that SVR may need additional tuning or optimization to achieve a better result in terms of handling large values of BP.</w:t>
      </w:r>
    </w:p>
    <w:p w14:paraId="33E4B9C5" w14:textId="77777777" w:rsidR="00AD3ADC" w:rsidRPr="002D64F1" w:rsidRDefault="00AD3ADC" w:rsidP="001A200C">
      <w:pPr>
        <w:spacing w:after="240" w:line="276" w:lineRule="auto"/>
        <w:jc w:val="both"/>
        <w:rPr>
          <w:b/>
          <w:bCs/>
        </w:rPr>
      </w:pPr>
      <w:r w:rsidRPr="002D64F1">
        <w:rPr>
          <w:b/>
          <w:bCs/>
        </w:rPr>
        <w:t>Performance Analysis:</w:t>
      </w:r>
    </w:p>
    <w:p w14:paraId="68B78664" w14:textId="77777777" w:rsidR="00A1598E" w:rsidRPr="002D64F1" w:rsidRDefault="00A1598E" w:rsidP="001A200C">
      <w:pPr>
        <w:spacing w:line="276" w:lineRule="auto"/>
        <w:jc w:val="both"/>
      </w:pPr>
      <w:proofErr w:type="gramStart"/>
      <w:r w:rsidRPr="002D64F1">
        <w:t>Using we have made</w:t>
      </w:r>
      <w:proofErr w:type="gramEnd"/>
      <w:r w:rsidRPr="002D64F1">
        <w:t xml:space="preserve"> Support Vector Regression (SVR) made reasonable guesses as most of the test samples, however when higher expected BP it gives poorer results which is depicted in the MAE 9.8</w:t>
      </w:r>
      <w:r w:rsidR="002A7797">
        <w:t>2</w:t>
      </w:r>
      <w:r w:rsidRPr="002D64F1">
        <w:t xml:space="preserve"> and the RMSE 13.94. In models with lower range BP, SVR achieves good </w:t>
      </w:r>
      <w:proofErr w:type="spellStart"/>
      <w:r w:rsidRPr="002D64F1">
        <w:t>generalisation</w:t>
      </w:r>
      <w:proofErr w:type="spellEnd"/>
      <w:r w:rsidRPr="002D64F1">
        <w:t xml:space="preserve">, but this does not apply at high-range BP. In the Residuals Plot, </w:t>
      </w:r>
      <w:proofErr w:type="gramStart"/>
      <w:r w:rsidRPr="002D64F1">
        <w:t>it is clear that the</w:t>
      </w:r>
      <w:proofErr w:type="gramEnd"/>
      <w:r w:rsidRPr="002D64F1">
        <w:t xml:space="preserve"> model creates most predictions </w:t>
      </w:r>
      <w:proofErr w:type="gramStart"/>
      <w:r w:rsidRPr="002D64F1">
        <w:t>successfully, but</w:t>
      </w:r>
      <w:proofErr w:type="gramEnd"/>
      <w:r w:rsidRPr="002D64F1">
        <w:t xml:space="preserve"> fails at extreme values. It implies that even though SVR is an effective model in non-linear relationship modelling, it can be improved by performing further feature engineering or hyperparameter optimization.</w:t>
      </w:r>
    </w:p>
    <w:p w14:paraId="63ABA3A3" w14:textId="77777777" w:rsidR="00AD3ADC" w:rsidRPr="002D64F1" w:rsidRDefault="00AD3ADC" w:rsidP="001A200C">
      <w:pPr>
        <w:spacing w:before="240" w:after="240" w:line="276" w:lineRule="auto"/>
        <w:jc w:val="both"/>
      </w:pPr>
      <w:r w:rsidRPr="002D64F1">
        <w:rPr>
          <w:b/>
          <w:bCs/>
        </w:rPr>
        <w:t>Results</w:t>
      </w:r>
      <w:r w:rsidRPr="002D64F1">
        <w:t>:</w:t>
      </w:r>
    </w:p>
    <w:p w14:paraId="4AB180FA" w14:textId="77777777" w:rsidR="00AD3ADC" w:rsidRPr="002D64F1" w:rsidRDefault="00AD3ADC" w:rsidP="001A200C">
      <w:pPr>
        <w:pStyle w:val="ListParagraph"/>
        <w:numPr>
          <w:ilvl w:val="0"/>
          <w:numId w:val="65"/>
        </w:numPr>
        <w:spacing w:before="0" w:line="276" w:lineRule="auto"/>
        <w:jc w:val="both"/>
      </w:pPr>
      <w:r w:rsidRPr="002D64F1">
        <w:t>MAE: 9.8</w:t>
      </w:r>
      <w:r w:rsidR="002A7797">
        <w:t>2</w:t>
      </w:r>
    </w:p>
    <w:p w14:paraId="16ADCBB8" w14:textId="77777777" w:rsidR="00AD3ADC" w:rsidRPr="002D64F1" w:rsidRDefault="00AD3ADC" w:rsidP="001A200C">
      <w:pPr>
        <w:pStyle w:val="ListParagraph"/>
        <w:numPr>
          <w:ilvl w:val="0"/>
          <w:numId w:val="65"/>
        </w:numPr>
        <w:spacing w:before="0" w:line="276" w:lineRule="auto"/>
        <w:jc w:val="both"/>
      </w:pPr>
      <w:r w:rsidRPr="002D64F1">
        <w:t>MSE: 194.1</w:t>
      </w:r>
      <w:r w:rsidR="002A7797">
        <w:t>8</w:t>
      </w:r>
    </w:p>
    <w:p w14:paraId="246CFD9B" w14:textId="77777777" w:rsidR="00AD3ADC" w:rsidRPr="002D64F1" w:rsidRDefault="00AD3ADC" w:rsidP="001A200C">
      <w:pPr>
        <w:pStyle w:val="ListParagraph"/>
        <w:numPr>
          <w:ilvl w:val="0"/>
          <w:numId w:val="65"/>
        </w:numPr>
        <w:spacing w:before="0" w:line="276" w:lineRule="auto"/>
        <w:jc w:val="both"/>
      </w:pPr>
      <w:r w:rsidRPr="002D64F1">
        <w:t>RMSE: 13.94</w:t>
      </w:r>
    </w:p>
    <w:p w14:paraId="0449D9C9" w14:textId="77777777" w:rsidR="00AD3ADC" w:rsidRPr="002D64F1" w:rsidRDefault="00AD3ADC" w:rsidP="001A200C">
      <w:pPr>
        <w:pStyle w:val="ListParagraph"/>
        <w:numPr>
          <w:ilvl w:val="0"/>
          <w:numId w:val="65"/>
        </w:numPr>
        <w:spacing w:before="0" w:line="276" w:lineRule="auto"/>
        <w:jc w:val="both"/>
      </w:pPr>
      <w:r w:rsidRPr="002D64F1">
        <w:t>R²: 0.1</w:t>
      </w:r>
      <w:r w:rsidR="002A7797">
        <w:t>3</w:t>
      </w:r>
    </w:p>
    <w:p w14:paraId="2034A985" w14:textId="77777777" w:rsidR="00AD3ADC" w:rsidRPr="002D64F1" w:rsidRDefault="00AD3ADC" w:rsidP="001A200C">
      <w:pPr>
        <w:pStyle w:val="ListParagraph"/>
        <w:numPr>
          <w:ilvl w:val="0"/>
          <w:numId w:val="65"/>
        </w:numPr>
        <w:spacing w:before="0" w:line="276" w:lineRule="auto"/>
        <w:jc w:val="both"/>
      </w:pPr>
      <w:r w:rsidRPr="002D64F1">
        <w:t xml:space="preserve">MAPE: </w:t>
      </w:r>
      <w:r w:rsidR="002A7797">
        <w:t>9</w:t>
      </w:r>
      <w:r w:rsidRPr="002D64F1">
        <w:t>.4</w:t>
      </w:r>
      <w:r w:rsidR="002A7797">
        <w:t>9</w:t>
      </w:r>
      <w:r w:rsidRPr="002D64F1">
        <w:t>%</w:t>
      </w:r>
    </w:p>
    <w:p w14:paraId="1F582152" w14:textId="77777777" w:rsidR="000D166E" w:rsidRPr="002D64F1" w:rsidRDefault="00000000" w:rsidP="001A200C">
      <w:pPr>
        <w:pStyle w:val="Heading3"/>
        <w:numPr>
          <w:ilvl w:val="1"/>
          <w:numId w:val="13"/>
        </w:numPr>
        <w:tabs>
          <w:tab w:val="left" w:pos="835"/>
          <w:tab w:val="left" w:pos="837"/>
        </w:tabs>
        <w:spacing w:before="218" w:after="240" w:line="276" w:lineRule="auto"/>
        <w:ind w:hanging="737"/>
      </w:pPr>
      <w:bookmarkStart w:id="176" w:name="_heading=h.1ld5idi4zdrn" w:colFirst="0" w:colLast="0"/>
      <w:bookmarkStart w:id="177" w:name="_Toc207873608"/>
      <w:bookmarkEnd w:id="127"/>
      <w:bookmarkEnd w:id="176"/>
      <w:r w:rsidRPr="002D64F1">
        <w:t>Results and Discussion</w:t>
      </w:r>
      <w:bookmarkEnd w:id="177"/>
    </w:p>
    <w:p w14:paraId="1302FDA4" w14:textId="77777777" w:rsidR="00C26E41" w:rsidRPr="002D64F1" w:rsidRDefault="00C26E41" w:rsidP="001A200C">
      <w:pPr>
        <w:spacing w:line="276" w:lineRule="auto"/>
        <w:jc w:val="both"/>
      </w:pPr>
      <w:bookmarkStart w:id="178" w:name="_Hlk208150936"/>
      <w:r w:rsidRPr="002D64F1">
        <w:t xml:space="preserve">We tested a range of machine learning models in this paper to forecast systolic and diastolic blood pressure (BP) using the physiological measurements recorded by an IoT sensor. They compared the following models: Linear Regression, Random Forest, </w:t>
      </w:r>
      <w:proofErr w:type="spellStart"/>
      <w:r w:rsidRPr="002D64F1">
        <w:t>XGBoost</w:t>
      </w:r>
      <w:proofErr w:type="spellEnd"/>
      <w:r w:rsidRPr="002D64F1">
        <w:t>, Artificial Neural Network (ANN), Bidirectional Long Short-Term Memory (</w:t>
      </w:r>
      <w:proofErr w:type="spellStart"/>
      <w:r w:rsidRPr="002D64F1">
        <w:t>BiLSTM</w:t>
      </w:r>
      <w:proofErr w:type="spellEnd"/>
      <w:r w:rsidRPr="002D64F1">
        <w:t xml:space="preserve">), K-Nearest </w:t>
      </w:r>
      <w:proofErr w:type="spellStart"/>
      <w:r w:rsidRPr="002D64F1">
        <w:t>Neighbours</w:t>
      </w:r>
      <w:proofErr w:type="spellEnd"/>
      <w:r w:rsidRPr="002D64F1">
        <w:t xml:space="preserve"> (KNN), Support Vector Regression (SVR) and AdaBoost Regression. The measures of performance were evaluated based on several important </w:t>
      </w:r>
      <w:proofErr w:type="gramStart"/>
      <w:r w:rsidRPr="002D64F1">
        <w:t>values impact</w:t>
      </w:r>
      <w:proofErr w:type="gramEnd"/>
      <w:r w:rsidRPr="002D64F1">
        <w:t xml:space="preserve">: Mean Absolute Error (MAE), Root Mean Squared Error (RMSE), R2, and Mean Absolute Percentage Error (MAPE). </w:t>
      </w:r>
      <w:proofErr w:type="gramStart"/>
      <w:r w:rsidRPr="002D64F1">
        <w:t>All of</w:t>
      </w:r>
      <w:proofErr w:type="gramEnd"/>
      <w:r w:rsidRPr="002D64F1">
        <w:t xml:space="preserve"> these measures provide us with a clue of how effective the models are and where they are ineffective.</w:t>
      </w:r>
    </w:p>
    <w:p w14:paraId="74C92E8D" w14:textId="77777777" w:rsidR="00C26E41" w:rsidRPr="002D64F1" w:rsidRDefault="00C26E41" w:rsidP="001A200C">
      <w:pPr>
        <w:pStyle w:val="Heading4"/>
        <w:spacing w:before="240" w:line="276" w:lineRule="auto"/>
        <w:jc w:val="both"/>
      </w:pPr>
      <w:r w:rsidRPr="002D64F1">
        <w:t>4.3.1 Performance Metrics Definition</w:t>
      </w:r>
    </w:p>
    <w:p w14:paraId="650BDD58" w14:textId="77777777" w:rsidR="00C26E41" w:rsidRPr="002D64F1" w:rsidRDefault="00C26E41" w:rsidP="001A200C">
      <w:pPr>
        <w:spacing w:before="240" w:line="276" w:lineRule="auto"/>
        <w:jc w:val="both"/>
        <w:rPr>
          <w:b/>
          <w:bCs/>
        </w:rPr>
      </w:pPr>
      <w:r w:rsidRPr="002D64F1">
        <w:rPr>
          <w:b/>
          <w:bCs/>
        </w:rPr>
        <w:t>Mean Absolute Error (MAE):</w:t>
      </w:r>
    </w:p>
    <w:p w14:paraId="13375835" w14:textId="77777777" w:rsidR="00C26E41" w:rsidRPr="002D64F1" w:rsidRDefault="00C26E41" w:rsidP="001A200C">
      <w:pPr>
        <w:spacing w:after="240" w:line="276" w:lineRule="auto"/>
        <w:jc w:val="both"/>
      </w:pPr>
      <w:r w:rsidRPr="002D64F1">
        <w:t xml:space="preserve">MAE is an average value of the difference between the predicted and actual value, </w:t>
      </w:r>
      <w:r w:rsidRPr="002D64F1">
        <w:lastRenderedPageBreak/>
        <w:t>ignoring whether it is a positive or a negative error (i.e. it does not differentiate positive numbers from negative numbers). It is calculated as: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306"/>
        <w:gridCol w:w="714"/>
      </w:tblGrid>
      <w:tr w:rsidR="00C26E41" w:rsidRPr="002D64F1" w14:paraId="196CC544" w14:textId="77777777" w:rsidTr="00C26E41">
        <w:tc>
          <w:tcPr>
            <w:tcW w:w="8306" w:type="dxa"/>
          </w:tcPr>
          <w:p w14:paraId="4D3F978F" w14:textId="77777777" w:rsidR="00C26E41" w:rsidRPr="002D64F1" w:rsidRDefault="00C26E41" w:rsidP="001A200C">
            <w:pPr>
              <w:spacing w:line="276" w:lineRule="auto"/>
              <w:jc w:val="center"/>
            </w:pPr>
            <m:oMathPara>
              <m:oMath>
                <m:r>
                  <w:rPr>
                    <w:rFonts w:ascii="Cambria Math" w:hAnsi="Cambria Math"/>
                    <w:sz w:val="28"/>
                    <w:szCs w:val="28"/>
                  </w:rPr>
                  <m:t>MAE=</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e>
                    </m:d>
                  </m:e>
                </m:nary>
              </m:oMath>
            </m:oMathPara>
          </w:p>
        </w:tc>
        <w:tc>
          <w:tcPr>
            <w:tcW w:w="714" w:type="dxa"/>
          </w:tcPr>
          <w:p w14:paraId="1BA62C88" w14:textId="77777777" w:rsidR="00C26E41" w:rsidRPr="002D64F1" w:rsidRDefault="00C26E41" w:rsidP="001A200C">
            <w:pPr>
              <w:spacing w:line="276" w:lineRule="auto"/>
              <w:jc w:val="both"/>
              <w:rPr>
                <w:sz w:val="28"/>
                <w:szCs w:val="28"/>
              </w:rPr>
            </w:pPr>
          </w:p>
          <w:p w14:paraId="5107203E" w14:textId="77777777" w:rsidR="00C26E41" w:rsidRPr="002D64F1" w:rsidRDefault="00C26E41" w:rsidP="001A200C">
            <w:pPr>
              <w:spacing w:line="276" w:lineRule="auto"/>
              <w:jc w:val="both"/>
              <w:rPr>
                <w:sz w:val="28"/>
                <w:szCs w:val="28"/>
              </w:rPr>
            </w:pPr>
            <w:r w:rsidRPr="002D64F1">
              <w:rPr>
                <w:sz w:val="28"/>
                <w:szCs w:val="28"/>
              </w:rPr>
              <w:t>(10)</w:t>
            </w:r>
          </w:p>
        </w:tc>
      </w:tr>
    </w:tbl>
    <w:p w14:paraId="7CD873E7" w14:textId="77777777" w:rsidR="00C26E41" w:rsidRPr="002D64F1" w:rsidRDefault="00C26E41" w:rsidP="001A200C">
      <w:pPr>
        <w:spacing w:line="276" w:lineRule="auto"/>
        <w:jc w:val="both"/>
      </w:pPr>
      <w:r w:rsidRPr="002D64F1">
        <w:t>where:</w:t>
      </w:r>
    </w:p>
    <w:p w14:paraId="16E35996" w14:textId="77777777" w:rsidR="00C26E41" w:rsidRPr="002D64F1" w:rsidRDefault="00C26E41" w:rsidP="001A200C">
      <w:pPr>
        <w:spacing w:line="276" w:lineRule="auto"/>
        <w:jc w:val="both"/>
      </w:pPr>
      <w:r w:rsidRPr="002D64F1">
        <w:t>o</w:t>
      </w:r>
      <w:r w:rsidRPr="002D64F1">
        <w:tab/>
      </w: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oMath>
      <w:r w:rsidRPr="002D64F1">
        <w:t xml:space="preserve"> = actual value</w:t>
      </w:r>
    </w:p>
    <w:p w14:paraId="2AF07BED" w14:textId="77777777" w:rsidR="00C26E41" w:rsidRPr="002D64F1" w:rsidRDefault="00C26E41" w:rsidP="001A200C">
      <w:pPr>
        <w:spacing w:line="276" w:lineRule="auto"/>
        <w:jc w:val="both"/>
      </w:pPr>
      <w:r w:rsidRPr="002D64F1">
        <w:t>o</w:t>
      </w:r>
      <w:r w:rsidRPr="002D64F1">
        <w:tab/>
      </w:r>
      <m:oMath>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2D64F1">
        <w:t xml:space="preserve"> = predicted value</w:t>
      </w:r>
    </w:p>
    <w:p w14:paraId="66CF01EC" w14:textId="77777777" w:rsidR="00C26E41" w:rsidRPr="002D64F1" w:rsidRDefault="00C26E41" w:rsidP="001A200C">
      <w:pPr>
        <w:spacing w:line="276" w:lineRule="auto"/>
        <w:jc w:val="both"/>
      </w:pPr>
      <w:r w:rsidRPr="002D64F1">
        <w:t>o</w:t>
      </w:r>
      <w:r w:rsidRPr="002D64F1">
        <w:tab/>
      </w:r>
      <m:oMath>
        <m:r>
          <w:rPr>
            <w:rFonts w:ascii="Cambria Math" w:hAnsi="Cambria Math"/>
            <w:sz w:val="28"/>
            <w:szCs w:val="28"/>
          </w:rPr>
          <m:t>n</m:t>
        </m:r>
      </m:oMath>
      <w:r w:rsidRPr="002D64F1">
        <w:t xml:space="preserve"> = number of samples</w:t>
      </w:r>
    </w:p>
    <w:p w14:paraId="2E8997DF" w14:textId="77777777" w:rsidR="00C26E41" w:rsidRPr="002D64F1" w:rsidRDefault="00C26E41" w:rsidP="001A200C">
      <w:pPr>
        <w:spacing w:before="240" w:line="276" w:lineRule="auto"/>
        <w:jc w:val="both"/>
        <w:rPr>
          <w:b/>
          <w:bCs/>
        </w:rPr>
      </w:pPr>
      <w:r w:rsidRPr="002D64F1">
        <w:rPr>
          <w:b/>
          <w:bCs/>
        </w:rPr>
        <w:t>Interpretation:</w:t>
      </w:r>
      <w:r w:rsidRPr="002D64F1">
        <w:t xml:space="preserve"> The </w:t>
      </w:r>
      <w:proofErr w:type="gramStart"/>
      <w:r w:rsidRPr="002D64F1">
        <w:t>lower is</w:t>
      </w:r>
      <w:proofErr w:type="gramEnd"/>
      <w:r w:rsidRPr="002D64F1">
        <w:t xml:space="preserve"> the MAE, the better it predicts.</w:t>
      </w:r>
      <w:r w:rsidRPr="002D64F1">
        <w:rPr>
          <w:b/>
          <w:bCs/>
        </w:rPr>
        <w:br w:type="page"/>
      </w:r>
    </w:p>
    <w:p w14:paraId="6F941762" w14:textId="77777777" w:rsidR="00C26E41" w:rsidRPr="002D64F1" w:rsidRDefault="00C26E41" w:rsidP="001A200C">
      <w:pPr>
        <w:spacing w:before="240" w:after="240" w:line="276" w:lineRule="auto"/>
        <w:jc w:val="both"/>
        <w:rPr>
          <w:b/>
          <w:bCs/>
        </w:rPr>
      </w:pPr>
      <w:r w:rsidRPr="002D64F1">
        <w:rPr>
          <w:b/>
          <w:bCs/>
        </w:rPr>
        <w:lastRenderedPageBreak/>
        <w:t>Root Mean Squared Error (RMSE):</w:t>
      </w:r>
    </w:p>
    <w:p w14:paraId="1F51EE7C" w14:textId="77777777" w:rsidR="00C26E41" w:rsidRPr="002D64F1" w:rsidRDefault="00C26E41" w:rsidP="001A200C">
      <w:pPr>
        <w:spacing w:line="276" w:lineRule="auto"/>
        <w:jc w:val="both"/>
      </w:pPr>
      <w:r w:rsidRPr="002D64F1">
        <w:t>RMSE is a measure of the squared root of the mean squared error. It is vulnerable to outliers as it gives weight to big errors more. The formula is:</w:t>
      </w:r>
    </w:p>
    <w:bookmarkEnd w:id="178"/>
    <w:p w14:paraId="2536C378" w14:textId="77777777" w:rsidR="00C26E41" w:rsidRPr="002D64F1" w:rsidRDefault="00C26E41" w:rsidP="001A200C">
      <w:pPr>
        <w:spacing w:line="276" w:lineRule="auto"/>
        <w:jc w:val="both"/>
      </w:pP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306"/>
        <w:gridCol w:w="714"/>
      </w:tblGrid>
      <w:tr w:rsidR="00C26E41" w:rsidRPr="002D64F1" w14:paraId="47F2ED65" w14:textId="77777777" w:rsidTr="00C26E41">
        <w:tc>
          <w:tcPr>
            <w:tcW w:w="8774" w:type="dxa"/>
          </w:tcPr>
          <w:p w14:paraId="40F5A3D1" w14:textId="77777777" w:rsidR="00C26E41" w:rsidRPr="002D64F1" w:rsidRDefault="00C26E41" w:rsidP="001A200C">
            <w:pPr>
              <w:spacing w:line="276" w:lineRule="auto"/>
              <w:jc w:val="both"/>
              <w:rPr>
                <w:sz w:val="28"/>
                <w:szCs w:val="28"/>
              </w:rPr>
            </w:pPr>
            <w:bookmarkStart w:id="179" w:name="_Hlk208151021"/>
            <m:oMathPara>
              <m:oMath>
                <m:r>
                  <w:rPr>
                    <w:rFonts w:ascii="Cambria Math" w:hAnsi="Cambria Math"/>
                    <w:sz w:val="28"/>
                    <w:szCs w:val="28"/>
                  </w:rPr>
                  <m:t>RMSE=</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acc>
                            <m:r>
                              <w:rPr>
                                <w:rFonts w:ascii="Cambria Math" w:hAnsi="Cambria Math"/>
                                <w:sz w:val="28"/>
                                <w:szCs w:val="28"/>
                              </w:rPr>
                              <m:t>)</m:t>
                            </m:r>
                          </m:e>
                          <m:sup>
                            <m:r>
                              <w:rPr>
                                <w:rFonts w:ascii="Cambria Math" w:hAnsi="Cambria Math"/>
                                <w:sz w:val="28"/>
                                <w:szCs w:val="28"/>
                              </w:rPr>
                              <m:t>2</m:t>
                            </m:r>
                          </m:sup>
                        </m:sSup>
                      </m:e>
                    </m:nary>
                  </m:e>
                </m:rad>
              </m:oMath>
            </m:oMathPara>
          </w:p>
          <w:p w14:paraId="2A9A5EDF" w14:textId="77777777" w:rsidR="00C26E41" w:rsidRPr="002D64F1" w:rsidRDefault="00C26E41" w:rsidP="001A200C">
            <w:pPr>
              <w:spacing w:line="276" w:lineRule="auto"/>
              <w:jc w:val="both"/>
            </w:pPr>
          </w:p>
        </w:tc>
        <w:tc>
          <w:tcPr>
            <w:tcW w:w="246" w:type="dxa"/>
          </w:tcPr>
          <w:p w14:paraId="7F365199" w14:textId="77777777" w:rsidR="00C26E41" w:rsidRPr="002D64F1" w:rsidRDefault="00C26E41" w:rsidP="001A200C">
            <w:pPr>
              <w:spacing w:line="276" w:lineRule="auto"/>
              <w:jc w:val="both"/>
              <w:rPr>
                <w:sz w:val="28"/>
                <w:szCs w:val="28"/>
              </w:rPr>
            </w:pPr>
          </w:p>
          <w:p w14:paraId="61E54A73" w14:textId="77777777" w:rsidR="00C26E41" w:rsidRPr="002D64F1" w:rsidRDefault="00C26E41" w:rsidP="001A200C">
            <w:pPr>
              <w:spacing w:line="276" w:lineRule="auto"/>
              <w:jc w:val="both"/>
              <w:rPr>
                <w:sz w:val="28"/>
                <w:szCs w:val="28"/>
              </w:rPr>
            </w:pPr>
          </w:p>
          <w:p w14:paraId="3465FEF6" w14:textId="77777777" w:rsidR="00C26E41" w:rsidRPr="002D64F1" w:rsidRDefault="00C26E41" w:rsidP="001A200C">
            <w:pPr>
              <w:spacing w:line="276" w:lineRule="auto"/>
              <w:jc w:val="both"/>
              <w:rPr>
                <w:sz w:val="28"/>
                <w:szCs w:val="28"/>
              </w:rPr>
            </w:pPr>
            <w:r w:rsidRPr="002D64F1">
              <w:rPr>
                <w:sz w:val="28"/>
                <w:szCs w:val="28"/>
              </w:rPr>
              <w:t>(11)</w:t>
            </w:r>
          </w:p>
        </w:tc>
      </w:tr>
    </w:tbl>
    <w:p w14:paraId="4D8A2737" w14:textId="77777777" w:rsidR="00C26E41" w:rsidRPr="002D64F1" w:rsidRDefault="00C26E41" w:rsidP="001A200C">
      <w:pPr>
        <w:spacing w:line="276" w:lineRule="auto"/>
        <w:jc w:val="both"/>
      </w:pPr>
      <w:r w:rsidRPr="002D64F1">
        <w:t>where:</w:t>
      </w:r>
    </w:p>
    <w:p w14:paraId="480F358F" w14:textId="77777777" w:rsidR="00C26E41" w:rsidRPr="002D64F1" w:rsidRDefault="00C26E41" w:rsidP="001A200C">
      <w:pPr>
        <w:spacing w:line="276" w:lineRule="auto"/>
        <w:jc w:val="both"/>
      </w:pPr>
      <w:r w:rsidRPr="002D64F1">
        <w:t>o</w:t>
      </w:r>
      <w:r w:rsidRPr="002D64F1">
        <w:tab/>
      </w: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oMath>
      <w:r w:rsidRPr="002D64F1">
        <w:t xml:space="preserve"> = actual value</w:t>
      </w:r>
    </w:p>
    <w:p w14:paraId="0A867ADB" w14:textId="77777777" w:rsidR="00C26E41" w:rsidRPr="002D64F1" w:rsidRDefault="00C26E41" w:rsidP="001A200C">
      <w:pPr>
        <w:spacing w:line="276" w:lineRule="auto"/>
        <w:jc w:val="both"/>
      </w:pPr>
      <w:r w:rsidRPr="002D64F1">
        <w:t>o</w:t>
      </w:r>
      <w:r w:rsidRPr="002D64F1">
        <w:tab/>
      </w:r>
      <m:oMath>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2D64F1">
        <w:t xml:space="preserve"> = predicted value</w:t>
      </w:r>
    </w:p>
    <w:p w14:paraId="6423D71B" w14:textId="77777777" w:rsidR="00C26E41" w:rsidRPr="002D64F1" w:rsidRDefault="00C26E41" w:rsidP="001A200C">
      <w:pPr>
        <w:spacing w:line="276" w:lineRule="auto"/>
        <w:jc w:val="both"/>
      </w:pPr>
      <w:r w:rsidRPr="002D64F1">
        <w:t>o</w:t>
      </w:r>
      <w:r w:rsidRPr="002D64F1">
        <w:tab/>
      </w:r>
      <m:oMath>
        <m:r>
          <w:rPr>
            <w:rFonts w:ascii="Cambria Math" w:hAnsi="Cambria Math"/>
            <w:sz w:val="28"/>
            <w:szCs w:val="28"/>
          </w:rPr>
          <m:t>n</m:t>
        </m:r>
      </m:oMath>
      <w:r w:rsidRPr="002D64F1">
        <w:t xml:space="preserve"> = number of samples</w:t>
      </w:r>
    </w:p>
    <w:p w14:paraId="4E0025D0" w14:textId="77777777" w:rsidR="00C26E41" w:rsidRPr="002D64F1" w:rsidRDefault="00C26E41" w:rsidP="001A200C">
      <w:pPr>
        <w:spacing w:before="240" w:after="240" w:line="276" w:lineRule="auto"/>
        <w:jc w:val="both"/>
      </w:pPr>
      <w:r w:rsidRPr="002D64F1">
        <w:rPr>
          <w:b/>
          <w:bCs/>
        </w:rPr>
        <w:t>Interpretation:</w:t>
      </w:r>
      <w:r w:rsidRPr="002D64F1">
        <w:t xml:space="preserve"> A smaller RMSE is an indicator of good model </w:t>
      </w:r>
      <w:proofErr w:type="spellStart"/>
      <w:r w:rsidRPr="002D64F1">
        <w:t>behaviour</w:t>
      </w:r>
      <w:proofErr w:type="spellEnd"/>
      <w:r w:rsidRPr="002D64F1">
        <w:t>, with infrequent large model errors.</w:t>
      </w:r>
    </w:p>
    <w:p w14:paraId="76B771D4" w14:textId="77777777" w:rsidR="00C26E41" w:rsidRPr="002D64F1" w:rsidRDefault="00C26E41" w:rsidP="001A200C">
      <w:pPr>
        <w:spacing w:line="276" w:lineRule="auto"/>
        <w:jc w:val="both"/>
        <w:rPr>
          <w:b/>
          <w:bCs/>
        </w:rPr>
      </w:pPr>
      <w:r w:rsidRPr="002D64F1">
        <w:rPr>
          <w:b/>
          <w:bCs/>
        </w:rPr>
        <w:t>R-Squared (</w:t>
      </w: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Pr="002D64F1">
        <w:rPr>
          <w:b/>
          <w:bCs/>
        </w:rPr>
        <w:t>):</w:t>
      </w:r>
    </w:p>
    <w:p w14:paraId="7696C6FA" w14:textId="77777777" w:rsidR="00C26E41" w:rsidRPr="002D64F1" w:rsidRDefault="00000000" w:rsidP="001A200C">
      <w:pPr>
        <w:spacing w:before="240" w:line="276" w:lineRule="auto"/>
        <w:jc w:val="both"/>
      </w:pP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00C26E41" w:rsidRPr="002D64F1">
        <w:t xml:space="preserve">shows the percentage of dependent </w:t>
      </w:r>
      <w:proofErr w:type="gramStart"/>
      <w:r w:rsidR="00C26E41" w:rsidRPr="002D64F1">
        <w:t>variable</w:t>
      </w:r>
      <w:proofErr w:type="gramEnd"/>
      <w:r w:rsidR="00C26E41" w:rsidRPr="002D64F1">
        <w:t xml:space="preserve"> best accounted by the independent variables. It is calculated as: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306"/>
        <w:gridCol w:w="714"/>
      </w:tblGrid>
      <w:tr w:rsidR="00C26E41" w:rsidRPr="002D64F1" w14:paraId="5F15620A" w14:textId="77777777" w:rsidTr="00445641">
        <w:tc>
          <w:tcPr>
            <w:tcW w:w="8774" w:type="dxa"/>
          </w:tcPr>
          <w:p w14:paraId="115C537E" w14:textId="77777777" w:rsidR="00C26E41" w:rsidRPr="002D64F1" w:rsidRDefault="00000000" w:rsidP="001A200C">
            <w:pPr>
              <w:spacing w:line="276" w:lineRule="auto"/>
              <w:jc w:val="both"/>
              <w:rPr>
                <w:sz w:val="28"/>
                <w:szCs w:val="28"/>
              </w:rPr>
            </w:pPr>
            <m:oMathPara>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 xml:space="preserve">=1- </m:t>
                </m:r>
                <m:f>
                  <m:fPr>
                    <m:ctrlPr>
                      <w:rPr>
                        <w:rFonts w:ascii="Cambria Math" w:hAnsi="Cambria Math"/>
                        <w:i/>
                        <w:iCs/>
                        <w:sz w:val="28"/>
                        <w:szCs w:val="28"/>
                      </w:rPr>
                    </m:ctrlPr>
                  </m:fPr>
                  <m:num>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iCs/>
                                <w:sz w:val="28"/>
                                <w:szCs w:val="28"/>
                              </w:rPr>
                            </m:ctrlPr>
                          </m:sSupPr>
                          <m:e>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r>
                              <w:rPr>
                                <w:rFonts w:ascii="Cambria Math" w:hAnsi="Cambria Math"/>
                                <w:sz w:val="28"/>
                                <w:szCs w:val="28"/>
                              </w:rPr>
                              <m:t>)</m:t>
                            </m:r>
                          </m:e>
                          <m:sup>
                            <m:r>
                              <w:rPr>
                                <w:rFonts w:ascii="Cambria Math" w:hAnsi="Cambria Math"/>
                                <w:sz w:val="28"/>
                                <w:szCs w:val="28"/>
                              </w:rPr>
                              <m:t>2</m:t>
                            </m:r>
                          </m:sup>
                        </m:sSup>
                      </m:e>
                    </m:nary>
                  </m:num>
                  <m:den>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iCs/>
                                <w:sz w:val="28"/>
                                <w:szCs w:val="28"/>
                              </w:rPr>
                            </m:ctrlPr>
                          </m:sSupPr>
                          <m:e>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hr m:val="̅"/>
                                <m:ctrlPr>
                                  <w:rPr>
                                    <w:rFonts w:ascii="Cambria Math" w:hAnsi="Cambria Math"/>
                                    <w:i/>
                                    <w:iCs/>
                                    <w:sz w:val="28"/>
                                    <w:szCs w:val="28"/>
                                  </w:rPr>
                                </m:ctrlPr>
                              </m:accPr>
                              <m:e>
                                <m:r>
                                  <w:rPr>
                                    <w:rFonts w:ascii="Cambria Math" w:hAnsi="Cambria Math"/>
                                    <w:sz w:val="28"/>
                                    <w:szCs w:val="28"/>
                                  </w:rPr>
                                  <m:t>y</m:t>
                                </m:r>
                              </m:e>
                            </m:acc>
                            <m:r>
                              <w:rPr>
                                <w:rFonts w:ascii="Cambria Math" w:hAnsi="Cambria Math"/>
                                <w:sz w:val="28"/>
                                <w:szCs w:val="28"/>
                              </w:rPr>
                              <m:t>)</m:t>
                            </m:r>
                          </m:e>
                          <m:sup>
                            <m:r>
                              <w:rPr>
                                <w:rFonts w:ascii="Cambria Math" w:hAnsi="Cambria Math"/>
                                <w:sz w:val="28"/>
                                <w:szCs w:val="28"/>
                              </w:rPr>
                              <m:t>2</m:t>
                            </m:r>
                          </m:sup>
                        </m:sSup>
                      </m:e>
                    </m:nary>
                  </m:den>
                </m:f>
              </m:oMath>
            </m:oMathPara>
          </w:p>
        </w:tc>
        <w:tc>
          <w:tcPr>
            <w:tcW w:w="246" w:type="dxa"/>
          </w:tcPr>
          <w:p w14:paraId="1DFBC731" w14:textId="77777777" w:rsidR="00C26E41" w:rsidRPr="002D64F1" w:rsidRDefault="00C26E41" w:rsidP="001A200C">
            <w:pPr>
              <w:spacing w:line="276" w:lineRule="auto"/>
              <w:jc w:val="both"/>
              <w:rPr>
                <w:sz w:val="28"/>
                <w:szCs w:val="28"/>
              </w:rPr>
            </w:pPr>
            <w:r w:rsidRPr="002D64F1">
              <w:rPr>
                <w:sz w:val="28"/>
                <w:szCs w:val="28"/>
              </w:rPr>
              <w:t>(12)</w:t>
            </w:r>
          </w:p>
        </w:tc>
      </w:tr>
    </w:tbl>
    <w:p w14:paraId="525EFF29" w14:textId="77777777" w:rsidR="00C26E41" w:rsidRPr="002D64F1" w:rsidRDefault="00C26E41" w:rsidP="001A200C">
      <w:pPr>
        <w:spacing w:line="276" w:lineRule="auto"/>
        <w:jc w:val="both"/>
      </w:pPr>
      <w:r w:rsidRPr="002D64F1">
        <w:t>where:</w:t>
      </w:r>
    </w:p>
    <w:p w14:paraId="216FA675" w14:textId="77777777" w:rsidR="00C26E41" w:rsidRPr="002D64F1" w:rsidRDefault="00C26E41" w:rsidP="001A200C">
      <w:pPr>
        <w:spacing w:line="276" w:lineRule="auto"/>
        <w:jc w:val="both"/>
      </w:pPr>
      <w:r w:rsidRPr="002D64F1">
        <w:t>o</w:t>
      </w:r>
      <w:r w:rsidRPr="002D64F1">
        <w:tab/>
      </w: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oMath>
      <w:r w:rsidRPr="002D64F1">
        <w:t xml:space="preserve"> = actual value</w:t>
      </w:r>
    </w:p>
    <w:p w14:paraId="535192D2" w14:textId="77777777" w:rsidR="00C26E41" w:rsidRPr="002D64F1" w:rsidRDefault="00C26E41" w:rsidP="001A200C">
      <w:pPr>
        <w:spacing w:line="276" w:lineRule="auto"/>
        <w:jc w:val="both"/>
      </w:pPr>
      <w:r w:rsidRPr="002D64F1">
        <w:t>o</w:t>
      </w:r>
      <w:r w:rsidRPr="002D64F1">
        <w:tab/>
      </w:r>
      <m:oMath>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2D64F1">
        <w:t xml:space="preserve"> = predicted value</w:t>
      </w:r>
    </w:p>
    <w:p w14:paraId="7B7A6497" w14:textId="77777777" w:rsidR="00C26E41" w:rsidRPr="002D64F1" w:rsidRDefault="00C26E41" w:rsidP="001A200C">
      <w:pPr>
        <w:spacing w:line="276" w:lineRule="auto"/>
        <w:jc w:val="both"/>
      </w:pPr>
      <w:r w:rsidRPr="002D64F1">
        <w:t>o</w:t>
      </w:r>
      <w:r w:rsidRPr="002D64F1">
        <w:tab/>
      </w:r>
      <m:oMath>
        <m:acc>
          <m:accPr>
            <m:chr m:val="̅"/>
            <m:ctrlPr>
              <w:rPr>
                <w:rFonts w:ascii="Cambria Math" w:hAnsi="Cambria Math"/>
                <w:i/>
                <w:iCs/>
                <w:sz w:val="28"/>
                <w:szCs w:val="28"/>
              </w:rPr>
            </m:ctrlPr>
          </m:accPr>
          <m:e>
            <m:r>
              <w:rPr>
                <w:rFonts w:ascii="Cambria Math" w:hAnsi="Cambria Math"/>
                <w:sz w:val="28"/>
                <w:szCs w:val="28"/>
              </w:rPr>
              <m:t>y</m:t>
            </m:r>
          </m:e>
        </m:acc>
      </m:oMath>
      <w:r w:rsidRPr="002D64F1">
        <w:t xml:space="preserve"> = average of Actual values.</w:t>
      </w:r>
    </w:p>
    <w:p w14:paraId="2172010C" w14:textId="77777777" w:rsidR="00C26E41" w:rsidRPr="002D64F1" w:rsidRDefault="00C26E41" w:rsidP="001A200C">
      <w:pPr>
        <w:spacing w:line="276" w:lineRule="auto"/>
        <w:jc w:val="both"/>
      </w:pPr>
      <w:r w:rsidRPr="002D64F1">
        <w:t>o</w:t>
      </w:r>
      <w:r w:rsidRPr="002D64F1">
        <w:tab/>
      </w:r>
      <m:oMath>
        <m:r>
          <w:rPr>
            <w:rFonts w:ascii="Cambria Math" w:hAnsi="Cambria Math"/>
            <w:sz w:val="28"/>
            <w:szCs w:val="28"/>
          </w:rPr>
          <m:t>n</m:t>
        </m:r>
      </m:oMath>
      <w:r w:rsidRPr="002D64F1">
        <w:t xml:space="preserve"> = number of samples</w:t>
      </w:r>
    </w:p>
    <w:p w14:paraId="2D9EFD81" w14:textId="77777777" w:rsidR="00C26E41" w:rsidRPr="002D64F1" w:rsidRDefault="00C26E41" w:rsidP="001A200C">
      <w:pPr>
        <w:spacing w:line="276" w:lineRule="auto"/>
        <w:jc w:val="both"/>
      </w:pPr>
    </w:p>
    <w:p w14:paraId="47701707" w14:textId="77777777" w:rsidR="00C26E41" w:rsidRPr="002D64F1" w:rsidRDefault="00C26E41" w:rsidP="001A200C">
      <w:pPr>
        <w:spacing w:after="240" w:line="276" w:lineRule="auto"/>
        <w:jc w:val="both"/>
      </w:pPr>
      <w:r w:rsidRPr="002D64F1">
        <w:rPr>
          <w:b/>
          <w:bCs/>
        </w:rPr>
        <w:t>Interpretation:</w:t>
      </w:r>
      <w:r w:rsidRPr="002D64F1">
        <w:t xml:space="preserve"> The greater the R2 value the greater the percentage of variation in the data that is accounted by the model. Any value nearer to the value of 1.0 indicates a good fit.</w:t>
      </w:r>
    </w:p>
    <w:p w14:paraId="3230473A" w14:textId="77777777" w:rsidR="00C26E41" w:rsidRPr="002D64F1" w:rsidRDefault="00C26E41" w:rsidP="001A200C">
      <w:pPr>
        <w:spacing w:line="276" w:lineRule="auto"/>
        <w:jc w:val="both"/>
        <w:rPr>
          <w:b/>
          <w:bCs/>
        </w:rPr>
      </w:pPr>
      <w:r w:rsidRPr="002D64F1">
        <w:rPr>
          <w:b/>
          <w:bCs/>
        </w:rPr>
        <w:t>Mean Absolute Percentage Error (MAPE):</w:t>
      </w:r>
    </w:p>
    <w:p w14:paraId="01295431" w14:textId="77777777" w:rsidR="00C26E41" w:rsidRPr="002D64F1" w:rsidRDefault="00C26E41" w:rsidP="001A200C">
      <w:pPr>
        <w:spacing w:before="240" w:line="276" w:lineRule="auto"/>
        <w:jc w:val="both"/>
      </w:pPr>
      <w:r w:rsidRPr="002D64F1">
        <w:t>The MAPE is a measure of the accuracy of a prediction in percent compared to the actual values and is therefore handy when comparing how different models make errors. It is calculated as: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306"/>
        <w:gridCol w:w="714"/>
      </w:tblGrid>
      <w:tr w:rsidR="00C26E41" w:rsidRPr="002D64F1" w14:paraId="278A1396" w14:textId="77777777" w:rsidTr="00445641">
        <w:tc>
          <w:tcPr>
            <w:tcW w:w="8306" w:type="dxa"/>
          </w:tcPr>
          <w:p w14:paraId="298F804B" w14:textId="77777777" w:rsidR="00C26E41" w:rsidRPr="002D64F1" w:rsidRDefault="00C26E41" w:rsidP="001A200C">
            <w:pPr>
              <w:spacing w:line="276" w:lineRule="auto"/>
              <w:jc w:val="center"/>
            </w:pPr>
            <m:oMathPara>
              <m:oMath>
                <m:r>
                  <w:rPr>
                    <w:rFonts w:ascii="Cambria Math" w:hAnsi="Cambria Math"/>
                    <w:sz w:val="28"/>
                    <w:szCs w:val="28"/>
                  </w:rPr>
                  <m:t>MAPE=</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f>
                      <m:fPr>
                        <m:ctrlPr>
                          <w:rPr>
                            <w:rFonts w:ascii="Cambria Math" w:hAnsi="Cambria Math"/>
                            <w:i/>
                            <w:iCs/>
                            <w:sz w:val="28"/>
                            <w:szCs w:val="28"/>
                          </w:rPr>
                        </m:ctrlPr>
                      </m:fPr>
                      <m:num>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e>
                        </m:d>
                      </m:num>
                      <m:den>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den>
                    </m:f>
                  </m:e>
                </m:nary>
                <m:r>
                  <w:rPr>
                    <w:rFonts w:ascii="Cambria Math" w:hAnsi="Cambria Math"/>
                    <w:sz w:val="28"/>
                    <w:szCs w:val="28"/>
                  </w:rPr>
                  <m:t>×100</m:t>
                </m:r>
              </m:oMath>
            </m:oMathPara>
          </w:p>
        </w:tc>
        <w:tc>
          <w:tcPr>
            <w:tcW w:w="714" w:type="dxa"/>
          </w:tcPr>
          <w:p w14:paraId="01398256" w14:textId="77777777" w:rsidR="00C26E41" w:rsidRPr="002D64F1" w:rsidRDefault="00C26E41" w:rsidP="001A200C">
            <w:pPr>
              <w:spacing w:line="276" w:lineRule="auto"/>
              <w:jc w:val="both"/>
              <w:rPr>
                <w:sz w:val="28"/>
                <w:szCs w:val="28"/>
              </w:rPr>
            </w:pPr>
          </w:p>
          <w:p w14:paraId="1649C7FE" w14:textId="77777777" w:rsidR="00C26E41" w:rsidRPr="002D64F1" w:rsidRDefault="00C26E41" w:rsidP="001A200C">
            <w:pPr>
              <w:spacing w:line="276" w:lineRule="auto"/>
              <w:jc w:val="both"/>
              <w:rPr>
                <w:sz w:val="28"/>
                <w:szCs w:val="28"/>
              </w:rPr>
            </w:pPr>
            <w:r w:rsidRPr="002D64F1">
              <w:rPr>
                <w:sz w:val="28"/>
                <w:szCs w:val="28"/>
              </w:rPr>
              <w:t>(13)</w:t>
            </w:r>
          </w:p>
        </w:tc>
      </w:tr>
    </w:tbl>
    <w:p w14:paraId="771E2094" w14:textId="77777777" w:rsidR="00C26E41" w:rsidRPr="002D64F1" w:rsidRDefault="00C26E41" w:rsidP="001A200C">
      <w:pPr>
        <w:spacing w:line="276" w:lineRule="auto"/>
        <w:jc w:val="both"/>
      </w:pPr>
      <w:r w:rsidRPr="002D64F1">
        <w:t>where:</w:t>
      </w:r>
    </w:p>
    <w:p w14:paraId="59D4CBB8" w14:textId="77777777" w:rsidR="00C26E41" w:rsidRPr="002D64F1" w:rsidRDefault="00C26E41" w:rsidP="001A200C">
      <w:pPr>
        <w:spacing w:line="276" w:lineRule="auto"/>
        <w:jc w:val="both"/>
      </w:pPr>
      <w:r w:rsidRPr="002D64F1">
        <w:lastRenderedPageBreak/>
        <w:t>o</w:t>
      </w:r>
      <w:r w:rsidRPr="002D64F1">
        <w:tab/>
      </w: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oMath>
      <w:r w:rsidRPr="002D64F1">
        <w:t xml:space="preserve"> = actual value</w:t>
      </w:r>
    </w:p>
    <w:p w14:paraId="539838B8" w14:textId="77777777" w:rsidR="00C26E41" w:rsidRPr="002D64F1" w:rsidRDefault="00C26E41" w:rsidP="001A200C">
      <w:pPr>
        <w:spacing w:line="276" w:lineRule="auto"/>
        <w:jc w:val="both"/>
      </w:pPr>
      <w:r w:rsidRPr="002D64F1">
        <w:t>o</w:t>
      </w:r>
      <w:r w:rsidRPr="002D64F1">
        <w:tab/>
      </w:r>
      <m:oMath>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2D64F1">
        <w:t xml:space="preserve"> = predicted value</w:t>
      </w:r>
    </w:p>
    <w:p w14:paraId="11C4D3BF" w14:textId="77777777" w:rsidR="00C26E41" w:rsidRPr="002D64F1" w:rsidRDefault="00C26E41" w:rsidP="001A200C">
      <w:pPr>
        <w:spacing w:line="276" w:lineRule="auto"/>
        <w:jc w:val="both"/>
      </w:pPr>
      <w:r w:rsidRPr="002D64F1">
        <w:t>o</w:t>
      </w:r>
      <w:r w:rsidRPr="002D64F1">
        <w:tab/>
      </w:r>
      <m:oMath>
        <m:r>
          <w:rPr>
            <w:rFonts w:ascii="Cambria Math" w:hAnsi="Cambria Math"/>
            <w:sz w:val="28"/>
            <w:szCs w:val="28"/>
          </w:rPr>
          <m:t>n</m:t>
        </m:r>
      </m:oMath>
      <w:r w:rsidRPr="002D64F1">
        <w:t xml:space="preserve"> = number of samples</w:t>
      </w:r>
    </w:p>
    <w:p w14:paraId="46FC0540" w14:textId="77777777" w:rsidR="00C26E41" w:rsidRPr="002D64F1" w:rsidRDefault="00C26E41" w:rsidP="001A200C">
      <w:pPr>
        <w:spacing w:before="240" w:after="240" w:line="276" w:lineRule="auto"/>
        <w:jc w:val="both"/>
      </w:pPr>
      <w:r w:rsidRPr="002D64F1">
        <w:rPr>
          <w:b/>
          <w:bCs/>
        </w:rPr>
        <w:t>Interpretation:</w:t>
      </w:r>
      <w:r w:rsidRPr="002D64F1">
        <w:t xml:space="preserve"> smaller MAPE implies a higher level of accuracy and gives a clearer understanding of how the model is performing on a percentage errors basis.</w:t>
      </w:r>
    </w:p>
    <w:p w14:paraId="4D62514D" w14:textId="77777777" w:rsidR="00C26E41" w:rsidRPr="002D64F1" w:rsidRDefault="00C26E41" w:rsidP="001A200C">
      <w:pPr>
        <w:pStyle w:val="Heading4"/>
        <w:tabs>
          <w:tab w:val="left" w:pos="3352"/>
        </w:tabs>
        <w:spacing w:line="276" w:lineRule="auto"/>
      </w:pPr>
      <w:r w:rsidRPr="002D64F1">
        <w:t>4.3.</w:t>
      </w:r>
      <w:r w:rsidR="002D64F1" w:rsidRPr="002D64F1">
        <w:t>2</w:t>
      </w:r>
      <w:r w:rsidRPr="002D64F1">
        <w:t xml:space="preserve"> Model Performance</w:t>
      </w:r>
      <w:r w:rsidR="002D64F1" w:rsidRPr="002D64F1">
        <w:t xml:space="preserve"> Table</w:t>
      </w:r>
      <w:r w:rsidR="002D64F1" w:rsidRPr="002D64F1">
        <w:tab/>
      </w:r>
    </w:p>
    <w:p w14:paraId="4FD5C3C6" w14:textId="77777777" w:rsidR="002D64F1" w:rsidRPr="002D64F1" w:rsidRDefault="002D64F1" w:rsidP="001A200C">
      <w:pPr>
        <w:spacing w:before="240" w:after="240" w:line="276" w:lineRule="auto"/>
      </w:pPr>
      <w:r w:rsidRPr="002D64F1">
        <w:t>All the models Performance is show in one table below.</w:t>
      </w:r>
    </w:p>
    <w:p w14:paraId="56C463BC" w14:textId="77777777" w:rsidR="000D166E" w:rsidRPr="002D64F1" w:rsidRDefault="002D64F1" w:rsidP="001A200C">
      <w:pPr>
        <w:pStyle w:val="Heading5"/>
        <w:spacing w:after="0" w:line="276" w:lineRule="auto"/>
      </w:pPr>
      <w:bookmarkStart w:id="180" w:name="_Toc207874328"/>
      <w:bookmarkStart w:id="181" w:name="_Toc207874428"/>
      <w:r w:rsidRPr="002D64F1">
        <w:t xml:space="preserve">Table 4.1: Performance Table for all the </w:t>
      </w:r>
      <w:proofErr w:type="gramStart"/>
      <w:r w:rsidRPr="002D64F1">
        <w:t>model</w:t>
      </w:r>
      <w:bookmarkEnd w:id="180"/>
      <w:bookmarkEnd w:id="181"/>
      <w:proofErr w:type="gramEnd"/>
    </w:p>
    <w:tbl>
      <w:tblPr>
        <w:tblStyle w:val="TableGrid"/>
        <w:tblW w:w="0" w:type="auto"/>
        <w:tblLook w:val="04A0" w:firstRow="1" w:lastRow="0" w:firstColumn="1" w:lastColumn="0" w:noHBand="0" w:noVBand="1"/>
      </w:tblPr>
      <w:tblGrid>
        <w:gridCol w:w="3415"/>
        <w:gridCol w:w="810"/>
        <w:gridCol w:w="1170"/>
        <w:gridCol w:w="1080"/>
        <w:gridCol w:w="1260"/>
        <w:gridCol w:w="1285"/>
      </w:tblGrid>
      <w:tr w:rsidR="002D64F1" w:rsidRPr="002D64F1" w14:paraId="44DE666A" w14:textId="77777777" w:rsidTr="002D64F1">
        <w:tc>
          <w:tcPr>
            <w:tcW w:w="3415" w:type="dxa"/>
            <w:vAlign w:val="center"/>
          </w:tcPr>
          <w:p w14:paraId="47331736" w14:textId="77777777" w:rsidR="002D64F1" w:rsidRPr="002D64F1" w:rsidRDefault="002D64F1" w:rsidP="001A200C">
            <w:pPr>
              <w:spacing w:after="240" w:line="276" w:lineRule="auto"/>
            </w:pPr>
            <w:r w:rsidRPr="002D64F1">
              <w:rPr>
                <w:b/>
                <w:bCs/>
              </w:rPr>
              <w:t>Model</w:t>
            </w:r>
          </w:p>
        </w:tc>
        <w:tc>
          <w:tcPr>
            <w:tcW w:w="810" w:type="dxa"/>
            <w:vAlign w:val="center"/>
          </w:tcPr>
          <w:p w14:paraId="0E0E4C62" w14:textId="77777777" w:rsidR="002D64F1" w:rsidRPr="002D64F1" w:rsidRDefault="002D64F1" w:rsidP="001A200C">
            <w:pPr>
              <w:spacing w:after="240" w:line="276" w:lineRule="auto"/>
            </w:pPr>
            <w:r w:rsidRPr="002D64F1">
              <w:rPr>
                <w:b/>
                <w:bCs/>
              </w:rPr>
              <w:t>MAE</w:t>
            </w:r>
          </w:p>
        </w:tc>
        <w:tc>
          <w:tcPr>
            <w:tcW w:w="1170" w:type="dxa"/>
            <w:vAlign w:val="center"/>
          </w:tcPr>
          <w:p w14:paraId="5595164E" w14:textId="77777777" w:rsidR="002D64F1" w:rsidRPr="002D64F1" w:rsidRDefault="002D64F1" w:rsidP="001A200C">
            <w:pPr>
              <w:spacing w:after="240" w:line="276" w:lineRule="auto"/>
            </w:pPr>
            <w:r w:rsidRPr="002D64F1">
              <w:rPr>
                <w:b/>
                <w:bCs/>
              </w:rPr>
              <w:t>MSE</w:t>
            </w:r>
          </w:p>
        </w:tc>
        <w:tc>
          <w:tcPr>
            <w:tcW w:w="1080" w:type="dxa"/>
            <w:vAlign w:val="center"/>
          </w:tcPr>
          <w:p w14:paraId="53858BD8" w14:textId="77777777" w:rsidR="002D64F1" w:rsidRPr="002D64F1" w:rsidRDefault="002D64F1" w:rsidP="001A200C">
            <w:pPr>
              <w:spacing w:after="240" w:line="276" w:lineRule="auto"/>
            </w:pPr>
            <w:r w:rsidRPr="002D64F1">
              <w:rPr>
                <w:b/>
                <w:bCs/>
              </w:rPr>
              <w:t>RMSE</w:t>
            </w:r>
          </w:p>
        </w:tc>
        <w:tc>
          <w:tcPr>
            <w:tcW w:w="1260" w:type="dxa"/>
            <w:vAlign w:val="center"/>
          </w:tcPr>
          <w:p w14:paraId="4552D1AF" w14:textId="77777777" w:rsidR="002D64F1" w:rsidRPr="002D64F1" w:rsidRDefault="002D64F1" w:rsidP="001A200C">
            <w:pPr>
              <w:spacing w:after="240" w:line="276" w:lineRule="auto"/>
            </w:pPr>
            <w:r w:rsidRPr="002D64F1">
              <w:rPr>
                <w:b/>
                <w:bCs/>
              </w:rPr>
              <w:t>R²</w:t>
            </w:r>
          </w:p>
        </w:tc>
        <w:tc>
          <w:tcPr>
            <w:tcW w:w="1285" w:type="dxa"/>
            <w:vAlign w:val="center"/>
          </w:tcPr>
          <w:p w14:paraId="1542F5DA" w14:textId="77777777" w:rsidR="002D64F1" w:rsidRPr="002D64F1" w:rsidRDefault="002D64F1" w:rsidP="001A200C">
            <w:pPr>
              <w:spacing w:after="240" w:line="276" w:lineRule="auto"/>
            </w:pPr>
            <w:r w:rsidRPr="002D64F1">
              <w:rPr>
                <w:b/>
                <w:bCs/>
              </w:rPr>
              <w:t>MAPE (%)</w:t>
            </w:r>
          </w:p>
        </w:tc>
      </w:tr>
      <w:tr w:rsidR="002D64F1" w:rsidRPr="002D64F1" w14:paraId="537D4F7C" w14:textId="77777777" w:rsidTr="002D64F1">
        <w:tc>
          <w:tcPr>
            <w:tcW w:w="3415" w:type="dxa"/>
            <w:vAlign w:val="center"/>
          </w:tcPr>
          <w:p w14:paraId="230BCF85" w14:textId="77777777" w:rsidR="002D64F1" w:rsidRPr="002D64F1" w:rsidRDefault="002D64F1" w:rsidP="001A200C">
            <w:pPr>
              <w:spacing w:after="240" w:line="276" w:lineRule="auto"/>
            </w:pPr>
            <w:r w:rsidRPr="002D64F1">
              <w:rPr>
                <w:rStyle w:val="Strong"/>
              </w:rPr>
              <w:t>Linear Regression</w:t>
            </w:r>
          </w:p>
        </w:tc>
        <w:tc>
          <w:tcPr>
            <w:tcW w:w="810" w:type="dxa"/>
            <w:vAlign w:val="center"/>
          </w:tcPr>
          <w:p w14:paraId="1724E115" w14:textId="77777777" w:rsidR="002D64F1" w:rsidRPr="002D64F1" w:rsidRDefault="002D64F1" w:rsidP="001A200C">
            <w:pPr>
              <w:spacing w:after="240" w:line="276" w:lineRule="auto"/>
            </w:pPr>
            <w:r w:rsidRPr="002D64F1">
              <w:t>9.4</w:t>
            </w:r>
          </w:p>
        </w:tc>
        <w:tc>
          <w:tcPr>
            <w:tcW w:w="1170" w:type="dxa"/>
            <w:vAlign w:val="center"/>
          </w:tcPr>
          <w:p w14:paraId="7CDBAC35" w14:textId="77777777" w:rsidR="002D64F1" w:rsidRPr="002D64F1" w:rsidRDefault="002D64F1" w:rsidP="001A200C">
            <w:pPr>
              <w:spacing w:after="240" w:line="276" w:lineRule="auto"/>
            </w:pPr>
            <w:r w:rsidRPr="002D64F1">
              <w:t>175.70</w:t>
            </w:r>
          </w:p>
        </w:tc>
        <w:tc>
          <w:tcPr>
            <w:tcW w:w="1080" w:type="dxa"/>
            <w:vAlign w:val="center"/>
          </w:tcPr>
          <w:p w14:paraId="126A5555" w14:textId="77777777" w:rsidR="002D64F1" w:rsidRPr="002D64F1" w:rsidRDefault="002D64F1" w:rsidP="001A200C">
            <w:pPr>
              <w:spacing w:after="240" w:line="276" w:lineRule="auto"/>
            </w:pPr>
            <w:r w:rsidRPr="002D64F1">
              <w:t>13.25</w:t>
            </w:r>
          </w:p>
        </w:tc>
        <w:tc>
          <w:tcPr>
            <w:tcW w:w="1260" w:type="dxa"/>
            <w:vAlign w:val="center"/>
          </w:tcPr>
          <w:p w14:paraId="14585CE6" w14:textId="77777777" w:rsidR="002D64F1" w:rsidRPr="002D64F1" w:rsidRDefault="002D64F1" w:rsidP="001A200C">
            <w:pPr>
              <w:spacing w:after="240" w:line="276" w:lineRule="auto"/>
            </w:pPr>
            <w:r w:rsidRPr="002D64F1">
              <w:t>0.191040</w:t>
            </w:r>
          </w:p>
        </w:tc>
        <w:tc>
          <w:tcPr>
            <w:tcW w:w="1285" w:type="dxa"/>
            <w:vAlign w:val="center"/>
          </w:tcPr>
          <w:p w14:paraId="1CF08DD1" w14:textId="77777777" w:rsidR="002D64F1" w:rsidRPr="002D64F1" w:rsidRDefault="002D64F1" w:rsidP="001A200C">
            <w:pPr>
              <w:spacing w:after="240" w:line="276" w:lineRule="auto"/>
            </w:pPr>
            <w:r w:rsidRPr="002D64F1">
              <w:t>9.17</w:t>
            </w:r>
          </w:p>
        </w:tc>
      </w:tr>
      <w:tr w:rsidR="002D64F1" w:rsidRPr="002D64F1" w14:paraId="69608F9E" w14:textId="77777777" w:rsidTr="002D64F1">
        <w:tc>
          <w:tcPr>
            <w:tcW w:w="3415" w:type="dxa"/>
            <w:vAlign w:val="center"/>
          </w:tcPr>
          <w:p w14:paraId="095F299B" w14:textId="77777777" w:rsidR="002D64F1" w:rsidRPr="002D64F1" w:rsidRDefault="002D64F1" w:rsidP="001A200C">
            <w:pPr>
              <w:spacing w:after="240" w:line="276" w:lineRule="auto"/>
            </w:pPr>
            <w:r w:rsidRPr="002D64F1">
              <w:rPr>
                <w:rStyle w:val="Strong"/>
              </w:rPr>
              <w:t>Random Forest</w:t>
            </w:r>
          </w:p>
        </w:tc>
        <w:tc>
          <w:tcPr>
            <w:tcW w:w="810" w:type="dxa"/>
            <w:vAlign w:val="center"/>
          </w:tcPr>
          <w:p w14:paraId="22CBE5D1" w14:textId="77777777" w:rsidR="002D64F1" w:rsidRPr="002D64F1" w:rsidRDefault="002D64F1" w:rsidP="001A200C">
            <w:pPr>
              <w:spacing w:after="240" w:line="276" w:lineRule="auto"/>
            </w:pPr>
            <w:r w:rsidRPr="002D64F1">
              <w:t>9.08</w:t>
            </w:r>
          </w:p>
        </w:tc>
        <w:tc>
          <w:tcPr>
            <w:tcW w:w="1170" w:type="dxa"/>
            <w:vAlign w:val="center"/>
          </w:tcPr>
          <w:p w14:paraId="033C59D9" w14:textId="77777777" w:rsidR="002D64F1" w:rsidRPr="002D64F1" w:rsidRDefault="002D64F1" w:rsidP="001A200C">
            <w:pPr>
              <w:spacing w:after="240" w:line="276" w:lineRule="auto"/>
            </w:pPr>
            <w:r w:rsidRPr="002D64F1">
              <w:t>165.73</w:t>
            </w:r>
          </w:p>
        </w:tc>
        <w:tc>
          <w:tcPr>
            <w:tcW w:w="1080" w:type="dxa"/>
            <w:vAlign w:val="center"/>
          </w:tcPr>
          <w:p w14:paraId="3D4F81EB" w14:textId="77777777" w:rsidR="002D64F1" w:rsidRPr="002D64F1" w:rsidRDefault="002D64F1" w:rsidP="001A200C">
            <w:pPr>
              <w:spacing w:after="240" w:line="276" w:lineRule="auto"/>
            </w:pPr>
            <w:r w:rsidRPr="002D64F1">
              <w:t>12.87</w:t>
            </w:r>
          </w:p>
        </w:tc>
        <w:tc>
          <w:tcPr>
            <w:tcW w:w="1260" w:type="dxa"/>
            <w:vAlign w:val="center"/>
          </w:tcPr>
          <w:p w14:paraId="2E37F508" w14:textId="77777777" w:rsidR="002D64F1" w:rsidRPr="002D64F1" w:rsidRDefault="002D64F1" w:rsidP="001A200C">
            <w:pPr>
              <w:spacing w:after="240" w:line="276" w:lineRule="auto"/>
            </w:pPr>
            <w:r w:rsidRPr="002D64F1">
              <w:t>0.241600</w:t>
            </w:r>
          </w:p>
        </w:tc>
        <w:tc>
          <w:tcPr>
            <w:tcW w:w="1285" w:type="dxa"/>
            <w:vAlign w:val="center"/>
          </w:tcPr>
          <w:p w14:paraId="33C00A86" w14:textId="77777777" w:rsidR="002D64F1" w:rsidRPr="002D64F1" w:rsidRDefault="002D64F1" w:rsidP="001A200C">
            <w:pPr>
              <w:spacing w:after="240" w:line="276" w:lineRule="auto"/>
            </w:pPr>
            <w:r w:rsidRPr="002D64F1">
              <w:t>8.83</w:t>
            </w:r>
          </w:p>
        </w:tc>
      </w:tr>
      <w:tr w:rsidR="002D64F1" w:rsidRPr="002D64F1" w14:paraId="563EB80E" w14:textId="77777777" w:rsidTr="002D64F1">
        <w:tc>
          <w:tcPr>
            <w:tcW w:w="3415" w:type="dxa"/>
            <w:vAlign w:val="center"/>
          </w:tcPr>
          <w:p w14:paraId="3872918A" w14:textId="77777777" w:rsidR="002D64F1" w:rsidRPr="002D64F1" w:rsidRDefault="002D64F1" w:rsidP="001A200C">
            <w:pPr>
              <w:spacing w:after="240" w:line="276" w:lineRule="auto"/>
            </w:pPr>
            <w:proofErr w:type="spellStart"/>
            <w:r w:rsidRPr="002D64F1">
              <w:rPr>
                <w:rStyle w:val="Strong"/>
              </w:rPr>
              <w:t>XGBoost</w:t>
            </w:r>
            <w:proofErr w:type="spellEnd"/>
          </w:p>
        </w:tc>
        <w:tc>
          <w:tcPr>
            <w:tcW w:w="810" w:type="dxa"/>
            <w:vAlign w:val="center"/>
          </w:tcPr>
          <w:p w14:paraId="1E463F9D" w14:textId="77777777" w:rsidR="002D64F1" w:rsidRPr="002D64F1" w:rsidRDefault="002D64F1" w:rsidP="001A200C">
            <w:pPr>
              <w:spacing w:after="240" w:line="276" w:lineRule="auto"/>
            </w:pPr>
            <w:r w:rsidRPr="002D64F1">
              <w:t>9.78</w:t>
            </w:r>
          </w:p>
        </w:tc>
        <w:tc>
          <w:tcPr>
            <w:tcW w:w="1170" w:type="dxa"/>
            <w:vAlign w:val="center"/>
          </w:tcPr>
          <w:p w14:paraId="080333C5" w14:textId="77777777" w:rsidR="002D64F1" w:rsidRPr="002D64F1" w:rsidRDefault="002D64F1" w:rsidP="001A200C">
            <w:pPr>
              <w:spacing w:after="240" w:line="276" w:lineRule="auto"/>
            </w:pPr>
            <w:r w:rsidRPr="002D64F1">
              <w:t>185.26</w:t>
            </w:r>
          </w:p>
        </w:tc>
        <w:tc>
          <w:tcPr>
            <w:tcW w:w="1080" w:type="dxa"/>
            <w:vAlign w:val="center"/>
          </w:tcPr>
          <w:p w14:paraId="7DE5B5D9" w14:textId="77777777" w:rsidR="002D64F1" w:rsidRPr="002D64F1" w:rsidRDefault="002D64F1" w:rsidP="001A200C">
            <w:pPr>
              <w:spacing w:after="240" w:line="276" w:lineRule="auto"/>
            </w:pPr>
            <w:r w:rsidRPr="002D64F1">
              <w:t>13.61</w:t>
            </w:r>
          </w:p>
        </w:tc>
        <w:tc>
          <w:tcPr>
            <w:tcW w:w="1260" w:type="dxa"/>
            <w:vAlign w:val="center"/>
          </w:tcPr>
          <w:p w14:paraId="707E4941" w14:textId="77777777" w:rsidR="002D64F1" w:rsidRPr="002D64F1" w:rsidRDefault="002D64F1" w:rsidP="001A200C">
            <w:pPr>
              <w:spacing w:after="240" w:line="276" w:lineRule="auto"/>
            </w:pPr>
            <w:r w:rsidRPr="002D64F1">
              <w:t>0.146234</w:t>
            </w:r>
          </w:p>
        </w:tc>
        <w:tc>
          <w:tcPr>
            <w:tcW w:w="1285" w:type="dxa"/>
            <w:vAlign w:val="center"/>
          </w:tcPr>
          <w:p w14:paraId="37CD3388" w14:textId="77777777" w:rsidR="002D64F1" w:rsidRPr="002D64F1" w:rsidRDefault="002D64F1" w:rsidP="001A200C">
            <w:pPr>
              <w:spacing w:after="240" w:line="276" w:lineRule="auto"/>
            </w:pPr>
            <w:r w:rsidRPr="002D64F1">
              <w:t>9.61</w:t>
            </w:r>
          </w:p>
        </w:tc>
      </w:tr>
      <w:tr w:rsidR="002D64F1" w:rsidRPr="002D64F1" w14:paraId="2133B009" w14:textId="77777777" w:rsidTr="002D64F1">
        <w:tc>
          <w:tcPr>
            <w:tcW w:w="3415" w:type="dxa"/>
            <w:vAlign w:val="center"/>
          </w:tcPr>
          <w:p w14:paraId="3F27CE26" w14:textId="77777777" w:rsidR="002D64F1" w:rsidRPr="002D64F1" w:rsidRDefault="002D64F1" w:rsidP="001A200C">
            <w:pPr>
              <w:spacing w:after="240" w:line="276" w:lineRule="auto"/>
            </w:pPr>
            <w:r w:rsidRPr="002D64F1">
              <w:rPr>
                <w:rStyle w:val="Strong"/>
              </w:rPr>
              <w:t>Artificial Neural Network (ANN)</w:t>
            </w:r>
          </w:p>
        </w:tc>
        <w:tc>
          <w:tcPr>
            <w:tcW w:w="810" w:type="dxa"/>
            <w:vAlign w:val="center"/>
          </w:tcPr>
          <w:p w14:paraId="751C5235" w14:textId="77777777" w:rsidR="002D64F1" w:rsidRPr="002D64F1" w:rsidRDefault="002D64F1" w:rsidP="001A200C">
            <w:pPr>
              <w:spacing w:after="240" w:line="276" w:lineRule="auto"/>
            </w:pPr>
            <w:r w:rsidRPr="002D64F1">
              <w:t>9.45</w:t>
            </w:r>
          </w:p>
        </w:tc>
        <w:tc>
          <w:tcPr>
            <w:tcW w:w="1170" w:type="dxa"/>
            <w:vAlign w:val="center"/>
          </w:tcPr>
          <w:p w14:paraId="5A8AA341" w14:textId="77777777" w:rsidR="002D64F1" w:rsidRPr="002D64F1" w:rsidRDefault="002D64F1" w:rsidP="001A200C">
            <w:pPr>
              <w:spacing w:after="240" w:line="276" w:lineRule="auto"/>
            </w:pPr>
            <w:r w:rsidRPr="002D64F1">
              <w:t>168.82</w:t>
            </w:r>
          </w:p>
        </w:tc>
        <w:tc>
          <w:tcPr>
            <w:tcW w:w="1080" w:type="dxa"/>
            <w:vAlign w:val="center"/>
          </w:tcPr>
          <w:p w14:paraId="13A5D2F3" w14:textId="77777777" w:rsidR="002D64F1" w:rsidRPr="002D64F1" w:rsidRDefault="002D64F1" w:rsidP="001A200C">
            <w:pPr>
              <w:spacing w:after="240" w:line="276" w:lineRule="auto"/>
            </w:pPr>
            <w:r w:rsidRPr="002D64F1">
              <w:t>12.99</w:t>
            </w:r>
          </w:p>
        </w:tc>
        <w:tc>
          <w:tcPr>
            <w:tcW w:w="1260" w:type="dxa"/>
            <w:vAlign w:val="center"/>
          </w:tcPr>
          <w:p w14:paraId="5B9A820D" w14:textId="77777777" w:rsidR="002D64F1" w:rsidRPr="002D64F1" w:rsidRDefault="002D64F1" w:rsidP="001A200C">
            <w:pPr>
              <w:spacing w:after="240" w:line="276" w:lineRule="auto"/>
            </w:pPr>
            <w:r w:rsidRPr="002D64F1">
              <w:t>0.213652</w:t>
            </w:r>
          </w:p>
        </w:tc>
        <w:tc>
          <w:tcPr>
            <w:tcW w:w="1285" w:type="dxa"/>
            <w:vAlign w:val="center"/>
          </w:tcPr>
          <w:p w14:paraId="517C1B64" w14:textId="77777777" w:rsidR="002D64F1" w:rsidRPr="002D64F1" w:rsidRDefault="002D64F1" w:rsidP="001A200C">
            <w:pPr>
              <w:spacing w:after="240" w:line="276" w:lineRule="auto"/>
            </w:pPr>
            <w:r w:rsidRPr="002D64F1">
              <w:t>9.19</w:t>
            </w:r>
          </w:p>
        </w:tc>
      </w:tr>
      <w:tr w:rsidR="002D64F1" w:rsidRPr="002D64F1" w14:paraId="7F85F0C8" w14:textId="77777777" w:rsidTr="002D64F1">
        <w:tc>
          <w:tcPr>
            <w:tcW w:w="3415" w:type="dxa"/>
            <w:vAlign w:val="center"/>
          </w:tcPr>
          <w:p w14:paraId="56F5018A" w14:textId="77777777" w:rsidR="002D64F1" w:rsidRPr="002D64F1" w:rsidRDefault="002D64F1" w:rsidP="001A200C">
            <w:pPr>
              <w:spacing w:after="240" w:line="276" w:lineRule="auto"/>
            </w:pPr>
            <w:proofErr w:type="spellStart"/>
            <w:r w:rsidRPr="002D64F1">
              <w:rPr>
                <w:rStyle w:val="Strong"/>
              </w:rPr>
              <w:t>BiLSTM</w:t>
            </w:r>
            <w:proofErr w:type="spellEnd"/>
          </w:p>
        </w:tc>
        <w:tc>
          <w:tcPr>
            <w:tcW w:w="810" w:type="dxa"/>
            <w:vAlign w:val="center"/>
          </w:tcPr>
          <w:p w14:paraId="1048F4C9" w14:textId="77777777" w:rsidR="002D64F1" w:rsidRPr="002D64F1" w:rsidRDefault="002D64F1" w:rsidP="001A200C">
            <w:pPr>
              <w:spacing w:after="240" w:line="276" w:lineRule="auto"/>
            </w:pPr>
            <w:r w:rsidRPr="002D64F1">
              <w:t>10.21</w:t>
            </w:r>
          </w:p>
        </w:tc>
        <w:tc>
          <w:tcPr>
            <w:tcW w:w="1170" w:type="dxa"/>
            <w:vAlign w:val="center"/>
          </w:tcPr>
          <w:p w14:paraId="59E37AD7" w14:textId="77777777" w:rsidR="002D64F1" w:rsidRPr="002D64F1" w:rsidRDefault="002D64F1" w:rsidP="001A200C">
            <w:pPr>
              <w:spacing w:after="240" w:line="276" w:lineRule="auto"/>
            </w:pPr>
            <w:r w:rsidRPr="002D64F1">
              <w:t>198.62</w:t>
            </w:r>
          </w:p>
        </w:tc>
        <w:tc>
          <w:tcPr>
            <w:tcW w:w="1080" w:type="dxa"/>
            <w:vAlign w:val="center"/>
          </w:tcPr>
          <w:p w14:paraId="06EC7050" w14:textId="77777777" w:rsidR="002D64F1" w:rsidRPr="002D64F1" w:rsidRDefault="002D64F1" w:rsidP="001A200C">
            <w:pPr>
              <w:spacing w:after="240" w:line="276" w:lineRule="auto"/>
            </w:pPr>
            <w:r w:rsidRPr="002D64F1">
              <w:t>14.09</w:t>
            </w:r>
          </w:p>
        </w:tc>
        <w:tc>
          <w:tcPr>
            <w:tcW w:w="1260" w:type="dxa"/>
            <w:vAlign w:val="center"/>
          </w:tcPr>
          <w:p w14:paraId="379D573F" w14:textId="77777777" w:rsidR="002D64F1" w:rsidRPr="002D64F1" w:rsidRDefault="002D64F1" w:rsidP="001A200C">
            <w:pPr>
              <w:spacing w:after="240" w:line="276" w:lineRule="auto"/>
            </w:pPr>
            <w:r w:rsidRPr="002D64F1">
              <w:t>0.107857</w:t>
            </w:r>
          </w:p>
        </w:tc>
        <w:tc>
          <w:tcPr>
            <w:tcW w:w="1285" w:type="dxa"/>
            <w:vAlign w:val="center"/>
          </w:tcPr>
          <w:p w14:paraId="2A28EFD8" w14:textId="059DC5C3" w:rsidR="002D64F1" w:rsidRPr="002D64F1" w:rsidRDefault="002D64F1" w:rsidP="001A200C">
            <w:pPr>
              <w:spacing w:after="240" w:line="276" w:lineRule="auto"/>
            </w:pPr>
            <w:r w:rsidRPr="002D64F1">
              <w:t>10.0</w:t>
            </w:r>
            <w:r w:rsidR="00185DDA">
              <w:t>3</w:t>
            </w:r>
          </w:p>
        </w:tc>
      </w:tr>
      <w:tr w:rsidR="002D64F1" w:rsidRPr="002D64F1" w14:paraId="33B4B55A" w14:textId="77777777" w:rsidTr="002D64F1">
        <w:tc>
          <w:tcPr>
            <w:tcW w:w="3415" w:type="dxa"/>
            <w:vAlign w:val="center"/>
          </w:tcPr>
          <w:p w14:paraId="50731527" w14:textId="77777777" w:rsidR="002D64F1" w:rsidRPr="002D64F1" w:rsidRDefault="002D64F1" w:rsidP="001A200C">
            <w:pPr>
              <w:spacing w:after="240" w:line="276" w:lineRule="auto"/>
            </w:pPr>
            <w:r w:rsidRPr="002D64F1">
              <w:rPr>
                <w:rStyle w:val="Strong"/>
              </w:rPr>
              <w:t>K-Nearest Neighbors (KNN) Regressor</w:t>
            </w:r>
          </w:p>
        </w:tc>
        <w:tc>
          <w:tcPr>
            <w:tcW w:w="810" w:type="dxa"/>
            <w:vAlign w:val="center"/>
          </w:tcPr>
          <w:p w14:paraId="69FF539B" w14:textId="77777777" w:rsidR="002D64F1" w:rsidRPr="002D64F1" w:rsidRDefault="002D64F1" w:rsidP="001A200C">
            <w:pPr>
              <w:spacing w:after="240" w:line="276" w:lineRule="auto"/>
            </w:pPr>
            <w:r w:rsidRPr="002D64F1">
              <w:t>9.73</w:t>
            </w:r>
          </w:p>
        </w:tc>
        <w:tc>
          <w:tcPr>
            <w:tcW w:w="1170" w:type="dxa"/>
            <w:vAlign w:val="center"/>
          </w:tcPr>
          <w:p w14:paraId="0337445E" w14:textId="77777777" w:rsidR="002D64F1" w:rsidRPr="002D64F1" w:rsidRDefault="002D64F1" w:rsidP="001A200C">
            <w:pPr>
              <w:spacing w:after="240" w:line="276" w:lineRule="auto"/>
            </w:pPr>
            <w:r w:rsidRPr="002D64F1">
              <w:t>181.11</w:t>
            </w:r>
          </w:p>
        </w:tc>
        <w:tc>
          <w:tcPr>
            <w:tcW w:w="1080" w:type="dxa"/>
            <w:vAlign w:val="center"/>
          </w:tcPr>
          <w:p w14:paraId="7A468291" w14:textId="77777777" w:rsidR="002D64F1" w:rsidRPr="002D64F1" w:rsidRDefault="002D64F1" w:rsidP="001A200C">
            <w:pPr>
              <w:spacing w:after="240" w:line="276" w:lineRule="auto"/>
            </w:pPr>
            <w:r w:rsidRPr="002D64F1">
              <w:t>13.45</w:t>
            </w:r>
          </w:p>
        </w:tc>
        <w:tc>
          <w:tcPr>
            <w:tcW w:w="1260" w:type="dxa"/>
            <w:vAlign w:val="center"/>
          </w:tcPr>
          <w:p w14:paraId="7E0BEC43" w14:textId="77777777" w:rsidR="002D64F1" w:rsidRPr="002D64F1" w:rsidRDefault="002D64F1" w:rsidP="001A200C">
            <w:pPr>
              <w:spacing w:after="240" w:line="276" w:lineRule="auto"/>
            </w:pPr>
            <w:r w:rsidRPr="002D64F1">
              <w:t>0.175010</w:t>
            </w:r>
          </w:p>
        </w:tc>
        <w:tc>
          <w:tcPr>
            <w:tcW w:w="1285" w:type="dxa"/>
            <w:vAlign w:val="center"/>
          </w:tcPr>
          <w:p w14:paraId="2A73B35D" w14:textId="77777777" w:rsidR="002D64F1" w:rsidRPr="002D64F1" w:rsidRDefault="002D64F1" w:rsidP="001A200C">
            <w:pPr>
              <w:spacing w:after="240" w:line="276" w:lineRule="auto"/>
            </w:pPr>
            <w:r w:rsidRPr="002D64F1">
              <w:t>9.52</w:t>
            </w:r>
          </w:p>
        </w:tc>
      </w:tr>
      <w:tr w:rsidR="002D64F1" w:rsidRPr="002D64F1" w14:paraId="19DCCA86" w14:textId="77777777" w:rsidTr="002D64F1">
        <w:tc>
          <w:tcPr>
            <w:tcW w:w="3415" w:type="dxa"/>
            <w:vAlign w:val="center"/>
          </w:tcPr>
          <w:p w14:paraId="369E0ADF" w14:textId="77777777" w:rsidR="002D64F1" w:rsidRPr="002D64F1" w:rsidRDefault="002D64F1" w:rsidP="001A200C">
            <w:pPr>
              <w:spacing w:after="240" w:line="276" w:lineRule="auto"/>
            </w:pPr>
            <w:r w:rsidRPr="002D64F1">
              <w:rPr>
                <w:rStyle w:val="Strong"/>
              </w:rPr>
              <w:t>Support Vector Machine Regression (SVR)</w:t>
            </w:r>
          </w:p>
        </w:tc>
        <w:tc>
          <w:tcPr>
            <w:tcW w:w="810" w:type="dxa"/>
            <w:vAlign w:val="center"/>
          </w:tcPr>
          <w:p w14:paraId="6813EA4C" w14:textId="77777777" w:rsidR="002D64F1" w:rsidRPr="002D64F1" w:rsidRDefault="002D64F1" w:rsidP="001A200C">
            <w:pPr>
              <w:spacing w:after="240" w:line="276" w:lineRule="auto"/>
            </w:pPr>
            <w:r w:rsidRPr="002D64F1">
              <w:t>9.82</w:t>
            </w:r>
          </w:p>
        </w:tc>
        <w:tc>
          <w:tcPr>
            <w:tcW w:w="1170" w:type="dxa"/>
            <w:vAlign w:val="center"/>
          </w:tcPr>
          <w:p w14:paraId="5F1044EB" w14:textId="77777777" w:rsidR="002D64F1" w:rsidRPr="002D64F1" w:rsidRDefault="002D64F1" w:rsidP="001A200C">
            <w:pPr>
              <w:spacing w:after="240" w:line="276" w:lineRule="auto"/>
            </w:pPr>
            <w:r w:rsidRPr="002D64F1">
              <w:t>194.18</w:t>
            </w:r>
          </w:p>
        </w:tc>
        <w:tc>
          <w:tcPr>
            <w:tcW w:w="1080" w:type="dxa"/>
            <w:vAlign w:val="center"/>
          </w:tcPr>
          <w:p w14:paraId="0E30C703" w14:textId="77777777" w:rsidR="002D64F1" w:rsidRPr="002D64F1" w:rsidRDefault="002D64F1" w:rsidP="001A200C">
            <w:pPr>
              <w:spacing w:after="240" w:line="276" w:lineRule="auto"/>
            </w:pPr>
            <w:r w:rsidRPr="002D64F1">
              <w:t>13.93</w:t>
            </w:r>
          </w:p>
        </w:tc>
        <w:tc>
          <w:tcPr>
            <w:tcW w:w="1260" w:type="dxa"/>
            <w:vAlign w:val="center"/>
          </w:tcPr>
          <w:p w14:paraId="004F7730" w14:textId="77777777" w:rsidR="002D64F1" w:rsidRPr="002D64F1" w:rsidRDefault="002D64F1" w:rsidP="001A200C">
            <w:pPr>
              <w:spacing w:after="240" w:line="276" w:lineRule="auto"/>
            </w:pPr>
            <w:r w:rsidRPr="002D64F1">
              <w:t>0.137424</w:t>
            </w:r>
          </w:p>
        </w:tc>
        <w:tc>
          <w:tcPr>
            <w:tcW w:w="1285" w:type="dxa"/>
            <w:vAlign w:val="center"/>
          </w:tcPr>
          <w:p w14:paraId="039C2FA7" w14:textId="77777777" w:rsidR="002D64F1" w:rsidRPr="002D64F1" w:rsidRDefault="002D64F1" w:rsidP="001A200C">
            <w:pPr>
              <w:spacing w:after="240" w:line="276" w:lineRule="auto"/>
            </w:pPr>
            <w:r w:rsidRPr="002D64F1">
              <w:t>9.49</w:t>
            </w:r>
          </w:p>
        </w:tc>
      </w:tr>
      <w:tr w:rsidR="002D64F1" w:rsidRPr="002D64F1" w14:paraId="5FFD0943" w14:textId="77777777" w:rsidTr="002D64F1">
        <w:tc>
          <w:tcPr>
            <w:tcW w:w="3415" w:type="dxa"/>
            <w:vAlign w:val="center"/>
          </w:tcPr>
          <w:p w14:paraId="46524903" w14:textId="77777777" w:rsidR="002D64F1" w:rsidRPr="002D64F1" w:rsidRDefault="002D64F1" w:rsidP="001A200C">
            <w:pPr>
              <w:spacing w:after="240" w:line="276" w:lineRule="auto"/>
            </w:pPr>
            <w:r w:rsidRPr="002D64F1">
              <w:rPr>
                <w:rStyle w:val="Strong"/>
              </w:rPr>
              <w:t>AdaBoost Regression</w:t>
            </w:r>
          </w:p>
        </w:tc>
        <w:tc>
          <w:tcPr>
            <w:tcW w:w="810" w:type="dxa"/>
            <w:vAlign w:val="center"/>
          </w:tcPr>
          <w:p w14:paraId="5DC7D2F0" w14:textId="77777777" w:rsidR="002D64F1" w:rsidRPr="002D64F1" w:rsidRDefault="002D64F1" w:rsidP="001A200C">
            <w:pPr>
              <w:spacing w:after="240" w:line="276" w:lineRule="auto"/>
            </w:pPr>
            <w:r w:rsidRPr="002D64F1">
              <w:t>9.84</w:t>
            </w:r>
          </w:p>
        </w:tc>
        <w:tc>
          <w:tcPr>
            <w:tcW w:w="1170" w:type="dxa"/>
            <w:vAlign w:val="center"/>
          </w:tcPr>
          <w:p w14:paraId="55F4376C" w14:textId="77777777" w:rsidR="002D64F1" w:rsidRPr="002D64F1" w:rsidRDefault="002D64F1" w:rsidP="001A200C">
            <w:pPr>
              <w:spacing w:after="240" w:line="276" w:lineRule="auto"/>
            </w:pPr>
            <w:r w:rsidRPr="002D64F1">
              <w:t>170.29</w:t>
            </w:r>
          </w:p>
        </w:tc>
        <w:tc>
          <w:tcPr>
            <w:tcW w:w="1080" w:type="dxa"/>
            <w:vAlign w:val="center"/>
          </w:tcPr>
          <w:p w14:paraId="14FF1C34" w14:textId="77777777" w:rsidR="002D64F1" w:rsidRPr="002D64F1" w:rsidRDefault="002D64F1" w:rsidP="001A200C">
            <w:pPr>
              <w:spacing w:after="240" w:line="276" w:lineRule="auto"/>
            </w:pPr>
            <w:r w:rsidRPr="002D64F1">
              <w:t>13.04</w:t>
            </w:r>
          </w:p>
        </w:tc>
        <w:tc>
          <w:tcPr>
            <w:tcW w:w="1260" w:type="dxa"/>
            <w:vAlign w:val="center"/>
          </w:tcPr>
          <w:p w14:paraId="19E9B4EF" w14:textId="77777777" w:rsidR="002D64F1" w:rsidRPr="002D64F1" w:rsidRDefault="002D64F1" w:rsidP="001A200C">
            <w:pPr>
              <w:spacing w:after="240" w:line="276" w:lineRule="auto"/>
            </w:pPr>
            <w:r w:rsidRPr="002D64F1">
              <w:t>0.230850</w:t>
            </w:r>
          </w:p>
        </w:tc>
        <w:tc>
          <w:tcPr>
            <w:tcW w:w="1285" w:type="dxa"/>
            <w:vAlign w:val="center"/>
          </w:tcPr>
          <w:p w14:paraId="35CEF796" w14:textId="77777777" w:rsidR="002D64F1" w:rsidRPr="002D64F1" w:rsidRDefault="002D64F1" w:rsidP="001A200C">
            <w:pPr>
              <w:spacing w:after="240" w:line="276" w:lineRule="auto"/>
            </w:pPr>
            <w:r w:rsidRPr="002D64F1">
              <w:t>9.87</w:t>
            </w:r>
          </w:p>
        </w:tc>
      </w:tr>
    </w:tbl>
    <w:p w14:paraId="09592C08" w14:textId="77777777" w:rsidR="00C26E41" w:rsidRPr="002D64F1" w:rsidRDefault="00C26E41" w:rsidP="001A200C">
      <w:pPr>
        <w:pBdr>
          <w:top w:val="nil"/>
          <w:left w:val="nil"/>
          <w:bottom w:val="nil"/>
          <w:right w:val="nil"/>
          <w:between w:val="nil"/>
        </w:pBdr>
        <w:spacing w:before="4" w:line="276" w:lineRule="auto"/>
      </w:pPr>
    </w:p>
    <w:p w14:paraId="3CFAD678" w14:textId="77777777" w:rsidR="002D64F1" w:rsidRPr="002D64F1" w:rsidRDefault="002D64F1" w:rsidP="001A200C">
      <w:pPr>
        <w:pStyle w:val="Heading4"/>
        <w:spacing w:before="240" w:after="240" w:line="276" w:lineRule="auto"/>
      </w:pPr>
      <w:r w:rsidRPr="002D64F1">
        <w:t xml:space="preserve">4.3.3 Comparative Performance </w:t>
      </w:r>
    </w:p>
    <w:p w14:paraId="7E028FD5" w14:textId="77777777" w:rsidR="002D64F1" w:rsidRPr="002D64F1" w:rsidRDefault="002D64F1" w:rsidP="001A200C">
      <w:pPr>
        <w:spacing w:after="240" w:line="276" w:lineRule="auto"/>
        <w:jc w:val="both"/>
        <w:rPr>
          <w:b/>
          <w:bCs/>
        </w:rPr>
      </w:pPr>
      <w:r w:rsidRPr="002D64F1">
        <w:rPr>
          <w:noProof/>
        </w:rPr>
        <w:lastRenderedPageBreak/>
        <w:drawing>
          <wp:anchor distT="0" distB="0" distL="114300" distR="114300" simplePos="0" relativeHeight="251697152" behindDoc="0" locked="0" layoutInCell="1" allowOverlap="1" wp14:anchorId="7D9BD03D" wp14:editId="5D90BDA7">
            <wp:simplePos x="0" y="0"/>
            <wp:positionH relativeFrom="margin">
              <wp:align>center</wp:align>
            </wp:positionH>
            <wp:positionV relativeFrom="paragraph">
              <wp:posOffset>343357</wp:posOffset>
            </wp:positionV>
            <wp:extent cx="3905885" cy="2329815"/>
            <wp:effectExtent l="0" t="0" r="0" b="0"/>
            <wp:wrapTopAndBottom/>
            <wp:docPr id="1210313643" name="Picture 1" descr="A graph of a performance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13643" name="Picture 1" descr="A graph of a performance comparison&#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05885" cy="2329815"/>
                    </a:xfrm>
                    <a:prstGeom prst="rect">
                      <a:avLst/>
                    </a:prstGeom>
                  </pic:spPr>
                </pic:pic>
              </a:graphicData>
            </a:graphic>
            <wp14:sizeRelH relativeFrom="margin">
              <wp14:pctWidth>0</wp14:pctWidth>
            </wp14:sizeRelH>
            <wp14:sizeRelV relativeFrom="margin">
              <wp14:pctHeight>0</wp14:pctHeight>
            </wp14:sizeRelV>
          </wp:anchor>
        </w:drawing>
      </w:r>
      <w:r w:rsidRPr="002D64F1">
        <w:rPr>
          <w:b/>
          <w:bCs/>
        </w:rPr>
        <w:t>R2 Score:</w:t>
      </w:r>
    </w:p>
    <w:p w14:paraId="4354E134" w14:textId="77777777" w:rsidR="002D64F1" w:rsidRPr="002D64F1" w:rsidRDefault="002D64F1" w:rsidP="001A200C">
      <w:pPr>
        <w:spacing w:after="240" w:line="276" w:lineRule="auto"/>
        <w:jc w:val="both"/>
      </w:pPr>
      <w:r w:rsidRPr="002D64F1">
        <w:t xml:space="preserve">The comparison graph of the R2 Score shows the extent to which each model would explain the variation in systolic and diastolic BP. Random Forest and AdaBoost Regression dominate with R2 of 0.241 and 0.230, respectively, which </w:t>
      </w:r>
      <w:proofErr w:type="gramStart"/>
      <w:r w:rsidRPr="002D64F1">
        <w:t>mean</w:t>
      </w:r>
      <w:proofErr w:type="gramEnd"/>
      <w:r w:rsidRPr="002D64F1">
        <w:t xml:space="preserve"> that they explain the largest portion of the data variance. Those trends are more effective in explaining the underlying trends in </w:t>
      </w:r>
      <w:proofErr w:type="gramStart"/>
      <w:r w:rsidRPr="002D64F1">
        <w:t>the BP</w:t>
      </w:r>
      <w:proofErr w:type="gramEnd"/>
      <w:r w:rsidRPr="002D64F1">
        <w:t xml:space="preserve"> data, leading to an increased predictive accuracy. Linear Regression, KNN, and ANN are not far behind with RS of 0.115, 0.101, and 0.107 respectively, moreover, </w:t>
      </w:r>
      <w:proofErr w:type="spellStart"/>
      <w:r w:rsidRPr="002D64F1">
        <w:t>BiLSTM</w:t>
      </w:r>
      <w:proofErr w:type="spellEnd"/>
      <w:r w:rsidRPr="002D64F1">
        <w:t xml:space="preserve"> has the lowest RS of 0.107, and it simply does not reflect the main patterns in the data, whereas the former has a sequence.</w:t>
      </w:r>
    </w:p>
    <w:p w14:paraId="2A50676D" w14:textId="77777777" w:rsidR="002D64F1" w:rsidRPr="002D64F1" w:rsidRDefault="002D64F1" w:rsidP="001A200C">
      <w:pPr>
        <w:spacing w:after="240" w:line="276" w:lineRule="auto"/>
        <w:jc w:val="both"/>
        <w:rPr>
          <w:b/>
          <w:bCs/>
        </w:rPr>
      </w:pPr>
      <w:r w:rsidRPr="002D64F1">
        <w:rPr>
          <w:b/>
          <w:bCs/>
        </w:rPr>
        <w:t>Model Performance Comparison (MAE)</w:t>
      </w:r>
    </w:p>
    <w:p w14:paraId="699C8AC6" w14:textId="77777777" w:rsidR="002D64F1" w:rsidRPr="002D64F1" w:rsidRDefault="002D64F1" w:rsidP="001A200C">
      <w:pPr>
        <w:spacing w:line="276" w:lineRule="auto"/>
        <w:jc w:val="center"/>
      </w:pPr>
      <w:r w:rsidRPr="002D64F1">
        <w:rPr>
          <w:noProof/>
        </w:rPr>
        <w:drawing>
          <wp:inline distT="0" distB="0" distL="0" distR="0" wp14:anchorId="14C89580" wp14:editId="6E1BFD34">
            <wp:extent cx="4215384" cy="2514600"/>
            <wp:effectExtent l="0" t="0" r="0" b="0"/>
            <wp:docPr id="100875878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58781" name="Picture 1" descr="A graph of different colored bars&#10;&#10;AI-generated content may be incorrect."/>
                    <pic:cNvPicPr/>
                  </pic:nvPicPr>
                  <pic:blipFill>
                    <a:blip r:embed="rId30"/>
                    <a:stretch>
                      <a:fillRect/>
                    </a:stretch>
                  </pic:blipFill>
                  <pic:spPr>
                    <a:xfrm>
                      <a:off x="0" y="0"/>
                      <a:ext cx="4215384" cy="2514600"/>
                    </a:xfrm>
                    <a:prstGeom prst="rect">
                      <a:avLst/>
                    </a:prstGeom>
                  </pic:spPr>
                </pic:pic>
              </a:graphicData>
            </a:graphic>
          </wp:inline>
        </w:drawing>
      </w:r>
    </w:p>
    <w:p w14:paraId="3584C764" w14:textId="77777777" w:rsidR="002D64F1" w:rsidRPr="002D64F1" w:rsidRDefault="002D64F1" w:rsidP="001A200C">
      <w:pPr>
        <w:spacing w:before="240" w:line="276" w:lineRule="auto"/>
        <w:jc w:val="both"/>
      </w:pPr>
      <w:r w:rsidRPr="002D64F1">
        <w:t xml:space="preserve">Going by the MAE comparison graph, </w:t>
      </w:r>
      <w:proofErr w:type="gramStart"/>
      <w:r w:rsidRPr="002D64F1">
        <w:t>it can be seen that Random</w:t>
      </w:r>
      <w:proofErr w:type="gramEnd"/>
      <w:r w:rsidRPr="002D64F1">
        <w:t xml:space="preserve"> Forest and Linear Regression have the lowest MAE values (~9.08 and 9.40, respectively). This implies these are the most accurate models with respect to average absolute error in predicted and the actual BP values. Conversely, the MAE of </w:t>
      </w:r>
      <w:proofErr w:type="spellStart"/>
      <w:r w:rsidRPr="002D64F1">
        <w:t>BiLSTM</w:t>
      </w:r>
      <w:proofErr w:type="spellEnd"/>
      <w:r w:rsidRPr="002D64F1">
        <w:t xml:space="preserve"> is the biggest (approximately 10.21), which proves that this algorithm performs poorly. The smaller the MAE, the closer the model is to its values, and in this case, Random Forest and Linear Regression perform the best.</w:t>
      </w:r>
    </w:p>
    <w:p w14:paraId="41E20BAA" w14:textId="77777777" w:rsidR="002D64F1" w:rsidRPr="002D64F1" w:rsidRDefault="002D64F1" w:rsidP="001A200C">
      <w:pPr>
        <w:spacing w:line="276" w:lineRule="auto"/>
        <w:jc w:val="both"/>
      </w:pPr>
    </w:p>
    <w:p w14:paraId="17E6456A" w14:textId="77777777" w:rsidR="002D64F1" w:rsidRPr="002D64F1" w:rsidRDefault="002D64F1" w:rsidP="001A200C">
      <w:pPr>
        <w:spacing w:after="240" w:line="276" w:lineRule="auto"/>
        <w:jc w:val="both"/>
        <w:rPr>
          <w:b/>
          <w:bCs/>
        </w:rPr>
      </w:pPr>
      <w:r w:rsidRPr="002D64F1">
        <w:rPr>
          <w:b/>
          <w:bCs/>
        </w:rPr>
        <w:t>Model Comparison of Performance (MAPE):</w:t>
      </w:r>
    </w:p>
    <w:p w14:paraId="7801A003" w14:textId="77777777" w:rsidR="002D64F1" w:rsidRPr="002D64F1" w:rsidRDefault="002D64F1" w:rsidP="001A200C">
      <w:pPr>
        <w:spacing w:line="276" w:lineRule="auto"/>
        <w:jc w:val="center"/>
      </w:pPr>
      <w:r w:rsidRPr="002D64F1">
        <w:rPr>
          <w:noProof/>
        </w:rPr>
        <w:drawing>
          <wp:inline distT="0" distB="0" distL="0" distR="0" wp14:anchorId="42CDAC73" wp14:editId="675D9BA8">
            <wp:extent cx="4215384" cy="2514600"/>
            <wp:effectExtent l="0" t="0" r="0" b="0"/>
            <wp:docPr id="27815783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7830" name="Picture 1" descr="A graph of different colored bars&#10;&#10;AI-generated content may be incorrect."/>
                    <pic:cNvPicPr/>
                  </pic:nvPicPr>
                  <pic:blipFill>
                    <a:blip r:embed="rId31"/>
                    <a:stretch>
                      <a:fillRect/>
                    </a:stretch>
                  </pic:blipFill>
                  <pic:spPr>
                    <a:xfrm>
                      <a:off x="0" y="0"/>
                      <a:ext cx="4215384" cy="2514600"/>
                    </a:xfrm>
                    <a:prstGeom prst="rect">
                      <a:avLst/>
                    </a:prstGeom>
                  </pic:spPr>
                </pic:pic>
              </a:graphicData>
            </a:graphic>
          </wp:inline>
        </w:drawing>
      </w:r>
    </w:p>
    <w:p w14:paraId="71648F3E" w14:textId="77777777" w:rsidR="002D64F1" w:rsidRPr="002D64F1" w:rsidRDefault="002D64F1" w:rsidP="001A200C">
      <w:pPr>
        <w:spacing w:line="276" w:lineRule="auto"/>
        <w:jc w:val="both"/>
      </w:pPr>
      <w:r w:rsidRPr="002D64F1">
        <w:t xml:space="preserve">Random Forest and Linear Regression give the best results in the MAPE graph and average around 8.8%. Such models are less biassed by a relative error </w:t>
      </w:r>
      <w:proofErr w:type="gramStart"/>
      <w:r w:rsidRPr="002D64F1">
        <w:t>and also</w:t>
      </w:r>
      <w:proofErr w:type="gramEnd"/>
      <w:r w:rsidRPr="002D64F1">
        <w:t xml:space="preserve"> more dependable when predicting </w:t>
      </w:r>
      <w:proofErr w:type="gramStart"/>
      <w:r w:rsidRPr="002D64F1">
        <w:t>the BP</w:t>
      </w:r>
      <w:proofErr w:type="gramEnd"/>
      <w:r w:rsidRPr="002D64F1">
        <w:t xml:space="preserve"> as a percentage of the actual values they are informing us about. </w:t>
      </w:r>
      <w:proofErr w:type="spellStart"/>
      <w:r w:rsidRPr="002D64F1">
        <w:t>BiLSTM</w:t>
      </w:r>
      <w:proofErr w:type="spellEnd"/>
      <w:r w:rsidRPr="002D64F1">
        <w:t xml:space="preserve">, once again, exhibits the greatest MAPE (approximately 10.04%), indicating that it does not </w:t>
      </w:r>
      <w:proofErr w:type="spellStart"/>
      <w:r w:rsidRPr="002D64F1">
        <w:t>generalise</w:t>
      </w:r>
      <w:proofErr w:type="spellEnd"/>
      <w:r w:rsidRPr="002D64F1">
        <w:t xml:space="preserve"> well and offers more percentage errors when making BP predictions. The MAPE is an easy-to-use approach to get an idea of how models perform on different datasets, and here the Random Forest would turn out to be the most consistent.</w:t>
      </w:r>
    </w:p>
    <w:p w14:paraId="39D83CFA" w14:textId="77777777" w:rsidR="002D64F1" w:rsidRPr="002D64F1" w:rsidRDefault="002D64F1" w:rsidP="001A200C">
      <w:pPr>
        <w:spacing w:line="276" w:lineRule="auto"/>
        <w:jc w:val="both"/>
      </w:pPr>
    </w:p>
    <w:p w14:paraId="37A81B9C" w14:textId="77777777" w:rsidR="002D64F1" w:rsidRPr="002D64F1" w:rsidRDefault="002D64F1" w:rsidP="001A200C">
      <w:pPr>
        <w:pStyle w:val="Heading4"/>
        <w:spacing w:after="240" w:line="276" w:lineRule="auto"/>
      </w:pPr>
      <w:r w:rsidRPr="002D64F1">
        <w:t>4.3.4 Dataset and Sensor Quality</w:t>
      </w:r>
    </w:p>
    <w:p w14:paraId="473812E0" w14:textId="77777777" w:rsidR="002D64F1" w:rsidRPr="002D64F1" w:rsidRDefault="002D64F1" w:rsidP="001A200C">
      <w:pPr>
        <w:spacing w:line="276" w:lineRule="auto"/>
        <w:jc w:val="both"/>
      </w:pPr>
      <w:r w:rsidRPr="002D64F1">
        <w:t xml:space="preserve">The fact that even the best R2 is low (at no point in any of the models </w:t>
      </w:r>
      <w:proofErr w:type="gramStart"/>
      <w:r w:rsidRPr="002D64F1">
        <w:t>it is</w:t>
      </w:r>
      <w:proofErr w:type="gramEnd"/>
      <w:r w:rsidRPr="002D64F1">
        <w:t xml:space="preserve"> more than 0.25) suggests that you can do better. The PPG sensor (MAX30102) used to obtain physiological information added noise and bias to the readings particularly at higher values of BP. These sensor errors led to increased MAE and MAPE values, especially with </w:t>
      </w:r>
      <w:proofErr w:type="spellStart"/>
      <w:r w:rsidRPr="002D64F1">
        <w:t>BiLSTM</w:t>
      </w:r>
      <w:proofErr w:type="spellEnd"/>
      <w:r w:rsidRPr="002D64F1">
        <w:t>, which is all learning noisy data.</w:t>
      </w:r>
    </w:p>
    <w:p w14:paraId="4D390818" w14:textId="77777777" w:rsidR="002D64F1" w:rsidRPr="002D64F1" w:rsidRDefault="002D64F1" w:rsidP="001A200C">
      <w:pPr>
        <w:spacing w:line="276" w:lineRule="auto"/>
        <w:jc w:val="both"/>
      </w:pPr>
      <w:r w:rsidRPr="002D64F1">
        <w:t xml:space="preserve">In addition, the dataset alone lacked diversity since it did not have samples of various ages and sexes. This bias must have led to the poor performance of the models on their extrapolation to non-demographic population cases. The type of datasets was that the models could poorly predict the BP of underrepresented populations, a factor that caused lower R2 scores in </w:t>
      </w:r>
      <w:proofErr w:type="gramStart"/>
      <w:r w:rsidRPr="002D64F1">
        <w:t>all of</w:t>
      </w:r>
      <w:proofErr w:type="gramEnd"/>
      <w:r w:rsidRPr="002D64F1">
        <w:t xml:space="preserve"> the models.</w:t>
      </w:r>
    </w:p>
    <w:bookmarkEnd w:id="179"/>
    <w:p w14:paraId="1FF87011" w14:textId="77777777" w:rsidR="00C26E41" w:rsidRPr="002D64F1" w:rsidRDefault="00C26E41" w:rsidP="001A200C">
      <w:pPr>
        <w:pBdr>
          <w:top w:val="nil"/>
          <w:left w:val="nil"/>
          <w:bottom w:val="nil"/>
          <w:right w:val="nil"/>
          <w:between w:val="nil"/>
        </w:pBdr>
        <w:spacing w:before="4" w:line="276" w:lineRule="auto"/>
        <w:rPr>
          <w:b/>
          <w:color w:val="000000"/>
          <w:sz w:val="25"/>
          <w:szCs w:val="25"/>
        </w:rPr>
      </w:pPr>
    </w:p>
    <w:p w14:paraId="18EFEC82" w14:textId="77777777" w:rsidR="00275CDC" w:rsidRPr="002D64F1" w:rsidRDefault="00000000" w:rsidP="001A200C">
      <w:pPr>
        <w:pStyle w:val="Heading3"/>
        <w:numPr>
          <w:ilvl w:val="1"/>
          <w:numId w:val="13"/>
        </w:numPr>
        <w:tabs>
          <w:tab w:val="left" w:pos="835"/>
          <w:tab w:val="left" w:pos="837"/>
        </w:tabs>
        <w:spacing w:after="240" w:line="276" w:lineRule="auto"/>
        <w:ind w:hanging="737"/>
      </w:pPr>
      <w:bookmarkStart w:id="182" w:name="_heading=h.w5cvsygcc31t" w:colFirst="0" w:colLast="0"/>
      <w:bookmarkStart w:id="183" w:name="_Toc207873609"/>
      <w:bookmarkEnd w:id="182"/>
      <w:r w:rsidRPr="002D64F1">
        <w:t>Summary</w:t>
      </w:r>
      <w:bookmarkEnd w:id="183"/>
    </w:p>
    <w:p w14:paraId="4750F0C5" w14:textId="77777777" w:rsidR="002D64F1" w:rsidRPr="002D64F1" w:rsidRDefault="002D64F1" w:rsidP="001A200C">
      <w:pPr>
        <w:spacing w:after="240" w:line="276" w:lineRule="auto"/>
        <w:jc w:val="both"/>
      </w:pPr>
      <w:bookmarkStart w:id="184" w:name="_heading=h.c4o7g1de9bt1" w:colFirst="0" w:colLast="0"/>
      <w:bookmarkStart w:id="185" w:name="_Hlk208151068"/>
      <w:bookmarkEnd w:id="184"/>
      <w:r w:rsidRPr="002D64F1">
        <w:t xml:space="preserve">This chapter described the overall infrastructure and the workflow involved in deploying an IoT-AI based system to predict blood pressure. The ESP32 </w:t>
      </w:r>
      <w:proofErr w:type="spellStart"/>
      <w:r w:rsidRPr="002D64F1">
        <w:t>NodeMCU</w:t>
      </w:r>
      <w:proofErr w:type="spellEnd"/>
      <w:r w:rsidRPr="002D64F1">
        <w:t xml:space="preserve"> V1.3 development board with the MAX30102 PPG sensor was used to construct the environment of </w:t>
      </w:r>
      <w:proofErr w:type="gramStart"/>
      <w:r w:rsidRPr="002D64F1">
        <w:t>the IoT</w:t>
      </w:r>
      <w:proofErr w:type="gramEnd"/>
      <w:r w:rsidRPr="002D64F1">
        <w:t xml:space="preserve"> devices interacting with users. The device was originally used on a USB-B </w:t>
      </w:r>
      <w:proofErr w:type="spellStart"/>
      <w:proofErr w:type="gramStart"/>
      <w:r w:rsidRPr="002D64F1">
        <w:t>connexion</w:t>
      </w:r>
      <w:proofErr w:type="spellEnd"/>
      <w:proofErr w:type="gramEnd"/>
      <w:r w:rsidRPr="002D64F1">
        <w:t xml:space="preserve"> but it was eventually converted to </w:t>
      </w:r>
      <w:proofErr w:type="gramStart"/>
      <w:r w:rsidRPr="002D64F1">
        <w:t>a</w:t>
      </w:r>
      <w:proofErr w:type="gramEnd"/>
      <w:r w:rsidRPr="002D64F1">
        <w:t xml:space="preserve"> 18650 rechargeable lithium-ion </w:t>
      </w:r>
      <w:r w:rsidRPr="002D64F1">
        <w:lastRenderedPageBreak/>
        <w:t xml:space="preserve">battery to be mobile. A 16x2 LCD screen tracked data collection and the Wi-Fi </w:t>
      </w:r>
      <w:proofErr w:type="spellStart"/>
      <w:r w:rsidRPr="002D64F1">
        <w:t>connexion</w:t>
      </w:r>
      <w:proofErr w:type="spellEnd"/>
      <w:r w:rsidRPr="002D64F1">
        <w:t xml:space="preserve"> allowed this data to be obtained under the </w:t>
      </w:r>
      <w:proofErr w:type="spellStart"/>
      <w:r w:rsidRPr="002D64F1">
        <w:t>WiFiManager</w:t>
      </w:r>
      <w:proofErr w:type="spellEnd"/>
      <w:r w:rsidRPr="002D64F1">
        <w:t xml:space="preserve"> library.</w:t>
      </w:r>
    </w:p>
    <w:p w14:paraId="0731A297" w14:textId="77777777" w:rsidR="002D64F1" w:rsidRPr="002D64F1" w:rsidRDefault="002D64F1" w:rsidP="001A200C">
      <w:pPr>
        <w:spacing w:after="240" w:line="276" w:lineRule="auto"/>
        <w:jc w:val="both"/>
      </w:pPr>
      <w:r w:rsidRPr="002D64F1">
        <w:t>The web and backend were uploaded to a Node.js server that relates to a MongoDB Atlas cluster to provide secure transmission of data using TLS/HTTPS. Raw sensor data was collected on the backend and participating data was enriched by demographic information before being presented as structured data in a database, which could be used in model training. The RESTful API of the server facilitated easy interaction between the internet of things device and the cloud.</w:t>
      </w:r>
    </w:p>
    <w:p w14:paraId="16373959" w14:textId="77777777" w:rsidR="002D64F1" w:rsidRPr="002D64F1" w:rsidRDefault="002D64F1" w:rsidP="001A200C">
      <w:pPr>
        <w:spacing w:after="240" w:line="276" w:lineRule="auto"/>
        <w:jc w:val="both"/>
      </w:pPr>
      <w:r w:rsidRPr="002D64F1">
        <w:t xml:space="preserve">To develop the model, they trained on Google </w:t>
      </w:r>
      <w:proofErr w:type="spellStart"/>
      <w:r w:rsidRPr="002D64F1">
        <w:t>Colab</w:t>
      </w:r>
      <w:proofErr w:type="spellEnd"/>
      <w:r w:rsidRPr="002D64F1">
        <w:t xml:space="preserve"> Pro, using popular machine learning libraries including scikit-learn, TensorFlow, </w:t>
      </w:r>
      <w:proofErr w:type="spellStart"/>
      <w:r w:rsidRPr="002D64F1">
        <w:t>Keras</w:t>
      </w:r>
      <w:proofErr w:type="spellEnd"/>
      <w:r w:rsidRPr="002D64F1">
        <w:t xml:space="preserve"> and </w:t>
      </w:r>
      <w:proofErr w:type="spellStart"/>
      <w:r w:rsidRPr="002D64F1">
        <w:t>XGBoost</w:t>
      </w:r>
      <w:proofErr w:type="spellEnd"/>
      <w:r w:rsidRPr="002D64F1">
        <w:t xml:space="preserve">. Pandas, NumPy and matplotlib were used to preprocess and </w:t>
      </w:r>
      <w:proofErr w:type="spellStart"/>
      <w:r w:rsidRPr="002D64F1">
        <w:t>visualise</w:t>
      </w:r>
      <w:proofErr w:type="spellEnd"/>
      <w:r w:rsidRPr="002D64F1">
        <w:t xml:space="preserve"> data. The workflow implemented in the system includes </w:t>
      </w:r>
      <w:proofErr w:type="gramStart"/>
      <w:r w:rsidRPr="002D64F1">
        <w:t>a smooth</w:t>
      </w:r>
      <w:proofErr w:type="gramEnd"/>
      <w:r w:rsidRPr="002D64F1">
        <w:t xml:space="preserve"> integration of the IoT device, a backend server, the AI model, and the web interface, which delivers end-user real-time blood pressure predictions. This productive environment architecture and optimally </w:t>
      </w:r>
      <w:proofErr w:type="spellStart"/>
      <w:r w:rsidRPr="002D64F1">
        <w:t>organised</w:t>
      </w:r>
      <w:proofErr w:type="spellEnd"/>
      <w:r w:rsidRPr="002D64F1">
        <w:t xml:space="preserve"> workflow are the foundation of the IoT-AI blood pressure prediction system.</w:t>
      </w:r>
    </w:p>
    <w:p w14:paraId="5F9FD18A" w14:textId="77777777" w:rsidR="002D64F1" w:rsidRPr="002D64F1" w:rsidRDefault="002D64F1" w:rsidP="001A200C">
      <w:pPr>
        <w:spacing w:after="240" w:line="276" w:lineRule="auto"/>
        <w:jc w:val="both"/>
      </w:pPr>
      <w:r w:rsidRPr="002D64F1">
        <w:t xml:space="preserve">Various machine learning models that can be used to predict systolic and diastolic BP, were discussed and compared in the comparative analysis section. Random Forest and AdaBoost Regression were found to be more accurate than any other models, as they provide lower MAE, RMSE, and MAPE over any of the other models. Other models such as </w:t>
      </w:r>
      <w:proofErr w:type="spellStart"/>
      <w:r w:rsidRPr="002D64F1">
        <w:t>BiLSTM</w:t>
      </w:r>
      <w:proofErr w:type="spellEnd"/>
      <w:r w:rsidRPr="002D64F1">
        <w:t xml:space="preserve"> and SVR performed poorly because they were unable to </w:t>
      </w:r>
      <w:proofErr w:type="spellStart"/>
      <w:r w:rsidRPr="002D64F1">
        <w:t>generalise</w:t>
      </w:r>
      <w:proofErr w:type="spellEnd"/>
      <w:r w:rsidRPr="002D64F1">
        <w:t xml:space="preserve"> on the dataset.</w:t>
      </w:r>
    </w:p>
    <w:bookmarkEnd w:id="185"/>
    <w:p w14:paraId="11367C8B" w14:textId="77777777" w:rsidR="002D64F1" w:rsidRPr="002D64F1" w:rsidRDefault="002D64F1" w:rsidP="001A200C">
      <w:pPr>
        <w:spacing w:line="276" w:lineRule="auto"/>
      </w:pPr>
      <w:r w:rsidRPr="002D64F1">
        <w:br w:type="page"/>
      </w:r>
    </w:p>
    <w:p w14:paraId="72549910" w14:textId="77777777" w:rsidR="000D166E" w:rsidRPr="002D64F1" w:rsidRDefault="00000000" w:rsidP="001A200C">
      <w:pPr>
        <w:spacing w:before="20" w:line="276" w:lineRule="auto"/>
        <w:ind w:right="397"/>
        <w:jc w:val="center"/>
        <w:rPr>
          <w:b/>
          <w:sz w:val="41"/>
          <w:szCs w:val="41"/>
        </w:rPr>
      </w:pPr>
      <w:r w:rsidRPr="002D64F1">
        <w:rPr>
          <w:b/>
          <w:sz w:val="41"/>
          <w:szCs w:val="41"/>
        </w:rPr>
        <w:lastRenderedPageBreak/>
        <w:t>Chapter 5</w:t>
      </w:r>
    </w:p>
    <w:p w14:paraId="32810056" w14:textId="77777777" w:rsidR="000D166E" w:rsidRPr="002D64F1" w:rsidRDefault="000D166E" w:rsidP="001A200C">
      <w:pPr>
        <w:pBdr>
          <w:top w:val="nil"/>
          <w:left w:val="nil"/>
          <w:bottom w:val="nil"/>
          <w:right w:val="nil"/>
          <w:between w:val="nil"/>
        </w:pBdr>
        <w:spacing w:before="9" w:line="276" w:lineRule="auto"/>
        <w:rPr>
          <w:b/>
          <w:color w:val="000000"/>
          <w:sz w:val="24"/>
          <w:szCs w:val="24"/>
        </w:rPr>
      </w:pPr>
    </w:p>
    <w:p w14:paraId="19F6B118" w14:textId="77777777" w:rsidR="000D166E" w:rsidRPr="002D64F1" w:rsidRDefault="00000000" w:rsidP="001A200C">
      <w:pPr>
        <w:pStyle w:val="Heading1"/>
        <w:spacing w:line="276" w:lineRule="auto"/>
        <w:ind w:right="399"/>
      </w:pPr>
      <w:bookmarkStart w:id="186" w:name="_Toc207873610"/>
      <w:r w:rsidRPr="002D64F1">
        <w:t>Engineering Standards and Design Challenges</w:t>
      </w:r>
      <w:bookmarkEnd w:id="186"/>
    </w:p>
    <w:p w14:paraId="27F4B4FF" w14:textId="77777777" w:rsidR="000D166E" w:rsidRPr="002D64F1" w:rsidRDefault="000D166E" w:rsidP="001A200C">
      <w:pPr>
        <w:pBdr>
          <w:top w:val="nil"/>
          <w:left w:val="nil"/>
          <w:bottom w:val="nil"/>
          <w:right w:val="nil"/>
          <w:between w:val="nil"/>
        </w:pBdr>
        <w:spacing w:before="1" w:line="276" w:lineRule="auto"/>
        <w:rPr>
          <w:b/>
          <w:color w:val="000000"/>
          <w:sz w:val="36"/>
          <w:szCs w:val="36"/>
        </w:rPr>
      </w:pPr>
    </w:p>
    <w:p w14:paraId="71D054DA" w14:textId="77777777" w:rsidR="000D166E" w:rsidRPr="002D64F1" w:rsidRDefault="00A86336" w:rsidP="001A200C">
      <w:pPr>
        <w:pBdr>
          <w:top w:val="nil"/>
          <w:left w:val="nil"/>
          <w:bottom w:val="nil"/>
          <w:right w:val="nil"/>
          <w:between w:val="nil"/>
        </w:pBdr>
        <w:spacing w:before="195" w:line="276" w:lineRule="auto"/>
        <w:ind w:left="100" w:right="497"/>
        <w:jc w:val="both"/>
        <w:rPr>
          <w:b/>
          <w:color w:val="000000"/>
        </w:rPr>
      </w:pPr>
      <w:bookmarkStart w:id="187" w:name="_Hlk208151105"/>
      <w:r w:rsidRPr="002D64F1">
        <w:rPr>
          <w:b/>
          <w:color w:val="000000"/>
        </w:rPr>
        <w:t>In this chapter, the compliance standards, societal and ethical implications, project management, and financial analysis of planned system are put forward. It shows how the project can be implemented to meet international regulations, sustainability and manage resources.</w:t>
      </w:r>
    </w:p>
    <w:bookmarkEnd w:id="187"/>
    <w:p w14:paraId="60543491" w14:textId="77777777" w:rsidR="000D166E" w:rsidRPr="002D64F1" w:rsidRDefault="000D166E" w:rsidP="001A200C">
      <w:pPr>
        <w:pBdr>
          <w:top w:val="nil"/>
          <w:left w:val="nil"/>
          <w:bottom w:val="nil"/>
          <w:right w:val="nil"/>
          <w:between w:val="nil"/>
        </w:pBdr>
        <w:spacing w:before="1" w:line="276" w:lineRule="auto"/>
        <w:rPr>
          <w:color w:val="000000"/>
          <w:sz w:val="31"/>
          <w:szCs w:val="31"/>
        </w:rPr>
      </w:pPr>
    </w:p>
    <w:p w14:paraId="197184CE" w14:textId="77777777" w:rsidR="000D166E" w:rsidRPr="002D64F1" w:rsidRDefault="00000000" w:rsidP="001A200C">
      <w:pPr>
        <w:pStyle w:val="Heading3"/>
        <w:numPr>
          <w:ilvl w:val="1"/>
          <w:numId w:val="12"/>
        </w:numPr>
        <w:tabs>
          <w:tab w:val="left" w:pos="835"/>
          <w:tab w:val="left" w:pos="837"/>
        </w:tabs>
        <w:spacing w:line="276" w:lineRule="auto"/>
        <w:ind w:hanging="737"/>
      </w:pPr>
      <w:bookmarkStart w:id="188" w:name="_heading=h.gsg6ze49if77" w:colFirst="0" w:colLast="0"/>
      <w:bookmarkStart w:id="189" w:name="_Toc207873611"/>
      <w:bookmarkEnd w:id="188"/>
      <w:r w:rsidRPr="002D64F1">
        <w:t>Compliance with the Standards</w:t>
      </w:r>
      <w:bookmarkEnd w:id="189"/>
    </w:p>
    <w:p w14:paraId="33009C6B" w14:textId="77777777" w:rsidR="000D166E" w:rsidRPr="002D64F1" w:rsidRDefault="000D166E" w:rsidP="001A200C">
      <w:pPr>
        <w:pBdr>
          <w:top w:val="nil"/>
          <w:left w:val="nil"/>
          <w:bottom w:val="nil"/>
          <w:right w:val="nil"/>
          <w:between w:val="nil"/>
        </w:pBdr>
        <w:spacing w:before="4" w:line="276" w:lineRule="auto"/>
        <w:rPr>
          <w:b/>
          <w:color w:val="000000"/>
          <w:sz w:val="21"/>
          <w:szCs w:val="21"/>
        </w:rPr>
      </w:pPr>
    </w:p>
    <w:p w14:paraId="397D7695" w14:textId="77777777" w:rsidR="000B037E" w:rsidRPr="002D64F1" w:rsidRDefault="000B037E" w:rsidP="001A200C">
      <w:pPr>
        <w:spacing w:line="276" w:lineRule="auto"/>
        <w:jc w:val="both"/>
      </w:pPr>
      <w:bookmarkStart w:id="190" w:name="_Hlk208151150"/>
      <w:r w:rsidRPr="002D64F1">
        <w:t xml:space="preserve">The process of creating a medical device, especially a combined hardware/software/wireless communication system </w:t>
      </w:r>
      <w:proofErr w:type="gramStart"/>
      <w:r w:rsidRPr="002D64F1">
        <w:t>has to</w:t>
      </w:r>
      <w:proofErr w:type="gramEnd"/>
      <w:r w:rsidRPr="002D64F1">
        <w:t xml:space="preserve"> follow a multifaceted set of international standards tightly. Compliance is not a throwaway step to add in at the end but a design requirement that should flow through the entire system to the product lifecycle. Here the design of the proposed system is analyzed within the framework of major software hardware and communication standards. This forward-looking approach to the regulatory framework is fundamental, since it builds the architecture, development processes, and documentation early on. Even the most accurate AI algorithm would make a commercial and clinical failure when it was unable to build a compliant ecosystem around the active AI algorithm.</w:t>
      </w:r>
    </w:p>
    <w:bookmarkEnd w:id="190"/>
    <w:p w14:paraId="1D3B176F" w14:textId="77777777" w:rsidR="000D166E" w:rsidRPr="002D64F1" w:rsidRDefault="000D166E" w:rsidP="001A200C">
      <w:pPr>
        <w:pBdr>
          <w:top w:val="nil"/>
          <w:left w:val="nil"/>
          <w:bottom w:val="nil"/>
          <w:right w:val="nil"/>
          <w:between w:val="nil"/>
        </w:pBdr>
        <w:spacing w:before="5" w:line="276" w:lineRule="auto"/>
        <w:rPr>
          <w:color w:val="000000"/>
          <w:sz w:val="24"/>
          <w:szCs w:val="24"/>
        </w:rPr>
      </w:pPr>
    </w:p>
    <w:p w14:paraId="7EFEC6FA" w14:textId="77777777" w:rsidR="000D166E" w:rsidRPr="002D64F1" w:rsidRDefault="00000000" w:rsidP="001A200C">
      <w:pPr>
        <w:pStyle w:val="Heading4"/>
        <w:numPr>
          <w:ilvl w:val="2"/>
          <w:numId w:val="12"/>
        </w:numPr>
        <w:spacing w:after="200" w:line="276" w:lineRule="auto"/>
        <w:ind w:hanging="823"/>
      </w:pPr>
      <w:bookmarkStart w:id="191" w:name="bookmark=id.3a5x2jdvih2x" w:colFirst="0" w:colLast="0"/>
      <w:bookmarkStart w:id="192" w:name="_heading=h.jlfeylitg9ap" w:colFirst="0" w:colLast="0"/>
      <w:bookmarkEnd w:id="191"/>
      <w:bookmarkEnd w:id="192"/>
      <w:r w:rsidRPr="002D64F1">
        <w:t>Software Standards</w:t>
      </w:r>
    </w:p>
    <w:p w14:paraId="0F2453DE" w14:textId="77777777" w:rsidR="000B037E" w:rsidRPr="001F5B99" w:rsidRDefault="000B037E" w:rsidP="001A200C">
      <w:pPr>
        <w:spacing w:after="240" w:line="276" w:lineRule="auto"/>
        <w:jc w:val="both"/>
      </w:pPr>
      <w:bookmarkStart w:id="193" w:name="_Hlk208151177"/>
      <w:r w:rsidRPr="002D64F1">
        <w:t xml:space="preserve">The harmonized international medical device software standard IEC 62304, Medical device software: Software life cycle processes, is a standard used in the creation and maintenance of medical device software. It requires a risk-based approach to the overall software </w:t>
      </w:r>
      <w:r w:rsidRPr="001F5B99">
        <w:t>lifecycle.</w:t>
      </w:r>
    </w:p>
    <w:p w14:paraId="7FB2269D" w14:textId="77777777" w:rsidR="000B037E" w:rsidRPr="001F5B99" w:rsidRDefault="00000000" w:rsidP="001A200C">
      <w:pPr>
        <w:pStyle w:val="ListParagraph"/>
        <w:numPr>
          <w:ilvl w:val="0"/>
          <w:numId w:val="49"/>
        </w:numPr>
        <w:spacing w:line="276" w:lineRule="auto"/>
        <w:jc w:val="both"/>
      </w:pPr>
      <w:r w:rsidRPr="001F5B99">
        <w:rPr>
          <w:color w:val="1B1C1D"/>
        </w:rPr>
        <w:t xml:space="preserve">Software </w:t>
      </w:r>
      <w:r w:rsidRPr="001F5B99">
        <w:t>Safety</w:t>
      </w:r>
      <w:r w:rsidRPr="001F5B99">
        <w:rPr>
          <w:color w:val="1B1C1D"/>
        </w:rPr>
        <w:t xml:space="preserve"> Classification</w:t>
      </w:r>
      <w:r w:rsidR="000B037E" w:rsidRPr="001F5B99">
        <w:rPr>
          <w:color w:val="1B1C1D"/>
        </w:rPr>
        <w:t>:</w:t>
      </w:r>
      <w:r w:rsidRPr="001F5B99">
        <w:rPr>
          <w:color w:val="1B1C1D"/>
        </w:rPr>
        <w:t xml:space="preserve"> </w:t>
      </w:r>
      <w:r w:rsidR="000B037E" w:rsidRPr="001F5B99">
        <w:t>The initial stage to take place under IEC 62304 is the software classification; this process involves classifying the software according to the type of risk in case of failure of the software. The standard establishes that there are three classes:</w:t>
      </w:r>
    </w:p>
    <w:p w14:paraId="7080535D" w14:textId="77777777" w:rsidR="000D166E" w:rsidRPr="001F5B99" w:rsidRDefault="00000000" w:rsidP="001A200C">
      <w:pPr>
        <w:numPr>
          <w:ilvl w:val="1"/>
          <w:numId w:val="49"/>
        </w:numPr>
        <w:spacing w:line="276" w:lineRule="auto"/>
        <w:jc w:val="both"/>
        <w:rPr>
          <w:rFonts w:ascii="Arial" w:eastAsia="Arial" w:hAnsi="Arial" w:cs="Arial"/>
        </w:rPr>
      </w:pPr>
      <w:r w:rsidRPr="001F5B99">
        <w:rPr>
          <w:color w:val="1B1C1D"/>
        </w:rPr>
        <w:t>Class A: No injury or damage to health is possible.</w:t>
      </w:r>
    </w:p>
    <w:p w14:paraId="060AFA38" w14:textId="77777777" w:rsidR="000D166E" w:rsidRPr="001F5B99" w:rsidRDefault="00000000" w:rsidP="001A200C">
      <w:pPr>
        <w:numPr>
          <w:ilvl w:val="1"/>
          <w:numId w:val="49"/>
        </w:numPr>
        <w:spacing w:line="276" w:lineRule="auto"/>
        <w:jc w:val="both"/>
        <w:rPr>
          <w:rFonts w:ascii="Arial" w:eastAsia="Arial" w:hAnsi="Arial" w:cs="Arial"/>
        </w:rPr>
      </w:pPr>
      <w:r w:rsidRPr="001F5B99">
        <w:rPr>
          <w:color w:val="1B1C1D"/>
        </w:rPr>
        <w:t>Class B: Non-serious injury is possible.</w:t>
      </w:r>
    </w:p>
    <w:p w14:paraId="6E2DEB51" w14:textId="77777777" w:rsidR="000B037E" w:rsidRPr="001F5B99" w:rsidRDefault="00000000" w:rsidP="001A200C">
      <w:pPr>
        <w:numPr>
          <w:ilvl w:val="1"/>
          <w:numId w:val="49"/>
        </w:numPr>
        <w:spacing w:line="276" w:lineRule="auto"/>
        <w:jc w:val="both"/>
        <w:rPr>
          <w:rFonts w:ascii="Arial" w:eastAsia="Arial" w:hAnsi="Arial" w:cs="Arial"/>
        </w:rPr>
      </w:pPr>
      <w:r w:rsidRPr="001F5B99">
        <w:rPr>
          <w:color w:val="1B1C1D"/>
        </w:rPr>
        <w:t>Class C: Death or serious injury is possible.</w:t>
      </w:r>
    </w:p>
    <w:p w14:paraId="72A96C5F" w14:textId="77777777" w:rsidR="000B037E" w:rsidRPr="001F5B99" w:rsidRDefault="000B037E" w:rsidP="001A200C">
      <w:pPr>
        <w:pStyle w:val="ListParagraph"/>
        <w:numPr>
          <w:ilvl w:val="0"/>
          <w:numId w:val="49"/>
        </w:numPr>
        <w:spacing w:before="0" w:after="240" w:line="276" w:lineRule="auto"/>
        <w:jc w:val="both"/>
      </w:pPr>
      <w:r w:rsidRPr="001F5B99">
        <w:t xml:space="preserve">Since a false blood pressure reading can result in incorrect clinical interventions, whether through unsuitable medicine changes or an incorrect diagnosis of a hypertensive emergency, the software that operates this system would be rated at least Class B. In a case where we want to use the device as a critical care </w:t>
      </w:r>
      <w:r w:rsidRPr="001F5B99">
        <w:lastRenderedPageBreak/>
        <w:t>monitoring device or determine what immediate therapeutic intervention to provide, the justification would be Class C. To satisfy this report, we will assume the rigorous requirements that are Class B.</w:t>
      </w:r>
    </w:p>
    <w:p w14:paraId="68AF72B8" w14:textId="77777777" w:rsidR="00F0212F" w:rsidRPr="001F5B99" w:rsidRDefault="00F0212F" w:rsidP="001A200C">
      <w:pPr>
        <w:pStyle w:val="ListParagraph"/>
        <w:numPr>
          <w:ilvl w:val="0"/>
          <w:numId w:val="49"/>
        </w:numPr>
        <w:spacing w:before="0" w:after="240" w:line="276" w:lineRule="auto"/>
        <w:jc w:val="both"/>
      </w:pPr>
      <w:r w:rsidRPr="001F5B99">
        <w:t>Lifecycle Processes: Response to IEC 62304 The software lifecycle stage must be supported by formal process details and extensive documentation of each stage of the project plan (Section 3.3).</w:t>
      </w:r>
    </w:p>
    <w:p w14:paraId="2DD0E093" w14:textId="77777777" w:rsidR="00F0212F" w:rsidRPr="001F5B99" w:rsidRDefault="00F0212F" w:rsidP="001A200C">
      <w:pPr>
        <w:pStyle w:val="ListParagraph"/>
        <w:numPr>
          <w:ilvl w:val="0"/>
          <w:numId w:val="49"/>
        </w:numPr>
        <w:spacing w:before="0" w:after="240" w:line="276" w:lineRule="auto"/>
        <w:jc w:val="both"/>
      </w:pPr>
      <w:r w:rsidRPr="001F5B99">
        <w:t xml:space="preserve">Software Development Planning (Part 5.1): Software Development Plan (SDP) should be </w:t>
      </w:r>
      <w:proofErr w:type="gramStart"/>
      <w:r w:rsidRPr="001F5B99">
        <w:t>prepared</w:t>
      </w:r>
      <w:proofErr w:type="gramEnd"/>
      <w:r w:rsidRPr="001F5B99">
        <w:t xml:space="preserve"> and it should include project scope, schedule, methodology (e.g., agile approach adapted to medical devices), expectations and standards to be followed.</w:t>
      </w:r>
    </w:p>
    <w:p w14:paraId="4144382D" w14:textId="77777777" w:rsidR="00F0212F" w:rsidRPr="001F5B99" w:rsidRDefault="00F0212F" w:rsidP="001A200C">
      <w:pPr>
        <w:pStyle w:val="ListParagraph"/>
        <w:numPr>
          <w:ilvl w:val="0"/>
          <w:numId w:val="49"/>
        </w:numPr>
        <w:spacing w:before="0" w:after="240" w:line="276" w:lineRule="auto"/>
        <w:jc w:val="both"/>
      </w:pPr>
      <w:r w:rsidRPr="001F5B99">
        <w:t xml:space="preserve">Software Requirements Analysis (Part 5.2): All functional and non-functional requirements (as described in Section 3.1.3) should be officially stored in a Software Requirement Specification (SRS). All the requirements </w:t>
      </w:r>
      <w:proofErr w:type="gramStart"/>
      <w:r w:rsidRPr="001F5B99">
        <w:t>have to</w:t>
      </w:r>
      <w:proofErr w:type="gramEnd"/>
      <w:r w:rsidRPr="001F5B99">
        <w:t xml:space="preserve"> be clear, testable and traceable.</w:t>
      </w:r>
    </w:p>
    <w:p w14:paraId="712BE8D7" w14:textId="77777777" w:rsidR="00F0212F" w:rsidRPr="001F5B99" w:rsidRDefault="00F0212F" w:rsidP="001A200C">
      <w:pPr>
        <w:pStyle w:val="ListParagraph"/>
        <w:numPr>
          <w:ilvl w:val="0"/>
          <w:numId w:val="49"/>
        </w:numPr>
        <w:spacing w:before="0" w:after="240" w:line="276" w:lineRule="auto"/>
        <w:jc w:val="both"/>
      </w:pPr>
      <w:r w:rsidRPr="001F5B99">
        <w:t>Architectural and Detailed Design (Parts 5.3 and 5.4): The software architecture, with how it is broken down into software items (e.g., firmware module, mobile app, cloud backend) should be documented. In Class B, this brings in describing the interfaces between software items or any segregation that may be required to control risks.</w:t>
      </w:r>
    </w:p>
    <w:p w14:paraId="3C907FC9" w14:textId="77777777" w:rsidR="00F0212F" w:rsidRPr="001F5B99" w:rsidRDefault="00F0212F" w:rsidP="001A200C">
      <w:pPr>
        <w:pStyle w:val="ListParagraph"/>
        <w:numPr>
          <w:ilvl w:val="0"/>
          <w:numId w:val="49"/>
        </w:numPr>
        <w:spacing w:before="0" w:after="240" w:line="276" w:lineRule="auto"/>
        <w:jc w:val="both"/>
      </w:pPr>
      <w:r w:rsidRPr="001F5B99">
        <w:t>Implementation and Verification (Part 5.5): each software unit should be implemented and tested according to its detailed design. This includes review of code and unit testing.</w:t>
      </w:r>
    </w:p>
    <w:p w14:paraId="0E830948" w14:textId="77777777" w:rsidR="00F0212F" w:rsidRPr="001F5B99" w:rsidRDefault="00F0212F" w:rsidP="001A200C">
      <w:pPr>
        <w:pStyle w:val="ListParagraph"/>
        <w:numPr>
          <w:ilvl w:val="0"/>
          <w:numId w:val="49"/>
        </w:numPr>
        <w:spacing w:before="0" w:after="240" w:line="276" w:lineRule="auto"/>
        <w:jc w:val="both"/>
      </w:pPr>
      <w:r w:rsidRPr="001F5B99">
        <w:t xml:space="preserve">Integration and System Testing (Part 5.6 and 5.7): Software units are integrated in a gradual fashion followed by testing to ascertain that the software units can work together properly. </w:t>
      </w:r>
      <w:proofErr w:type="gramStart"/>
      <w:r w:rsidRPr="001F5B99">
        <w:t>Last</w:t>
      </w:r>
      <w:proofErr w:type="gramEnd"/>
      <w:r w:rsidRPr="001F5B99">
        <w:t>, the entire software system is driven against the requirements in the SRS. Verification and validation (V&amp;V) activities and results will have to be documented.</w:t>
      </w:r>
    </w:p>
    <w:p w14:paraId="5407B8AA" w14:textId="77777777" w:rsidR="00F0212F" w:rsidRPr="002D64F1" w:rsidRDefault="00F0212F" w:rsidP="001A200C">
      <w:pPr>
        <w:pStyle w:val="ListParagraph"/>
        <w:numPr>
          <w:ilvl w:val="0"/>
          <w:numId w:val="49"/>
        </w:numPr>
        <w:spacing w:before="0" w:after="240" w:line="276" w:lineRule="auto"/>
        <w:jc w:val="both"/>
      </w:pPr>
      <w:r w:rsidRPr="001F5B99">
        <w:t>Software Release (Part 5.8): A</w:t>
      </w:r>
      <w:r w:rsidRPr="002D64F1">
        <w:t xml:space="preserve"> formal release process is made </w:t>
      </w:r>
      <w:proofErr w:type="gramStart"/>
      <w:r w:rsidRPr="002D64F1">
        <w:t>in order to</w:t>
      </w:r>
      <w:proofErr w:type="gramEnd"/>
      <w:r w:rsidRPr="002D64F1">
        <w:t xml:space="preserve"> verify that all the V&amp;V processes are complete; any pending anomalies are either addressed or documented; the final software configuration is finally archived.</w:t>
      </w:r>
    </w:p>
    <w:bookmarkEnd w:id="193"/>
    <w:p w14:paraId="474443B9" w14:textId="77777777" w:rsidR="000D166E" w:rsidRPr="002D64F1" w:rsidRDefault="00000000" w:rsidP="001A200C">
      <w:pPr>
        <w:pStyle w:val="Heading4"/>
        <w:numPr>
          <w:ilvl w:val="2"/>
          <w:numId w:val="12"/>
        </w:numPr>
        <w:spacing w:after="200" w:line="276" w:lineRule="auto"/>
        <w:ind w:hanging="823"/>
        <w:jc w:val="both"/>
      </w:pPr>
      <w:r w:rsidRPr="002D64F1">
        <w:t>Hardware Standards</w:t>
      </w:r>
    </w:p>
    <w:p w14:paraId="20E6F49D" w14:textId="77777777" w:rsidR="00F0212F" w:rsidRPr="002D64F1" w:rsidRDefault="00F0212F" w:rsidP="001A200C">
      <w:pPr>
        <w:spacing w:after="240" w:line="276" w:lineRule="auto"/>
        <w:jc w:val="both"/>
      </w:pPr>
      <w:bookmarkStart w:id="194" w:name="_Hlk208151208"/>
      <w:r w:rsidRPr="002D64F1">
        <w:t>The basic safety and essential performance of medical electrical equipment are covered by the IEC 60601 series of standards. Since the wearable sensor is a battery-powered device that physically interacts with a patient and gets into physical contact, it is excluded from these norms.</w:t>
      </w:r>
    </w:p>
    <w:p w14:paraId="5742EDCC" w14:textId="77777777" w:rsidR="00F0212F" w:rsidRPr="001F5B99" w:rsidRDefault="00000000" w:rsidP="001A200C">
      <w:pPr>
        <w:numPr>
          <w:ilvl w:val="0"/>
          <w:numId w:val="53"/>
        </w:numPr>
        <w:tabs>
          <w:tab w:val="left" w:pos="1170"/>
        </w:tabs>
        <w:spacing w:after="240" w:line="276" w:lineRule="auto"/>
        <w:ind w:left="720"/>
        <w:jc w:val="both"/>
      </w:pPr>
      <w:r w:rsidRPr="001F5B99">
        <w:t xml:space="preserve">General Safety (IEC 60601-1): </w:t>
      </w:r>
      <w:r w:rsidR="00F0212F" w:rsidRPr="001F5B99">
        <w:t xml:space="preserve">The design of the hardware should permit it to provide safeguards against electrical hazards. This is adequate insulation, electricity shock resistant (even with single-fault circumstances), and mechanical </w:t>
      </w:r>
      <w:r w:rsidR="00F0212F" w:rsidRPr="001F5B99">
        <w:lastRenderedPageBreak/>
        <w:t xml:space="preserve">safeguarding (e.g. no sharp edges, strong enclosure). All material that </w:t>
      </w:r>
      <w:proofErr w:type="gramStart"/>
      <w:r w:rsidR="00F0212F" w:rsidRPr="001F5B99">
        <w:t>comes in contact with</w:t>
      </w:r>
      <w:proofErr w:type="gramEnd"/>
      <w:r w:rsidR="00F0212F" w:rsidRPr="001F5B99">
        <w:t xml:space="preserve"> patients (e.g. the wristband enclosure, sensor enclosure, etc.) should be biocompatible, usually by complying with an ISO 10993 standard.</w:t>
      </w:r>
    </w:p>
    <w:p w14:paraId="3DA97EE1" w14:textId="77777777" w:rsidR="00F0212F" w:rsidRPr="001F5B99" w:rsidRDefault="00F0212F" w:rsidP="001A200C">
      <w:pPr>
        <w:pStyle w:val="ListParagraph"/>
        <w:numPr>
          <w:ilvl w:val="0"/>
          <w:numId w:val="53"/>
        </w:numPr>
        <w:tabs>
          <w:tab w:val="left" w:pos="1170"/>
        </w:tabs>
        <w:spacing w:after="240" w:line="276" w:lineRule="auto"/>
        <w:ind w:left="720"/>
        <w:jc w:val="both"/>
      </w:pPr>
      <w:r w:rsidRPr="001F5B99">
        <w:t>Electromagnetic Compatibility (EMC) (IEC 60601-1-2): This ancillary standard is very important to a wireless device. The system should be tested to make sure that there been interruption of its electromagnetic emission with other important hyperirritable medical or electric objects. On the contrary, it should be substantially immune to broad based sources of electromagnetic radiation in the domestic and clinical systems and be functioning safe with sufficient confidence that it will continue to perform without losing its performance.</w:t>
      </w:r>
    </w:p>
    <w:p w14:paraId="2A755A6D" w14:textId="77777777" w:rsidR="00F0212F" w:rsidRPr="001F5B99" w:rsidRDefault="00F0212F" w:rsidP="001A200C">
      <w:pPr>
        <w:pStyle w:val="ListParagraph"/>
        <w:numPr>
          <w:ilvl w:val="0"/>
          <w:numId w:val="53"/>
        </w:numPr>
        <w:tabs>
          <w:tab w:val="left" w:pos="1170"/>
        </w:tabs>
        <w:spacing w:after="240" w:line="276" w:lineRule="auto"/>
        <w:ind w:left="720"/>
        <w:jc w:val="both"/>
      </w:pPr>
      <w:r w:rsidRPr="001F5B99">
        <w:t xml:space="preserve">Usability (IEC 60601-1-6): A formal process of usability engineering must be established by this standard to make the device usable by the intended users in a safe and effective manner. This </w:t>
      </w:r>
      <w:proofErr w:type="gramStart"/>
      <w:r w:rsidRPr="001F5B99">
        <w:t>includes;</w:t>
      </w:r>
      <w:proofErr w:type="gramEnd"/>
      <w:r w:rsidRPr="001F5B99">
        <w:t xml:space="preserve"> user needs analysis, user interface design and testing, and validation to reduce use-related errors.</w:t>
      </w:r>
    </w:p>
    <w:p w14:paraId="731AD585" w14:textId="77777777" w:rsidR="00F0212F" w:rsidRPr="001F5B99" w:rsidRDefault="00F0212F" w:rsidP="001A200C">
      <w:pPr>
        <w:pStyle w:val="ListParagraph"/>
        <w:numPr>
          <w:ilvl w:val="0"/>
          <w:numId w:val="53"/>
        </w:numPr>
        <w:tabs>
          <w:tab w:val="left" w:pos="1170"/>
        </w:tabs>
        <w:spacing w:after="240" w:line="276" w:lineRule="auto"/>
        <w:ind w:left="720"/>
        <w:jc w:val="both"/>
      </w:pPr>
      <w:r w:rsidRPr="001F5B99">
        <w:t xml:space="preserve">Home Healthcare Environment (IEC 60601-1-11): The device will operate in a home; thus, it </w:t>
      </w:r>
      <w:proofErr w:type="gramStart"/>
      <w:r w:rsidRPr="001F5B99">
        <w:t>has to</w:t>
      </w:r>
      <w:proofErr w:type="gramEnd"/>
      <w:r w:rsidRPr="001F5B99">
        <w:t xml:space="preserve"> comply with the other specifications of this standard that acknowledge the fact that the environment in a home is a less controlled one as compared to that of a hospital. This entails greater temperature and humidity resistance, ability to endure mechanical shocks and vibrations, and use by lay-people with minimal training.</w:t>
      </w:r>
    </w:p>
    <w:p w14:paraId="677E4BEC" w14:textId="77777777" w:rsidR="00F0212F" w:rsidRPr="002D64F1" w:rsidRDefault="00F0212F" w:rsidP="001A200C">
      <w:pPr>
        <w:pStyle w:val="ListParagraph"/>
        <w:numPr>
          <w:ilvl w:val="0"/>
          <w:numId w:val="53"/>
        </w:numPr>
        <w:tabs>
          <w:tab w:val="left" w:pos="1170"/>
        </w:tabs>
        <w:spacing w:after="240" w:line="276" w:lineRule="auto"/>
        <w:ind w:left="720"/>
        <w:jc w:val="both"/>
      </w:pPr>
      <w:r w:rsidRPr="001F5B99">
        <w:t xml:space="preserve">Risk Management (ISO 14971): The fulfillment of the IEC 60601 requirements is indisputably intertwined with the strong risk management procedure established in ISO 14971. The device should have a file called the Risk Management File (RMF) that should be </w:t>
      </w:r>
      <w:proofErr w:type="gramStart"/>
      <w:r w:rsidRPr="001F5B99">
        <w:t>maintained at all times</w:t>
      </w:r>
      <w:proofErr w:type="gramEnd"/>
      <w:r w:rsidRPr="001F5B99">
        <w:t>. This consists of systematically detecting potential risks (e.g., wrong reading of BP, battery overcharging, data leakage, skin inflammation), quantifying and assessing the corresponding risk am</w:t>
      </w:r>
      <w:r w:rsidRPr="002D64F1">
        <w:t>ount, and creating and verifying controls in response to the risks.</w:t>
      </w:r>
    </w:p>
    <w:p w14:paraId="73337945" w14:textId="77777777" w:rsidR="000D166E" w:rsidRPr="002D64F1" w:rsidRDefault="00000000" w:rsidP="001A200C">
      <w:pPr>
        <w:pStyle w:val="Heading4"/>
        <w:numPr>
          <w:ilvl w:val="2"/>
          <w:numId w:val="12"/>
        </w:numPr>
        <w:spacing w:before="187" w:after="200" w:line="276" w:lineRule="auto"/>
        <w:ind w:hanging="823"/>
      </w:pPr>
      <w:bookmarkStart w:id="195" w:name="bookmark=id.640qp72u9hjo" w:colFirst="0" w:colLast="0"/>
      <w:bookmarkStart w:id="196" w:name="_heading=h.kx58f591fhtx" w:colFirst="0" w:colLast="0"/>
      <w:bookmarkEnd w:id="194"/>
      <w:bookmarkEnd w:id="195"/>
      <w:bookmarkEnd w:id="196"/>
      <w:r w:rsidRPr="002D64F1">
        <w:t>Communication Standards</w:t>
      </w:r>
    </w:p>
    <w:p w14:paraId="18C0326C" w14:textId="77777777" w:rsidR="00DF4783" w:rsidRPr="002D64F1" w:rsidRDefault="00DF4783" w:rsidP="001A200C">
      <w:pPr>
        <w:pBdr>
          <w:top w:val="nil"/>
          <w:left w:val="nil"/>
          <w:bottom w:val="nil"/>
          <w:right w:val="nil"/>
          <w:between w:val="nil"/>
        </w:pBdr>
        <w:spacing w:line="276" w:lineRule="auto"/>
        <w:rPr>
          <w:color w:val="1B1C1D"/>
        </w:rPr>
      </w:pPr>
      <w:bookmarkStart w:id="197" w:name="_Hlk208151243"/>
      <w:r w:rsidRPr="002D64F1">
        <w:rPr>
          <w:color w:val="1B1C1D"/>
        </w:rPr>
        <w:t>Communication standards implemented during this project observe the priorities of security, reliability, and adherence to health-data regulation, despite the system being built as a research project with no certification as a medical device and with no formal proof of concept.</w:t>
      </w:r>
    </w:p>
    <w:p w14:paraId="205B1182" w14:textId="77777777" w:rsidR="00DF4783" w:rsidRPr="001F5B99" w:rsidRDefault="00DF4783" w:rsidP="001A200C">
      <w:pPr>
        <w:pBdr>
          <w:top w:val="nil"/>
          <w:left w:val="nil"/>
          <w:bottom w:val="nil"/>
          <w:right w:val="nil"/>
          <w:between w:val="nil"/>
        </w:pBdr>
        <w:spacing w:line="276" w:lineRule="auto"/>
      </w:pPr>
    </w:p>
    <w:p w14:paraId="60BB6B83" w14:textId="77777777" w:rsidR="00DF4783" w:rsidRPr="001F5B99" w:rsidRDefault="00DF4783" w:rsidP="001A200C">
      <w:pPr>
        <w:spacing w:after="240" w:line="276" w:lineRule="auto"/>
        <w:jc w:val="both"/>
      </w:pPr>
      <w:r w:rsidRPr="001F5B99">
        <w:t xml:space="preserve">RESTful API Security: </w:t>
      </w:r>
      <w:proofErr w:type="spellStart"/>
      <w:r w:rsidRPr="001F5B99">
        <w:t>NodeMCU</w:t>
      </w:r>
      <w:proofErr w:type="spellEnd"/>
      <w:r w:rsidRPr="001F5B99">
        <w:t>, backend, and MongoDB communicated via HTTP using requests based on TLS (HTTPS) encryption.</w:t>
      </w:r>
    </w:p>
    <w:p w14:paraId="11185EC7" w14:textId="77777777" w:rsidR="00DF4783" w:rsidRPr="001F5B99" w:rsidRDefault="00DF4783" w:rsidP="001A200C">
      <w:pPr>
        <w:pStyle w:val="ListParagraph"/>
        <w:numPr>
          <w:ilvl w:val="0"/>
          <w:numId w:val="54"/>
        </w:numPr>
        <w:spacing w:line="276" w:lineRule="auto"/>
        <w:jc w:val="both"/>
      </w:pPr>
      <w:r w:rsidRPr="001F5B99">
        <w:t xml:space="preserve">Encryption: automated encryption of all transit data </w:t>
      </w:r>
      <w:proofErr w:type="gramStart"/>
      <w:r w:rsidRPr="001F5B99">
        <w:t>used</w:t>
      </w:r>
      <w:proofErr w:type="gramEnd"/>
      <w:r w:rsidRPr="001F5B99">
        <w:t xml:space="preserve"> </w:t>
      </w:r>
      <w:proofErr w:type="spellStart"/>
      <w:r w:rsidRPr="001F5B99">
        <w:t>Vercel</w:t>
      </w:r>
      <w:proofErr w:type="spellEnd"/>
      <w:r w:rsidRPr="001F5B99">
        <w:t>-hosted HTTPS endpoints to avoid packet sniffing or unauthorized interception.</w:t>
      </w:r>
    </w:p>
    <w:p w14:paraId="6EF8B821" w14:textId="77777777" w:rsidR="00DF4783" w:rsidRPr="001F5B99" w:rsidRDefault="00DF4783" w:rsidP="001A200C">
      <w:pPr>
        <w:pStyle w:val="ListParagraph"/>
        <w:numPr>
          <w:ilvl w:val="0"/>
          <w:numId w:val="54"/>
        </w:numPr>
        <w:spacing w:line="276" w:lineRule="auto"/>
        <w:jc w:val="both"/>
      </w:pPr>
      <w:r w:rsidRPr="001F5B99">
        <w:t xml:space="preserve">Authentication: The API access could have only authorized push or fetch data to MongoDB) by authorized devices, using the right API and clients, rather than </w:t>
      </w:r>
      <w:r w:rsidR="00F0212F" w:rsidRPr="001F5B99">
        <w:t>unauthorized</w:t>
      </w:r>
      <w:r w:rsidRPr="001F5B99">
        <w:t xml:space="preserve"> access.</w:t>
      </w:r>
    </w:p>
    <w:p w14:paraId="56BCC0E6" w14:textId="77777777" w:rsidR="00DF4783" w:rsidRPr="001F5B99" w:rsidRDefault="00DF4783" w:rsidP="001A200C">
      <w:pPr>
        <w:pStyle w:val="ListParagraph"/>
        <w:numPr>
          <w:ilvl w:val="0"/>
          <w:numId w:val="54"/>
        </w:numPr>
        <w:spacing w:line="276" w:lineRule="auto"/>
        <w:jc w:val="both"/>
      </w:pPr>
      <w:r w:rsidRPr="001F5B99">
        <w:lastRenderedPageBreak/>
        <w:t xml:space="preserve">Authorization: The separation of data collections into </w:t>
      </w:r>
      <w:r w:rsidR="00F0212F" w:rsidRPr="001F5B99">
        <w:t>‘</w:t>
      </w:r>
      <w:proofErr w:type="spellStart"/>
      <w:r w:rsidRPr="001F5B99">
        <w:t>raw</w:t>
      </w:r>
      <w:r w:rsidR="00F0212F" w:rsidRPr="001F5B99">
        <w:t>_</w:t>
      </w:r>
      <w:r w:rsidRPr="001F5B99">
        <w:t>data</w:t>
      </w:r>
      <w:proofErr w:type="spellEnd"/>
      <w:r w:rsidR="00F0212F" w:rsidRPr="001F5B99">
        <w:t>’</w:t>
      </w:r>
      <w:r w:rsidRPr="001F5B99">
        <w:t xml:space="preserve"> and </w:t>
      </w:r>
      <w:r w:rsidR="00F0212F" w:rsidRPr="001F5B99">
        <w:t>‘</w:t>
      </w:r>
      <w:proofErr w:type="spellStart"/>
      <w:r w:rsidRPr="001F5B99">
        <w:t>total</w:t>
      </w:r>
      <w:r w:rsidR="00F0212F" w:rsidRPr="001F5B99">
        <w:t>_</w:t>
      </w:r>
      <w:r w:rsidRPr="001F5B99">
        <w:t>data</w:t>
      </w:r>
      <w:proofErr w:type="spellEnd"/>
      <w:r w:rsidR="00F0212F" w:rsidRPr="001F5B99">
        <w:t>’</w:t>
      </w:r>
      <w:r w:rsidRPr="001F5B99">
        <w:t xml:space="preserve"> was performed, and the separation of raw signals and enriched ones was ensured, in accordance with the </w:t>
      </w:r>
      <w:proofErr w:type="gramStart"/>
      <w:r w:rsidRPr="001F5B99">
        <w:t>principle</w:t>
      </w:r>
      <w:proofErr w:type="gramEnd"/>
      <w:r w:rsidRPr="001F5B99">
        <w:t xml:space="preserve"> of least privilege.</w:t>
      </w:r>
    </w:p>
    <w:p w14:paraId="22411B96" w14:textId="77777777" w:rsidR="00DF4783" w:rsidRPr="001F5B99" w:rsidRDefault="00DF4783" w:rsidP="001A200C">
      <w:pPr>
        <w:spacing w:line="276" w:lineRule="auto"/>
        <w:jc w:val="both"/>
      </w:pPr>
    </w:p>
    <w:p w14:paraId="36CC0FC7" w14:textId="77777777" w:rsidR="00DF4783" w:rsidRPr="001F5B99" w:rsidRDefault="00DF4783" w:rsidP="001A200C">
      <w:pPr>
        <w:spacing w:after="240" w:line="276" w:lineRule="auto"/>
        <w:jc w:val="both"/>
      </w:pPr>
      <w:r w:rsidRPr="001F5B99">
        <w:t>HIPAA &amp; GDPR Compliance: As a research prototype, the system tacitly adhered to the global health data privacy principles by reducing identifiable information.</w:t>
      </w:r>
    </w:p>
    <w:p w14:paraId="4D86074E" w14:textId="77777777" w:rsidR="00DF4783" w:rsidRPr="001F5B99" w:rsidRDefault="00DF4783" w:rsidP="001A200C">
      <w:pPr>
        <w:pStyle w:val="ListParagraph"/>
        <w:numPr>
          <w:ilvl w:val="0"/>
          <w:numId w:val="55"/>
        </w:numPr>
        <w:spacing w:line="276" w:lineRule="auto"/>
        <w:jc w:val="both"/>
      </w:pPr>
      <w:r w:rsidRPr="001F5B99">
        <w:t>HIPAA (Health Insurance Portability and Accountability Act - US):</w:t>
      </w:r>
    </w:p>
    <w:p w14:paraId="29D31627" w14:textId="77777777" w:rsidR="00DF4783" w:rsidRPr="001F5B99" w:rsidRDefault="00DF4783" w:rsidP="001A200C">
      <w:pPr>
        <w:pStyle w:val="ListParagraph"/>
        <w:numPr>
          <w:ilvl w:val="1"/>
          <w:numId w:val="55"/>
        </w:numPr>
        <w:spacing w:line="276" w:lineRule="auto"/>
        <w:jc w:val="both"/>
      </w:pPr>
      <w:r w:rsidRPr="001F5B99">
        <w:t xml:space="preserve">Safe Harbor De-identification: No </w:t>
      </w:r>
      <w:proofErr w:type="gramStart"/>
      <w:r w:rsidRPr="001F5B99">
        <w:t>personally</w:t>
      </w:r>
      <w:proofErr w:type="gramEnd"/>
      <w:r w:rsidRPr="001F5B99">
        <w:t xml:space="preserve"> identifiable information (PII) e.g. names and identifications or addresses were gathered. They could use only physiological signals and demographics (age, gender, height, weight, BMI), and it does not violate HIPAA de-identification regulations.</w:t>
      </w:r>
    </w:p>
    <w:p w14:paraId="22058F57" w14:textId="77777777" w:rsidR="00DF4783" w:rsidRPr="001F5B99" w:rsidRDefault="00DF4783" w:rsidP="001A200C">
      <w:pPr>
        <w:pStyle w:val="ListParagraph"/>
        <w:numPr>
          <w:ilvl w:val="1"/>
          <w:numId w:val="55"/>
        </w:numPr>
        <w:spacing w:line="276" w:lineRule="auto"/>
        <w:jc w:val="both"/>
      </w:pPr>
      <w:r w:rsidRPr="001F5B99">
        <w:t>Safe Keeping: TLS-encrypted communication and access to database minimized the threats of unauthorized communication.</w:t>
      </w:r>
    </w:p>
    <w:p w14:paraId="4A58C6C9" w14:textId="77777777" w:rsidR="00DF4783" w:rsidRPr="001F5B99" w:rsidRDefault="00DF4783" w:rsidP="001A200C">
      <w:pPr>
        <w:spacing w:line="276" w:lineRule="auto"/>
        <w:jc w:val="both"/>
      </w:pPr>
    </w:p>
    <w:p w14:paraId="4ACEE01D" w14:textId="77777777" w:rsidR="00DF4783" w:rsidRPr="001F5B99" w:rsidRDefault="00DF4783" w:rsidP="001A200C">
      <w:pPr>
        <w:pStyle w:val="ListParagraph"/>
        <w:numPr>
          <w:ilvl w:val="0"/>
          <w:numId w:val="55"/>
        </w:numPr>
        <w:spacing w:line="276" w:lineRule="auto"/>
        <w:jc w:val="both"/>
      </w:pPr>
      <w:r w:rsidRPr="001F5B99">
        <w:t>GDPR (General Data Protection Reg. - EU):</w:t>
      </w:r>
    </w:p>
    <w:p w14:paraId="7D78A33B" w14:textId="77777777" w:rsidR="00DF4783" w:rsidRPr="001F5B99" w:rsidRDefault="00DF4783" w:rsidP="001A200C">
      <w:pPr>
        <w:pStyle w:val="ListParagraph"/>
        <w:numPr>
          <w:ilvl w:val="1"/>
          <w:numId w:val="55"/>
        </w:numPr>
        <w:spacing w:line="276" w:lineRule="auto"/>
        <w:jc w:val="both"/>
      </w:pPr>
      <w:r w:rsidRPr="001F5B99">
        <w:t>Privacy by Design: Since its creation, data capture has excluded identifiers and resulted in situations where users are encouraged to self-report only the minimal information necessary.</w:t>
      </w:r>
    </w:p>
    <w:p w14:paraId="181B0174" w14:textId="77777777" w:rsidR="00DF4783" w:rsidRPr="001F5B99" w:rsidRDefault="00DF4783" w:rsidP="001A200C">
      <w:pPr>
        <w:pStyle w:val="ListParagraph"/>
        <w:numPr>
          <w:ilvl w:val="1"/>
          <w:numId w:val="55"/>
        </w:numPr>
        <w:spacing w:line="276" w:lineRule="auto"/>
        <w:jc w:val="both"/>
      </w:pPr>
      <w:r w:rsidRPr="001F5B99">
        <w:t>Minimization of Data: Redundancy of variables (demographics) that were not required to run the model were avoided, thus making the models susceptible to overfitting.</w:t>
      </w:r>
    </w:p>
    <w:p w14:paraId="5F136BB9" w14:textId="77777777" w:rsidR="00DF4783" w:rsidRPr="001F5B99" w:rsidRDefault="00DF4783" w:rsidP="001A200C">
      <w:pPr>
        <w:pStyle w:val="ListParagraph"/>
        <w:numPr>
          <w:ilvl w:val="1"/>
          <w:numId w:val="55"/>
        </w:numPr>
        <w:spacing w:line="276" w:lineRule="auto"/>
        <w:jc w:val="both"/>
      </w:pPr>
      <w:r w:rsidRPr="001F5B99">
        <w:t>Explicit Consent: Participation involved a conscious act of entering the data into the web form.</w:t>
      </w:r>
    </w:p>
    <w:p w14:paraId="071874F9" w14:textId="77777777" w:rsidR="00DF4783" w:rsidRPr="001F5B99" w:rsidRDefault="00DF4783" w:rsidP="001A200C">
      <w:pPr>
        <w:pStyle w:val="ListParagraph"/>
        <w:numPr>
          <w:ilvl w:val="1"/>
          <w:numId w:val="55"/>
        </w:numPr>
        <w:spacing w:line="276" w:lineRule="auto"/>
        <w:jc w:val="both"/>
      </w:pPr>
      <w:r w:rsidRPr="001F5B99">
        <w:t>User Rights: Since the data was stored in clusters in MongoDB controlled by researchers, it could be removed or exported when requested, which complies with the right to erasure in GDPR.</w:t>
      </w:r>
    </w:p>
    <w:p w14:paraId="504C22FD" w14:textId="77777777" w:rsidR="00DF4783" w:rsidRPr="001F5B99" w:rsidRDefault="00DF4783" w:rsidP="001A200C">
      <w:pPr>
        <w:spacing w:line="276" w:lineRule="auto"/>
        <w:jc w:val="both"/>
      </w:pPr>
    </w:p>
    <w:p w14:paraId="13E71609" w14:textId="77777777" w:rsidR="00DF4783" w:rsidRPr="001F5B99" w:rsidRDefault="00DF4783" w:rsidP="001A200C">
      <w:pPr>
        <w:spacing w:after="240" w:line="276" w:lineRule="auto"/>
        <w:jc w:val="both"/>
      </w:pPr>
      <w:r w:rsidRPr="001F5B99">
        <w:t>OSI Model Adherence: The flow of communication followed the Open Systems Interconnection (OSI) model:</w:t>
      </w:r>
    </w:p>
    <w:p w14:paraId="23450DBF" w14:textId="77777777" w:rsidR="00DF4783" w:rsidRPr="001F5B99" w:rsidRDefault="00DF4783" w:rsidP="001A200C">
      <w:pPr>
        <w:pStyle w:val="ListParagraph"/>
        <w:numPr>
          <w:ilvl w:val="0"/>
          <w:numId w:val="56"/>
        </w:numPr>
        <w:spacing w:line="276" w:lineRule="auto"/>
        <w:jc w:val="both"/>
      </w:pPr>
      <w:r w:rsidRPr="001F5B99">
        <w:t xml:space="preserve">Application Layer: </w:t>
      </w:r>
      <w:proofErr w:type="spellStart"/>
      <w:r w:rsidRPr="001F5B99">
        <w:t>NodeMCU</w:t>
      </w:r>
      <w:proofErr w:type="spellEnd"/>
      <w:r w:rsidRPr="001F5B99">
        <w:t xml:space="preserve"> received PPG/SpO2/HR measurements and used them beyond the REST APIs.</w:t>
      </w:r>
    </w:p>
    <w:p w14:paraId="2B2D0DE3" w14:textId="77777777" w:rsidR="00DF4783" w:rsidRPr="001F5B99" w:rsidRDefault="00DF4783" w:rsidP="001A200C">
      <w:pPr>
        <w:pStyle w:val="ListParagraph"/>
        <w:numPr>
          <w:ilvl w:val="0"/>
          <w:numId w:val="56"/>
        </w:numPr>
        <w:spacing w:line="276" w:lineRule="auto"/>
        <w:jc w:val="both"/>
      </w:pPr>
      <w:r w:rsidRPr="001F5B99">
        <w:t>Transport Layer: TLS / HTTPS was used to protect data in communication with the backend and database.</w:t>
      </w:r>
    </w:p>
    <w:p w14:paraId="7A7A8B76" w14:textId="77777777" w:rsidR="00DF4783" w:rsidRPr="001F5B99" w:rsidRDefault="00DF4783" w:rsidP="001A200C">
      <w:pPr>
        <w:pStyle w:val="ListParagraph"/>
        <w:numPr>
          <w:ilvl w:val="0"/>
          <w:numId w:val="56"/>
        </w:numPr>
        <w:spacing w:line="276" w:lineRule="auto"/>
        <w:jc w:val="both"/>
      </w:pPr>
      <w:r w:rsidRPr="001F5B99">
        <w:t>Session and Presentation Layers: A Node.js backend handled connections, continuity, and formatted the information into structured JSON.</w:t>
      </w:r>
    </w:p>
    <w:p w14:paraId="4A453171" w14:textId="77777777" w:rsidR="00DF4783" w:rsidRPr="001F5B99" w:rsidRDefault="00DF4783" w:rsidP="001A200C">
      <w:pPr>
        <w:pStyle w:val="ListParagraph"/>
        <w:numPr>
          <w:ilvl w:val="0"/>
          <w:numId w:val="56"/>
        </w:numPr>
        <w:spacing w:line="276" w:lineRule="auto"/>
        <w:jc w:val="both"/>
      </w:pPr>
      <w:r w:rsidRPr="001F5B99">
        <w:t xml:space="preserve">Data Layer: MongoDB was used to expose structured collections to be stored in persistent </w:t>
      </w:r>
      <w:r w:rsidR="003105A8" w:rsidRPr="001F5B99">
        <w:t>storage and</w:t>
      </w:r>
      <w:r w:rsidRPr="001F5B99">
        <w:t xml:space="preserve"> retrieved reliably by both the prediction and training workflows.</w:t>
      </w:r>
    </w:p>
    <w:p w14:paraId="5B869464" w14:textId="77777777" w:rsidR="00DF4783" w:rsidRPr="001F5B99" w:rsidRDefault="00DF4783" w:rsidP="001A200C">
      <w:pPr>
        <w:pStyle w:val="ListParagraph"/>
        <w:numPr>
          <w:ilvl w:val="0"/>
          <w:numId w:val="56"/>
        </w:numPr>
        <w:spacing w:line="276" w:lineRule="auto"/>
        <w:jc w:val="both"/>
      </w:pPr>
      <w:r w:rsidRPr="001F5B99">
        <w:t xml:space="preserve">Information security principles, </w:t>
      </w:r>
    </w:p>
    <w:p w14:paraId="54F7A016" w14:textId="77777777" w:rsidR="00DF4783" w:rsidRPr="001F5B99" w:rsidRDefault="00DF4783" w:rsidP="001A200C">
      <w:pPr>
        <w:spacing w:line="276" w:lineRule="auto"/>
        <w:jc w:val="both"/>
      </w:pPr>
    </w:p>
    <w:p w14:paraId="3AC54B14" w14:textId="77777777" w:rsidR="00DF4783" w:rsidRPr="001F5B99" w:rsidRDefault="00DF4783" w:rsidP="001A200C">
      <w:pPr>
        <w:spacing w:after="240" w:line="276" w:lineRule="auto"/>
        <w:jc w:val="both"/>
      </w:pPr>
      <w:r w:rsidRPr="001F5B99">
        <w:t>ISO/IEC 27001: Newer international information security standards were practiced on the project, although the project was not directly certified.</w:t>
      </w:r>
    </w:p>
    <w:p w14:paraId="3DDE0500" w14:textId="77777777" w:rsidR="00DF4783" w:rsidRPr="001F5B99" w:rsidRDefault="00DF4783" w:rsidP="001A200C">
      <w:pPr>
        <w:pStyle w:val="ListParagraph"/>
        <w:numPr>
          <w:ilvl w:val="0"/>
          <w:numId w:val="57"/>
        </w:numPr>
        <w:spacing w:line="276" w:lineRule="auto"/>
        <w:jc w:val="both"/>
      </w:pPr>
      <w:r w:rsidRPr="001F5B99">
        <w:lastRenderedPageBreak/>
        <w:t xml:space="preserve">Data Dividing: Data values that represented </w:t>
      </w:r>
      <w:r w:rsidR="003105A8" w:rsidRPr="001F5B99">
        <w:t>‘</w:t>
      </w:r>
      <w:proofErr w:type="spellStart"/>
      <w:r w:rsidRPr="001F5B99">
        <w:t>raw</w:t>
      </w:r>
      <w:r w:rsidR="003105A8" w:rsidRPr="001F5B99">
        <w:t>_</w:t>
      </w:r>
      <w:r w:rsidRPr="001F5B99">
        <w:t>data</w:t>
      </w:r>
      <w:proofErr w:type="spellEnd"/>
      <w:r w:rsidR="003105A8" w:rsidRPr="001F5B99">
        <w:t>’</w:t>
      </w:r>
      <w:r w:rsidRPr="001F5B99">
        <w:t xml:space="preserve"> and </w:t>
      </w:r>
      <w:r w:rsidR="003105A8" w:rsidRPr="001F5B99">
        <w:t>‘</w:t>
      </w:r>
      <w:proofErr w:type="spellStart"/>
      <w:r w:rsidRPr="001F5B99">
        <w:t>total</w:t>
      </w:r>
      <w:r w:rsidR="003105A8" w:rsidRPr="001F5B99">
        <w:t>_</w:t>
      </w:r>
      <w:r w:rsidRPr="001F5B99">
        <w:t>data</w:t>
      </w:r>
      <w:proofErr w:type="spellEnd"/>
      <w:r w:rsidR="003105A8" w:rsidRPr="001F5B99">
        <w:t>’</w:t>
      </w:r>
      <w:r w:rsidRPr="001F5B99">
        <w:t xml:space="preserve"> were kept separately to avoid unintentional contamination of raw (unprocessed data) and enriched data.</w:t>
      </w:r>
    </w:p>
    <w:p w14:paraId="09729676" w14:textId="77777777" w:rsidR="00DF4783" w:rsidRPr="001F5B99" w:rsidRDefault="00DF4783" w:rsidP="001A200C">
      <w:pPr>
        <w:pStyle w:val="ListParagraph"/>
        <w:numPr>
          <w:ilvl w:val="0"/>
          <w:numId w:val="57"/>
        </w:numPr>
        <w:spacing w:line="276" w:lineRule="auto"/>
        <w:jc w:val="both"/>
      </w:pPr>
      <w:r w:rsidRPr="001F5B99">
        <w:t xml:space="preserve">Access Control: Access to the database was mediated only by </w:t>
      </w:r>
      <w:proofErr w:type="gramStart"/>
      <w:r w:rsidRPr="001F5B99">
        <w:t>the backend</w:t>
      </w:r>
      <w:proofErr w:type="gramEnd"/>
      <w:r w:rsidRPr="001F5B99">
        <w:t xml:space="preserve"> endpoints, relying upon the concept of controlled privilege.</w:t>
      </w:r>
    </w:p>
    <w:p w14:paraId="0C02EEF5" w14:textId="77777777" w:rsidR="00DF4783" w:rsidRPr="002D64F1" w:rsidRDefault="00DF4783" w:rsidP="001A200C">
      <w:pPr>
        <w:pStyle w:val="ListParagraph"/>
        <w:numPr>
          <w:ilvl w:val="0"/>
          <w:numId w:val="57"/>
        </w:numPr>
        <w:spacing w:after="240" w:line="276" w:lineRule="auto"/>
        <w:jc w:val="both"/>
      </w:pPr>
      <w:r w:rsidRPr="001F5B99">
        <w:t xml:space="preserve">Confidentiality &amp; Integrity: The system ensured data confidentiality and integrity because it used HTTPS/TLS along with secured cloud server infrastructure to ensure confidentiality and </w:t>
      </w:r>
      <w:r w:rsidRPr="002D64F1">
        <w:t>integrity in transmission and storage of the data.</w:t>
      </w:r>
    </w:p>
    <w:bookmarkEnd w:id="197"/>
    <w:p w14:paraId="6795E86C" w14:textId="77777777" w:rsidR="000D166E" w:rsidRPr="002D64F1" w:rsidRDefault="000D166E" w:rsidP="001A200C">
      <w:pPr>
        <w:pBdr>
          <w:top w:val="nil"/>
          <w:left w:val="nil"/>
          <w:bottom w:val="nil"/>
          <w:right w:val="nil"/>
          <w:between w:val="nil"/>
        </w:pBdr>
        <w:spacing w:line="276" w:lineRule="auto"/>
        <w:rPr>
          <w:b/>
          <w:color w:val="000000"/>
          <w:sz w:val="20"/>
          <w:szCs w:val="20"/>
        </w:rPr>
      </w:pPr>
    </w:p>
    <w:p w14:paraId="7D0252A5" w14:textId="77777777" w:rsidR="000D166E" w:rsidRPr="002D64F1" w:rsidRDefault="00000000" w:rsidP="001A200C">
      <w:pPr>
        <w:pStyle w:val="Heading3"/>
        <w:numPr>
          <w:ilvl w:val="1"/>
          <w:numId w:val="12"/>
        </w:numPr>
        <w:tabs>
          <w:tab w:val="left" w:pos="835"/>
          <w:tab w:val="left" w:pos="837"/>
        </w:tabs>
        <w:spacing w:line="276" w:lineRule="auto"/>
        <w:ind w:hanging="737"/>
      </w:pPr>
      <w:bookmarkStart w:id="198" w:name="bookmark=id.exao87wwchya" w:colFirst="0" w:colLast="0"/>
      <w:bookmarkStart w:id="199" w:name="_heading=h.rp8a4r5uzynv" w:colFirst="0" w:colLast="0"/>
      <w:bookmarkStart w:id="200" w:name="_Toc207873612"/>
      <w:bookmarkEnd w:id="198"/>
      <w:bookmarkEnd w:id="199"/>
      <w:r w:rsidRPr="002D64F1">
        <w:t>Impact on Society, Environment and Sustainability</w:t>
      </w:r>
      <w:bookmarkEnd w:id="200"/>
    </w:p>
    <w:p w14:paraId="5D2974DB" w14:textId="77777777" w:rsidR="000D166E" w:rsidRPr="002D64F1" w:rsidRDefault="00000000" w:rsidP="001A200C">
      <w:pPr>
        <w:pStyle w:val="Heading4"/>
        <w:numPr>
          <w:ilvl w:val="2"/>
          <w:numId w:val="12"/>
        </w:numPr>
        <w:spacing w:before="251" w:after="200" w:line="276" w:lineRule="auto"/>
        <w:ind w:hanging="823"/>
      </w:pPr>
      <w:bookmarkStart w:id="201" w:name="bookmark=id.snkp51uzlyzq" w:colFirst="0" w:colLast="0"/>
      <w:bookmarkStart w:id="202" w:name="_heading=h.it5szi1khf6y" w:colFirst="0" w:colLast="0"/>
      <w:bookmarkEnd w:id="201"/>
      <w:bookmarkEnd w:id="202"/>
      <w:r w:rsidRPr="002D64F1">
        <w:t>Impact on Life</w:t>
      </w:r>
    </w:p>
    <w:p w14:paraId="1A74EB93" w14:textId="77777777" w:rsidR="00AD2A19" w:rsidRPr="002D64F1" w:rsidRDefault="00AD2A19" w:rsidP="001A200C">
      <w:pPr>
        <w:spacing w:line="276" w:lineRule="auto"/>
        <w:jc w:val="both"/>
      </w:pPr>
      <w:r w:rsidRPr="002D64F1">
        <w:t xml:space="preserve">The potential beneficial effect of a reliable BP monitoring system on the lives of individuals cannot be underestimated. This technology can make the process of managing diseases proactive rather than reactive to the many individuals in </w:t>
      </w:r>
      <w:proofErr w:type="gramStart"/>
      <w:r w:rsidRPr="002D64F1">
        <w:t>the society</w:t>
      </w:r>
      <w:proofErr w:type="gramEnd"/>
      <w:r w:rsidRPr="002D64F1">
        <w:t xml:space="preserve"> who are affected with high blood pressure. When done regularly, it can afford an far richer and more precise image of the true BP profile of the individual and help a clinician prescribe medication with greater detail and discover how an individual is responding to treatment.[7] In this case, it has the opportunity to detect hypertension at an earlier stage in those who are at risk even before it causes permanent damage to their organs. In addition, empowering patients with available information on their own conditions would enable increased self-custodial involvement, promoting lifestyle changes (diet, physical activity, stress management) that </w:t>
      </w:r>
      <w:proofErr w:type="gramStart"/>
      <w:r w:rsidRPr="002D64F1">
        <w:t>culminates</w:t>
      </w:r>
      <w:proofErr w:type="gramEnd"/>
      <w:r w:rsidRPr="002D64F1">
        <w:t xml:space="preserve"> in better health outcomes, and higher quality of life.[8]</w:t>
      </w:r>
    </w:p>
    <w:p w14:paraId="127E1D1A" w14:textId="77777777" w:rsidR="00AD2A19" w:rsidRPr="002D64F1" w:rsidRDefault="00AD2A19" w:rsidP="001A200C">
      <w:pPr>
        <w:spacing w:line="276" w:lineRule="auto"/>
      </w:pPr>
    </w:p>
    <w:p w14:paraId="0B2F38DA" w14:textId="77777777" w:rsidR="000D166E" w:rsidRPr="002D64F1" w:rsidRDefault="00000000" w:rsidP="001A200C">
      <w:pPr>
        <w:pStyle w:val="Heading4"/>
        <w:numPr>
          <w:ilvl w:val="2"/>
          <w:numId w:val="12"/>
        </w:numPr>
        <w:spacing w:after="200" w:line="276" w:lineRule="auto"/>
        <w:ind w:hanging="823"/>
      </w:pPr>
      <w:bookmarkStart w:id="203" w:name="bookmark=id.2g1vtkrjmgj4" w:colFirst="0" w:colLast="0"/>
      <w:bookmarkStart w:id="204" w:name="_heading=h.z3z8dgybna3b" w:colFirst="0" w:colLast="0"/>
      <w:bookmarkEnd w:id="203"/>
      <w:bookmarkEnd w:id="204"/>
      <w:r w:rsidRPr="002D64F1">
        <w:t>Impact on Society &amp; Environment</w:t>
      </w:r>
    </w:p>
    <w:p w14:paraId="2DA4C4D5" w14:textId="77777777" w:rsidR="00AD2A19" w:rsidRPr="002D64F1" w:rsidRDefault="00AD2A19" w:rsidP="001A200C">
      <w:pPr>
        <w:spacing w:after="240" w:line="276" w:lineRule="auto"/>
        <w:jc w:val="both"/>
      </w:pPr>
      <w:bookmarkStart w:id="205" w:name="_heading=h.aj1o0oy1b1jx" w:colFirst="0" w:colLast="0"/>
      <w:bookmarkEnd w:id="205"/>
      <w:proofErr w:type="gramStart"/>
      <w:r w:rsidRPr="002D64F1">
        <w:t>At</w:t>
      </w:r>
      <w:proofErr w:type="gramEnd"/>
      <w:r w:rsidRPr="002D64F1">
        <w:t xml:space="preserve"> a social scale, adoption of such </w:t>
      </w:r>
      <w:proofErr w:type="gramStart"/>
      <w:r w:rsidRPr="002D64F1">
        <w:t>technology at</w:t>
      </w:r>
      <w:proofErr w:type="gramEnd"/>
      <w:r w:rsidRPr="002D64F1">
        <w:t xml:space="preserve"> large scale might result in massive healthcare cost savings. The system can decrease costly hospital readmissions and chronic care requirements by decreasing acute heart disease incidence such as strokes and heart attacks due to the improved management of hypertension [7]. It may also be used to enhance the efficiency of health care delivery, e.g. by providing effective remote patient monitored care, reducing clinic visits.</w:t>
      </w:r>
    </w:p>
    <w:p w14:paraId="251FFDB7" w14:textId="77777777" w:rsidR="00AD2A19" w:rsidRPr="002D64F1" w:rsidRDefault="00AD2A19" w:rsidP="001A200C">
      <w:pPr>
        <w:spacing w:after="240" w:line="276" w:lineRule="auto"/>
        <w:jc w:val="both"/>
      </w:pPr>
      <w:r w:rsidRPr="002D64F1">
        <w:t>The spread of wearable electronics does, however, have an important environmental price. The low life expectations of most consumer electronic hardware form part of an increasing global e-waste issue. Manufacture of electronic parts is consuming finite resources and uses energy-intensive processes. Thus, the wearable device should be designed in such a way that it does not harm nature. These involve the choice of robust materials, modularity and repairability to lengthen the lifespan of that product, and a clear end-of-life plan whereby electronics are responsibly recycled.</w:t>
      </w:r>
    </w:p>
    <w:p w14:paraId="57552341" w14:textId="77777777" w:rsidR="000D166E" w:rsidRPr="002D64F1" w:rsidRDefault="00000000" w:rsidP="001A200C">
      <w:pPr>
        <w:pStyle w:val="Heading4"/>
        <w:numPr>
          <w:ilvl w:val="2"/>
          <w:numId w:val="12"/>
        </w:numPr>
        <w:spacing w:after="200" w:line="276" w:lineRule="auto"/>
        <w:ind w:hanging="823"/>
      </w:pPr>
      <w:r w:rsidRPr="002D64F1">
        <w:t>Ethical Aspects</w:t>
      </w:r>
    </w:p>
    <w:p w14:paraId="78366347" w14:textId="77777777" w:rsidR="003D03B7" w:rsidRPr="002D64F1" w:rsidRDefault="003D03B7" w:rsidP="001A200C">
      <w:pPr>
        <w:spacing w:after="240" w:line="276" w:lineRule="auto"/>
        <w:jc w:val="both"/>
      </w:pPr>
      <w:r w:rsidRPr="002D64F1">
        <w:t xml:space="preserve">The implementation of a health monitoring system enabled by AI pumps up various </w:t>
      </w:r>
      <w:r w:rsidRPr="002D64F1">
        <w:lastRenderedPageBreak/>
        <w:t>burning ethical questions that should be resolved in advance.</w:t>
      </w:r>
    </w:p>
    <w:p w14:paraId="598BA5DC" w14:textId="77777777" w:rsidR="003D03B7" w:rsidRPr="001F5B99" w:rsidRDefault="003D03B7" w:rsidP="001A200C">
      <w:pPr>
        <w:pStyle w:val="ListParagraph"/>
        <w:numPr>
          <w:ilvl w:val="0"/>
          <w:numId w:val="58"/>
        </w:numPr>
        <w:spacing w:line="276" w:lineRule="auto"/>
        <w:jc w:val="both"/>
      </w:pPr>
      <w:r w:rsidRPr="001F5B99">
        <w:t xml:space="preserve">Algorithmic Bias: AI models are prone to bias when they are not trained on representative data of a heterogeneous population, where they will eventually be applied. When the training dataset has measurements skewed toward a given demographic (such as age or sex) the estimated model of BP will not be accurate on underrepresented populations. This may create systematic problems with diagnosis and </w:t>
      </w:r>
      <w:proofErr w:type="gramStart"/>
      <w:r w:rsidRPr="001F5B99">
        <w:t>care, and</w:t>
      </w:r>
      <w:proofErr w:type="gramEnd"/>
      <w:r w:rsidRPr="001F5B99">
        <w:t xml:space="preserve"> may add to the current disparity related to health problems. Ensuring that model performance is evaluated on the various demographic sub-groups, it is an ethical imperative to strive to reduce any perceived biases.</w:t>
      </w:r>
    </w:p>
    <w:p w14:paraId="5D66C78E" w14:textId="77777777" w:rsidR="003D03B7" w:rsidRPr="001F5B99" w:rsidRDefault="003D03B7" w:rsidP="001A200C">
      <w:pPr>
        <w:pStyle w:val="ListParagraph"/>
        <w:numPr>
          <w:ilvl w:val="0"/>
          <w:numId w:val="58"/>
        </w:numPr>
        <w:spacing w:line="276" w:lineRule="auto"/>
        <w:jc w:val="both"/>
      </w:pPr>
      <w:r w:rsidRPr="001F5B99">
        <w:t xml:space="preserve">Data Privacy and Data Ownership: The system will produce an unprecedented quantity and volume of deeply personal health data. This brings in the issues of data ownership, consent and secondary use. A well-defined and clearly acceptable set of policies should exist that would regulate the usage of this data, especially in research or commercial </w:t>
      </w:r>
      <w:proofErr w:type="gramStart"/>
      <w:r w:rsidRPr="001F5B99">
        <w:t>application</w:t>
      </w:r>
      <w:proofErr w:type="gramEnd"/>
      <w:r w:rsidRPr="001F5B99">
        <w:t>. They should be able to give implied permission to use their data besides their personal care and gain detailed control over their data.</w:t>
      </w:r>
    </w:p>
    <w:p w14:paraId="4B027C3C" w14:textId="77777777" w:rsidR="003D03B7" w:rsidRPr="002D64F1" w:rsidRDefault="003D03B7" w:rsidP="001A200C">
      <w:pPr>
        <w:pStyle w:val="ListParagraph"/>
        <w:numPr>
          <w:ilvl w:val="0"/>
          <w:numId w:val="58"/>
        </w:numPr>
        <w:spacing w:after="240" w:line="276" w:lineRule="auto"/>
        <w:jc w:val="both"/>
      </w:pPr>
      <w:r w:rsidRPr="001F5B99">
        <w:t xml:space="preserve">Patient Anxiety and Over-reliance: Although empowering, letting patients have constant access to their health information may also create some feelings of anxiety in </w:t>
      </w:r>
      <w:proofErr w:type="gramStart"/>
      <w:r w:rsidRPr="001F5B99">
        <w:t>others</w:t>
      </w:r>
      <w:proofErr w:type="gramEnd"/>
      <w:r w:rsidRPr="001F5B99">
        <w:t xml:space="preserve"> a phenomenon referred to as data-driven anxiety. The significant variations in BP washes both </w:t>
      </w:r>
      <w:proofErr w:type="gramStart"/>
      <w:r w:rsidRPr="001F5B99">
        <w:t>frequent</w:t>
      </w:r>
      <w:proofErr w:type="gramEnd"/>
      <w:r w:rsidRPr="001F5B99">
        <w:t xml:space="preserve"> and </w:t>
      </w:r>
      <w:proofErr w:type="gramStart"/>
      <w:r w:rsidRPr="001F5B99">
        <w:t>regular</w:t>
      </w:r>
      <w:proofErr w:type="gramEnd"/>
      <w:r w:rsidRPr="001F5B99">
        <w:t>, some could be physiologically normal, but were interpreted in an unproductive way and would result in unreasonable stress. Perhaps</w:t>
      </w:r>
      <w:r w:rsidRPr="002D64F1">
        <w:t xml:space="preserve"> there is also the risk that patients or clinicians put an undue level of trust into the technology thereby de-skilling the traditional clinical evaluation or there are too many other potential risks of over-reliance upon automated reading without clinical context. The user interface and the related learning material should be well-constructed to </w:t>
      </w:r>
      <w:proofErr w:type="spellStart"/>
      <w:r w:rsidRPr="002D64F1">
        <w:t>visualise</w:t>
      </w:r>
      <w:proofErr w:type="spellEnd"/>
      <w:r w:rsidRPr="002D64F1">
        <w:t xml:space="preserve"> data in a conscientious, contextual way.</w:t>
      </w:r>
    </w:p>
    <w:p w14:paraId="3964E7FC" w14:textId="77777777" w:rsidR="003D03B7" w:rsidRPr="002D64F1" w:rsidRDefault="00000000" w:rsidP="001A200C">
      <w:pPr>
        <w:pStyle w:val="Heading4"/>
        <w:numPr>
          <w:ilvl w:val="2"/>
          <w:numId w:val="12"/>
        </w:numPr>
        <w:spacing w:after="200" w:line="276" w:lineRule="auto"/>
        <w:ind w:hanging="823"/>
      </w:pPr>
      <w:bookmarkStart w:id="206" w:name="bookmark=id.q5tsijn9t60r" w:colFirst="0" w:colLast="0"/>
      <w:bookmarkStart w:id="207" w:name="_heading=h.opzu8ydiddxj" w:colFirst="0" w:colLast="0"/>
      <w:bookmarkEnd w:id="206"/>
      <w:bookmarkEnd w:id="207"/>
      <w:r w:rsidRPr="002D64F1">
        <w:t>Sustainability Plan</w:t>
      </w:r>
    </w:p>
    <w:p w14:paraId="6F246E62" w14:textId="77777777" w:rsidR="003D03B7" w:rsidRPr="002D64F1" w:rsidRDefault="003D03B7" w:rsidP="001A200C">
      <w:pPr>
        <w:spacing w:after="240" w:line="276" w:lineRule="auto"/>
        <w:jc w:val="both"/>
      </w:pPr>
      <w:bookmarkStart w:id="208" w:name="_Hlk208151307"/>
      <w:r w:rsidRPr="002D64F1">
        <w:t>The project has a long-term sustainability plan, which covers both technical and clinical and environmental aspects.</w:t>
      </w:r>
    </w:p>
    <w:p w14:paraId="63AB9C83" w14:textId="77777777" w:rsidR="003D03B7" w:rsidRPr="001F5B99" w:rsidRDefault="003D03B7" w:rsidP="001A200C">
      <w:pPr>
        <w:pStyle w:val="ListParagraph"/>
        <w:numPr>
          <w:ilvl w:val="0"/>
          <w:numId w:val="59"/>
        </w:numPr>
        <w:spacing w:line="276" w:lineRule="auto"/>
        <w:jc w:val="both"/>
      </w:pPr>
      <w:r w:rsidRPr="001F5B99">
        <w:t>Technical Sustainability: The AI and software models should be serviceable. This includes having a process to perform periodic model monitoring to identify performance drift, retraining with new data to keep models accurate and having a safe process to roll out model changes to the cloud backend. The firmware and mobile app should also be current too so it can support new operating system releases as well as security patches.</w:t>
      </w:r>
    </w:p>
    <w:p w14:paraId="49A0319E" w14:textId="77777777" w:rsidR="003D03B7" w:rsidRPr="001F5B99" w:rsidRDefault="003D03B7" w:rsidP="001A200C">
      <w:pPr>
        <w:pStyle w:val="ListParagraph"/>
        <w:numPr>
          <w:ilvl w:val="0"/>
          <w:numId w:val="59"/>
        </w:numPr>
        <w:spacing w:line="276" w:lineRule="auto"/>
        <w:jc w:val="both"/>
      </w:pPr>
      <w:r w:rsidRPr="001F5B99">
        <w:t xml:space="preserve">Clinical Sustainability: It </w:t>
      </w:r>
      <w:proofErr w:type="gramStart"/>
      <w:r w:rsidRPr="001F5B99">
        <w:t>has to</w:t>
      </w:r>
      <w:proofErr w:type="gramEnd"/>
      <w:r w:rsidRPr="001F5B99">
        <w:t xml:space="preserve"> show that it supports continuous clinical value and that it should be part of clinical workflows. This necessitates cultivating trust with healthcare providers by being honest about the accuracy and limitations of the device and providing tools enabling them to decipher the information in a practical way, as opposed to causing an information overload.</w:t>
      </w:r>
    </w:p>
    <w:p w14:paraId="219C670C" w14:textId="77777777" w:rsidR="000D166E" w:rsidRPr="001F5B99" w:rsidRDefault="003D03B7" w:rsidP="001A200C">
      <w:pPr>
        <w:pStyle w:val="ListParagraph"/>
        <w:numPr>
          <w:ilvl w:val="0"/>
          <w:numId w:val="59"/>
        </w:numPr>
        <w:spacing w:after="240" w:line="276" w:lineRule="auto"/>
        <w:jc w:val="both"/>
      </w:pPr>
      <w:r w:rsidRPr="001F5B99">
        <w:lastRenderedPageBreak/>
        <w:t xml:space="preserve">Environmental Sustainability: As stated, there </w:t>
      </w:r>
      <w:proofErr w:type="gramStart"/>
      <w:r w:rsidRPr="001F5B99">
        <w:t>has to</w:t>
      </w:r>
      <w:proofErr w:type="gramEnd"/>
      <w:r w:rsidRPr="001F5B99">
        <w:t xml:space="preserve"> be a product lifecycle in place. This involves designing to be durable, active consideration of recycled materials in the enclosure, and instituting a take-back program to end-of-life devices which will involve proper disposal of device and electronic components and recycling of batteries.</w:t>
      </w:r>
    </w:p>
    <w:p w14:paraId="0829F960" w14:textId="77777777" w:rsidR="00A35532" w:rsidRPr="002D64F1" w:rsidRDefault="00000000" w:rsidP="001A200C">
      <w:pPr>
        <w:pStyle w:val="Heading3"/>
        <w:numPr>
          <w:ilvl w:val="1"/>
          <w:numId w:val="12"/>
        </w:numPr>
        <w:tabs>
          <w:tab w:val="left" w:pos="835"/>
          <w:tab w:val="left" w:pos="837"/>
        </w:tabs>
        <w:spacing w:line="276" w:lineRule="auto"/>
        <w:ind w:hanging="737"/>
      </w:pPr>
      <w:bookmarkStart w:id="209" w:name="bookmark=id.fj4phger4h40" w:colFirst="0" w:colLast="0"/>
      <w:bookmarkStart w:id="210" w:name="_heading=h.yerjgzjxm083" w:colFirst="0" w:colLast="0"/>
      <w:bookmarkStart w:id="211" w:name="_Toc207873613"/>
      <w:bookmarkEnd w:id="208"/>
      <w:bookmarkEnd w:id="209"/>
      <w:bookmarkEnd w:id="210"/>
      <w:r w:rsidRPr="002D64F1">
        <w:t>Project Management and Financial Analysis</w:t>
      </w:r>
      <w:bookmarkEnd w:id="211"/>
    </w:p>
    <w:p w14:paraId="4D508C53" w14:textId="77777777" w:rsidR="000D166E" w:rsidRPr="002D64F1" w:rsidRDefault="000D166E" w:rsidP="001A200C">
      <w:pPr>
        <w:pBdr>
          <w:top w:val="nil"/>
          <w:left w:val="nil"/>
          <w:bottom w:val="nil"/>
          <w:right w:val="nil"/>
          <w:between w:val="nil"/>
        </w:pBdr>
        <w:spacing w:before="3" w:line="276" w:lineRule="auto"/>
        <w:rPr>
          <w:b/>
          <w:color w:val="000000"/>
          <w:sz w:val="21"/>
          <w:szCs w:val="21"/>
        </w:rPr>
      </w:pPr>
    </w:p>
    <w:p w14:paraId="26242BB0" w14:textId="77777777" w:rsidR="00A35532" w:rsidRPr="002D64F1" w:rsidRDefault="00A35532" w:rsidP="001A200C">
      <w:pPr>
        <w:pStyle w:val="Heading4"/>
        <w:numPr>
          <w:ilvl w:val="2"/>
          <w:numId w:val="12"/>
        </w:numPr>
        <w:spacing w:after="200" w:line="276" w:lineRule="auto"/>
      </w:pPr>
      <w:bookmarkStart w:id="212" w:name="_Hlk208151460"/>
      <w:r w:rsidRPr="002D64F1">
        <w:t>Project Management</w:t>
      </w:r>
    </w:p>
    <w:p w14:paraId="54ACC91E" w14:textId="77777777" w:rsidR="00A35532" w:rsidRPr="002D64F1" w:rsidRDefault="00A35532" w:rsidP="001A200C">
      <w:pPr>
        <w:pBdr>
          <w:top w:val="nil"/>
          <w:left w:val="nil"/>
          <w:bottom w:val="nil"/>
          <w:right w:val="nil"/>
          <w:between w:val="nil"/>
        </w:pBdr>
        <w:spacing w:before="3" w:line="276" w:lineRule="auto"/>
        <w:jc w:val="both"/>
        <w:rPr>
          <w:bCs/>
          <w:color w:val="000000"/>
        </w:rPr>
      </w:pPr>
      <w:r w:rsidRPr="002D64F1">
        <w:rPr>
          <w:bCs/>
          <w:color w:val="000000"/>
        </w:rPr>
        <w:t xml:space="preserve">The following Gantt chart shows an update on the allocation and implementation of the project schedule </w:t>
      </w:r>
      <w:proofErr w:type="gramStart"/>
      <w:r w:rsidRPr="002D64F1">
        <w:rPr>
          <w:bCs/>
          <w:color w:val="000000"/>
        </w:rPr>
        <w:t>in</w:t>
      </w:r>
      <w:proofErr w:type="gramEnd"/>
      <w:r w:rsidRPr="002D64F1">
        <w:rPr>
          <w:bCs/>
          <w:color w:val="000000"/>
        </w:rPr>
        <w:t xml:space="preserve"> January 2025 to September 2025. All in all, the project was being run in a serial and Lutheran fashion that brought about fluid movement through the various phases. The first </w:t>
      </w:r>
      <w:proofErr w:type="gramStart"/>
      <w:r w:rsidRPr="002D64F1">
        <w:rPr>
          <w:bCs/>
          <w:color w:val="000000"/>
        </w:rPr>
        <w:t>step</w:t>
      </w:r>
      <w:proofErr w:type="gramEnd"/>
      <w:r w:rsidRPr="002D64F1">
        <w:rPr>
          <w:bCs/>
          <w:color w:val="000000"/>
        </w:rPr>
        <w:t xml:space="preserve"> such as a literature review and defining the </w:t>
      </w:r>
      <w:proofErr w:type="gramStart"/>
      <w:r w:rsidRPr="002D64F1">
        <w:rPr>
          <w:bCs/>
          <w:color w:val="000000"/>
        </w:rPr>
        <w:t>problem</w:t>
      </w:r>
      <w:proofErr w:type="gramEnd"/>
      <w:r w:rsidRPr="002D64F1">
        <w:rPr>
          <w:bCs/>
          <w:color w:val="000000"/>
        </w:rPr>
        <w:t xml:space="preserve"> was </w:t>
      </w:r>
      <w:proofErr w:type="gramStart"/>
      <w:r w:rsidRPr="002D64F1">
        <w:rPr>
          <w:bCs/>
          <w:color w:val="000000"/>
        </w:rPr>
        <w:t>done</w:t>
      </w:r>
      <w:proofErr w:type="gramEnd"/>
      <w:r w:rsidRPr="002D64F1">
        <w:rPr>
          <w:bCs/>
          <w:color w:val="000000"/>
        </w:rPr>
        <w:t xml:space="preserve"> within the scheduled </w:t>
      </w:r>
      <w:proofErr w:type="gramStart"/>
      <w:r w:rsidRPr="002D64F1">
        <w:rPr>
          <w:bCs/>
          <w:color w:val="000000"/>
        </w:rPr>
        <w:t>period of time</w:t>
      </w:r>
      <w:proofErr w:type="gramEnd"/>
      <w:r w:rsidRPr="002D64F1">
        <w:rPr>
          <w:bCs/>
          <w:color w:val="000000"/>
        </w:rPr>
        <w:t xml:space="preserve">. Other steps </w:t>
      </w:r>
      <w:proofErr w:type="gramStart"/>
      <w:r w:rsidRPr="002D64F1">
        <w:rPr>
          <w:bCs/>
          <w:color w:val="000000"/>
        </w:rPr>
        <w:t>like in</w:t>
      </w:r>
      <w:proofErr w:type="gramEnd"/>
      <w:r w:rsidRPr="002D64F1">
        <w:rPr>
          <w:bCs/>
          <w:color w:val="000000"/>
        </w:rPr>
        <w:t xml:space="preserve"> IoT device assembly, Coding and Back-end implementation were done effectively and there were few overlaps </w:t>
      </w:r>
      <w:proofErr w:type="gramStart"/>
      <w:r w:rsidRPr="002D64F1">
        <w:rPr>
          <w:bCs/>
          <w:color w:val="000000"/>
        </w:rPr>
        <w:t>so as to</w:t>
      </w:r>
      <w:proofErr w:type="gramEnd"/>
      <w:r w:rsidRPr="002D64F1">
        <w:rPr>
          <w:bCs/>
          <w:color w:val="000000"/>
        </w:rPr>
        <w:t xml:space="preserve"> achieve maximum productivity and save on time.</w:t>
      </w:r>
    </w:p>
    <w:p w14:paraId="03AC56FF" w14:textId="77777777" w:rsidR="00A35532" w:rsidRPr="002D64F1" w:rsidRDefault="00A35532" w:rsidP="001A200C">
      <w:pPr>
        <w:pBdr>
          <w:top w:val="nil"/>
          <w:left w:val="nil"/>
          <w:bottom w:val="nil"/>
          <w:right w:val="nil"/>
          <w:between w:val="nil"/>
        </w:pBdr>
        <w:spacing w:before="1" w:after="240" w:line="276" w:lineRule="auto"/>
        <w:ind w:left="100" w:right="496"/>
        <w:jc w:val="both"/>
        <w:rPr>
          <w:color w:val="000000"/>
        </w:rPr>
      </w:pPr>
    </w:p>
    <w:p w14:paraId="059238FA" w14:textId="77777777" w:rsidR="00A35532" w:rsidRPr="002D64F1" w:rsidRDefault="00A35532" w:rsidP="001A200C">
      <w:pPr>
        <w:pBdr>
          <w:top w:val="nil"/>
          <w:left w:val="nil"/>
          <w:bottom w:val="nil"/>
          <w:right w:val="nil"/>
          <w:between w:val="nil"/>
        </w:pBdr>
        <w:spacing w:before="1" w:line="276" w:lineRule="auto"/>
        <w:ind w:left="100" w:right="496"/>
        <w:rPr>
          <w:color w:val="000000"/>
        </w:rPr>
      </w:pPr>
      <w:r w:rsidRPr="002D64F1">
        <w:rPr>
          <w:noProof/>
        </w:rPr>
        <w:drawing>
          <wp:inline distT="0" distB="0" distL="0" distR="0" wp14:anchorId="0D295ABE" wp14:editId="068AF548">
            <wp:extent cx="5734050" cy="2729865"/>
            <wp:effectExtent l="0" t="0" r="0" b="0"/>
            <wp:docPr id="703864584" name="Picture 16" descr="A graph with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4584" name="Picture 16" descr="A graph with green rectangl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4050" cy="2729865"/>
                    </a:xfrm>
                    <a:prstGeom prst="rect">
                      <a:avLst/>
                    </a:prstGeom>
                    <a:noFill/>
                    <a:ln>
                      <a:noFill/>
                    </a:ln>
                  </pic:spPr>
                </pic:pic>
              </a:graphicData>
            </a:graphic>
          </wp:inline>
        </w:drawing>
      </w:r>
    </w:p>
    <w:p w14:paraId="55A0751C" w14:textId="77777777" w:rsidR="00A35532" w:rsidRPr="002D64F1" w:rsidRDefault="00A35532" w:rsidP="001A200C">
      <w:pPr>
        <w:pBdr>
          <w:top w:val="nil"/>
          <w:left w:val="nil"/>
          <w:bottom w:val="nil"/>
          <w:right w:val="nil"/>
          <w:between w:val="nil"/>
        </w:pBdr>
        <w:spacing w:before="1" w:line="276" w:lineRule="auto"/>
        <w:ind w:left="100" w:right="496"/>
        <w:rPr>
          <w:color w:val="000000"/>
        </w:rPr>
      </w:pPr>
    </w:p>
    <w:p w14:paraId="07B9860C" w14:textId="77777777" w:rsidR="00A35532" w:rsidRPr="002D64F1" w:rsidRDefault="00A35532" w:rsidP="001A200C">
      <w:pPr>
        <w:pBdr>
          <w:top w:val="nil"/>
          <w:left w:val="nil"/>
          <w:bottom w:val="nil"/>
          <w:right w:val="nil"/>
          <w:between w:val="nil"/>
        </w:pBdr>
        <w:spacing w:before="1" w:line="276" w:lineRule="auto"/>
        <w:ind w:left="100" w:right="30"/>
        <w:jc w:val="both"/>
        <w:rPr>
          <w:color w:val="000000"/>
        </w:rPr>
      </w:pPr>
      <w:r w:rsidRPr="002D64F1">
        <w:rPr>
          <w:color w:val="000000"/>
        </w:rPr>
        <w:t>Not all went as well as planned during the IoT Device Code development phase though</w:t>
      </w:r>
      <w:r w:rsidR="0045655D" w:rsidRPr="002D64F1">
        <w:rPr>
          <w:color w:val="000000"/>
        </w:rPr>
        <w:t>.</w:t>
      </w:r>
      <w:r w:rsidRPr="002D64F1">
        <w:rPr>
          <w:color w:val="000000"/>
        </w:rPr>
        <w:t xml:space="preserve"> Although </w:t>
      </w:r>
      <w:r w:rsidR="0045655D" w:rsidRPr="002D64F1">
        <w:rPr>
          <w:color w:val="000000"/>
        </w:rPr>
        <w:t>the Frontend Development</w:t>
      </w:r>
      <w:r w:rsidRPr="002D64F1">
        <w:rPr>
          <w:color w:val="000000"/>
        </w:rPr>
        <w:t xml:space="preserve"> was expected to start earlier it was </w:t>
      </w:r>
      <w:proofErr w:type="gramStart"/>
      <w:r w:rsidRPr="002D64F1">
        <w:rPr>
          <w:color w:val="000000"/>
        </w:rPr>
        <w:t>delayed</w:t>
      </w:r>
      <w:proofErr w:type="gramEnd"/>
      <w:r w:rsidRPr="002D64F1">
        <w:rPr>
          <w:color w:val="000000"/>
        </w:rPr>
        <w:t xml:space="preserve"> </w:t>
      </w:r>
      <w:r w:rsidR="0045655D" w:rsidRPr="002D64F1">
        <w:rPr>
          <w:color w:val="000000"/>
        </w:rPr>
        <w:t xml:space="preserve">the IoT device coding phase </w:t>
      </w:r>
      <w:proofErr w:type="gramStart"/>
      <w:r w:rsidR="0045655D" w:rsidRPr="002D64F1">
        <w:rPr>
          <w:color w:val="000000"/>
        </w:rPr>
        <w:t>taking longer and being</w:t>
      </w:r>
      <w:proofErr w:type="gramEnd"/>
      <w:r w:rsidR="0045655D" w:rsidRPr="002D64F1">
        <w:rPr>
          <w:color w:val="000000"/>
        </w:rPr>
        <w:t xml:space="preserve"> </w:t>
      </w:r>
      <w:r w:rsidR="0045655D" w:rsidRPr="00455C01">
        <w:t xml:space="preserve">more challenging </w:t>
      </w:r>
      <w:proofErr w:type="spellStart"/>
      <w:proofErr w:type="gramStart"/>
      <w:r w:rsidR="0045655D" w:rsidRPr="00455C01">
        <w:t>then</w:t>
      </w:r>
      <w:proofErr w:type="spellEnd"/>
      <w:proofErr w:type="gramEnd"/>
      <w:r w:rsidR="0045655D" w:rsidRPr="00455C01">
        <w:t xml:space="preserve"> expected</w:t>
      </w:r>
      <w:r w:rsidRPr="00455C01">
        <w:t>. This fortuitous failure notwithstanding, the task had been included within the overall timeline to happen without much influence on subsequent stages. Important tasks, including data collection, preprocessing, developing AI models, and deployment, were done on time, and, at the end of the project, the tasks involved</w:t>
      </w:r>
      <w:r w:rsidRPr="002D64F1">
        <w:rPr>
          <w:color w:val="000000"/>
        </w:rPr>
        <w:t xml:space="preserve"> comparison, optimization, and the final writing of the report were also finalized within the stipulated timeframe. This indicates high flexibility and time management </w:t>
      </w:r>
      <w:proofErr w:type="gramStart"/>
      <w:r w:rsidRPr="002D64F1">
        <w:rPr>
          <w:color w:val="000000"/>
        </w:rPr>
        <w:t>with regard to</w:t>
      </w:r>
      <w:proofErr w:type="gramEnd"/>
      <w:r w:rsidRPr="002D64F1">
        <w:rPr>
          <w:color w:val="000000"/>
        </w:rPr>
        <w:t xml:space="preserve"> solving emerging problems.</w:t>
      </w:r>
    </w:p>
    <w:p w14:paraId="735829C9" w14:textId="77777777" w:rsidR="00A35532" w:rsidRPr="002D64F1" w:rsidRDefault="00A35532" w:rsidP="001A200C">
      <w:pPr>
        <w:pBdr>
          <w:top w:val="nil"/>
          <w:left w:val="nil"/>
          <w:bottom w:val="nil"/>
          <w:right w:val="nil"/>
          <w:between w:val="nil"/>
        </w:pBdr>
        <w:spacing w:before="1" w:line="276" w:lineRule="auto"/>
        <w:ind w:left="100" w:right="496"/>
        <w:rPr>
          <w:color w:val="000000"/>
        </w:rPr>
      </w:pPr>
    </w:p>
    <w:p w14:paraId="18480366" w14:textId="77777777" w:rsidR="00CA7FE0" w:rsidRPr="002D64F1" w:rsidRDefault="00A35532" w:rsidP="001A200C">
      <w:pPr>
        <w:pStyle w:val="Heading4"/>
        <w:numPr>
          <w:ilvl w:val="2"/>
          <w:numId w:val="12"/>
        </w:numPr>
        <w:spacing w:after="200" w:line="276" w:lineRule="auto"/>
      </w:pPr>
      <w:r w:rsidRPr="002D64F1">
        <w:t>Financial Analysis</w:t>
      </w:r>
    </w:p>
    <w:p w14:paraId="1DB731CE" w14:textId="77777777" w:rsidR="009C7DB9" w:rsidRPr="002D64F1" w:rsidRDefault="009C7DB9" w:rsidP="001A200C">
      <w:pPr>
        <w:spacing w:line="276" w:lineRule="auto"/>
        <w:jc w:val="both"/>
        <w:rPr>
          <w:color w:val="000000"/>
        </w:rPr>
      </w:pPr>
      <w:r w:rsidRPr="002D64F1">
        <w:rPr>
          <w:color w:val="000000"/>
        </w:rPr>
        <w:lastRenderedPageBreak/>
        <w:t>To assess the financial viability of the IoT-based blood pressure prediction system with the help of AI, the cost estimation was performed in detail. The analysis involves the hardware aspects, software subscriptions, data gathering, and supporting aids necessary to achieve positive implementation of the project. Table 5.</w:t>
      </w:r>
      <w:r w:rsidR="00A35532" w:rsidRPr="002D64F1">
        <w:rPr>
          <w:color w:val="000000"/>
        </w:rPr>
        <w:t>1</w:t>
      </w:r>
      <w:r w:rsidRPr="002D64F1">
        <w:rPr>
          <w:color w:val="000000"/>
        </w:rPr>
        <w:t xml:space="preserve"> presents the estimation of the costs.</w:t>
      </w:r>
    </w:p>
    <w:p w14:paraId="17FE65D5" w14:textId="77777777" w:rsidR="00961B78" w:rsidRPr="002D64F1" w:rsidRDefault="00961B78" w:rsidP="001A200C">
      <w:pPr>
        <w:pBdr>
          <w:top w:val="nil"/>
          <w:left w:val="nil"/>
          <w:bottom w:val="nil"/>
          <w:right w:val="nil"/>
          <w:between w:val="nil"/>
        </w:pBdr>
        <w:spacing w:before="1" w:line="276" w:lineRule="auto"/>
        <w:ind w:right="496"/>
        <w:rPr>
          <w:color w:val="000000"/>
        </w:rPr>
      </w:pPr>
    </w:p>
    <w:p w14:paraId="1595667C" w14:textId="77777777" w:rsidR="000D166E" w:rsidRPr="002D64F1" w:rsidRDefault="00000000" w:rsidP="001A200C">
      <w:pPr>
        <w:pStyle w:val="Heading5"/>
        <w:spacing w:line="276" w:lineRule="auto"/>
        <w:rPr>
          <w:rFonts w:eastAsia="Arial" w:cs="Arial"/>
        </w:rPr>
      </w:pPr>
      <w:bookmarkStart w:id="213" w:name="_Toc207874329"/>
      <w:bookmarkStart w:id="214" w:name="_Toc207874429"/>
      <w:r w:rsidRPr="002D64F1">
        <w:t>Table 5.1: Financial Analysis table.</w:t>
      </w:r>
      <w:bookmarkEnd w:id="213"/>
      <w:bookmarkEnd w:id="214"/>
    </w:p>
    <w:tbl>
      <w:tblPr>
        <w:tblStyle w:val="a2"/>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9"/>
        <w:gridCol w:w="4491"/>
        <w:gridCol w:w="1620"/>
        <w:gridCol w:w="2070"/>
      </w:tblGrid>
      <w:tr w:rsidR="0004541C" w:rsidRPr="002D64F1" w14:paraId="49BE643D" w14:textId="77777777" w:rsidTr="006E123D">
        <w:trPr>
          <w:jc w:val="center"/>
        </w:trPr>
        <w:tc>
          <w:tcPr>
            <w:tcW w:w="8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896F2D" w14:textId="77777777" w:rsidR="0004541C" w:rsidRPr="002D64F1" w:rsidRDefault="0004541C" w:rsidP="001A200C">
            <w:pPr>
              <w:widowControl/>
              <w:spacing w:after="240" w:line="276" w:lineRule="auto"/>
              <w:jc w:val="both"/>
              <w:rPr>
                <w:rFonts w:eastAsia="Times New Roman" w:cs="Times New Roman"/>
                <w:b/>
              </w:rPr>
            </w:pPr>
            <w:r w:rsidRPr="002D64F1">
              <w:rPr>
                <w:rFonts w:eastAsia="Times New Roman" w:cs="Times New Roman"/>
                <w:b/>
              </w:rPr>
              <w:t>SN</w:t>
            </w:r>
          </w:p>
        </w:tc>
        <w:tc>
          <w:tcPr>
            <w:tcW w:w="44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67AD9CD" w14:textId="77777777" w:rsidR="0004541C" w:rsidRPr="002D64F1" w:rsidRDefault="0004541C" w:rsidP="001A200C">
            <w:pPr>
              <w:widowControl/>
              <w:spacing w:after="240" w:line="276" w:lineRule="auto"/>
              <w:jc w:val="both"/>
              <w:rPr>
                <w:rFonts w:eastAsia="Times New Roman" w:cs="Times New Roman"/>
                <w:b/>
              </w:rPr>
            </w:pPr>
            <w:r w:rsidRPr="002D64F1">
              <w:rPr>
                <w:rFonts w:eastAsia="Times New Roman" w:cs="Times New Roman"/>
                <w:b/>
              </w:rPr>
              <w:t>Item or Component’s</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202801C" w14:textId="77777777" w:rsidR="0004541C" w:rsidRPr="002D64F1" w:rsidRDefault="0004541C" w:rsidP="001A200C">
            <w:pPr>
              <w:widowControl/>
              <w:spacing w:after="240" w:line="276" w:lineRule="auto"/>
              <w:jc w:val="both"/>
              <w:rPr>
                <w:rFonts w:eastAsia="Times New Roman" w:cs="Times New Roman"/>
                <w:b/>
              </w:rPr>
            </w:pPr>
            <w:r w:rsidRPr="002D64F1">
              <w:rPr>
                <w:rFonts w:eastAsia="Times New Roman" w:cs="Times New Roman"/>
                <w:b/>
              </w:rPr>
              <w:t>Quantity</w:t>
            </w:r>
          </w:p>
        </w:tc>
        <w:tc>
          <w:tcPr>
            <w:tcW w:w="20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4F9AF15" w14:textId="77777777" w:rsidR="0004541C" w:rsidRPr="002D64F1" w:rsidRDefault="0004541C" w:rsidP="001A200C">
            <w:pPr>
              <w:widowControl/>
              <w:spacing w:after="240" w:line="276" w:lineRule="auto"/>
              <w:jc w:val="both"/>
              <w:rPr>
                <w:rFonts w:eastAsia="Times New Roman" w:cs="Times New Roman"/>
                <w:b/>
              </w:rPr>
            </w:pPr>
            <w:r w:rsidRPr="002D64F1">
              <w:rPr>
                <w:rFonts w:eastAsia="Times New Roman" w:cs="Times New Roman"/>
                <w:b/>
              </w:rPr>
              <w:t>Estimated Cost (BDT)</w:t>
            </w:r>
          </w:p>
        </w:tc>
      </w:tr>
      <w:tr w:rsidR="0004541C" w:rsidRPr="002D64F1" w14:paraId="1D726CD4"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28184710" w14:textId="77777777" w:rsidR="0004541C" w:rsidRPr="002D64F1" w:rsidRDefault="0004541C" w:rsidP="001A200C">
            <w:pPr>
              <w:pStyle w:val="ListParagraph"/>
              <w:widowControl/>
              <w:numPr>
                <w:ilvl w:val="0"/>
                <w:numId w:val="26"/>
              </w:numPr>
              <w:spacing w:before="0" w:after="240" w:line="276" w:lineRule="auto"/>
              <w:jc w:val="both"/>
              <w:rPr>
                <w:rFonts w:eastAsia="Times New Roman" w:cs="Times New Roman"/>
              </w:rPr>
            </w:pPr>
            <w:r w:rsidRPr="0078151A">
              <w:rPr>
                <w:rFonts w:eastAsia="Times New Roman" w:cs="Times New Roman"/>
                <w:w w:val="72"/>
              </w:rPr>
              <w:t>0</w:t>
            </w:r>
            <w:r w:rsidRPr="0078151A">
              <w:rPr>
                <w:rFonts w:eastAsia="Times New Roman" w:cs="Times New Roman"/>
                <w:spacing w:val="91"/>
                <w:w w:val="72"/>
              </w:rPr>
              <w:t>1</w:t>
            </w:r>
            <w:r w:rsidRPr="0078151A">
              <w:rPr>
                <w:rFonts w:eastAsia="Times New Roman" w:cs="Times New Roman"/>
                <w:w w:val="72"/>
              </w:rPr>
              <w:t>.</w:t>
            </w:r>
          </w:p>
        </w:tc>
        <w:tc>
          <w:tcPr>
            <w:tcW w:w="4491" w:type="dxa"/>
            <w:tcBorders>
              <w:top w:val="single" w:sz="4" w:space="0" w:color="000000"/>
              <w:left w:val="single" w:sz="4" w:space="0" w:color="000000"/>
              <w:bottom w:val="single" w:sz="4" w:space="0" w:color="000000"/>
              <w:right w:val="single" w:sz="4" w:space="0" w:color="000000"/>
            </w:tcBorders>
            <w:vAlign w:val="center"/>
          </w:tcPr>
          <w:p w14:paraId="466AEE8E" w14:textId="77777777" w:rsidR="0004541C" w:rsidRPr="002D64F1" w:rsidRDefault="0004541C" w:rsidP="001A200C">
            <w:pPr>
              <w:spacing w:after="240" w:line="276" w:lineRule="auto"/>
            </w:pPr>
            <w:r w:rsidRPr="002D64F1">
              <w:t>ESP32 V1.3 Dev Board CH340C NodeMCU-32</w:t>
            </w:r>
          </w:p>
        </w:tc>
        <w:tc>
          <w:tcPr>
            <w:tcW w:w="1620" w:type="dxa"/>
            <w:tcBorders>
              <w:top w:val="single" w:sz="4" w:space="0" w:color="000000"/>
              <w:left w:val="single" w:sz="4" w:space="0" w:color="000000"/>
              <w:bottom w:val="single" w:sz="4" w:space="0" w:color="000000"/>
              <w:right w:val="single" w:sz="4" w:space="0" w:color="000000"/>
            </w:tcBorders>
            <w:vAlign w:val="center"/>
          </w:tcPr>
          <w:p w14:paraId="0F4E8AD7" w14:textId="77777777" w:rsidR="0004541C"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533117FF" w14:textId="77777777" w:rsidR="0004541C"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1,250</w:t>
            </w:r>
          </w:p>
        </w:tc>
      </w:tr>
      <w:tr w:rsidR="00961B78" w:rsidRPr="002D64F1" w14:paraId="4553C144"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49C5B6AA" w14:textId="77777777" w:rsidR="00961B78" w:rsidRPr="002D64F1" w:rsidRDefault="00961B78"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40FD73B2" w14:textId="77777777" w:rsidR="00961B78" w:rsidRPr="002D64F1" w:rsidRDefault="00961B78" w:rsidP="001A200C">
            <w:pPr>
              <w:spacing w:after="240" w:line="276" w:lineRule="auto"/>
            </w:pPr>
            <w:r w:rsidRPr="002D64F1">
              <w:t>MAX30102 Heart Rate Sensor Module</w:t>
            </w:r>
          </w:p>
        </w:tc>
        <w:tc>
          <w:tcPr>
            <w:tcW w:w="1620" w:type="dxa"/>
            <w:tcBorders>
              <w:top w:val="single" w:sz="4" w:space="0" w:color="000000"/>
              <w:left w:val="single" w:sz="4" w:space="0" w:color="000000"/>
              <w:bottom w:val="single" w:sz="4" w:space="0" w:color="000000"/>
              <w:right w:val="single" w:sz="4" w:space="0" w:color="000000"/>
            </w:tcBorders>
            <w:vAlign w:val="center"/>
          </w:tcPr>
          <w:p w14:paraId="564C48A2" w14:textId="77777777" w:rsidR="00961B78" w:rsidRPr="002D64F1" w:rsidRDefault="005E5214" w:rsidP="001A200C">
            <w:pPr>
              <w:widowControl/>
              <w:tabs>
                <w:tab w:val="left" w:pos="1377"/>
              </w:tabs>
              <w:spacing w:after="240" w:line="276" w:lineRule="auto"/>
              <w:jc w:val="center"/>
              <w:rPr>
                <w:rFonts w:eastAsia="Times New Roman" w:cs="Times New Roman"/>
              </w:rPr>
            </w:pPr>
            <w:r w:rsidRPr="002D64F1">
              <w:rPr>
                <w:rFonts w:eastAsia="Times New Roman" w:cs="Times New Roman"/>
              </w:rPr>
              <w:t>3</w:t>
            </w:r>
          </w:p>
        </w:tc>
        <w:tc>
          <w:tcPr>
            <w:tcW w:w="2070" w:type="dxa"/>
            <w:tcBorders>
              <w:top w:val="single" w:sz="4" w:space="0" w:color="000000"/>
              <w:left w:val="single" w:sz="4" w:space="0" w:color="000000"/>
              <w:bottom w:val="single" w:sz="4" w:space="0" w:color="000000"/>
              <w:right w:val="single" w:sz="4" w:space="0" w:color="000000"/>
            </w:tcBorders>
            <w:vAlign w:val="center"/>
          </w:tcPr>
          <w:p w14:paraId="478B47F1" w14:textId="77777777" w:rsidR="00961B78"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1,100</w:t>
            </w:r>
          </w:p>
        </w:tc>
      </w:tr>
      <w:tr w:rsidR="00961B78" w:rsidRPr="002D64F1" w14:paraId="54A26FFC"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392A29F1" w14:textId="77777777" w:rsidR="00961B78" w:rsidRPr="002D64F1" w:rsidRDefault="00961B78"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2197CD08" w14:textId="77777777" w:rsidR="00961B78" w:rsidRPr="002D64F1" w:rsidRDefault="00961B78" w:rsidP="001A200C">
            <w:pPr>
              <w:spacing w:after="240" w:line="276" w:lineRule="auto"/>
            </w:pPr>
            <w:r w:rsidRPr="002D64F1">
              <w:t>LCD Display 16x2</w:t>
            </w:r>
          </w:p>
        </w:tc>
        <w:tc>
          <w:tcPr>
            <w:tcW w:w="1620" w:type="dxa"/>
            <w:tcBorders>
              <w:top w:val="single" w:sz="4" w:space="0" w:color="000000"/>
              <w:left w:val="single" w:sz="4" w:space="0" w:color="000000"/>
              <w:bottom w:val="single" w:sz="4" w:space="0" w:color="000000"/>
              <w:right w:val="single" w:sz="4" w:space="0" w:color="000000"/>
            </w:tcBorders>
            <w:vAlign w:val="center"/>
          </w:tcPr>
          <w:p w14:paraId="57A17483" w14:textId="77777777" w:rsidR="00961B78" w:rsidRPr="002D64F1" w:rsidRDefault="00961B78" w:rsidP="001A200C">
            <w:pPr>
              <w:widowControl/>
              <w:spacing w:after="240" w:line="276" w:lineRule="auto"/>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67FF9FCD" w14:textId="77777777" w:rsidR="00961B78"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450</w:t>
            </w:r>
          </w:p>
        </w:tc>
      </w:tr>
      <w:tr w:rsidR="00961B78" w:rsidRPr="002D64F1" w14:paraId="572724A6"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76AF01B1" w14:textId="77777777" w:rsidR="00961B78" w:rsidRPr="002D64F1" w:rsidRDefault="00961B78"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32E0D9C3" w14:textId="77777777" w:rsidR="00961B78" w:rsidRPr="002D64F1" w:rsidRDefault="00961B78" w:rsidP="001A200C">
            <w:pPr>
              <w:spacing w:after="240" w:line="276" w:lineRule="auto"/>
            </w:pPr>
            <w:r w:rsidRPr="002D64F1">
              <w:t>I2C LCD Adapter Module</w:t>
            </w:r>
          </w:p>
        </w:tc>
        <w:tc>
          <w:tcPr>
            <w:tcW w:w="1620" w:type="dxa"/>
            <w:tcBorders>
              <w:top w:val="single" w:sz="4" w:space="0" w:color="000000"/>
              <w:left w:val="single" w:sz="4" w:space="0" w:color="000000"/>
              <w:bottom w:val="single" w:sz="4" w:space="0" w:color="000000"/>
              <w:right w:val="single" w:sz="4" w:space="0" w:color="000000"/>
            </w:tcBorders>
            <w:vAlign w:val="center"/>
          </w:tcPr>
          <w:p w14:paraId="770EEE6B" w14:textId="77777777" w:rsidR="00961B78" w:rsidRPr="002D64F1" w:rsidRDefault="00961B78" w:rsidP="001A200C">
            <w:pPr>
              <w:widowControl/>
              <w:spacing w:after="240" w:line="276" w:lineRule="auto"/>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12DD843F" w14:textId="77777777" w:rsidR="00961B78"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120</w:t>
            </w:r>
          </w:p>
        </w:tc>
      </w:tr>
      <w:tr w:rsidR="0004541C" w:rsidRPr="002D64F1" w14:paraId="502AABC2"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13B5E440" w14:textId="77777777" w:rsidR="0004541C" w:rsidRPr="002D64F1" w:rsidRDefault="0004541C" w:rsidP="001A200C">
            <w:pPr>
              <w:pStyle w:val="ListParagraph"/>
              <w:widowControl/>
              <w:numPr>
                <w:ilvl w:val="0"/>
                <w:numId w:val="26"/>
              </w:numPr>
              <w:spacing w:before="0" w:after="240" w:line="276" w:lineRule="auto"/>
              <w:jc w:val="both"/>
              <w:rPr>
                <w:rFonts w:eastAsia="Times New Roman" w:cs="Times New Roman"/>
              </w:rPr>
            </w:pPr>
            <w:r w:rsidRPr="0078151A">
              <w:rPr>
                <w:rFonts w:eastAsia="Times New Roman" w:cs="Times New Roman"/>
                <w:w w:val="72"/>
              </w:rPr>
              <w:t>0</w:t>
            </w:r>
            <w:r w:rsidRPr="0078151A">
              <w:rPr>
                <w:rFonts w:eastAsia="Times New Roman" w:cs="Times New Roman"/>
                <w:spacing w:val="91"/>
                <w:w w:val="72"/>
              </w:rPr>
              <w:t>2</w:t>
            </w:r>
            <w:r w:rsidRPr="0078151A">
              <w:rPr>
                <w:rFonts w:eastAsia="Times New Roman" w:cs="Times New Roman"/>
                <w:w w:val="72"/>
              </w:rPr>
              <w:t>.</w:t>
            </w:r>
          </w:p>
        </w:tc>
        <w:tc>
          <w:tcPr>
            <w:tcW w:w="4491" w:type="dxa"/>
            <w:tcBorders>
              <w:top w:val="single" w:sz="4" w:space="0" w:color="000000"/>
              <w:left w:val="single" w:sz="4" w:space="0" w:color="000000"/>
              <w:bottom w:val="single" w:sz="4" w:space="0" w:color="000000"/>
              <w:right w:val="single" w:sz="4" w:space="0" w:color="000000"/>
            </w:tcBorders>
            <w:vAlign w:val="center"/>
          </w:tcPr>
          <w:p w14:paraId="44022CF6" w14:textId="77777777" w:rsidR="0004541C" w:rsidRPr="002D64F1" w:rsidRDefault="00961B78" w:rsidP="001A200C">
            <w:pPr>
              <w:spacing w:after="240" w:line="276" w:lineRule="auto"/>
            </w:pPr>
            <w:r w:rsidRPr="002D64F1">
              <w:t>4 pin Push Switch with Cap</w:t>
            </w:r>
          </w:p>
        </w:tc>
        <w:tc>
          <w:tcPr>
            <w:tcW w:w="1620" w:type="dxa"/>
            <w:tcBorders>
              <w:top w:val="single" w:sz="4" w:space="0" w:color="000000"/>
              <w:left w:val="single" w:sz="4" w:space="0" w:color="000000"/>
              <w:bottom w:val="single" w:sz="4" w:space="0" w:color="000000"/>
              <w:right w:val="single" w:sz="4" w:space="0" w:color="000000"/>
            </w:tcBorders>
            <w:vAlign w:val="center"/>
          </w:tcPr>
          <w:p w14:paraId="2283BEAC" w14:textId="77777777" w:rsidR="0004541C" w:rsidRPr="002D64F1" w:rsidRDefault="0004541C" w:rsidP="001A200C">
            <w:pPr>
              <w:widowControl/>
              <w:spacing w:after="240" w:line="276" w:lineRule="auto"/>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33369624" w14:textId="77777777" w:rsidR="0004541C"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50</w:t>
            </w:r>
          </w:p>
        </w:tc>
      </w:tr>
      <w:tr w:rsidR="0004541C" w:rsidRPr="002D64F1" w14:paraId="46E994FD"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100C12A9" w14:textId="77777777" w:rsidR="0004541C" w:rsidRPr="002D64F1" w:rsidRDefault="0004541C" w:rsidP="001A200C">
            <w:pPr>
              <w:pStyle w:val="ListParagraph"/>
              <w:widowControl/>
              <w:numPr>
                <w:ilvl w:val="0"/>
                <w:numId w:val="26"/>
              </w:numPr>
              <w:spacing w:before="0" w:after="240" w:line="276" w:lineRule="auto"/>
              <w:jc w:val="both"/>
              <w:rPr>
                <w:rFonts w:eastAsia="Times New Roman" w:cs="Times New Roman"/>
              </w:rPr>
            </w:pPr>
            <w:r w:rsidRPr="0078151A">
              <w:rPr>
                <w:rFonts w:eastAsia="Times New Roman" w:cs="Times New Roman"/>
                <w:w w:val="72"/>
              </w:rPr>
              <w:t>0</w:t>
            </w:r>
            <w:r w:rsidRPr="0078151A">
              <w:rPr>
                <w:rFonts w:eastAsia="Times New Roman" w:cs="Times New Roman"/>
                <w:spacing w:val="91"/>
                <w:w w:val="72"/>
              </w:rPr>
              <w:t>3</w:t>
            </w:r>
            <w:r w:rsidRPr="0078151A">
              <w:rPr>
                <w:rFonts w:eastAsia="Times New Roman" w:cs="Times New Roman"/>
                <w:w w:val="72"/>
              </w:rPr>
              <w:t>.</w:t>
            </w:r>
          </w:p>
        </w:tc>
        <w:tc>
          <w:tcPr>
            <w:tcW w:w="4491" w:type="dxa"/>
            <w:tcBorders>
              <w:top w:val="single" w:sz="4" w:space="0" w:color="000000"/>
              <w:left w:val="single" w:sz="4" w:space="0" w:color="000000"/>
              <w:bottom w:val="single" w:sz="4" w:space="0" w:color="000000"/>
              <w:right w:val="single" w:sz="4" w:space="0" w:color="000000"/>
            </w:tcBorders>
            <w:vAlign w:val="center"/>
          </w:tcPr>
          <w:p w14:paraId="3A34A76D" w14:textId="77777777" w:rsidR="0004541C" w:rsidRPr="002D64F1" w:rsidRDefault="0004541C" w:rsidP="001A200C">
            <w:pPr>
              <w:spacing w:after="240" w:line="276" w:lineRule="auto"/>
            </w:pPr>
            <w:r w:rsidRPr="002D64F1">
              <w:t>Breadboard Half Size Bare 400 Tie Points</w:t>
            </w:r>
          </w:p>
        </w:tc>
        <w:tc>
          <w:tcPr>
            <w:tcW w:w="1620" w:type="dxa"/>
            <w:tcBorders>
              <w:top w:val="single" w:sz="4" w:space="0" w:color="000000"/>
              <w:left w:val="single" w:sz="4" w:space="0" w:color="000000"/>
              <w:bottom w:val="single" w:sz="4" w:space="0" w:color="000000"/>
              <w:right w:val="single" w:sz="4" w:space="0" w:color="000000"/>
            </w:tcBorders>
            <w:vAlign w:val="center"/>
          </w:tcPr>
          <w:p w14:paraId="1107C5C2" w14:textId="77777777" w:rsidR="0004541C" w:rsidRPr="002D64F1" w:rsidRDefault="0004541C" w:rsidP="001A200C">
            <w:pPr>
              <w:widowControl/>
              <w:spacing w:after="240" w:line="276" w:lineRule="auto"/>
              <w:jc w:val="center"/>
              <w:rPr>
                <w:rFonts w:eastAsia="Times New Roman" w:cs="Times New Roman"/>
              </w:rPr>
            </w:pPr>
            <w:r w:rsidRPr="002D64F1">
              <w:rPr>
                <w:rFonts w:eastAsia="Times New Roman" w:cs="Times New Roman"/>
              </w:rP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723A700D" w14:textId="77777777" w:rsidR="0004541C"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700</w:t>
            </w:r>
          </w:p>
        </w:tc>
      </w:tr>
      <w:tr w:rsidR="0004541C" w:rsidRPr="002D64F1" w14:paraId="6DB8112F"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0A0587E7" w14:textId="77777777" w:rsidR="0004541C" w:rsidRPr="002D64F1" w:rsidRDefault="0004541C" w:rsidP="001A200C">
            <w:pPr>
              <w:pStyle w:val="ListParagraph"/>
              <w:widowControl/>
              <w:numPr>
                <w:ilvl w:val="0"/>
                <w:numId w:val="26"/>
              </w:numPr>
              <w:spacing w:before="0" w:after="240" w:line="276" w:lineRule="auto"/>
              <w:jc w:val="both"/>
              <w:rPr>
                <w:rFonts w:eastAsia="Times New Roman" w:cs="Times New Roman"/>
              </w:rPr>
            </w:pPr>
            <w:r w:rsidRPr="0078151A">
              <w:rPr>
                <w:rFonts w:eastAsia="Times New Roman" w:cs="Times New Roman"/>
                <w:w w:val="72"/>
              </w:rPr>
              <w:t>0</w:t>
            </w:r>
            <w:r w:rsidRPr="0078151A">
              <w:rPr>
                <w:rFonts w:eastAsia="Times New Roman" w:cs="Times New Roman"/>
                <w:spacing w:val="91"/>
                <w:w w:val="72"/>
              </w:rPr>
              <w:t>4</w:t>
            </w:r>
            <w:r w:rsidRPr="0078151A">
              <w:rPr>
                <w:rFonts w:eastAsia="Times New Roman" w:cs="Times New Roman"/>
                <w:w w:val="72"/>
              </w:rPr>
              <w:t>.</w:t>
            </w:r>
          </w:p>
        </w:tc>
        <w:tc>
          <w:tcPr>
            <w:tcW w:w="4491" w:type="dxa"/>
            <w:tcBorders>
              <w:top w:val="single" w:sz="4" w:space="0" w:color="000000"/>
              <w:left w:val="single" w:sz="4" w:space="0" w:color="000000"/>
              <w:bottom w:val="single" w:sz="4" w:space="0" w:color="000000"/>
              <w:right w:val="single" w:sz="4" w:space="0" w:color="000000"/>
            </w:tcBorders>
            <w:vAlign w:val="center"/>
          </w:tcPr>
          <w:p w14:paraId="113B622B" w14:textId="77777777" w:rsidR="0004541C" w:rsidRPr="002D64F1" w:rsidRDefault="0004541C" w:rsidP="001A200C">
            <w:pPr>
              <w:spacing w:after="240" w:line="276" w:lineRule="auto"/>
            </w:pPr>
            <w:r w:rsidRPr="002D64F1">
              <w:t>Breadboard Jumper Wire Set</w:t>
            </w:r>
            <w:r w:rsidRPr="002D64F1">
              <w:tab/>
            </w:r>
          </w:p>
        </w:tc>
        <w:tc>
          <w:tcPr>
            <w:tcW w:w="1620" w:type="dxa"/>
            <w:tcBorders>
              <w:top w:val="single" w:sz="4" w:space="0" w:color="000000"/>
              <w:left w:val="single" w:sz="4" w:space="0" w:color="000000"/>
              <w:bottom w:val="single" w:sz="4" w:space="0" w:color="000000"/>
              <w:right w:val="single" w:sz="4" w:space="0" w:color="000000"/>
            </w:tcBorders>
            <w:vAlign w:val="center"/>
          </w:tcPr>
          <w:p w14:paraId="2E31B668" w14:textId="77777777" w:rsidR="0004541C" w:rsidRPr="002D64F1" w:rsidRDefault="0004541C" w:rsidP="001A200C">
            <w:pPr>
              <w:widowControl/>
              <w:spacing w:after="240" w:line="276" w:lineRule="auto"/>
              <w:jc w:val="center"/>
              <w:rPr>
                <w:rFonts w:eastAsia="Times New Roman" w:cs="Times New Roman"/>
              </w:rPr>
            </w:pPr>
            <w:r w:rsidRPr="002D64F1">
              <w:rPr>
                <w:rFonts w:eastAsia="Times New Roman" w:cs="Times New Roman"/>
              </w:rPr>
              <w:t>3</w:t>
            </w:r>
          </w:p>
        </w:tc>
        <w:tc>
          <w:tcPr>
            <w:tcW w:w="2070" w:type="dxa"/>
            <w:tcBorders>
              <w:top w:val="single" w:sz="4" w:space="0" w:color="000000"/>
              <w:left w:val="single" w:sz="4" w:space="0" w:color="000000"/>
              <w:bottom w:val="single" w:sz="4" w:space="0" w:color="000000"/>
              <w:right w:val="single" w:sz="4" w:space="0" w:color="000000"/>
            </w:tcBorders>
            <w:vAlign w:val="center"/>
          </w:tcPr>
          <w:p w14:paraId="442F82C1" w14:textId="77777777" w:rsidR="0004541C"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150</w:t>
            </w:r>
          </w:p>
        </w:tc>
      </w:tr>
      <w:tr w:rsidR="0004541C" w:rsidRPr="002D64F1" w14:paraId="08633661"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49782791" w14:textId="77777777" w:rsidR="0004541C" w:rsidRPr="002D64F1" w:rsidRDefault="0004541C"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2192CA4F" w14:textId="77777777" w:rsidR="0004541C" w:rsidRPr="002D64F1" w:rsidRDefault="00961B78" w:rsidP="001A200C">
            <w:pPr>
              <w:spacing w:after="240" w:line="276" w:lineRule="auto"/>
            </w:pPr>
            <w:r w:rsidRPr="002D64F1">
              <w:t>Acrylic Sheet</w:t>
            </w:r>
          </w:p>
        </w:tc>
        <w:tc>
          <w:tcPr>
            <w:tcW w:w="1620" w:type="dxa"/>
            <w:tcBorders>
              <w:top w:val="single" w:sz="4" w:space="0" w:color="000000"/>
              <w:left w:val="single" w:sz="4" w:space="0" w:color="000000"/>
              <w:bottom w:val="single" w:sz="4" w:space="0" w:color="000000"/>
              <w:right w:val="single" w:sz="4" w:space="0" w:color="000000"/>
            </w:tcBorders>
            <w:vAlign w:val="center"/>
          </w:tcPr>
          <w:p w14:paraId="1767EA01" w14:textId="77777777" w:rsidR="0004541C" w:rsidRPr="002D64F1" w:rsidRDefault="00FC4DDF" w:rsidP="001A200C">
            <w:pPr>
              <w:widowControl/>
              <w:spacing w:after="240" w:line="276" w:lineRule="auto"/>
              <w:jc w:val="center"/>
              <w:rPr>
                <w:rFonts w:eastAsia="Times New Roman" w:cs="Times New Roman"/>
              </w:rPr>
            </w:pPr>
            <w:r w:rsidRPr="002D64F1">
              <w:rPr>
                <w:rFonts w:eastAsia="Times New Roman" w:cs="Times New Roman"/>
              </w:rP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0888EFC6" w14:textId="77777777" w:rsidR="0004541C" w:rsidRPr="002D64F1" w:rsidRDefault="00FC4DDF" w:rsidP="001A200C">
            <w:pPr>
              <w:widowControl/>
              <w:spacing w:after="240" w:line="276" w:lineRule="auto"/>
              <w:jc w:val="center"/>
              <w:rPr>
                <w:rFonts w:eastAsia="Times New Roman" w:cs="Times New Roman"/>
              </w:rPr>
            </w:pPr>
            <w:r w:rsidRPr="002D64F1">
              <w:rPr>
                <w:rFonts w:eastAsia="Times New Roman" w:cs="Times New Roman"/>
              </w:rPr>
              <w:t>940</w:t>
            </w:r>
          </w:p>
        </w:tc>
      </w:tr>
      <w:tr w:rsidR="00FC4DDF" w:rsidRPr="002D64F1" w14:paraId="2211D954"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6129EA99" w14:textId="77777777" w:rsidR="00FC4DDF" w:rsidRPr="002D64F1" w:rsidRDefault="00FC4DDF"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2019D4BD" w14:textId="77777777" w:rsidR="00FC4DDF" w:rsidRPr="002D64F1" w:rsidRDefault="00FC4DDF" w:rsidP="001A200C">
            <w:pPr>
              <w:spacing w:after="240" w:line="276" w:lineRule="auto"/>
            </w:pPr>
            <w:r w:rsidRPr="002D64F1">
              <w:t>Acrylic Sheet Lesser Cutting and Assembly of Encloser</w:t>
            </w:r>
          </w:p>
        </w:tc>
        <w:tc>
          <w:tcPr>
            <w:tcW w:w="1620" w:type="dxa"/>
            <w:tcBorders>
              <w:top w:val="single" w:sz="4" w:space="0" w:color="000000"/>
              <w:left w:val="single" w:sz="4" w:space="0" w:color="000000"/>
              <w:bottom w:val="single" w:sz="4" w:space="0" w:color="000000"/>
              <w:right w:val="single" w:sz="4" w:space="0" w:color="000000"/>
            </w:tcBorders>
            <w:vAlign w:val="center"/>
          </w:tcPr>
          <w:p w14:paraId="1A031261" w14:textId="77777777" w:rsidR="00FC4DDF" w:rsidRPr="002D64F1" w:rsidRDefault="00FC4DDF" w:rsidP="001A200C">
            <w:pPr>
              <w:widowControl/>
              <w:spacing w:after="240" w:line="276" w:lineRule="auto"/>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02E4E42A" w14:textId="77777777" w:rsidR="00FC4DDF" w:rsidRPr="002D64F1" w:rsidRDefault="00FC4DDF" w:rsidP="001A200C">
            <w:pPr>
              <w:widowControl/>
              <w:spacing w:after="240" w:line="276" w:lineRule="auto"/>
              <w:jc w:val="center"/>
              <w:rPr>
                <w:rFonts w:eastAsia="Times New Roman" w:cs="Times New Roman"/>
              </w:rPr>
            </w:pPr>
            <w:r w:rsidRPr="002D64F1">
              <w:rPr>
                <w:rFonts w:eastAsia="Times New Roman" w:cs="Times New Roman"/>
              </w:rPr>
              <w:t>1,310</w:t>
            </w:r>
          </w:p>
        </w:tc>
      </w:tr>
      <w:tr w:rsidR="0004541C" w:rsidRPr="002D64F1" w14:paraId="4E114B11"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21CB3C98" w14:textId="77777777" w:rsidR="0004541C" w:rsidRPr="002D64F1" w:rsidRDefault="0004541C"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0CE04BDE" w14:textId="77777777" w:rsidR="0004541C" w:rsidRPr="002D64F1" w:rsidRDefault="00961B78" w:rsidP="001A200C">
            <w:pPr>
              <w:spacing w:after="240" w:line="276" w:lineRule="auto"/>
            </w:pPr>
            <w:r w:rsidRPr="002D64F1">
              <w:t>GEEPAS 18650 3.7V 3000mAh Lithium-ion Battery</w:t>
            </w:r>
          </w:p>
        </w:tc>
        <w:tc>
          <w:tcPr>
            <w:tcW w:w="1620" w:type="dxa"/>
            <w:tcBorders>
              <w:top w:val="single" w:sz="4" w:space="0" w:color="000000"/>
              <w:left w:val="single" w:sz="4" w:space="0" w:color="000000"/>
              <w:bottom w:val="single" w:sz="4" w:space="0" w:color="000000"/>
              <w:right w:val="single" w:sz="4" w:space="0" w:color="000000"/>
            </w:tcBorders>
            <w:vAlign w:val="center"/>
          </w:tcPr>
          <w:p w14:paraId="13CB436A" w14:textId="77777777" w:rsidR="0004541C" w:rsidRPr="002D64F1" w:rsidRDefault="006E123D" w:rsidP="001A200C">
            <w:pPr>
              <w:widowControl/>
              <w:spacing w:after="240" w:line="276" w:lineRule="auto"/>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77E60316" w14:textId="77777777" w:rsidR="0004541C" w:rsidRPr="002D64F1" w:rsidRDefault="00D2029E" w:rsidP="001A200C">
            <w:pPr>
              <w:widowControl/>
              <w:spacing w:after="240" w:line="276" w:lineRule="auto"/>
              <w:jc w:val="center"/>
              <w:rPr>
                <w:rFonts w:eastAsia="Times New Roman" w:cs="Times New Roman"/>
              </w:rPr>
            </w:pPr>
            <w:r w:rsidRPr="002D64F1">
              <w:rPr>
                <w:rFonts w:eastAsia="Times New Roman" w:cs="Times New Roman"/>
              </w:rPr>
              <w:t>280</w:t>
            </w:r>
          </w:p>
        </w:tc>
      </w:tr>
      <w:tr w:rsidR="0004541C" w:rsidRPr="002D64F1" w14:paraId="7C4A31C9"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0879B08F" w14:textId="77777777" w:rsidR="0004541C" w:rsidRPr="002D64F1" w:rsidRDefault="0004541C"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3F770836" w14:textId="77777777" w:rsidR="0004541C" w:rsidRPr="002D64F1" w:rsidRDefault="00961B78" w:rsidP="001A200C">
            <w:pPr>
              <w:spacing w:after="240" w:line="276" w:lineRule="auto"/>
            </w:pPr>
            <w:r w:rsidRPr="002D64F1">
              <w:t>18650 Battery Holder – 1 Cell</w:t>
            </w:r>
            <w:r w:rsidRPr="002D64F1">
              <w:tab/>
            </w:r>
          </w:p>
        </w:tc>
        <w:tc>
          <w:tcPr>
            <w:tcW w:w="1620" w:type="dxa"/>
            <w:tcBorders>
              <w:top w:val="single" w:sz="4" w:space="0" w:color="000000"/>
              <w:left w:val="single" w:sz="4" w:space="0" w:color="000000"/>
              <w:bottom w:val="single" w:sz="4" w:space="0" w:color="000000"/>
              <w:right w:val="single" w:sz="4" w:space="0" w:color="000000"/>
            </w:tcBorders>
            <w:vAlign w:val="center"/>
          </w:tcPr>
          <w:p w14:paraId="5482C42D" w14:textId="77777777" w:rsidR="0004541C" w:rsidRPr="002D64F1" w:rsidRDefault="006E123D" w:rsidP="001A200C">
            <w:pPr>
              <w:widowControl/>
              <w:spacing w:after="240" w:line="276" w:lineRule="auto"/>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37ACD3E8" w14:textId="77777777" w:rsidR="0004541C" w:rsidRPr="002D64F1" w:rsidRDefault="00D2029E" w:rsidP="001A200C">
            <w:pPr>
              <w:widowControl/>
              <w:spacing w:after="240" w:line="276" w:lineRule="auto"/>
              <w:jc w:val="center"/>
              <w:rPr>
                <w:rFonts w:eastAsia="Times New Roman" w:cs="Times New Roman"/>
              </w:rPr>
            </w:pPr>
            <w:r w:rsidRPr="002D64F1">
              <w:rPr>
                <w:rFonts w:eastAsia="Times New Roman" w:cs="Times New Roman"/>
              </w:rPr>
              <w:t>80</w:t>
            </w:r>
          </w:p>
        </w:tc>
      </w:tr>
      <w:tr w:rsidR="00961B78" w:rsidRPr="002D64F1" w14:paraId="5BE348D7"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4564E94D" w14:textId="77777777" w:rsidR="00961B78" w:rsidRPr="002D64F1" w:rsidRDefault="00961B78"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4B56FD6C" w14:textId="77777777" w:rsidR="00961B78" w:rsidRPr="002D64F1" w:rsidRDefault="00961B78" w:rsidP="001A200C">
            <w:pPr>
              <w:spacing w:after="240" w:line="276" w:lineRule="auto"/>
            </w:pPr>
            <w:r w:rsidRPr="002D64F1">
              <w:t>Type-C 2A Lithium Battery Fast Charge Module</w:t>
            </w:r>
          </w:p>
        </w:tc>
        <w:tc>
          <w:tcPr>
            <w:tcW w:w="1620" w:type="dxa"/>
            <w:tcBorders>
              <w:top w:val="single" w:sz="4" w:space="0" w:color="000000"/>
              <w:left w:val="single" w:sz="4" w:space="0" w:color="000000"/>
              <w:bottom w:val="single" w:sz="4" w:space="0" w:color="000000"/>
              <w:right w:val="single" w:sz="4" w:space="0" w:color="000000"/>
            </w:tcBorders>
            <w:vAlign w:val="center"/>
          </w:tcPr>
          <w:p w14:paraId="6344F8E4" w14:textId="77777777" w:rsidR="00961B78" w:rsidRPr="002D64F1" w:rsidRDefault="006E123D" w:rsidP="001A200C">
            <w:pPr>
              <w:widowControl/>
              <w:spacing w:after="240" w:line="276" w:lineRule="auto"/>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680D28CE" w14:textId="77777777" w:rsidR="00961B78" w:rsidRPr="002D64F1" w:rsidRDefault="00D2029E" w:rsidP="001A200C">
            <w:pPr>
              <w:widowControl/>
              <w:spacing w:after="240" w:line="276" w:lineRule="auto"/>
              <w:jc w:val="center"/>
              <w:rPr>
                <w:rFonts w:eastAsia="Times New Roman" w:cs="Times New Roman"/>
              </w:rPr>
            </w:pPr>
            <w:r w:rsidRPr="002D64F1">
              <w:rPr>
                <w:rFonts w:eastAsia="Times New Roman" w:cs="Times New Roman"/>
              </w:rPr>
              <w:t>230</w:t>
            </w:r>
          </w:p>
        </w:tc>
      </w:tr>
      <w:tr w:rsidR="00961B78" w:rsidRPr="002D64F1" w14:paraId="085E5DF8"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396E506C" w14:textId="77777777" w:rsidR="00961B78" w:rsidRPr="002D64F1" w:rsidRDefault="00961B78"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581023C9" w14:textId="77777777" w:rsidR="00961B78" w:rsidRPr="002D64F1" w:rsidRDefault="006E123D" w:rsidP="001A200C">
            <w:pPr>
              <w:spacing w:after="240" w:line="276" w:lineRule="auto"/>
            </w:pPr>
            <w:r w:rsidRPr="002D64F1">
              <w:t xml:space="preserve">Dell Inspiron 15 5510, Intel Core i7-11390H (8-core), 16 GB RAM, Windows </w:t>
            </w:r>
            <w:r w:rsidRPr="002D64F1">
              <w:lastRenderedPageBreak/>
              <w:t>11 Home 64-bit, and Others</w:t>
            </w:r>
          </w:p>
        </w:tc>
        <w:tc>
          <w:tcPr>
            <w:tcW w:w="1620" w:type="dxa"/>
            <w:tcBorders>
              <w:top w:val="single" w:sz="4" w:space="0" w:color="000000"/>
              <w:left w:val="single" w:sz="4" w:space="0" w:color="000000"/>
              <w:bottom w:val="single" w:sz="4" w:space="0" w:color="000000"/>
              <w:right w:val="single" w:sz="4" w:space="0" w:color="000000"/>
            </w:tcBorders>
            <w:vAlign w:val="center"/>
          </w:tcPr>
          <w:p w14:paraId="7E39CD14" w14:textId="77777777" w:rsidR="00961B78" w:rsidRPr="002D64F1" w:rsidRDefault="006E123D" w:rsidP="001A200C">
            <w:pPr>
              <w:widowControl/>
              <w:spacing w:after="240" w:line="276" w:lineRule="auto"/>
              <w:jc w:val="center"/>
              <w:rPr>
                <w:rFonts w:eastAsia="Times New Roman" w:cs="Times New Roman"/>
              </w:rPr>
            </w:pPr>
            <w:r w:rsidRPr="002D64F1">
              <w:rPr>
                <w:rFonts w:eastAsia="Times New Roman" w:cs="Times New Roman"/>
              </w:rPr>
              <w:lastRenderedPageBreak/>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0A7D6A29" w14:textId="77777777" w:rsidR="00961B78" w:rsidRPr="002D64F1" w:rsidRDefault="003D03B7" w:rsidP="001A200C">
            <w:pPr>
              <w:widowControl/>
              <w:spacing w:after="240" w:line="276" w:lineRule="auto"/>
              <w:jc w:val="center"/>
              <w:rPr>
                <w:rFonts w:eastAsia="Times New Roman" w:cs="Times New Roman"/>
              </w:rPr>
            </w:pPr>
            <w:r w:rsidRPr="002D64F1">
              <w:rPr>
                <w:rFonts w:eastAsia="Times New Roman" w:cs="Times New Roman"/>
              </w:rPr>
              <w:t>1,18</w:t>
            </w:r>
            <w:r w:rsidR="005E5214" w:rsidRPr="002D64F1">
              <w:rPr>
                <w:rFonts w:eastAsia="Times New Roman" w:cs="Times New Roman"/>
              </w:rPr>
              <w:t>,000</w:t>
            </w:r>
          </w:p>
        </w:tc>
      </w:tr>
      <w:tr w:rsidR="006E123D" w:rsidRPr="002D64F1" w14:paraId="05D1EE78"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2747B9FA" w14:textId="77777777" w:rsidR="006E123D" w:rsidRPr="002D64F1" w:rsidRDefault="006E123D"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05B67F38" w14:textId="77777777" w:rsidR="006E123D" w:rsidRPr="002D64F1" w:rsidRDefault="006E123D" w:rsidP="001A200C">
            <w:pPr>
              <w:spacing w:after="240" w:line="276" w:lineRule="auto"/>
            </w:pPr>
            <w:r w:rsidRPr="002D64F1">
              <w:t xml:space="preserve">Google </w:t>
            </w:r>
            <w:proofErr w:type="spellStart"/>
            <w:r w:rsidRPr="002D64F1">
              <w:t>Colab</w:t>
            </w:r>
            <w:proofErr w:type="spellEnd"/>
            <w:r w:rsidRPr="002D64F1">
              <w:t xml:space="preserve"> </w:t>
            </w:r>
            <w:r w:rsidR="00F6770E" w:rsidRPr="002D64F1">
              <w:t xml:space="preserve">Pro </w:t>
            </w:r>
            <w:r w:rsidRPr="002D64F1">
              <w:t>CPU Runtime &amp; Others</w:t>
            </w:r>
          </w:p>
        </w:tc>
        <w:tc>
          <w:tcPr>
            <w:tcW w:w="1620" w:type="dxa"/>
            <w:tcBorders>
              <w:top w:val="single" w:sz="4" w:space="0" w:color="000000"/>
              <w:left w:val="single" w:sz="4" w:space="0" w:color="000000"/>
              <w:bottom w:val="single" w:sz="4" w:space="0" w:color="000000"/>
              <w:right w:val="single" w:sz="4" w:space="0" w:color="000000"/>
            </w:tcBorders>
            <w:vAlign w:val="center"/>
          </w:tcPr>
          <w:p w14:paraId="453B4130" w14:textId="77777777" w:rsidR="006E123D" w:rsidRPr="002D64F1" w:rsidRDefault="00F6770E" w:rsidP="001A200C">
            <w:pPr>
              <w:widowControl/>
              <w:spacing w:after="240" w:line="276" w:lineRule="auto"/>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0D40B0F9" w14:textId="77777777" w:rsidR="006E123D" w:rsidRPr="002D64F1" w:rsidRDefault="003D03B7" w:rsidP="001A200C">
            <w:pPr>
              <w:widowControl/>
              <w:spacing w:after="240" w:line="276" w:lineRule="auto"/>
              <w:jc w:val="center"/>
              <w:rPr>
                <w:rFonts w:eastAsia="Times New Roman" w:cs="Times New Roman"/>
              </w:rPr>
            </w:pPr>
            <w:r w:rsidRPr="002D64F1">
              <w:rPr>
                <w:rFonts w:eastAsia="Times New Roman" w:cs="Times New Roman"/>
              </w:rPr>
              <w:t>8</w:t>
            </w:r>
            <w:r w:rsidR="00D2029E" w:rsidRPr="002D64F1">
              <w:rPr>
                <w:rFonts w:eastAsia="Times New Roman" w:cs="Times New Roman"/>
              </w:rPr>
              <w:t>,</w:t>
            </w:r>
            <w:r w:rsidRPr="002D64F1">
              <w:rPr>
                <w:rFonts w:eastAsia="Times New Roman" w:cs="Times New Roman"/>
              </w:rPr>
              <w:t>8</w:t>
            </w:r>
            <w:r w:rsidR="00D2029E" w:rsidRPr="002D64F1">
              <w:rPr>
                <w:rFonts w:eastAsia="Times New Roman" w:cs="Times New Roman"/>
              </w:rPr>
              <w:t>00</w:t>
            </w:r>
          </w:p>
        </w:tc>
      </w:tr>
      <w:tr w:rsidR="00961B78" w:rsidRPr="002D64F1" w14:paraId="46273919"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61B612EF" w14:textId="77777777" w:rsidR="00961B78" w:rsidRPr="002D64F1" w:rsidRDefault="00961B78"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21015483" w14:textId="77777777" w:rsidR="00961B78" w:rsidRPr="002D64F1" w:rsidRDefault="006E123D" w:rsidP="001A200C">
            <w:pPr>
              <w:spacing w:after="240" w:line="276" w:lineRule="auto"/>
            </w:pPr>
            <w:r w:rsidRPr="002D64F1">
              <w:t>Power consumption for CPU computing</w:t>
            </w:r>
          </w:p>
        </w:tc>
        <w:tc>
          <w:tcPr>
            <w:tcW w:w="1620" w:type="dxa"/>
            <w:tcBorders>
              <w:top w:val="single" w:sz="4" w:space="0" w:color="000000"/>
              <w:left w:val="single" w:sz="4" w:space="0" w:color="000000"/>
              <w:bottom w:val="single" w:sz="4" w:space="0" w:color="000000"/>
              <w:right w:val="single" w:sz="4" w:space="0" w:color="000000"/>
            </w:tcBorders>
            <w:vAlign w:val="center"/>
          </w:tcPr>
          <w:p w14:paraId="4B13D877" w14:textId="77777777" w:rsidR="00961B78" w:rsidRPr="002D64F1" w:rsidRDefault="006E123D" w:rsidP="001A200C">
            <w:pPr>
              <w:widowControl/>
              <w:spacing w:after="240" w:line="276" w:lineRule="auto"/>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536433E2" w14:textId="77777777" w:rsidR="00961B78" w:rsidRPr="002D64F1" w:rsidRDefault="00D2029E" w:rsidP="001A200C">
            <w:pPr>
              <w:widowControl/>
              <w:spacing w:after="240" w:line="276" w:lineRule="auto"/>
              <w:jc w:val="center"/>
              <w:rPr>
                <w:rFonts w:eastAsia="Times New Roman" w:cs="Times New Roman"/>
              </w:rPr>
            </w:pPr>
            <w:r w:rsidRPr="002D64F1">
              <w:rPr>
                <w:rFonts w:eastAsia="Times New Roman" w:cs="Times New Roman"/>
              </w:rPr>
              <w:t>7,600</w:t>
            </w:r>
          </w:p>
        </w:tc>
      </w:tr>
      <w:tr w:rsidR="00961B78" w:rsidRPr="002D64F1" w14:paraId="0B959329"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69C63F4F" w14:textId="77777777" w:rsidR="00961B78" w:rsidRPr="002D64F1" w:rsidRDefault="00961B78"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7577A19F" w14:textId="77777777" w:rsidR="00961B78" w:rsidRPr="002D64F1" w:rsidRDefault="006E123D" w:rsidP="001A200C">
            <w:pPr>
              <w:spacing w:after="240" w:line="276" w:lineRule="auto"/>
            </w:pPr>
            <w:r w:rsidRPr="002D64F1">
              <w:t>Field data collection</w:t>
            </w:r>
          </w:p>
        </w:tc>
        <w:tc>
          <w:tcPr>
            <w:tcW w:w="1620" w:type="dxa"/>
            <w:tcBorders>
              <w:top w:val="single" w:sz="4" w:space="0" w:color="000000"/>
              <w:left w:val="single" w:sz="4" w:space="0" w:color="000000"/>
              <w:bottom w:val="single" w:sz="4" w:space="0" w:color="000000"/>
              <w:right w:val="single" w:sz="4" w:space="0" w:color="000000"/>
            </w:tcBorders>
            <w:vAlign w:val="center"/>
          </w:tcPr>
          <w:p w14:paraId="09804E7F" w14:textId="77777777" w:rsidR="00961B78" w:rsidRPr="002D64F1" w:rsidRDefault="006E123D" w:rsidP="001A200C">
            <w:pPr>
              <w:widowControl/>
              <w:spacing w:after="240" w:line="276" w:lineRule="auto"/>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1A5009D3" w14:textId="77777777" w:rsidR="00961B78" w:rsidRPr="002D64F1" w:rsidRDefault="00F6770E" w:rsidP="001A200C">
            <w:pPr>
              <w:widowControl/>
              <w:spacing w:after="240" w:line="276" w:lineRule="auto"/>
              <w:jc w:val="center"/>
              <w:rPr>
                <w:rFonts w:eastAsia="Times New Roman" w:cs="Times New Roman"/>
              </w:rPr>
            </w:pPr>
            <w:r w:rsidRPr="002D64F1">
              <w:rPr>
                <w:rFonts w:eastAsia="Times New Roman" w:cs="Times New Roman"/>
              </w:rPr>
              <w:t>26</w:t>
            </w:r>
            <w:r w:rsidR="00D2029E" w:rsidRPr="002D64F1">
              <w:rPr>
                <w:rFonts w:eastAsia="Times New Roman" w:cs="Times New Roman"/>
              </w:rPr>
              <w:t>,</w:t>
            </w:r>
            <w:r w:rsidRPr="002D64F1">
              <w:rPr>
                <w:rFonts w:eastAsia="Times New Roman" w:cs="Times New Roman"/>
              </w:rPr>
              <w:t>8</w:t>
            </w:r>
            <w:r w:rsidR="00D2029E" w:rsidRPr="002D64F1">
              <w:rPr>
                <w:rFonts w:eastAsia="Times New Roman" w:cs="Times New Roman"/>
              </w:rPr>
              <w:t>00</w:t>
            </w:r>
          </w:p>
        </w:tc>
      </w:tr>
      <w:tr w:rsidR="005E5214" w:rsidRPr="002D64F1" w14:paraId="0E1A2063"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043B4585" w14:textId="77777777" w:rsidR="005E5214" w:rsidRPr="002D64F1" w:rsidRDefault="005E5214"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70E6A694" w14:textId="77777777" w:rsidR="005E5214" w:rsidRPr="002D64F1" w:rsidRDefault="005E5214" w:rsidP="001A200C">
            <w:pPr>
              <w:spacing w:after="240" w:line="276" w:lineRule="auto"/>
            </w:pPr>
            <w:r w:rsidRPr="002D64F1">
              <w:t xml:space="preserve">Omron Automatic Blood Pressure Monitor HEM-7120 </w:t>
            </w:r>
          </w:p>
        </w:tc>
        <w:tc>
          <w:tcPr>
            <w:tcW w:w="1620" w:type="dxa"/>
            <w:tcBorders>
              <w:top w:val="single" w:sz="4" w:space="0" w:color="000000"/>
              <w:left w:val="single" w:sz="4" w:space="0" w:color="000000"/>
              <w:bottom w:val="single" w:sz="4" w:space="0" w:color="000000"/>
              <w:right w:val="single" w:sz="4" w:space="0" w:color="000000"/>
            </w:tcBorders>
            <w:vAlign w:val="center"/>
          </w:tcPr>
          <w:p w14:paraId="5B915C7F" w14:textId="77777777" w:rsidR="005E5214"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72966128" w14:textId="77777777" w:rsidR="005E5214" w:rsidRPr="002D64F1" w:rsidRDefault="005E5214" w:rsidP="001A200C">
            <w:pPr>
              <w:widowControl/>
              <w:spacing w:after="240" w:line="276" w:lineRule="auto"/>
              <w:jc w:val="center"/>
              <w:rPr>
                <w:rFonts w:eastAsia="Times New Roman" w:cs="Times New Roman"/>
              </w:rPr>
            </w:pPr>
            <w:r w:rsidRPr="002D64F1">
              <w:rPr>
                <w:rFonts w:eastAsia="Times New Roman" w:cs="Times New Roman"/>
              </w:rPr>
              <w:t>6,000</w:t>
            </w:r>
          </w:p>
        </w:tc>
      </w:tr>
      <w:tr w:rsidR="006E123D" w:rsidRPr="002D64F1" w14:paraId="58BF9BF0" w14:textId="77777777" w:rsidTr="005E5214">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1B593C53" w14:textId="77777777" w:rsidR="006E123D" w:rsidRPr="002D64F1" w:rsidRDefault="006E123D"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496C0522" w14:textId="77777777" w:rsidR="006E123D" w:rsidRPr="002D64F1" w:rsidRDefault="006E123D" w:rsidP="001A200C">
            <w:pPr>
              <w:spacing w:after="240" w:line="276" w:lineRule="auto"/>
            </w:pPr>
            <w:r w:rsidRPr="002D64F1">
              <w:t>Web domain</w:t>
            </w:r>
          </w:p>
        </w:tc>
        <w:tc>
          <w:tcPr>
            <w:tcW w:w="1620" w:type="dxa"/>
            <w:tcBorders>
              <w:top w:val="single" w:sz="4" w:space="0" w:color="000000"/>
              <w:left w:val="single" w:sz="4" w:space="0" w:color="000000"/>
              <w:bottom w:val="single" w:sz="4" w:space="0" w:color="000000"/>
              <w:right w:val="single" w:sz="4" w:space="0" w:color="000000"/>
            </w:tcBorders>
            <w:vAlign w:val="center"/>
          </w:tcPr>
          <w:p w14:paraId="500DC00B" w14:textId="77777777" w:rsidR="006E123D" w:rsidRPr="002D64F1" w:rsidRDefault="006E123D" w:rsidP="001A200C">
            <w:pPr>
              <w:widowControl/>
              <w:spacing w:after="240" w:line="276" w:lineRule="auto"/>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3A8D45E8" w14:textId="77777777" w:rsidR="006E123D" w:rsidRPr="002D64F1" w:rsidRDefault="00D2029E" w:rsidP="001A200C">
            <w:pPr>
              <w:widowControl/>
              <w:spacing w:after="240" w:line="276" w:lineRule="auto"/>
              <w:jc w:val="center"/>
              <w:rPr>
                <w:rFonts w:eastAsia="Times New Roman" w:cs="Times New Roman"/>
              </w:rPr>
            </w:pPr>
            <w:r w:rsidRPr="002D64F1">
              <w:rPr>
                <w:rFonts w:eastAsia="Times New Roman" w:cs="Times New Roman"/>
              </w:rPr>
              <w:t>10,000</w:t>
            </w:r>
          </w:p>
        </w:tc>
      </w:tr>
      <w:tr w:rsidR="006E123D" w:rsidRPr="002D64F1" w14:paraId="4B3AF0A8" w14:textId="77777777" w:rsidTr="006E123D">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14:paraId="49CE2B0A" w14:textId="77777777" w:rsidR="006E123D" w:rsidRPr="002D64F1" w:rsidRDefault="006E123D" w:rsidP="001A200C">
            <w:pPr>
              <w:pStyle w:val="ListParagraph"/>
              <w:widowControl/>
              <w:numPr>
                <w:ilvl w:val="0"/>
                <w:numId w:val="26"/>
              </w:numPr>
              <w:spacing w:before="0" w:after="240" w:line="276" w:lineRule="auto"/>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05560B35" w14:textId="77777777" w:rsidR="006E123D" w:rsidRPr="002D64F1" w:rsidRDefault="006E123D" w:rsidP="001A200C">
            <w:pPr>
              <w:spacing w:after="240" w:line="276" w:lineRule="auto"/>
              <w:rPr>
                <w:b/>
                <w:bCs/>
              </w:rPr>
            </w:pPr>
            <w:r w:rsidRPr="002D64F1">
              <w:t>Miscellaneous</w:t>
            </w:r>
          </w:p>
        </w:tc>
        <w:tc>
          <w:tcPr>
            <w:tcW w:w="1620" w:type="dxa"/>
            <w:tcBorders>
              <w:top w:val="single" w:sz="4" w:space="0" w:color="000000"/>
              <w:left w:val="single" w:sz="4" w:space="0" w:color="000000"/>
              <w:bottom w:val="single" w:sz="4" w:space="0" w:color="000000"/>
              <w:right w:val="single" w:sz="4" w:space="0" w:color="000000"/>
            </w:tcBorders>
            <w:vAlign w:val="center"/>
          </w:tcPr>
          <w:p w14:paraId="50F8AB4C" w14:textId="77777777" w:rsidR="006E123D" w:rsidRPr="002D64F1" w:rsidRDefault="006E123D" w:rsidP="001A200C">
            <w:pPr>
              <w:widowControl/>
              <w:spacing w:after="240" w:line="276" w:lineRule="auto"/>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6ED0618A" w14:textId="77777777" w:rsidR="006E123D" w:rsidRPr="002D64F1" w:rsidRDefault="0045655D" w:rsidP="001A200C">
            <w:pPr>
              <w:widowControl/>
              <w:spacing w:after="240" w:line="276" w:lineRule="auto"/>
              <w:jc w:val="center"/>
              <w:rPr>
                <w:rFonts w:eastAsia="Times New Roman" w:cs="Times New Roman"/>
              </w:rPr>
            </w:pPr>
            <w:r w:rsidRPr="002D64F1">
              <w:rPr>
                <w:rFonts w:eastAsia="Times New Roman" w:cs="Times New Roman"/>
              </w:rPr>
              <w:t>8</w:t>
            </w:r>
            <w:r w:rsidR="00D2029E" w:rsidRPr="002D64F1">
              <w:rPr>
                <w:rFonts w:eastAsia="Times New Roman" w:cs="Times New Roman"/>
              </w:rPr>
              <w:t>,000</w:t>
            </w:r>
          </w:p>
        </w:tc>
      </w:tr>
      <w:tr w:rsidR="0004541C" w:rsidRPr="002D64F1" w14:paraId="43126583" w14:textId="77777777" w:rsidTr="006E123D">
        <w:trPr>
          <w:jc w:val="center"/>
        </w:trPr>
        <w:tc>
          <w:tcPr>
            <w:tcW w:w="5310" w:type="dxa"/>
            <w:gridSpan w:val="2"/>
            <w:tcBorders>
              <w:top w:val="single" w:sz="4" w:space="0" w:color="000000"/>
              <w:left w:val="single" w:sz="4" w:space="0" w:color="000000"/>
              <w:bottom w:val="single" w:sz="4" w:space="0" w:color="000000"/>
              <w:right w:val="single" w:sz="4" w:space="0" w:color="000000"/>
            </w:tcBorders>
            <w:vAlign w:val="center"/>
          </w:tcPr>
          <w:p w14:paraId="2F2F2AE2" w14:textId="77777777" w:rsidR="0004541C" w:rsidRPr="002D64F1" w:rsidRDefault="0004541C" w:rsidP="001A200C">
            <w:pPr>
              <w:widowControl/>
              <w:spacing w:after="240" w:line="276" w:lineRule="auto"/>
              <w:jc w:val="right"/>
              <w:rPr>
                <w:rFonts w:eastAsia="Times New Roman" w:cs="Times New Roman"/>
                <w:b/>
              </w:rPr>
            </w:pPr>
            <w:r w:rsidRPr="002D64F1">
              <w:rPr>
                <w:rFonts w:eastAsia="Times New Roman" w:cs="Times New Roman"/>
                <w:b/>
              </w:rPr>
              <w:t>Total Cost</w:t>
            </w:r>
          </w:p>
        </w:tc>
        <w:tc>
          <w:tcPr>
            <w:tcW w:w="1620" w:type="dxa"/>
            <w:tcBorders>
              <w:top w:val="single" w:sz="4" w:space="0" w:color="000000"/>
              <w:left w:val="single" w:sz="4" w:space="0" w:color="000000"/>
              <w:bottom w:val="single" w:sz="4" w:space="0" w:color="000000"/>
              <w:right w:val="single" w:sz="4" w:space="0" w:color="000000"/>
            </w:tcBorders>
            <w:vAlign w:val="center"/>
          </w:tcPr>
          <w:p w14:paraId="3F8CEF60" w14:textId="77777777" w:rsidR="0004541C" w:rsidRPr="002D64F1" w:rsidRDefault="0004541C" w:rsidP="001A200C">
            <w:pPr>
              <w:widowControl/>
              <w:spacing w:after="240" w:line="276" w:lineRule="auto"/>
              <w:jc w:val="right"/>
              <w:rPr>
                <w:rFonts w:eastAsia="Times New Roman" w:cs="Times New Roman"/>
              </w:rPr>
            </w:pPr>
          </w:p>
        </w:tc>
        <w:tc>
          <w:tcPr>
            <w:tcW w:w="2070" w:type="dxa"/>
            <w:tcBorders>
              <w:top w:val="single" w:sz="4" w:space="0" w:color="000000"/>
              <w:left w:val="single" w:sz="4" w:space="0" w:color="000000"/>
              <w:bottom w:val="single" w:sz="4" w:space="0" w:color="000000"/>
              <w:right w:val="single" w:sz="4" w:space="0" w:color="000000"/>
            </w:tcBorders>
            <w:vAlign w:val="center"/>
          </w:tcPr>
          <w:p w14:paraId="1CC81676" w14:textId="77777777" w:rsidR="0004541C" w:rsidRPr="002D64F1" w:rsidRDefault="003D03B7" w:rsidP="001A200C">
            <w:pPr>
              <w:widowControl/>
              <w:spacing w:after="240" w:line="276" w:lineRule="auto"/>
              <w:jc w:val="center"/>
              <w:rPr>
                <w:rFonts w:eastAsia="Times New Roman" w:cs="Times New Roman"/>
              </w:rPr>
            </w:pPr>
            <w:r w:rsidRPr="002D64F1">
              <w:rPr>
                <w:rFonts w:eastAsia="Times New Roman" w:cs="Times New Roman"/>
              </w:rPr>
              <w:t>1</w:t>
            </w:r>
            <w:r w:rsidR="0045655D" w:rsidRPr="002D64F1">
              <w:rPr>
                <w:rFonts w:eastAsia="Times New Roman" w:cs="Times New Roman"/>
              </w:rPr>
              <w:t>83</w:t>
            </w:r>
            <w:r w:rsidR="00D2029E" w:rsidRPr="002D64F1">
              <w:rPr>
                <w:rFonts w:eastAsia="Times New Roman" w:cs="Times New Roman"/>
              </w:rPr>
              <w:t>,</w:t>
            </w:r>
            <w:r w:rsidRPr="002D64F1">
              <w:rPr>
                <w:rFonts w:eastAsia="Times New Roman" w:cs="Times New Roman"/>
              </w:rPr>
              <w:t>8</w:t>
            </w:r>
            <w:r w:rsidR="00D2029E" w:rsidRPr="002D64F1">
              <w:rPr>
                <w:rFonts w:eastAsia="Times New Roman" w:cs="Times New Roman"/>
              </w:rPr>
              <w:t>60</w:t>
            </w:r>
          </w:p>
        </w:tc>
      </w:tr>
    </w:tbl>
    <w:p w14:paraId="33CD38B8" w14:textId="77777777" w:rsidR="000D166E" w:rsidRPr="002D64F1" w:rsidRDefault="009C7DB9" w:rsidP="001A200C">
      <w:pPr>
        <w:spacing w:before="240" w:line="276" w:lineRule="auto"/>
        <w:jc w:val="both"/>
        <w:rPr>
          <w:color w:val="000000"/>
        </w:rPr>
      </w:pPr>
      <w:r w:rsidRPr="002D64F1">
        <w:rPr>
          <w:color w:val="000000"/>
        </w:rPr>
        <w:t xml:space="preserve">According to the financial analysis of the project, the overall estimated cost </w:t>
      </w:r>
      <w:proofErr w:type="gramStart"/>
      <w:r w:rsidRPr="002D64F1">
        <w:rPr>
          <w:color w:val="000000"/>
        </w:rPr>
        <w:t>is:</w:t>
      </w:r>
      <w:proofErr w:type="gramEnd"/>
      <w:r w:rsidRPr="002D64F1">
        <w:rPr>
          <w:color w:val="000000"/>
        </w:rPr>
        <w:t xml:space="preserve"> BDT 18</w:t>
      </w:r>
      <w:r w:rsidR="0045655D" w:rsidRPr="002D64F1">
        <w:rPr>
          <w:color w:val="000000"/>
        </w:rPr>
        <w:t>3</w:t>
      </w:r>
      <w:r w:rsidRPr="002D64F1">
        <w:rPr>
          <w:color w:val="000000"/>
        </w:rPr>
        <w:t xml:space="preserve">,860, which consists of the resources related to hardware and software purchase. The highest cost is Dell Inspiron 15 5510 laptop (BDT 118,000), almost two-thirds of the budget, because it offers computational capabilities required to train AI models and develop systems. Additional interesting expenses are field data collection (BDT 26,800), which does not indicate an assessment of the real work done; the dataset creation, and cloud computing with Google </w:t>
      </w:r>
      <w:proofErr w:type="spellStart"/>
      <w:r w:rsidRPr="002D64F1">
        <w:rPr>
          <w:color w:val="000000"/>
        </w:rPr>
        <w:t>Colab</w:t>
      </w:r>
      <w:proofErr w:type="spellEnd"/>
      <w:r w:rsidRPr="002D64F1">
        <w:rPr>
          <w:color w:val="000000"/>
        </w:rPr>
        <w:t xml:space="preserve"> Pro (BDT 8,800) that is complemented by </w:t>
      </w:r>
      <w:proofErr w:type="gramStart"/>
      <w:r w:rsidRPr="002D64F1">
        <w:rPr>
          <w:color w:val="000000"/>
        </w:rPr>
        <w:t>the power</w:t>
      </w:r>
      <w:proofErr w:type="gramEnd"/>
      <w:r w:rsidRPr="002D64F1">
        <w:rPr>
          <w:color w:val="000000"/>
        </w:rPr>
        <w:t xml:space="preserve"> energy used to make the CPU work longer hours (BDT 7,600). Although only one ESP32 </w:t>
      </w:r>
      <w:proofErr w:type="gramStart"/>
      <w:r w:rsidRPr="002D64F1">
        <w:rPr>
          <w:color w:val="000000"/>
        </w:rPr>
        <w:t>boards</w:t>
      </w:r>
      <w:proofErr w:type="gramEnd"/>
      <w:r w:rsidRPr="002D64F1">
        <w:rPr>
          <w:color w:val="000000"/>
        </w:rPr>
        <w:t xml:space="preserve"> and one MAX30102 sensors </w:t>
      </w:r>
      <w:proofErr w:type="gramStart"/>
      <w:r w:rsidRPr="002D64F1">
        <w:rPr>
          <w:color w:val="000000"/>
        </w:rPr>
        <w:t>was</w:t>
      </w:r>
      <w:proofErr w:type="gramEnd"/>
      <w:r w:rsidRPr="002D64F1">
        <w:rPr>
          <w:color w:val="000000"/>
        </w:rPr>
        <w:t xml:space="preserve"> </w:t>
      </w:r>
      <w:proofErr w:type="gramStart"/>
      <w:r w:rsidRPr="002D64F1">
        <w:rPr>
          <w:color w:val="000000"/>
        </w:rPr>
        <w:t>used, but</w:t>
      </w:r>
      <w:proofErr w:type="gramEnd"/>
      <w:r w:rsidRPr="002D64F1">
        <w:rPr>
          <w:color w:val="000000"/>
        </w:rPr>
        <w:t xml:space="preserve"> more </w:t>
      </w:r>
      <w:proofErr w:type="spellStart"/>
      <w:proofErr w:type="gramStart"/>
      <w:r w:rsidRPr="002D64F1">
        <w:rPr>
          <w:color w:val="000000"/>
        </w:rPr>
        <w:t>then</w:t>
      </w:r>
      <w:proofErr w:type="spellEnd"/>
      <w:proofErr w:type="gramEnd"/>
      <w:r w:rsidRPr="002D64F1">
        <w:rPr>
          <w:color w:val="000000"/>
        </w:rPr>
        <w:t xml:space="preserve"> one was needed due to them </w:t>
      </w:r>
      <w:proofErr w:type="gramStart"/>
      <w:r w:rsidRPr="002D64F1">
        <w:rPr>
          <w:color w:val="000000"/>
        </w:rPr>
        <w:t>shot-circuiting</w:t>
      </w:r>
      <w:proofErr w:type="gramEnd"/>
      <w:r w:rsidRPr="002D64F1">
        <w:rPr>
          <w:color w:val="000000"/>
        </w:rPr>
        <w:t xml:space="preserve"> while prototyping, testing and data collection. On the other </w:t>
      </w:r>
      <w:proofErr w:type="gramStart"/>
      <w:r w:rsidRPr="002D64F1">
        <w:rPr>
          <w:color w:val="000000"/>
        </w:rPr>
        <w:t>hand</w:t>
      </w:r>
      <w:proofErr w:type="gramEnd"/>
      <w:r w:rsidRPr="002D64F1">
        <w:rPr>
          <w:color w:val="000000"/>
        </w:rPr>
        <w:t xml:space="preserve"> 2 Breadboard was needed to properly place the ESP32 and other components properly. </w:t>
      </w:r>
      <w:proofErr w:type="gramStart"/>
      <w:r w:rsidRPr="002D64F1">
        <w:rPr>
          <w:color w:val="000000"/>
        </w:rPr>
        <w:t>Overall</w:t>
      </w:r>
      <w:proofErr w:type="gramEnd"/>
      <w:r w:rsidRPr="002D64F1">
        <w:rPr>
          <w:color w:val="000000"/>
        </w:rPr>
        <w:t xml:space="preserve"> the </w:t>
      </w:r>
      <w:proofErr w:type="gramStart"/>
      <w:r w:rsidRPr="002D64F1">
        <w:rPr>
          <w:color w:val="000000"/>
        </w:rPr>
        <w:t>IoT  Components</w:t>
      </w:r>
      <w:proofErr w:type="gramEnd"/>
      <w:r w:rsidRPr="002D64F1">
        <w:rPr>
          <w:color w:val="000000"/>
        </w:rPr>
        <w:t xml:space="preserve"> and enclosure fabrication are relatively cheap hardware components that only take up a small part of the budget. Omron BP monitor (BDT 6,000) was needed for dataset calibration, web domain for hosting (BDT 10,000), and miscellaneous costs (BDT 8,000) from the start till finish. </w:t>
      </w:r>
      <w:proofErr w:type="gramStart"/>
      <w:r w:rsidRPr="002D64F1">
        <w:rPr>
          <w:color w:val="000000"/>
        </w:rPr>
        <w:t>On the whole</w:t>
      </w:r>
      <w:proofErr w:type="gramEnd"/>
      <w:r w:rsidRPr="002D64F1">
        <w:rPr>
          <w:color w:val="000000"/>
        </w:rPr>
        <w:t>, computation and data collection are the main investments in the budget.</w:t>
      </w:r>
    </w:p>
    <w:p w14:paraId="6305B46C" w14:textId="77777777" w:rsidR="000D166E" w:rsidRPr="002D64F1" w:rsidRDefault="00000000" w:rsidP="001A200C">
      <w:pPr>
        <w:pStyle w:val="Heading3"/>
        <w:numPr>
          <w:ilvl w:val="1"/>
          <w:numId w:val="12"/>
        </w:numPr>
        <w:tabs>
          <w:tab w:val="left" w:pos="835"/>
          <w:tab w:val="left" w:pos="837"/>
        </w:tabs>
        <w:spacing w:before="172" w:line="276" w:lineRule="auto"/>
        <w:ind w:hanging="737"/>
      </w:pPr>
      <w:bookmarkStart w:id="215" w:name="bookmark=id.8lwjdibfgq38" w:colFirst="0" w:colLast="0"/>
      <w:bookmarkStart w:id="216" w:name="_heading=h.s2pty264zcep" w:colFirst="0" w:colLast="0"/>
      <w:bookmarkStart w:id="217" w:name="_Toc207873614"/>
      <w:bookmarkEnd w:id="212"/>
      <w:bookmarkEnd w:id="215"/>
      <w:bookmarkEnd w:id="216"/>
      <w:r w:rsidRPr="002D64F1">
        <w:t>Complex Engineering Problem</w:t>
      </w:r>
      <w:bookmarkEnd w:id="217"/>
    </w:p>
    <w:p w14:paraId="6CE77B4F" w14:textId="77777777" w:rsidR="000D166E" w:rsidRPr="002D64F1" w:rsidRDefault="00000000" w:rsidP="001A200C">
      <w:pPr>
        <w:pStyle w:val="Heading4"/>
        <w:numPr>
          <w:ilvl w:val="2"/>
          <w:numId w:val="12"/>
        </w:numPr>
        <w:spacing w:before="251" w:after="240" w:line="276" w:lineRule="auto"/>
        <w:ind w:hanging="823"/>
      </w:pPr>
      <w:bookmarkStart w:id="218" w:name="bookmark=id.f6k3161a3hmd" w:colFirst="0" w:colLast="0"/>
      <w:bookmarkStart w:id="219" w:name="_heading=h.k27fg7d3md9d" w:colFirst="0" w:colLast="0"/>
      <w:bookmarkEnd w:id="218"/>
      <w:bookmarkEnd w:id="219"/>
      <w:r w:rsidRPr="002D64F1">
        <w:t>Complex Problem Solving</w:t>
      </w:r>
    </w:p>
    <w:p w14:paraId="07726B02" w14:textId="77777777" w:rsidR="000D166E" w:rsidRPr="002D64F1" w:rsidRDefault="00F6770E" w:rsidP="001A200C">
      <w:pPr>
        <w:pBdr>
          <w:top w:val="nil"/>
          <w:left w:val="nil"/>
          <w:bottom w:val="nil"/>
          <w:right w:val="nil"/>
          <w:between w:val="nil"/>
        </w:pBdr>
        <w:spacing w:line="276" w:lineRule="auto"/>
        <w:jc w:val="both"/>
        <w:rPr>
          <w:color w:val="000000"/>
          <w:sz w:val="6"/>
          <w:szCs w:val="6"/>
        </w:rPr>
      </w:pPr>
      <w:r w:rsidRPr="002D64F1">
        <w:rPr>
          <w:color w:val="000000"/>
        </w:rPr>
        <w:t>T</w:t>
      </w:r>
      <w:bookmarkStart w:id="220" w:name="_Hlk208151706"/>
      <w:r w:rsidRPr="002D64F1">
        <w:rPr>
          <w:color w:val="000000"/>
        </w:rPr>
        <w:t>he proposed system is mapped to the seven categories of complex engineering problems (EP1–EP7). For each, a rationale is provided to highlight the relevance.</w:t>
      </w:r>
    </w:p>
    <w:p w14:paraId="4B7FCF04" w14:textId="77777777" w:rsidR="000D166E" w:rsidRPr="002D64F1" w:rsidRDefault="000D166E" w:rsidP="001A200C">
      <w:pPr>
        <w:pBdr>
          <w:top w:val="nil"/>
          <w:left w:val="nil"/>
          <w:bottom w:val="nil"/>
          <w:right w:val="nil"/>
          <w:between w:val="nil"/>
        </w:pBdr>
        <w:spacing w:before="9" w:line="276" w:lineRule="auto"/>
        <w:rPr>
          <w:color w:val="000000"/>
          <w:sz w:val="17"/>
          <w:szCs w:val="17"/>
        </w:rPr>
      </w:pPr>
    </w:p>
    <w:p w14:paraId="0135BB80" w14:textId="77777777" w:rsidR="000D166E" w:rsidRPr="002D64F1" w:rsidRDefault="00000000" w:rsidP="001A200C">
      <w:pPr>
        <w:pStyle w:val="Heading5"/>
        <w:spacing w:line="276" w:lineRule="auto"/>
      </w:pPr>
      <w:bookmarkStart w:id="221" w:name="_heading=h.yx4du5rdy9c9" w:colFirst="0" w:colLast="0"/>
      <w:bookmarkStart w:id="222" w:name="_Toc207874330"/>
      <w:bookmarkStart w:id="223" w:name="_Toc207874430"/>
      <w:bookmarkEnd w:id="221"/>
      <w:r w:rsidRPr="002D64F1">
        <w:lastRenderedPageBreak/>
        <w:t>Table 5.</w:t>
      </w:r>
      <w:r w:rsidR="00F11E74" w:rsidRPr="002D64F1">
        <w:t>2</w:t>
      </w:r>
      <w:r w:rsidRPr="002D64F1">
        <w:t>: Mapping with Complex Engineerin</w:t>
      </w:r>
      <w:bookmarkStart w:id="224" w:name="_Hlk208152020"/>
      <w:r w:rsidRPr="002D64F1">
        <w:t>g Problem.</w:t>
      </w:r>
      <w:bookmarkEnd w:id="222"/>
      <w:bookmarkEnd w:id="223"/>
    </w:p>
    <w:tbl>
      <w:tblPr>
        <w:tblStyle w:val="a3"/>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3"/>
        <w:gridCol w:w="1503"/>
        <w:gridCol w:w="1039"/>
        <w:gridCol w:w="1166"/>
        <w:gridCol w:w="1179"/>
        <w:gridCol w:w="1363"/>
        <w:gridCol w:w="1547"/>
      </w:tblGrid>
      <w:tr w:rsidR="000D166E" w:rsidRPr="002D64F1" w14:paraId="0DFBCFDB" w14:textId="77777777">
        <w:trPr>
          <w:trHeight w:val="1623"/>
        </w:trPr>
        <w:tc>
          <w:tcPr>
            <w:tcW w:w="1223" w:type="dxa"/>
          </w:tcPr>
          <w:bookmarkEnd w:id="220"/>
          <w:p w14:paraId="0566D853" w14:textId="77777777" w:rsidR="000D166E" w:rsidRPr="002D64F1" w:rsidRDefault="00000000" w:rsidP="001A200C">
            <w:pPr>
              <w:pBdr>
                <w:top w:val="nil"/>
                <w:left w:val="nil"/>
                <w:bottom w:val="nil"/>
                <w:right w:val="nil"/>
                <w:between w:val="nil"/>
              </w:pBdr>
              <w:spacing w:line="276" w:lineRule="auto"/>
              <w:ind w:left="122"/>
              <w:rPr>
                <w:color w:val="000000"/>
              </w:rPr>
            </w:pPr>
            <w:r w:rsidRPr="002D64F1">
              <w:rPr>
                <w:color w:val="000000"/>
              </w:rPr>
              <w:t>EP1</w:t>
            </w:r>
          </w:p>
          <w:p w14:paraId="55858BD2" w14:textId="77777777" w:rsidR="000D166E" w:rsidRPr="002D64F1" w:rsidRDefault="00000000" w:rsidP="001A200C">
            <w:pPr>
              <w:pBdr>
                <w:top w:val="nil"/>
                <w:left w:val="nil"/>
                <w:bottom w:val="nil"/>
                <w:right w:val="nil"/>
                <w:between w:val="nil"/>
              </w:pBdr>
              <w:tabs>
                <w:tab w:val="left" w:pos="967"/>
              </w:tabs>
              <w:spacing w:before="2" w:line="276" w:lineRule="auto"/>
              <w:ind w:left="122" w:right="112"/>
              <w:rPr>
                <w:color w:val="000000"/>
              </w:rPr>
            </w:pPr>
            <w:r w:rsidRPr="002D64F1">
              <w:rPr>
                <w:color w:val="000000"/>
              </w:rPr>
              <w:t>Dept of Knowledge</w:t>
            </w:r>
          </w:p>
        </w:tc>
        <w:tc>
          <w:tcPr>
            <w:tcW w:w="1503" w:type="dxa"/>
          </w:tcPr>
          <w:p w14:paraId="7F51C7F1" w14:textId="77777777" w:rsidR="000D166E" w:rsidRPr="002D64F1" w:rsidRDefault="00000000" w:rsidP="001A200C">
            <w:pPr>
              <w:pBdr>
                <w:top w:val="nil"/>
                <w:left w:val="nil"/>
                <w:bottom w:val="nil"/>
                <w:right w:val="nil"/>
                <w:between w:val="nil"/>
              </w:pBdr>
              <w:spacing w:line="276" w:lineRule="auto"/>
              <w:ind w:left="122"/>
              <w:rPr>
                <w:color w:val="000000"/>
              </w:rPr>
            </w:pPr>
            <w:r w:rsidRPr="002D64F1">
              <w:rPr>
                <w:color w:val="000000"/>
              </w:rPr>
              <w:t>EP2</w:t>
            </w:r>
          </w:p>
          <w:p w14:paraId="7F706288" w14:textId="77777777" w:rsidR="000D166E" w:rsidRPr="002D64F1" w:rsidRDefault="00000000" w:rsidP="001A200C">
            <w:pPr>
              <w:pBdr>
                <w:top w:val="nil"/>
                <w:left w:val="nil"/>
                <w:bottom w:val="nil"/>
                <w:right w:val="nil"/>
                <w:between w:val="nil"/>
              </w:pBdr>
              <w:spacing w:before="2" w:line="276" w:lineRule="auto"/>
              <w:ind w:left="122"/>
              <w:rPr>
                <w:color w:val="000000"/>
              </w:rPr>
            </w:pPr>
            <w:r w:rsidRPr="002D64F1">
              <w:rPr>
                <w:color w:val="000000"/>
              </w:rPr>
              <w:t>Range</w:t>
            </w:r>
          </w:p>
          <w:p w14:paraId="1580F086" w14:textId="77777777" w:rsidR="000D166E" w:rsidRPr="002D64F1" w:rsidRDefault="00000000" w:rsidP="001A200C">
            <w:pPr>
              <w:pBdr>
                <w:top w:val="nil"/>
                <w:left w:val="nil"/>
                <w:bottom w:val="nil"/>
                <w:right w:val="nil"/>
                <w:between w:val="nil"/>
              </w:pBdr>
              <w:tabs>
                <w:tab w:val="left" w:pos="681"/>
              </w:tabs>
              <w:spacing w:before="1" w:line="276" w:lineRule="auto"/>
              <w:ind w:left="122" w:right="113"/>
              <w:rPr>
                <w:color w:val="000000"/>
              </w:rPr>
            </w:pPr>
            <w:r w:rsidRPr="002D64F1">
              <w:rPr>
                <w:color w:val="000000"/>
              </w:rPr>
              <w:t>Of Conflicting Requirements</w:t>
            </w:r>
          </w:p>
        </w:tc>
        <w:tc>
          <w:tcPr>
            <w:tcW w:w="1039" w:type="dxa"/>
          </w:tcPr>
          <w:p w14:paraId="0E97F490" w14:textId="77777777" w:rsidR="000D166E" w:rsidRPr="002D64F1" w:rsidRDefault="00000000" w:rsidP="001A200C">
            <w:pPr>
              <w:pBdr>
                <w:top w:val="nil"/>
                <w:left w:val="nil"/>
                <w:bottom w:val="nil"/>
                <w:right w:val="nil"/>
                <w:between w:val="nil"/>
              </w:pBdr>
              <w:spacing w:line="276" w:lineRule="auto"/>
              <w:ind w:left="121"/>
              <w:rPr>
                <w:color w:val="000000"/>
              </w:rPr>
            </w:pPr>
            <w:r w:rsidRPr="002D64F1">
              <w:rPr>
                <w:color w:val="000000"/>
              </w:rPr>
              <w:t>EP3</w:t>
            </w:r>
          </w:p>
          <w:p w14:paraId="768DEE68" w14:textId="77777777" w:rsidR="000D166E" w:rsidRPr="002D64F1" w:rsidRDefault="00000000" w:rsidP="001A200C">
            <w:pPr>
              <w:pBdr>
                <w:top w:val="nil"/>
                <w:left w:val="nil"/>
                <w:bottom w:val="nil"/>
                <w:right w:val="nil"/>
                <w:between w:val="nil"/>
              </w:pBdr>
              <w:tabs>
                <w:tab w:val="left" w:pos="966"/>
              </w:tabs>
              <w:spacing w:before="2" w:line="276" w:lineRule="auto"/>
              <w:ind w:left="121" w:right="113"/>
              <w:rPr>
                <w:color w:val="000000"/>
              </w:rPr>
            </w:pPr>
            <w:r w:rsidRPr="002D64F1">
              <w:rPr>
                <w:color w:val="000000"/>
              </w:rPr>
              <w:t>Depth of Analysis</w:t>
            </w:r>
          </w:p>
        </w:tc>
        <w:tc>
          <w:tcPr>
            <w:tcW w:w="1166" w:type="dxa"/>
          </w:tcPr>
          <w:p w14:paraId="3E001187" w14:textId="77777777" w:rsidR="000D166E" w:rsidRPr="002D64F1" w:rsidRDefault="00000000" w:rsidP="001A200C">
            <w:pPr>
              <w:pBdr>
                <w:top w:val="nil"/>
                <w:left w:val="nil"/>
                <w:bottom w:val="nil"/>
                <w:right w:val="nil"/>
                <w:between w:val="nil"/>
              </w:pBdr>
              <w:spacing w:line="276" w:lineRule="auto"/>
              <w:ind w:left="121"/>
              <w:rPr>
                <w:color w:val="000000"/>
              </w:rPr>
            </w:pPr>
            <w:r w:rsidRPr="002D64F1">
              <w:rPr>
                <w:color w:val="000000"/>
              </w:rPr>
              <w:t>EP4</w:t>
            </w:r>
          </w:p>
          <w:p w14:paraId="23AD4ABA" w14:textId="77777777" w:rsidR="000D166E" w:rsidRPr="002D64F1" w:rsidRDefault="00000000" w:rsidP="001A200C">
            <w:pPr>
              <w:pBdr>
                <w:top w:val="nil"/>
                <w:left w:val="nil"/>
                <w:bottom w:val="nil"/>
                <w:right w:val="nil"/>
                <w:between w:val="nil"/>
              </w:pBdr>
              <w:spacing w:before="2" w:line="276" w:lineRule="auto"/>
              <w:ind w:left="121"/>
              <w:rPr>
                <w:color w:val="000000"/>
              </w:rPr>
            </w:pPr>
            <w:r w:rsidRPr="002D64F1">
              <w:rPr>
                <w:color w:val="000000"/>
              </w:rPr>
              <w:t>Familiarity of Issues</w:t>
            </w:r>
          </w:p>
        </w:tc>
        <w:tc>
          <w:tcPr>
            <w:tcW w:w="1179" w:type="dxa"/>
          </w:tcPr>
          <w:p w14:paraId="4A187D83" w14:textId="77777777" w:rsidR="000D166E" w:rsidRPr="002D64F1" w:rsidRDefault="00000000" w:rsidP="001A200C">
            <w:pPr>
              <w:pBdr>
                <w:top w:val="nil"/>
                <w:left w:val="nil"/>
                <w:bottom w:val="nil"/>
                <w:right w:val="nil"/>
                <w:between w:val="nil"/>
              </w:pBdr>
              <w:spacing w:line="276" w:lineRule="auto"/>
              <w:ind w:left="120"/>
              <w:rPr>
                <w:color w:val="000000"/>
              </w:rPr>
            </w:pPr>
            <w:r w:rsidRPr="002D64F1">
              <w:rPr>
                <w:color w:val="000000"/>
              </w:rPr>
              <w:t>EP5</w:t>
            </w:r>
          </w:p>
          <w:p w14:paraId="2893F06B" w14:textId="77777777" w:rsidR="000D166E" w:rsidRPr="002D64F1" w:rsidRDefault="00000000" w:rsidP="001A200C">
            <w:pPr>
              <w:pBdr>
                <w:top w:val="nil"/>
                <w:left w:val="nil"/>
                <w:bottom w:val="nil"/>
                <w:right w:val="nil"/>
                <w:between w:val="nil"/>
              </w:pBdr>
              <w:spacing w:before="2" w:line="276" w:lineRule="auto"/>
              <w:ind w:left="120" w:right="115"/>
              <w:jc w:val="both"/>
              <w:rPr>
                <w:color w:val="000000"/>
              </w:rPr>
            </w:pPr>
            <w:r w:rsidRPr="002D64F1">
              <w:rPr>
                <w:color w:val="000000"/>
              </w:rPr>
              <w:t>Extent of Applicable Codes</w:t>
            </w:r>
          </w:p>
        </w:tc>
        <w:tc>
          <w:tcPr>
            <w:tcW w:w="1363" w:type="dxa"/>
          </w:tcPr>
          <w:p w14:paraId="4E7B0CF1" w14:textId="77777777" w:rsidR="000D166E" w:rsidRPr="002D64F1" w:rsidRDefault="00000000" w:rsidP="001A200C">
            <w:pPr>
              <w:pBdr>
                <w:top w:val="nil"/>
                <w:left w:val="nil"/>
                <w:bottom w:val="nil"/>
                <w:right w:val="nil"/>
                <w:between w:val="nil"/>
              </w:pBdr>
              <w:spacing w:line="276" w:lineRule="auto"/>
              <w:ind w:left="120"/>
              <w:rPr>
                <w:color w:val="000000"/>
              </w:rPr>
            </w:pPr>
            <w:r w:rsidRPr="002D64F1">
              <w:rPr>
                <w:color w:val="000000"/>
              </w:rPr>
              <w:t>EP6</w:t>
            </w:r>
          </w:p>
          <w:p w14:paraId="61AC4BBF" w14:textId="77777777" w:rsidR="000D166E" w:rsidRPr="002D64F1" w:rsidRDefault="00000000" w:rsidP="001A200C">
            <w:pPr>
              <w:pBdr>
                <w:top w:val="nil"/>
                <w:left w:val="nil"/>
                <w:bottom w:val="nil"/>
                <w:right w:val="nil"/>
                <w:between w:val="nil"/>
              </w:pBdr>
              <w:spacing w:before="2" w:line="276" w:lineRule="auto"/>
              <w:ind w:left="120"/>
              <w:rPr>
                <w:color w:val="000000"/>
              </w:rPr>
            </w:pPr>
            <w:r w:rsidRPr="002D64F1">
              <w:rPr>
                <w:color w:val="000000"/>
              </w:rPr>
              <w:t>Extent</w:t>
            </w:r>
          </w:p>
          <w:p w14:paraId="29E2C231" w14:textId="77777777" w:rsidR="000D166E" w:rsidRPr="002D64F1" w:rsidRDefault="00000000" w:rsidP="001A200C">
            <w:pPr>
              <w:pBdr>
                <w:top w:val="nil"/>
                <w:left w:val="nil"/>
                <w:bottom w:val="nil"/>
                <w:right w:val="nil"/>
                <w:between w:val="nil"/>
              </w:pBdr>
              <w:tabs>
                <w:tab w:val="left" w:pos="546"/>
              </w:tabs>
              <w:spacing w:before="1" w:line="276" w:lineRule="auto"/>
              <w:ind w:left="120" w:right="115"/>
              <w:rPr>
                <w:color w:val="000000"/>
              </w:rPr>
            </w:pPr>
            <w:r w:rsidRPr="002D64F1">
              <w:rPr>
                <w:color w:val="000000"/>
              </w:rPr>
              <w:t>Of Stake- holder Involvement</w:t>
            </w:r>
          </w:p>
        </w:tc>
        <w:tc>
          <w:tcPr>
            <w:tcW w:w="1547" w:type="dxa"/>
          </w:tcPr>
          <w:p w14:paraId="7B40A98A" w14:textId="77777777" w:rsidR="000D166E" w:rsidRPr="002D64F1" w:rsidRDefault="00000000" w:rsidP="001A200C">
            <w:pPr>
              <w:pBdr>
                <w:top w:val="nil"/>
                <w:left w:val="nil"/>
                <w:bottom w:val="nil"/>
                <w:right w:val="nil"/>
                <w:between w:val="nil"/>
              </w:pBdr>
              <w:spacing w:line="276" w:lineRule="auto"/>
              <w:ind w:left="119"/>
              <w:rPr>
                <w:color w:val="000000"/>
              </w:rPr>
            </w:pPr>
            <w:r w:rsidRPr="002D64F1">
              <w:rPr>
                <w:color w:val="000000"/>
              </w:rPr>
              <w:t>EP7</w:t>
            </w:r>
          </w:p>
          <w:p w14:paraId="7AB507DE" w14:textId="77777777" w:rsidR="000D166E" w:rsidRPr="002D64F1" w:rsidRDefault="00000000" w:rsidP="001A200C">
            <w:pPr>
              <w:pBdr>
                <w:top w:val="nil"/>
                <w:left w:val="nil"/>
                <w:bottom w:val="nil"/>
                <w:right w:val="nil"/>
                <w:between w:val="nil"/>
              </w:pBdr>
              <w:spacing w:before="2" w:line="276" w:lineRule="auto"/>
              <w:ind w:left="119"/>
              <w:rPr>
                <w:color w:val="000000"/>
              </w:rPr>
            </w:pPr>
            <w:r w:rsidRPr="002D64F1">
              <w:rPr>
                <w:color w:val="000000"/>
              </w:rPr>
              <w:t>Interdependence</w:t>
            </w:r>
          </w:p>
        </w:tc>
      </w:tr>
      <w:tr w:rsidR="000D166E" w:rsidRPr="002D64F1" w14:paraId="24A21973" w14:textId="77777777">
        <w:trPr>
          <w:trHeight w:val="557"/>
        </w:trPr>
        <w:tc>
          <w:tcPr>
            <w:tcW w:w="1223" w:type="dxa"/>
            <w:tcMar>
              <w:top w:w="144" w:type="dxa"/>
              <w:left w:w="144" w:type="dxa"/>
              <w:bottom w:w="144" w:type="dxa"/>
              <w:right w:w="144" w:type="dxa"/>
            </w:tcMar>
            <w:vAlign w:val="center"/>
          </w:tcPr>
          <w:p w14:paraId="1061AFF2" w14:textId="77777777" w:rsidR="000D166E" w:rsidRPr="002D64F1" w:rsidRDefault="00000000" w:rsidP="001A200C">
            <w:pPr>
              <w:pBdr>
                <w:top w:val="nil"/>
                <w:left w:val="nil"/>
                <w:bottom w:val="nil"/>
                <w:right w:val="nil"/>
                <w:between w:val="nil"/>
              </w:pBdr>
              <w:spacing w:line="276" w:lineRule="auto"/>
              <w:ind w:left="122"/>
              <w:jc w:val="center"/>
              <w:rPr>
                <w:b/>
                <w:i/>
                <w:color w:val="000000"/>
              </w:rPr>
            </w:pPr>
            <w:r w:rsidRPr="002D64F1">
              <w:rPr>
                <w:b/>
                <w:i/>
              </w:rPr>
              <w:t>✔</w:t>
            </w:r>
          </w:p>
        </w:tc>
        <w:tc>
          <w:tcPr>
            <w:tcW w:w="1503" w:type="dxa"/>
            <w:tcMar>
              <w:top w:w="144" w:type="dxa"/>
              <w:left w:w="144" w:type="dxa"/>
              <w:bottom w:w="144" w:type="dxa"/>
              <w:right w:w="144" w:type="dxa"/>
            </w:tcMar>
            <w:vAlign w:val="center"/>
          </w:tcPr>
          <w:p w14:paraId="0EA790E9" w14:textId="77777777" w:rsidR="000D166E" w:rsidRPr="002D64F1" w:rsidRDefault="00000000" w:rsidP="001A200C">
            <w:pPr>
              <w:pBdr>
                <w:top w:val="nil"/>
                <w:left w:val="nil"/>
                <w:bottom w:val="nil"/>
                <w:right w:val="nil"/>
                <w:between w:val="nil"/>
              </w:pBdr>
              <w:spacing w:line="276" w:lineRule="auto"/>
              <w:ind w:left="122"/>
              <w:jc w:val="center"/>
              <w:rPr>
                <w:b/>
                <w:i/>
                <w:color w:val="000000"/>
              </w:rPr>
            </w:pPr>
            <w:r w:rsidRPr="002D64F1">
              <w:rPr>
                <w:b/>
                <w:i/>
              </w:rPr>
              <w:t>✔</w:t>
            </w:r>
          </w:p>
        </w:tc>
        <w:tc>
          <w:tcPr>
            <w:tcW w:w="1039" w:type="dxa"/>
            <w:tcMar>
              <w:top w:w="144" w:type="dxa"/>
              <w:left w:w="144" w:type="dxa"/>
              <w:bottom w:w="144" w:type="dxa"/>
              <w:right w:w="144" w:type="dxa"/>
            </w:tcMar>
            <w:vAlign w:val="center"/>
          </w:tcPr>
          <w:p w14:paraId="4D6F04C0" w14:textId="77777777" w:rsidR="000D166E" w:rsidRPr="002D64F1" w:rsidRDefault="00000000" w:rsidP="001A200C">
            <w:pPr>
              <w:pBdr>
                <w:top w:val="nil"/>
                <w:left w:val="nil"/>
                <w:bottom w:val="nil"/>
                <w:right w:val="nil"/>
                <w:between w:val="nil"/>
              </w:pBdr>
              <w:spacing w:line="276" w:lineRule="auto"/>
              <w:jc w:val="center"/>
              <w:rPr>
                <w:b/>
                <w:i/>
                <w:color w:val="000000"/>
              </w:rPr>
            </w:pPr>
            <w:r w:rsidRPr="002D64F1">
              <w:rPr>
                <w:b/>
                <w:i/>
              </w:rPr>
              <w:t>✔</w:t>
            </w:r>
          </w:p>
        </w:tc>
        <w:tc>
          <w:tcPr>
            <w:tcW w:w="1166" w:type="dxa"/>
            <w:tcMar>
              <w:top w:w="144" w:type="dxa"/>
              <w:left w:w="144" w:type="dxa"/>
              <w:bottom w:w="144" w:type="dxa"/>
              <w:right w:w="144" w:type="dxa"/>
            </w:tcMar>
            <w:vAlign w:val="center"/>
          </w:tcPr>
          <w:p w14:paraId="371605E1" w14:textId="77777777" w:rsidR="000D166E" w:rsidRPr="002D64F1" w:rsidRDefault="00000000" w:rsidP="001A200C">
            <w:pPr>
              <w:pBdr>
                <w:top w:val="nil"/>
                <w:left w:val="nil"/>
                <w:bottom w:val="nil"/>
                <w:right w:val="nil"/>
                <w:between w:val="nil"/>
              </w:pBdr>
              <w:spacing w:line="276" w:lineRule="auto"/>
              <w:jc w:val="center"/>
              <w:rPr>
                <w:b/>
                <w:i/>
                <w:color w:val="000000"/>
              </w:rPr>
            </w:pPr>
            <w:r w:rsidRPr="002D64F1">
              <w:rPr>
                <w:b/>
                <w:i/>
              </w:rPr>
              <w:t>✔</w:t>
            </w:r>
          </w:p>
        </w:tc>
        <w:tc>
          <w:tcPr>
            <w:tcW w:w="1179" w:type="dxa"/>
            <w:tcMar>
              <w:top w:w="144" w:type="dxa"/>
              <w:left w:w="144" w:type="dxa"/>
              <w:bottom w:w="144" w:type="dxa"/>
              <w:right w:w="144" w:type="dxa"/>
            </w:tcMar>
            <w:vAlign w:val="center"/>
          </w:tcPr>
          <w:p w14:paraId="62EC5131" w14:textId="77777777" w:rsidR="000D166E" w:rsidRPr="002D64F1" w:rsidRDefault="00000000" w:rsidP="001A200C">
            <w:pPr>
              <w:pBdr>
                <w:top w:val="nil"/>
                <w:left w:val="nil"/>
                <w:bottom w:val="nil"/>
                <w:right w:val="nil"/>
                <w:between w:val="nil"/>
              </w:pBdr>
              <w:spacing w:line="276" w:lineRule="auto"/>
              <w:jc w:val="center"/>
              <w:rPr>
                <w:b/>
                <w:i/>
                <w:color w:val="000000"/>
              </w:rPr>
            </w:pPr>
            <w:r w:rsidRPr="002D64F1">
              <w:rPr>
                <w:b/>
                <w:i/>
              </w:rPr>
              <w:t>✔</w:t>
            </w:r>
          </w:p>
        </w:tc>
        <w:tc>
          <w:tcPr>
            <w:tcW w:w="1363" w:type="dxa"/>
            <w:tcMar>
              <w:top w:w="144" w:type="dxa"/>
              <w:left w:w="144" w:type="dxa"/>
              <w:bottom w:w="144" w:type="dxa"/>
              <w:right w:w="144" w:type="dxa"/>
            </w:tcMar>
            <w:vAlign w:val="center"/>
          </w:tcPr>
          <w:p w14:paraId="1EF3B772" w14:textId="77777777" w:rsidR="000D166E" w:rsidRPr="002D64F1" w:rsidRDefault="000D166E" w:rsidP="001A200C">
            <w:pPr>
              <w:pBdr>
                <w:top w:val="nil"/>
                <w:left w:val="nil"/>
                <w:bottom w:val="nil"/>
                <w:right w:val="nil"/>
                <w:between w:val="nil"/>
              </w:pBdr>
              <w:spacing w:line="276" w:lineRule="auto"/>
              <w:jc w:val="center"/>
              <w:rPr>
                <w:b/>
                <w:i/>
                <w:color w:val="000000"/>
              </w:rPr>
            </w:pPr>
          </w:p>
        </w:tc>
        <w:tc>
          <w:tcPr>
            <w:tcW w:w="1547" w:type="dxa"/>
            <w:tcMar>
              <w:top w:w="144" w:type="dxa"/>
              <w:left w:w="144" w:type="dxa"/>
              <w:bottom w:w="144" w:type="dxa"/>
              <w:right w:w="144" w:type="dxa"/>
            </w:tcMar>
            <w:vAlign w:val="center"/>
          </w:tcPr>
          <w:p w14:paraId="06D14072" w14:textId="77777777" w:rsidR="000D166E" w:rsidRPr="002D64F1" w:rsidRDefault="00000000" w:rsidP="001A200C">
            <w:pPr>
              <w:pBdr>
                <w:top w:val="nil"/>
                <w:left w:val="nil"/>
                <w:bottom w:val="nil"/>
                <w:right w:val="nil"/>
                <w:between w:val="nil"/>
              </w:pBdr>
              <w:spacing w:line="276" w:lineRule="auto"/>
              <w:jc w:val="center"/>
              <w:rPr>
                <w:b/>
                <w:i/>
                <w:color w:val="000000"/>
              </w:rPr>
            </w:pPr>
            <w:r w:rsidRPr="002D64F1">
              <w:rPr>
                <w:b/>
                <w:i/>
              </w:rPr>
              <w:t>✔</w:t>
            </w:r>
          </w:p>
        </w:tc>
      </w:tr>
    </w:tbl>
    <w:p w14:paraId="79B727EA" w14:textId="77777777" w:rsidR="000D166E" w:rsidRPr="002D64F1" w:rsidRDefault="000D166E" w:rsidP="001A200C">
      <w:pPr>
        <w:pBdr>
          <w:top w:val="nil"/>
          <w:left w:val="nil"/>
          <w:bottom w:val="nil"/>
          <w:right w:val="nil"/>
          <w:between w:val="nil"/>
        </w:pBdr>
        <w:spacing w:line="276" w:lineRule="auto"/>
        <w:rPr>
          <w:color w:val="000000"/>
        </w:rPr>
      </w:pPr>
    </w:p>
    <w:p w14:paraId="0116C505" w14:textId="517A76DA" w:rsidR="00EC6F17" w:rsidRPr="002035CB" w:rsidRDefault="00096D6D" w:rsidP="001A200C">
      <w:pPr>
        <w:pBdr>
          <w:top w:val="nil"/>
          <w:left w:val="nil"/>
          <w:bottom w:val="nil"/>
          <w:right w:val="nil"/>
          <w:between w:val="nil"/>
        </w:pBdr>
        <w:spacing w:line="276" w:lineRule="auto"/>
        <w:jc w:val="both"/>
        <w:rPr>
          <w:b/>
          <w:bCs/>
          <w:color w:val="000000"/>
          <w:lang w:val="en-US"/>
        </w:rPr>
      </w:pPr>
      <w:bookmarkStart w:id="225" w:name="_Hlk208152046"/>
      <w:bookmarkEnd w:id="224"/>
      <w:r w:rsidRPr="00096D6D">
        <w:rPr>
          <w:b/>
          <w:bCs/>
          <w:color w:val="000000"/>
          <w:lang w:val="en-US"/>
        </w:rPr>
        <w:t xml:space="preserve">EP1: </w:t>
      </w:r>
      <w:r w:rsidR="00EC6F17" w:rsidRPr="002D64F1">
        <w:t>The project needed to be aware of multiple fields such as electronics, biomedical signal processing, artificial intelligence, and software engineering knowledge. To construct the IoT device, it was necessary to learn physics of optical sensors and program microcontrollers, and preprocessing the signals of PPG required mathematical and statistical knowledge. To select, train, and optimize the models, machine learning knowledge was required. All these areas indicate that the problem could not be resolved in a single sphere of expertise, so EP1 requirements would have been fulfilled.</w:t>
      </w:r>
    </w:p>
    <w:p w14:paraId="11B24D30" w14:textId="7F8ACBD1" w:rsidR="00EC6F17" w:rsidRPr="002D64F1" w:rsidRDefault="00096D6D" w:rsidP="001A200C">
      <w:pPr>
        <w:pBdr>
          <w:top w:val="nil"/>
          <w:left w:val="nil"/>
          <w:bottom w:val="nil"/>
          <w:right w:val="nil"/>
          <w:between w:val="nil"/>
        </w:pBdr>
        <w:spacing w:before="240" w:line="276" w:lineRule="auto"/>
        <w:jc w:val="both"/>
      </w:pPr>
      <w:r w:rsidRPr="00096D6D">
        <w:rPr>
          <w:b/>
          <w:bCs/>
          <w:color w:val="000000"/>
          <w:lang w:val="en-US"/>
        </w:rPr>
        <w:t>EP2:</w:t>
      </w:r>
      <w:r w:rsidR="002035CB">
        <w:rPr>
          <w:b/>
          <w:bCs/>
          <w:color w:val="000000"/>
          <w:lang w:val="en-US"/>
        </w:rPr>
        <w:t xml:space="preserve"> </w:t>
      </w:r>
      <w:r w:rsidR="00EC6F17" w:rsidRPr="002D64F1">
        <w:t xml:space="preserve">This project had various contradictory requirements. Our system had to trade-off between accuracy and real-time execution, as the very models like </w:t>
      </w:r>
      <w:proofErr w:type="spellStart"/>
      <w:r w:rsidR="00EC6F17" w:rsidRPr="002D64F1">
        <w:t>BiLSTM</w:t>
      </w:r>
      <w:proofErr w:type="spellEnd"/>
      <w:r w:rsidR="00EC6F17" w:rsidRPr="002D64F1">
        <w:t xml:space="preserve"> which were more predictive-</w:t>
      </w:r>
      <w:proofErr w:type="gramStart"/>
      <w:r w:rsidR="00EC6F17" w:rsidRPr="002D64F1">
        <w:t>accurate,</w:t>
      </w:r>
      <w:proofErr w:type="gramEnd"/>
      <w:r w:rsidR="00EC6F17" w:rsidRPr="002D64F1">
        <w:t xml:space="preserve"> were also computationally expensive. In a similar manner, data privacy and security would have to be provided without creating undue latency in data flow. Simplicity of user interface was a user requirement that </w:t>
      </w:r>
      <w:proofErr w:type="gramStart"/>
      <w:r w:rsidR="00EC6F17" w:rsidRPr="002D64F1">
        <w:t>was in conflict with</w:t>
      </w:r>
      <w:proofErr w:type="gramEnd"/>
      <w:r w:rsidR="00EC6F17" w:rsidRPr="002D64F1">
        <w:t xml:space="preserve"> having multiple layers of technicality. Handling these </w:t>
      </w:r>
      <w:proofErr w:type="spellStart"/>
      <w:r w:rsidR="00EC6F17" w:rsidRPr="002D64F1">
        <w:t>trade offs</w:t>
      </w:r>
      <w:proofErr w:type="spellEnd"/>
      <w:r w:rsidR="00EC6F17" w:rsidRPr="002D64F1">
        <w:t xml:space="preserve"> demanded an iterative approach to decision-making which embodies the spirit of EP2.</w:t>
      </w:r>
    </w:p>
    <w:p w14:paraId="61977A7A" w14:textId="00E8C607" w:rsidR="00EC6F17" w:rsidRPr="002D64F1" w:rsidRDefault="00EC6F17" w:rsidP="001A200C">
      <w:pPr>
        <w:spacing w:before="240" w:line="276" w:lineRule="auto"/>
        <w:jc w:val="both"/>
      </w:pPr>
      <w:r w:rsidRPr="002D64F1">
        <w:rPr>
          <w:b/>
          <w:bCs/>
        </w:rPr>
        <w:t>EP3:</w:t>
      </w:r>
      <w:r w:rsidR="002035CB">
        <w:rPr>
          <w:b/>
          <w:bCs/>
        </w:rPr>
        <w:t xml:space="preserve"> </w:t>
      </w:r>
      <w:r w:rsidRPr="002D64F1">
        <w:t xml:space="preserve">The project consisted of detailed analysis at several levels </w:t>
      </w:r>
      <w:proofErr w:type="gramStart"/>
      <w:r w:rsidRPr="002D64F1">
        <w:t>in order to</w:t>
      </w:r>
      <w:proofErr w:type="gramEnd"/>
      <w:r w:rsidRPr="002D64F1">
        <w:t xml:space="preserve"> create a functional BP prediction system. The selected waveforms of raw PPG were thoroughly studied by the time and frequency concepts by peak detection, skewness, kurtosis, and Fourier transformation. Statistical trends were analyzed to know their applicability to blood pressure. In addition to signal analysis, machine learning models were compared by quantitative assessment measures (RMSE and R2). This level of analysis outlines the multi-level analysis of the project as a subset of EP3.</w:t>
      </w:r>
    </w:p>
    <w:p w14:paraId="13771A87" w14:textId="54FAE581" w:rsidR="00EC6F17" w:rsidRPr="002D64F1" w:rsidRDefault="00EC6F17" w:rsidP="001A200C">
      <w:pPr>
        <w:spacing w:before="240" w:line="276" w:lineRule="auto"/>
        <w:jc w:val="both"/>
      </w:pPr>
      <w:r w:rsidRPr="002D64F1">
        <w:rPr>
          <w:b/>
          <w:bCs/>
        </w:rPr>
        <w:t xml:space="preserve">EP4: </w:t>
      </w:r>
      <w:r w:rsidRPr="002D64F1">
        <w:t>Even though the application of PPG to predict cuffless blood pressure is a challenge issue reported in the biomedical literature, PPG is a clinical issue yet to be solved. Old problems like sensor noise, subject-to-subject variation and demographic variations in vascular response had to be considered. Meanwhile, a series of new problems was identified within the context of the real-time implementation of IoT hardware combined with web systems. Therefore, the project had to deal with known and unfamiliar issues, which is what meets the definition of EP4.</w:t>
      </w:r>
    </w:p>
    <w:p w14:paraId="5B416BFB" w14:textId="77777777" w:rsidR="001927CE" w:rsidRPr="002D64F1" w:rsidRDefault="001927CE" w:rsidP="001A200C">
      <w:pPr>
        <w:pBdr>
          <w:top w:val="nil"/>
          <w:left w:val="nil"/>
          <w:bottom w:val="nil"/>
          <w:right w:val="nil"/>
          <w:between w:val="nil"/>
        </w:pBdr>
        <w:spacing w:line="276" w:lineRule="auto"/>
        <w:jc w:val="both"/>
        <w:rPr>
          <w:color w:val="000000"/>
        </w:rPr>
      </w:pPr>
    </w:p>
    <w:p w14:paraId="44BBCF92" w14:textId="0C8D24A0" w:rsidR="00EC6F17" w:rsidRPr="002D64F1" w:rsidRDefault="00096D6D" w:rsidP="001A200C">
      <w:pPr>
        <w:pBdr>
          <w:top w:val="nil"/>
          <w:left w:val="nil"/>
          <w:bottom w:val="nil"/>
          <w:right w:val="nil"/>
          <w:between w:val="nil"/>
        </w:pBdr>
        <w:spacing w:line="276" w:lineRule="auto"/>
        <w:jc w:val="both"/>
      </w:pPr>
      <w:r w:rsidRPr="00096D6D">
        <w:rPr>
          <w:b/>
          <w:bCs/>
          <w:color w:val="000000"/>
          <w:lang w:val="en-US"/>
        </w:rPr>
        <w:t xml:space="preserve">EP5: </w:t>
      </w:r>
      <w:r w:rsidR="00EC6F17" w:rsidRPr="002D64F1">
        <w:t xml:space="preserve">Even though the project was not designed as a certified medical device, it had to follow the associated standards and codes. This involved the legislation on personal health information protection, IoT security standards in transmitting via a Wi-Fi network, and </w:t>
      </w:r>
      <w:r w:rsidR="00EC6F17" w:rsidRPr="002D64F1">
        <w:lastRenderedPageBreak/>
        <w:t>biomedical signal processing standards regarding the processing of PPG data. Moreover, it was required to follow common machine learning guidelines like the separation of databases, assessment of the models, and reproducibility. These considerations demonstrate to what extent applicable codes extend to place the project in EP5.</w:t>
      </w:r>
    </w:p>
    <w:p w14:paraId="7416F55E" w14:textId="77777777" w:rsidR="001927CE" w:rsidRPr="002D64F1" w:rsidRDefault="001927CE" w:rsidP="001A200C">
      <w:pPr>
        <w:pBdr>
          <w:top w:val="nil"/>
          <w:left w:val="nil"/>
          <w:bottom w:val="nil"/>
          <w:right w:val="nil"/>
          <w:between w:val="nil"/>
        </w:pBdr>
        <w:spacing w:line="276" w:lineRule="auto"/>
        <w:jc w:val="both"/>
        <w:rPr>
          <w:b/>
          <w:bCs/>
          <w:color w:val="000000"/>
          <w:lang w:val="en-US"/>
        </w:rPr>
      </w:pPr>
    </w:p>
    <w:p w14:paraId="6ABFBD03" w14:textId="3F344697" w:rsidR="00096D6D" w:rsidRPr="002035CB" w:rsidRDefault="00096D6D" w:rsidP="001A200C">
      <w:pPr>
        <w:pBdr>
          <w:top w:val="nil"/>
          <w:left w:val="nil"/>
          <w:bottom w:val="nil"/>
          <w:right w:val="nil"/>
          <w:between w:val="nil"/>
        </w:pBdr>
        <w:spacing w:line="276" w:lineRule="auto"/>
        <w:jc w:val="both"/>
      </w:pPr>
      <w:r w:rsidRPr="00096D6D">
        <w:rPr>
          <w:b/>
          <w:bCs/>
          <w:color w:val="000000"/>
          <w:lang w:val="en-US"/>
        </w:rPr>
        <w:t xml:space="preserve">EP7: </w:t>
      </w:r>
      <w:r w:rsidR="00EC6F17" w:rsidRPr="002D64F1">
        <w:t xml:space="preserve">The solution had a high relational aspect with components. The accuracy of features requires reliable PPG data acquisition of the driving element, which is the IoT device. These would have to be properly </w:t>
      </w:r>
      <w:proofErr w:type="spellStart"/>
      <w:r w:rsidR="00EC6F17" w:rsidRPr="002D64F1">
        <w:t>prestructured</w:t>
      </w:r>
      <w:proofErr w:type="spellEnd"/>
      <w:r w:rsidR="00EC6F17" w:rsidRPr="002D64F1">
        <w:t xml:space="preserve"> to feed machine learning models, the effectiveness of which directly influenced the user interface experience. Even a failure of any of the layers (either hardware, software, or AI) would lead to a failure of the overall system as well. Such interdependence of different subsystems is a good example of EP7 hence the problem is interdependent and complex at the same time.</w:t>
      </w:r>
    </w:p>
    <w:p w14:paraId="58C2FF12" w14:textId="77777777" w:rsidR="000D166E" w:rsidRPr="002D64F1" w:rsidRDefault="000D166E" w:rsidP="001A200C">
      <w:pPr>
        <w:pBdr>
          <w:top w:val="nil"/>
          <w:left w:val="nil"/>
          <w:bottom w:val="nil"/>
          <w:right w:val="nil"/>
          <w:between w:val="nil"/>
        </w:pBdr>
        <w:spacing w:line="276" w:lineRule="auto"/>
        <w:rPr>
          <w:color w:val="000000"/>
          <w:sz w:val="4"/>
          <w:szCs w:val="4"/>
        </w:rPr>
      </w:pPr>
    </w:p>
    <w:bookmarkEnd w:id="225"/>
    <w:p w14:paraId="4BC02D5B" w14:textId="77777777" w:rsidR="000D166E" w:rsidRPr="002D64F1" w:rsidRDefault="00000000" w:rsidP="001A200C">
      <w:pPr>
        <w:spacing w:before="164" w:line="276" w:lineRule="auto"/>
        <w:ind w:left="100"/>
        <w:jc w:val="both"/>
        <w:rPr>
          <w:b/>
        </w:rPr>
      </w:pPr>
      <w:r w:rsidRPr="002D64F1">
        <w:rPr>
          <w:b/>
        </w:rPr>
        <w:t>Mapping with Knowledge Profile</w:t>
      </w:r>
    </w:p>
    <w:p w14:paraId="2698D167" w14:textId="77777777" w:rsidR="000D166E" w:rsidRPr="002D64F1" w:rsidRDefault="000D166E" w:rsidP="001A200C">
      <w:pPr>
        <w:pBdr>
          <w:top w:val="nil"/>
          <w:left w:val="nil"/>
          <w:bottom w:val="nil"/>
          <w:right w:val="nil"/>
          <w:between w:val="nil"/>
        </w:pBdr>
        <w:spacing w:before="5" w:line="276" w:lineRule="auto"/>
        <w:rPr>
          <w:b/>
          <w:color w:val="000000"/>
          <w:sz w:val="16"/>
          <w:szCs w:val="16"/>
        </w:rPr>
      </w:pPr>
    </w:p>
    <w:p w14:paraId="4FA631FC" w14:textId="77777777" w:rsidR="000D166E" w:rsidRPr="002D64F1" w:rsidRDefault="00000000" w:rsidP="001A200C">
      <w:pPr>
        <w:pBdr>
          <w:top w:val="nil"/>
          <w:left w:val="nil"/>
          <w:bottom w:val="nil"/>
          <w:right w:val="nil"/>
          <w:between w:val="nil"/>
        </w:pBdr>
        <w:spacing w:before="1" w:line="276" w:lineRule="auto"/>
        <w:ind w:left="100"/>
        <w:jc w:val="both"/>
        <w:rPr>
          <w:color w:val="000000"/>
        </w:rPr>
      </w:pPr>
      <w:r w:rsidRPr="002D64F1">
        <w:rPr>
          <w:color w:val="000000"/>
        </w:rPr>
        <w:t xml:space="preserve">This section is designed to map the overall problem and EP1 </w:t>
      </w:r>
      <w:r w:rsidRPr="002D64F1">
        <w:rPr>
          <w:b/>
          <w:i/>
          <w:color w:val="000000"/>
        </w:rPr>
        <w:t xml:space="preserve">(multiple between </w:t>
      </w:r>
      <w:r w:rsidR="00EC6F17" w:rsidRPr="002D64F1">
        <w:rPr>
          <w:b/>
          <w:i/>
          <w:color w:val="000000"/>
        </w:rPr>
        <w:t xml:space="preserve">K2, </w:t>
      </w:r>
      <w:r w:rsidRPr="002D64F1">
        <w:rPr>
          <w:b/>
          <w:i/>
          <w:color w:val="000000"/>
        </w:rPr>
        <w:t>K3, K4, K5, K6, K8 for attaining EP1)</w:t>
      </w:r>
      <w:r w:rsidRPr="002D64F1">
        <w:rPr>
          <w:color w:val="000000"/>
        </w:rPr>
        <w:t xml:space="preserve"> to the Knowledge Profile.</w:t>
      </w:r>
    </w:p>
    <w:p w14:paraId="35D87B05" w14:textId="77777777" w:rsidR="000D166E" w:rsidRPr="002D64F1" w:rsidRDefault="000D166E" w:rsidP="001A200C">
      <w:pPr>
        <w:pBdr>
          <w:top w:val="nil"/>
          <w:left w:val="nil"/>
          <w:bottom w:val="nil"/>
          <w:right w:val="nil"/>
          <w:between w:val="nil"/>
        </w:pBdr>
        <w:spacing w:line="276" w:lineRule="auto"/>
      </w:pPr>
    </w:p>
    <w:p w14:paraId="4CF44CED" w14:textId="77777777" w:rsidR="000D166E" w:rsidRPr="002D64F1" w:rsidRDefault="000D166E" w:rsidP="001A200C">
      <w:pPr>
        <w:pBdr>
          <w:top w:val="nil"/>
          <w:left w:val="nil"/>
          <w:bottom w:val="nil"/>
          <w:right w:val="nil"/>
          <w:between w:val="nil"/>
        </w:pBdr>
        <w:spacing w:before="4" w:line="276" w:lineRule="auto"/>
        <w:rPr>
          <w:color w:val="000000"/>
          <w:sz w:val="8"/>
          <w:szCs w:val="8"/>
        </w:rPr>
      </w:pPr>
    </w:p>
    <w:p w14:paraId="5337FF55" w14:textId="77777777" w:rsidR="000D166E" w:rsidRPr="002D64F1" w:rsidRDefault="00000000" w:rsidP="001A200C">
      <w:pPr>
        <w:pStyle w:val="Heading5"/>
        <w:spacing w:line="276" w:lineRule="auto"/>
      </w:pPr>
      <w:bookmarkStart w:id="226" w:name="_heading=h.nct5tgifqtth" w:colFirst="0" w:colLast="0"/>
      <w:bookmarkStart w:id="227" w:name="_Toc207874331"/>
      <w:bookmarkStart w:id="228" w:name="_Toc207874431"/>
      <w:bookmarkEnd w:id="226"/>
      <w:r w:rsidRPr="002D64F1">
        <w:t>Table 5.</w:t>
      </w:r>
      <w:r w:rsidR="00F11E74" w:rsidRPr="002D64F1">
        <w:t>3</w:t>
      </w:r>
      <w:r w:rsidRPr="002D64F1">
        <w:t>: Mapping with knowledge Profile.</w:t>
      </w:r>
      <w:bookmarkEnd w:id="227"/>
      <w:bookmarkEnd w:id="228"/>
    </w:p>
    <w:tbl>
      <w:tblPr>
        <w:tblStyle w:val="a4"/>
        <w:tblW w:w="9020" w:type="dxa"/>
        <w:tblInd w:w="-10" w:type="dxa"/>
        <w:tblLayout w:type="fixed"/>
        <w:tblLook w:val="0400" w:firstRow="0" w:lastRow="0" w:firstColumn="0" w:lastColumn="0" w:noHBand="0" w:noVBand="1"/>
      </w:tblPr>
      <w:tblGrid>
        <w:gridCol w:w="795"/>
        <w:gridCol w:w="1167"/>
        <w:gridCol w:w="1328"/>
        <w:gridCol w:w="1056"/>
        <w:gridCol w:w="1156"/>
        <w:gridCol w:w="1156"/>
        <w:gridCol w:w="1352"/>
        <w:gridCol w:w="1010"/>
      </w:tblGrid>
      <w:tr w:rsidR="000D166E" w:rsidRPr="002D64F1" w14:paraId="43FB612B" w14:textId="77777777">
        <w:trPr>
          <w:trHeight w:val="300"/>
        </w:trPr>
        <w:tc>
          <w:tcPr>
            <w:tcW w:w="795" w:type="dxa"/>
            <w:tcBorders>
              <w:top w:val="single" w:sz="8" w:space="0" w:color="000000"/>
              <w:left w:val="single" w:sz="8" w:space="0" w:color="000000"/>
              <w:bottom w:val="nil"/>
              <w:right w:val="single" w:sz="8" w:space="0" w:color="000000"/>
            </w:tcBorders>
            <w:vAlign w:val="center"/>
          </w:tcPr>
          <w:p w14:paraId="264B348D" w14:textId="77777777" w:rsidR="000D166E" w:rsidRPr="002D64F1" w:rsidRDefault="00000000" w:rsidP="001A200C">
            <w:pPr>
              <w:widowControl/>
              <w:spacing w:line="276" w:lineRule="auto"/>
              <w:rPr>
                <w:color w:val="000000"/>
              </w:rPr>
            </w:pPr>
            <w:r w:rsidRPr="002D64F1">
              <w:rPr>
                <w:color w:val="000000"/>
              </w:rPr>
              <w:t>K1</w:t>
            </w:r>
          </w:p>
        </w:tc>
        <w:tc>
          <w:tcPr>
            <w:tcW w:w="1167" w:type="dxa"/>
            <w:tcBorders>
              <w:top w:val="single" w:sz="8" w:space="0" w:color="000000"/>
              <w:left w:val="nil"/>
              <w:bottom w:val="nil"/>
              <w:right w:val="single" w:sz="8" w:space="0" w:color="000000"/>
            </w:tcBorders>
            <w:vAlign w:val="center"/>
          </w:tcPr>
          <w:p w14:paraId="2E2BC271" w14:textId="77777777" w:rsidR="000D166E" w:rsidRPr="002D64F1" w:rsidRDefault="00000000" w:rsidP="001A200C">
            <w:pPr>
              <w:widowControl/>
              <w:spacing w:line="276" w:lineRule="auto"/>
              <w:rPr>
                <w:color w:val="000000"/>
              </w:rPr>
            </w:pPr>
            <w:r w:rsidRPr="002D64F1">
              <w:rPr>
                <w:color w:val="000000"/>
              </w:rPr>
              <w:t>K2</w:t>
            </w:r>
          </w:p>
        </w:tc>
        <w:tc>
          <w:tcPr>
            <w:tcW w:w="1328" w:type="dxa"/>
            <w:tcBorders>
              <w:top w:val="single" w:sz="8" w:space="0" w:color="000000"/>
              <w:left w:val="nil"/>
              <w:bottom w:val="nil"/>
              <w:right w:val="single" w:sz="8" w:space="0" w:color="000000"/>
            </w:tcBorders>
            <w:vAlign w:val="center"/>
          </w:tcPr>
          <w:p w14:paraId="5FCF2BE3" w14:textId="77777777" w:rsidR="000D166E" w:rsidRPr="002D64F1" w:rsidRDefault="00000000" w:rsidP="001A200C">
            <w:pPr>
              <w:widowControl/>
              <w:spacing w:line="276" w:lineRule="auto"/>
              <w:rPr>
                <w:color w:val="000000"/>
              </w:rPr>
            </w:pPr>
            <w:r w:rsidRPr="002D64F1">
              <w:rPr>
                <w:color w:val="000000"/>
              </w:rPr>
              <w:t>K3</w:t>
            </w:r>
          </w:p>
        </w:tc>
        <w:tc>
          <w:tcPr>
            <w:tcW w:w="1056" w:type="dxa"/>
            <w:tcBorders>
              <w:top w:val="single" w:sz="8" w:space="0" w:color="000000"/>
              <w:left w:val="nil"/>
              <w:bottom w:val="nil"/>
              <w:right w:val="single" w:sz="8" w:space="0" w:color="000000"/>
            </w:tcBorders>
            <w:vAlign w:val="center"/>
          </w:tcPr>
          <w:p w14:paraId="29D37E34" w14:textId="77777777" w:rsidR="000D166E" w:rsidRPr="002D64F1" w:rsidRDefault="00000000" w:rsidP="001A200C">
            <w:pPr>
              <w:widowControl/>
              <w:spacing w:line="276" w:lineRule="auto"/>
              <w:rPr>
                <w:color w:val="000000"/>
              </w:rPr>
            </w:pPr>
            <w:r w:rsidRPr="002D64F1">
              <w:rPr>
                <w:color w:val="000000"/>
              </w:rPr>
              <w:t>K4</w:t>
            </w:r>
          </w:p>
        </w:tc>
        <w:tc>
          <w:tcPr>
            <w:tcW w:w="1156" w:type="dxa"/>
            <w:tcBorders>
              <w:top w:val="single" w:sz="8" w:space="0" w:color="000000"/>
              <w:left w:val="nil"/>
              <w:bottom w:val="nil"/>
              <w:right w:val="single" w:sz="8" w:space="0" w:color="000000"/>
            </w:tcBorders>
            <w:vAlign w:val="center"/>
          </w:tcPr>
          <w:p w14:paraId="319D6975" w14:textId="77777777" w:rsidR="000D166E" w:rsidRPr="002D64F1" w:rsidRDefault="00000000" w:rsidP="001A200C">
            <w:pPr>
              <w:widowControl/>
              <w:spacing w:line="276" w:lineRule="auto"/>
              <w:rPr>
                <w:color w:val="000000"/>
              </w:rPr>
            </w:pPr>
            <w:r w:rsidRPr="002D64F1">
              <w:rPr>
                <w:color w:val="000000"/>
              </w:rPr>
              <w:t>K5</w:t>
            </w:r>
          </w:p>
        </w:tc>
        <w:tc>
          <w:tcPr>
            <w:tcW w:w="1156" w:type="dxa"/>
            <w:tcBorders>
              <w:top w:val="single" w:sz="8" w:space="0" w:color="000000"/>
              <w:left w:val="nil"/>
              <w:bottom w:val="nil"/>
              <w:right w:val="single" w:sz="8" w:space="0" w:color="000000"/>
            </w:tcBorders>
            <w:vAlign w:val="center"/>
          </w:tcPr>
          <w:p w14:paraId="7EE37BCD" w14:textId="77777777" w:rsidR="000D166E" w:rsidRPr="002D64F1" w:rsidRDefault="00000000" w:rsidP="001A200C">
            <w:pPr>
              <w:widowControl/>
              <w:spacing w:line="276" w:lineRule="auto"/>
              <w:rPr>
                <w:color w:val="000000"/>
              </w:rPr>
            </w:pPr>
            <w:r w:rsidRPr="002D64F1">
              <w:rPr>
                <w:color w:val="000000"/>
              </w:rPr>
              <w:t>K6</w:t>
            </w:r>
          </w:p>
        </w:tc>
        <w:tc>
          <w:tcPr>
            <w:tcW w:w="1352" w:type="dxa"/>
            <w:tcBorders>
              <w:top w:val="single" w:sz="8" w:space="0" w:color="000000"/>
              <w:left w:val="nil"/>
              <w:bottom w:val="nil"/>
              <w:right w:val="single" w:sz="8" w:space="0" w:color="000000"/>
            </w:tcBorders>
            <w:vAlign w:val="center"/>
          </w:tcPr>
          <w:p w14:paraId="7811608E" w14:textId="77777777" w:rsidR="000D166E" w:rsidRPr="002D64F1" w:rsidRDefault="00000000" w:rsidP="001A200C">
            <w:pPr>
              <w:widowControl/>
              <w:spacing w:line="276" w:lineRule="auto"/>
              <w:rPr>
                <w:color w:val="000000"/>
              </w:rPr>
            </w:pPr>
            <w:r w:rsidRPr="002D64F1">
              <w:rPr>
                <w:color w:val="000000"/>
              </w:rPr>
              <w:t>K7</w:t>
            </w:r>
          </w:p>
        </w:tc>
        <w:tc>
          <w:tcPr>
            <w:tcW w:w="1010" w:type="dxa"/>
            <w:tcBorders>
              <w:top w:val="single" w:sz="8" w:space="0" w:color="000000"/>
              <w:left w:val="nil"/>
              <w:bottom w:val="nil"/>
              <w:right w:val="single" w:sz="8" w:space="0" w:color="000000"/>
            </w:tcBorders>
            <w:vAlign w:val="center"/>
          </w:tcPr>
          <w:p w14:paraId="4DB215CE" w14:textId="77777777" w:rsidR="000D166E" w:rsidRPr="002D64F1" w:rsidRDefault="00000000" w:rsidP="001A200C">
            <w:pPr>
              <w:widowControl/>
              <w:spacing w:line="276" w:lineRule="auto"/>
              <w:rPr>
                <w:color w:val="000000"/>
              </w:rPr>
            </w:pPr>
            <w:r w:rsidRPr="002D64F1">
              <w:rPr>
                <w:color w:val="000000"/>
              </w:rPr>
              <w:t>K8</w:t>
            </w:r>
          </w:p>
        </w:tc>
      </w:tr>
      <w:tr w:rsidR="000D166E" w:rsidRPr="002D64F1" w14:paraId="4022B5B1" w14:textId="77777777">
        <w:trPr>
          <w:trHeight w:val="1155"/>
        </w:trPr>
        <w:tc>
          <w:tcPr>
            <w:tcW w:w="795" w:type="dxa"/>
            <w:tcBorders>
              <w:top w:val="nil"/>
              <w:left w:val="single" w:sz="8" w:space="0" w:color="000000"/>
              <w:bottom w:val="single" w:sz="8" w:space="0" w:color="000000"/>
              <w:right w:val="single" w:sz="8" w:space="0" w:color="000000"/>
            </w:tcBorders>
            <w:vAlign w:val="center"/>
          </w:tcPr>
          <w:p w14:paraId="1DCB8697" w14:textId="77777777" w:rsidR="000D166E" w:rsidRPr="002D64F1" w:rsidRDefault="00000000" w:rsidP="001A200C">
            <w:pPr>
              <w:widowControl/>
              <w:spacing w:line="276" w:lineRule="auto"/>
              <w:rPr>
                <w:color w:val="000000"/>
              </w:rPr>
            </w:pPr>
            <w:r w:rsidRPr="002D64F1">
              <w:rPr>
                <w:color w:val="000000"/>
              </w:rPr>
              <w:t>Natural Science</w:t>
            </w:r>
          </w:p>
        </w:tc>
        <w:tc>
          <w:tcPr>
            <w:tcW w:w="1167" w:type="dxa"/>
            <w:tcBorders>
              <w:top w:val="nil"/>
              <w:left w:val="nil"/>
              <w:bottom w:val="single" w:sz="8" w:space="0" w:color="000000"/>
              <w:right w:val="single" w:sz="8" w:space="0" w:color="000000"/>
            </w:tcBorders>
            <w:vAlign w:val="center"/>
          </w:tcPr>
          <w:p w14:paraId="23F70BC6" w14:textId="77777777" w:rsidR="000D166E" w:rsidRPr="002D64F1" w:rsidRDefault="00000000" w:rsidP="001A200C">
            <w:pPr>
              <w:widowControl/>
              <w:spacing w:line="276" w:lineRule="auto"/>
              <w:rPr>
                <w:color w:val="000000"/>
              </w:rPr>
            </w:pPr>
            <w:r w:rsidRPr="002D64F1">
              <w:rPr>
                <w:color w:val="000000"/>
              </w:rPr>
              <w:t>Mathematics</w:t>
            </w:r>
          </w:p>
        </w:tc>
        <w:tc>
          <w:tcPr>
            <w:tcW w:w="1328" w:type="dxa"/>
            <w:tcBorders>
              <w:top w:val="nil"/>
              <w:left w:val="nil"/>
              <w:bottom w:val="single" w:sz="8" w:space="0" w:color="000000"/>
              <w:right w:val="single" w:sz="8" w:space="0" w:color="000000"/>
            </w:tcBorders>
            <w:vAlign w:val="center"/>
          </w:tcPr>
          <w:p w14:paraId="578B7841" w14:textId="77777777" w:rsidR="000D166E" w:rsidRPr="002D64F1" w:rsidRDefault="00000000" w:rsidP="001A200C">
            <w:pPr>
              <w:widowControl/>
              <w:spacing w:line="276" w:lineRule="auto"/>
              <w:rPr>
                <w:color w:val="000000"/>
              </w:rPr>
            </w:pPr>
            <w:r w:rsidRPr="002D64F1">
              <w:rPr>
                <w:color w:val="000000"/>
              </w:rPr>
              <w:t>Engineering Fundamentals</w:t>
            </w:r>
          </w:p>
        </w:tc>
        <w:tc>
          <w:tcPr>
            <w:tcW w:w="1056" w:type="dxa"/>
            <w:tcBorders>
              <w:top w:val="nil"/>
              <w:left w:val="nil"/>
              <w:bottom w:val="single" w:sz="8" w:space="0" w:color="000000"/>
              <w:right w:val="single" w:sz="8" w:space="0" w:color="000000"/>
            </w:tcBorders>
            <w:vAlign w:val="center"/>
          </w:tcPr>
          <w:p w14:paraId="1C9140D7" w14:textId="77777777" w:rsidR="000D166E" w:rsidRPr="002D64F1" w:rsidRDefault="00000000" w:rsidP="001A200C">
            <w:pPr>
              <w:widowControl/>
              <w:spacing w:line="276" w:lineRule="auto"/>
              <w:rPr>
                <w:color w:val="000000"/>
              </w:rPr>
            </w:pPr>
            <w:r w:rsidRPr="002D64F1">
              <w:rPr>
                <w:color w:val="000000"/>
              </w:rPr>
              <w:t>Specialist Knowledge</w:t>
            </w:r>
          </w:p>
        </w:tc>
        <w:tc>
          <w:tcPr>
            <w:tcW w:w="1156" w:type="dxa"/>
            <w:tcBorders>
              <w:top w:val="nil"/>
              <w:left w:val="nil"/>
              <w:bottom w:val="single" w:sz="8" w:space="0" w:color="000000"/>
              <w:right w:val="single" w:sz="8" w:space="0" w:color="000000"/>
            </w:tcBorders>
            <w:vAlign w:val="center"/>
          </w:tcPr>
          <w:p w14:paraId="0B7128D0" w14:textId="77777777" w:rsidR="000D166E" w:rsidRPr="002D64F1" w:rsidRDefault="00000000" w:rsidP="001A200C">
            <w:pPr>
              <w:widowControl/>
              <w:spacing w:line="276" w:lineRule="auto"/>
              <w:rPr>
                <w:color w:val="000000"/>
              </w:rPr>
            </w:pPr>
            <w:r w:rsidRPr="002D64F1">
              <w:rPr>
                <w:color w:val="000000"/>
              </w:rPr>
              <w:t>Engineering Design</w:t>
            </w:r>
          </w:p>
        </w:tc>
        <w:tc>
          <w:tcPr>
            <w:tcW w:w="1156" w:type="dxa"/>
            <w:tcBorders>
              <w:top w:val="nil"/>
              <w:left w:val="nil"/>
              <w:bottom w:val="single" w:sz="8" w:space="0" w:color="000000"/>
              <w:right w:val="single" w:sz="8" w:space="0" w:color="000000"/>
            </w:tcBorders>
            <w:vAlign w:val="center"/>
          </w:tcPr>
          <w:p w14:paraId="0F376997" w14:textId="77777777" w:rsidR="000D166E" w:rsidRPr="002D64F1" w:rsidRDefault="00000000" w:rsidP="001A200C">
            <w:pPr>
              <w:widowControl/>
              <w:spacing w:line="276" w:lineRule="auto"/>
              <w:rPr>
                <w:color w:val="000000"/>
              </w:rPr>
            </w:pPr>
            <w:r w:rsidRPr="002D64F1">
              <w:rPr>
                <w:color w:val="000000"/>
              </w:rPr>
              <w:t>Engineering Practice</w:t>
            </w:r>
          </w:p>
        </w:tc>
        <w:tc>
          <w:tcPr>
            <w:tcW w:w="1352" w:type="dxa"/>
            <w:tcBorders>
              <w:top w:val="nil"/>
              <w:left w:val="nil"/>
              <w:bottom w:val="single" w:sz="8" w:space="0" w:color="000000"/>
              <w:right w:val="single" w:sz="8" w:space="0" w:color="000000"/>
            </w:tcBorders>
            <w:vAlign w:val="center"/>
          </w:tcPr>
          <w:p w14:paraId="5BDA77E8" w14:textId="77777777" w:rsidR="000D166E" w:rsidRPr="002D64F1" w:rsidRDefault="00000000" w:rsidP="001A200C">
            <w:pPr>
              <w:widowControl/>
              <w:spacing w:line="276" w:lineRule="auto"/>
              <w:rPr>
                <w:color w:val="000000"/>
              </w:rPr>
            </w:pPr>
            <w:r w:rsidRPr="002D64F1">
              <w:rPr>
                <w:color w:val="000000"/>
              </w:rPr>
              <w:t>Comprehension</w:t>
            </w:r>
          </w:p>
        </w:tc>
        <w:tc>
          <w:tcPr>
            <w:tcW w:w="1010" w:type="dxa"/>
            <w:tcBorders>
              <w:top w:val="nil"/>
              <w:left w:val="nil"/>
              <w:bottom w:val="single" w:sz="8" w:space="0" w:color="000000"/>
              <w:right w:val="single" w:sz="8" w:space="0" w:color="000000"/>
            </w:tcBorders>
            <w:vAlign w:val="center"/>
          </w:tcPr>
          <w:p w14:paraId="6736E602" w14:textId="77777777" w:rsidR="000D166E" w:rsidRPr="002D64F1" w:rsidRDefault="00000000" w:rsidP="001A200C">
            <w:pPr>
              <w:widowControl/>
              <w:spacing w:line="276" w:lineRule="auto"/>
              <w:rPr>
                <w:color w:val="000000"/>
              </w:rPr>
            </w:pPr>
            <w:r w:rsidRPr="002D64F1">
              <w:rPr>
                <w:color w:val="000000"/>
              </w:rPr>
              <w:t>Research Literature</w:t>
            </w:r>
          </w:p>
        </w:tc>
      </w:tr>
      <w:tr w:rsidR="000D166E" w:rsidRPr="002D64F1" w14:paraId="2C22929C" w14:textId="77777777">
        <w:trPr>
          <w:trHeight w:val="304"/>
        </w:trPr>
        <w:tc>
          <w:tcPr>
            <w:tcW w:w="795" w:type="dxa"/>
            <w:vMerge w:val="restart"/>
            <w:tcBorders>
              <w:top w:val="nil"/>
              <w:left w:val="single" w:sz="8" w:space="0" w:color="000000"/>
              <w:bottom w:val="single" w:sz="8" w:space="0" w:color="000000"/>
              <w:right w:val="single" w:sz="8" w:space="0" w:color="000000"/>
            </w:tcBorders>
            <w:vAlign w:val="center"/>
          </w:tcPr>
          <w:p w14:paraId="0EA10E69" w14:textId="77777777" w:rsidR="000D166E" w:rsidRPr="002D64F1" w:rsidRDefault="00000000" w:rsidP="001A200C">
            <w:pPr>
              <w:widowControl/>
              <w:spacing w:line="276" w:lineRule="auto"/>
              <w:rPr>
                <w:i/>
                <w:color w:val="000000"/>
              </w:rPr>
            </w:pPr>
            <w:r w:rsidRPr="002D64F1">
              <w:rPr>
                <w:i/>
                <w:color w:val="000000"/>
              </w:rPr>
              <w:t> </w:t>
            </w:r>
          </w:p>
        </w:tc>
        <w:tc>
          <w:tcPr>
            <w:tcW w:w="1167" w:type="dxa"/>
            <w:vMerge w:val="restart"/>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53B29415" w14:textId="77777777" w:rsidR="000D166E" w:rsidRPr="002D64F1" w:rsidRDefault="00000000" w:rsidP="001A200C">
            <w:pPr>
              <w:widowControl/>
              <w:spacing w:line="276" w:lineRule="auto"/>
              <w:jc w:val="center"/>
              <w:rPr>
                <w:i/>
                <w:color w:val="000000"/>
              </w:rPr>
            </w:pPr>
            <w:r w:rsidRPr="002D64F1">
              <w:rPr>
                <w:i/>
                <w:color w:val="000000"/>
              </w:rPr>
              <w:t> </w:t>
            </w:r>
            <w:r w:rsidRPr="002D64F1">
              <w:rPr>
                <w:b/>
                <w:i/>
              </w:rPr>
              <w:t>✔</w:t>
            </w:r>
          </w:p>
        </w:tc>
        <w:tc>
          <w:tcPr>
            <w:tcW w:w="1328" w:type="dxa"/>
            <w:vMerge w:val="restart"/>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4E7BD7A" w14:textId="77777777" w:rsidR="000D166E" w:rsidRPr="002D64F1" w:rsidRDefault="00000000" w:rsidP="001A200C">
            <w:pPr>
              <w:widowControl/>
              <w:spacing w:line="276" w:lineRule="auto"/>
              <w:jc w:val="center"/>
              <w:rPr>
                <w:i/>
                <w:color w:val="000000"/>
              </w:rPr>
            </w:pPr>
            <w:r w:rsidRPr="002D64F1">
              <w:rPr>
                <w:b/>
                <w:i/>
              </w:rPr>
              <w:t>✔</w:t>
            </w:r>
          </w:p>
        </w:tc>
        <w:tc>
          <w:tcPr>
            <w:tcW w:w="1056" w:type="dxa"/>
            <w:vMerge w:val="restart"/>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95CAE9D" w14:textId="77777777" w:rsidR="000D166E" w:rsidRPr="002D64F1" w:rsidRDefault="00000000" w:rsidP="001A200C">
            <w:pPr>
              <w:widowControl/>
              <w:spacing w:line="276" w:lineRule="auto"/>
              <w:jc w:val="center"/>
              <w:rPr>
                <w:i/>
                <w:color w:val="000000"/>
              </w:rPr>
            </w:pPr>
            <w:r w:rsidRPr="002D64F1">
              <w:rPr>
                <w:b/>
                <w:i/>
              </w:rPr>
              <w:t>✔</w:t>
            </w:r>
          </w:p>
        </w:tc>
        <w:tc>
          <w:tcPr>
            <w:tcW w:w="1156" w:type="dxa"/>
            <w:vMerge w:val="restart"/>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3A386D8" w14:textId="77777777" w:rsidR="000D166E" w:rsidRPr="002D64F1" w:rsidRDefault="00000000" w:rsidP="001A200C">
            <w:pPr>
              <w:widowControl/>
              <w:spacing w:line="276" w:lineRule="auto"/>
              <w:jc w:val="center"/>
              <w:rPr>
                <w:i/>
                <w:color w:val="000000"/>
              </w:rPr>
            </w:pPr>
            <w:r w:rsidRPr="002D64F1">
              <w:rPr>
                <w:b/>
                <w:i/>
              </w:rPr>
              <w:t>✔</w:t>
            </w:r>
          </w:p>
        </w:tc>
        <w:tc>
          <w:tcPr>
            <w:tcW w:w="1156" w:type="dxa"/>
            <w:vMerge w:val="restart"/>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378BCB9" w14:textId="77777777" w:rsidR="000D166E" w:rsidRPr="002D64F1" w:rsidRDefault="00000000" w:rsidP="001A200C">
            <w:pPr>
              <w:spacing w:line="276" w:lineRule="auto"/>
              <w:jc w:val="center"/>
              <w:rPr>
                <w:i/>
                <w:color w:val="000000"/>
              </w:rPr>
            </w:pPr>
            <w:r w:rsidRPr="002D64F1">
              <w:rPr>
                <w:b/>
                <w:i/>
              </w:rPr>
              <w:t>✔</w:t>
            </w:r>
          </w:p>
        </w:tc>
        <w:tc>
          <w:tcPr>
            <w:tcW w:w="1352" w:type="dxa"/>
            <w:vMerge w:val="restart"/>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9ECDE26" w14:textId="77777777" w:rsidR="000D166E" w:rsidRPr="002D64F1" w:rsidRDefault="00000000" w:rsidP="001A200C">
            <w:pPr>
              <w:widowControl/>
              <w:spacing w:line="276" w:lineRule="auto"/>
              <w:jc w:val="center"/>
              <w:rPr>
                <w:i/>
                <w:color w:val="000000"/>
              </w:rPr>
            </w:pPr>
            <w:r w:rsidRPr="002D64F1">
              <w:rPr>
                <w:b/>
                <w:i/>
              </w:rPr>
              <w:t>✔</w:t>
            </w:r>
          </w:p>
        </w:tc>
        <w:tc>
          <w:tcPr>
            <w:tcW w:w="1010" w:type="dxa"/>
            <w:vMerge w:val="restart"/>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4F132295" w14:textId="77777777" w:rsidR="000D166E" w:rsidRPr="002D64F1" w:rsidRDefault="00000000" w:rsidP="001A200C">
            <w:pPr>
              <w:widowControl/>
              <w:spacing w:line="276" w:lineRule="auto"/>
              <w:jc w:val="center"/>
              <w:rPr>
                <w:i/>
                <w:color w:val="000000"/>
              </w:rPr>
            </w:pPr>
            <w:r w:rsidRPr="002D64F1">
              <w:rPr>
                <w:b/>
                <w:i/>
              </w:rPr>
              <w:t>✔</w:t>
            </w:r>
          </w:p>
        </w:tc>
      </w:tr>
      <w:tr w:rsidR="000D166E" w:rsidRPr="002D64F1" w14:paraId="40B44A50" w14:textId="77777777">
        <w:trPr>
          <w:trHeight w:val="315"/>
        </w:trPr>
        <w:tc>
          <w:tcPr>
            <w:tcW w:w="795" w:type="dxa"/>
            <w:vMerge/>
            <w:tcBorders>
              <w:top w:val="nil"/>
              <w:left w:val="single" w:sz="8" w:space="0" w:color="000000"/>
              <w:bottom w:val="single" w:sz="8" w:space="0" w:color="000000"/>
              <w:right w:val="single" w:sz="8" w:space="0" w:color="000000"/>
            </w:tcBorders>
            <w:vAlign w:val="center"/>
          </w:tcPr>
          <w:p w14:paraId="455F3467" w14:textId="77777777" w:rsidR="000D166E" w:rsidRPr="002D64F1" w:rsidRDefault="000D166E" w:rsidP="001A200C">
            <w:pPr>
              <w:pBdr>
                <w:top w:val="nil"/>
                <w:left w:val="nil"/>
                <w:bottom w:val="nil"/>
                <w:right w:val="nil"/>
                <w:between w:val="nil"/>
              </w:pBdr>
              <w:spacing w:line="276" w:lineRule="auto"/>
              <w:rPr>
                <w:i/>
                <w:color w:val="000000"/>
              </w:rPr>
            </w:pPr>
          </w:p>
        </w:tc>
        <w:tc>
          <w:tcPr>
            <w:tcW w:w="1167" w:type="dxa"/>
            <w:vMerge/>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06A2310" w14:textId="77777777" w:rsidR="000D166E" w:rsidRPr="002D64F1" w:rsidRDefault="000D166E" w:rsidP="001A200C">
            <w:pPr>
              <w:pBdr>
                <w:top w:val="nil"/>
                <w:left w:val="nil"/>
                <w:bottom w:val="nil"/>
                <w:right w:val="nil"/>
                <w:between w:val="nil"/>
              </w:pBdr>
              <w:spacing w:line="276" w:lineRule="auto"/>
              <w:rPr>
                <w:i/>
                <w:color w:val="000000"/>
              </w:rPr>
            </w:pPr>
          </w:p>
        </w:tc>
        <w:tc>
          <w:tcPr>
            <w:tcW w:w="1328" w:type="dxa"/>
            <w:vMerge/>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32D0203D" w14:textId="77777777" w:rsidR="000D166E" w:rsidRPr="002D64F1" w:rsidRDefault="000D166E" w:rsidP="001A200C">
            <w:pPr>
              <w:pBdr>
                <w:top w:val="nil"/>
                <w:left w:val="nil"/>
                <w:bottom w:val="nil"/>
                <w:right w:val="nil"/>
                <w:between w:val="nil"/>
              </w:pBdr>
              <w:spacing w:line="276" w:lineRule="auto"/>
              <w:rPr>
                <w:i/>
                <w:color w:val="000000"/>
              </w:rPr>
            </w:pPr>
          </w:p>
        </w:tc>
        <w:tc>
          <w:tcPr>
            <w:tcW w:w="1056" w:type="dxa"/>
            <w:vMerge/>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5718EB6" w14:textId="77777777" w:rsidR="000D166E" w:rsidRPr="002D64F1" w:rsidRDefault="000D166E" w:rsidP="001A200C">
            <w:pPr>
              <w:pBdr>
                <w:top w:val="nil"/>
                <w:left w:val="nil"/>
                <w:bottom w:val="nil"/>
                <w:right w:val="nil"/>
                <w:between w:val="nil"/>
              </w:pBdr>
              <w:spacing w:line="276" w:lineRule="auto"/>
              <w:rPr>
                <w:i/>
                <w:color w:val="000000"/>
              </w:rPr>
            </w:pPr>
          </w:p>
        </w:tc>
        <w:tc>
          <w:tcPr>
            <w:tcW w:w="1156" w:type="dxa"/>
            <w:vMerge/>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207CD20E" w14:textId="77777777" w:rsidR="000D166E" w:rsidRPr="002D64F1" w:rsidRDefault="000D166E" w:rsidP="001A200C">
            <w:pPr>
              <w:pBdr>
                <w:top w:val="nil"/>
                <w:left w:val="nil"/>
                <w:bottom w:val="nil"/>
                <w:right w:val="nil"/>
                <w:between w:val="nil"/>
              </w:pBdr>
              <w:spacing w:line="276" w:lineRule="auto"/>
              <w:rPr>
                <w:i/>
                <w:color w:val="000000"/>
              </w:rPr>
            </w:pPr>
          </w:p>
        </w:tc>
        <w:tc>
          <w:tcPr>
            <w:tcW w:w="1156" w:type="dxa"/>
            <w:vMerge/>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6F933953" w14:textId="77777777" w:rsidR="000D166E" w:rsidRPr="002D64F1" w:rsidRDefault="000D166E" w:rsidP="001A200C">
            <w:pPr>
              <w:pBdr>
                <w:top w:val="nil"/>
                <w:left w:val="nil"/>
                <w:bottom w:val="nil"/>
                <w:right w:val="nil"/>
                <w:between w:val="nil"/>
              </w:pBdr>
              <w:spacing w:line="276" w:lineRule="auto"/>
              <w:rPr>
                <w:i/>
                <w:color w:val="000000"/>
              </w:rPr>
            </w:pPr>
          </w:p>
        </w:tc>
        <w:tc>
          <w:tcPr>
            <w:tcW w:w="1352" w:type="dxa"/>
            <w:vMerge/>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7E0B27F9" w14:textId="77777777" w:rsidR="000D166E" w:rsidRPr="002D64F1" w:rsidRDefault="000D166E" w:rsidP="001A200C">
            <w:pPr>
              <w:pBdr>
                <w:top w:val="nil"/>
                <w:left w:val="nil"/>
                <w:bottom w:val="nil"/>
                <w:right w:val="nil"/>
                <w:between w:val="nil"/>
              </w:pBdr>
              <w:spacing w:line="276" w:lineRule="auto"/>
              <w:rPr>
                <w:i/>
                <w:color w:val="000000"/>
              </w:rPr>
            </w:pPr>
          </w:p>
        </w:tc>
        <w:tc>
          <w:tcPr>
            <w:tcW w:w="1010" w:type="dxa"/>
            <w:vMerge/>
            <w:tcBorders>
              <w:top w:val="nil"/>
              <w:left w:val="single" w:sz="8" w:space="0" w:color="000000"/>
              <w:bottom w:val="single" w:sz="8" w:space="0" w:color="000000"/>
              <w:right w:val="single" w:sz="8" w:space="0" w:color="000000"/>
            </w:tcBorders>
            <w:tcMar>
              <w:top w:w="144" w:type="dxa"/>
              <w:left w:w="144" w:type="dxa"/>
              <w:bottom w:w="144" w:type="dxa"/>
              <w:right w:w="144" w:type="dxa"/>
            </w:tcMar>
            <w:vAlign w:val="center"/>
          </w:tcPr>
          <w:p w14:paraId="0D09815B" w14:textId="77777777" w:rsidR="000D166E" w:rsidRPr="002D64F1" w:rsidRDefault="000D166E" w:rsidP="001A200C">
            <w:pPr>
              <w:pBdr>
                <w:top w:val="nil"/>
                <w:left w:val="nil"/>
                <w:bottom w:val="nil"/>
                <w:right w:val="nil"/>
                <w:between w:val="nil"/>
              </w:pBdr>
              <w:spacing w:line="276" w:lineRule="auto"/>
              <w:rPr>
                <w:i/>
                <w:color w:val="000000"/>
              </w:rPr>
            </w:pPr>
          </w:p>
        </w:tc>
      </w:tr>
    </w:tbl>
    <w:p w14:paraId="5F93B920" w14:textId="77777777" w:rsidR="000D166E" w:rsidRPr="002D64F1" w:rsidRDefault="000D166E" w:rsidP="001A200C">
      <w:pPr>
        <w:pBdr>
          <w:top w:val="nil"/>
          <w:left w:val="nil"/>
          <w:bottom w:val="nil"/>
          <w:right w:val="nil"/>
          <w:between w:val="nil"/>
        </w:pBdr>
        <w:spacing w:line="276" w:lineRule="auto"/>
        <w:rPr>
          <w:color w:val="000000"/>
        </w:rPr>
      </w:pPr>
    </w:p>
    <w:p w14:paraId="327F82EB" w14:textId="29986C1A" w:rsidR="00EC6F17" w:rsidRPr="002D64F1" w:rsidRDefault="00EC6F17" w:rsidP="001A200C">
      <w:pPr>
        <w:spacing w:line="276" w:lineRule="auto"/>
        <w:jc w:val="both"/>
      </w:pPr>
      <w:bookmarkStart w:id="229" w:name="_Hlk208152116"/>
      <w:r w:rsidRPr="002D64F1">
        <w:rPr>
          <w:b/>
          <w:bCs/>
        </w:rPr>
        <w:t xml:space="preserve">K2: </w:t>
      </w:r>
      <w:r w:rsidRPr="002D64F1">
        <w:t>This project heavily relied on mathematics that supported the preprocessing, as well as modeling. Calculation of Fourier transforms, skewness and kurtosis and variance were all based on mathematical formulations. The process of training machine learning models was a regression-based optimization problem, and their assessment (MAE and RMSE) was founded on mathematical formulas to assess the importance of error. Signal analysis, as well as performance evaluation of a model, could not have occurred without this mathematical background. Therefore, mathematics (K2) was inescapable as far as project results are concerned.</w:t>
      </w:r>
    </w:p>
    <w:p w14:paraId="6395BA65" w14:textId="6D184553" w:rsidR="00EC6F17" w:rsidRPr="002D64F1" w:rsidRDefault="00EC6F17" w:rsidP="001A200C">
      <w:pPr>
        <w:spacing w:before="240" w:line="276" w:lineRule="auto"/>
        <w:jc w:val="both"/>
      </w:pPr>
      <w:r w:rsidRPr="002D64F1">
        <w:rPr>
          <w:b/>
          <w:bCs/>
        </w:rPr>
        <w:t xml:space="preserve">K3: </w:t>
      </w:r>
      <w:r w:rsidRPr="002D64F1">
        <w:t>Behind the design of the IoT-based devices and the communication system, there were the core engineering principles. Electrical circuits had to be understood, to connect the sensor, MAX30102 sensor, to ESP32 microcontroller. The concept of realizing embedded systems enabled real time signal capture, whereas the field of networking enabled the transfer of data wirelessly. Engineering principles were used to make sure the hardware worked in harmony with the backend and the web systems, which was the backbone of the whole solution. Therefore, the project very much coincides with K3.</w:t>
      </w:r>
    </w:p>
    <w:p w14:paraId="1CBD0745" w14:textId="7B5EDFC0" w:rsidR="00EC6F17" w:rsidRPr="002D64F1" w:rsidRDefault="00EC6F17" w:rsidP="001A200C">
      <w:pPr>
        <w:spacing w:before="240" w:line="276" w:lineRule="auto"/>
        <w:jc w:val="both"/>
      </w:pPr>
      <w:r w:rsidRPr="002D64F1">
        <w:rPr>
          <w:b/>
          <w:bCs/>
        </w:rPr>
        <w:lastRenderedPageBreak/>
        <w:t xml:space="preserve">K4: </w:t>
      </w:r>
      <w:r w:rsidRPr="002D64F1">
        <w:t xml:space="preserve">A key attribute to the success of the project was specialist knowledge. </w:t>
      </w:r>
      <w:proofErr w:type="gramStart"/>
      <w:r w:rsidRPr="002D64F1">
        <w:t>In order to</w:t>
      </w:r>
      <w:proofErr w:type="gramEnd"/>
      <w:r w:rsidRPr="002D64F1">
        <w:t xml:space="preserve"> create meaningful information out of noise in PPG waveforms biomedical signal processing knowledge was needed. High-tech AI concepts and ML concepts such as Random Forests and </w:t>
      </w:r>
      <w:proofErr w:type="spellStart"/>
      <w:r w:rsidRPr="002D64F1">
        <w:t>BiLSTM</w:t>
      </w:r>
      <w:proofErr w:type="spellEnd"/>
      <w:r w:rsidRPr="002D64F1">
        <w:t xml:space="preserve"> networks required expert computational expertise to run and optimize. Also, to provide real-time interaction between software and hardware, IoT systems expertise was required. This dependency on expert knowledge </w:t>
      </w:r>
      <w:proofErr w:type="spellStart"/>
      <w:r w:rsidRPr="002D64F1">
        <w:t>emphasises</w:t>
      </w:r>
      <w:proofErr w:type="spellEnd"/>
      <w:r w:rsidRPr="002D64F1">
        <w:t xml:space="preserve"> that the mapping of the project to K4 occurs.</w:t>
      </w:r>
    </w:p>
    <w:p w14:paraId="385ABE19" w14:textId="00E8799C" w:rsidR="00EC6F17" w:rsidRPr="002D64F1" w:rsidRDefault="00EC6F17" w:rsidP="001A200C">
      <w:pPr>
        <w:spacing w:before="240" w:line="276" w:lineRule="auto"/>
        <w:jc w:val="both"/>
      </w:pPr>
      <w:r w:rsidRPr="002D64F1">
        <w:rPr>
          <w:b/>
          <w:bCs/>
        </w:rPr>
        <w:t xml:space="preserve">K5: </w:t>
      </w:r>
      <w:r w:rsidRPr="002D64F1">
        <w:t xml:space="preserve">The project represented an example of an engineering design because it incorporated several subsystems into a solution. They needed more than just workable parts, but the system needed to be usable, efficient, and real time performance. This involved developing the casing of the IoT, </w:t>
      </w:r>
      <w:proofErr w:type="spellStart"/>
      <w:r w:rsidRPr="002D64F1">
        <w:t>organising</w:t>
      </w:r>
      <w:proofErr w:type="spellEnd"/>
      <w:r w:rsidRPr="002D64F1">
        <w:t xml:space="preserve"> the MongoDB structure and a visual data web interface. All design decisions weighed user requirements against technical feasibility, which is a characteristic feature of engineering design and mapping that is easily mapped to K5.</w:t>
      </w:r>
    </w:p>
    <w:p w14:paraId="66F06E08" w14:textId="360139D1" w:rsidR="00EC6F17" w:rsidRPr="002D64F1" w:rsidRDefault="00EC6F17" w:rsidP="001A200C">
      <w:pPr>
        <w:spacing w:before="240" w:line="276" w:lineRule="auto"/>
        <w:jc w:val="both"/>
      </w:pPr>
      <w:r w:rsidRPr="002D64F1">
        <w:rPr>
          <w:b/>
          <w:bCs/>
        </w:rPr>
        <w:t xml:space="preserve">K6: </w:t>
      </w:r>
      <w:r w:rsidRPr="002D64F1">
        <w:t xml:space="preserve">In the invention of the iterative implementation and testing stage, the engineering practice was displayed. The hardware prototypes of the IoT device were refined a couple of times. Multiple versions of the data set were tested on preprocessing pipelines to test </w:t>
      </w:r>
      <w:proofErr w:type="gramStart"/>
      <w:r w:rsidRPr="002D64F1">
        <w:t>its</w:t>
      </w:r>
      <w:proofErr w:type="gramEnd"/>
      <w:r w:rsidRPr="002D64F1">
        <w:t xml:space="preserve"> robustness and AI models were trained, evaluated, and compared. The practical aspect of engineering work was embodied by debugging a bug in a code or a bug in a hardware. This embodiment of the theoretical design in practical working mechanisms is an expression of the K6 requirements.</w:t>
      </w:r>
    </w:p>
    <w:p w14:paraId="700191C4" w14:textId="3D8A5D50" w:rsidR="00EC6F17" w:rsidRPr="002D64F1" w:rsidRDefault="00EC6F17" w:rsidP="001A200C">
      <w:pPr>
        <w:spacing w:before="240" w:line="276" w:lineRule="auto"/>
        <w:jc w:val="both"/>
      </w:pPr>
      <w:r w:rsidRPr="002D64F1">
        <w:rPr>
          <w:b/>
          <w:bCs/>
        </w:rPr>
        <w:t xml:space="preserve">K7: </w:t>
      </w:r>
      <w:r w:rsidRPr="002D64F1">
        <w:t xml:space="preserve">This project was something that had to be understood and analyzed at many levels of knowledge. Surveying literature about cuffless BP estimation aided expert positioning of the issue, whereas processing datasets and successfully performing feature extractions made it possible to achieve insight. There was also the need to understand how to integrate biomedical knowledge with AI and IoT. The project could not have been developed without this ability to understand and critically examine cross domains. This </w:t>
      </w:r>
      <w:proofErr w:type="gramStart"/>
      <w:r w:rsidRPr="002D64F1">
        <w:t>puts</w:t>
      </w:r>
      <w:proofErr w:type="gramEnd"/>
      <w:r w:rsidRPr="002D64F1">
        <w:t xml:space="preserve"> a strong sense of alignment with K7.</w:t>
      </w:r>
    </w:p>
    <w:p w14:paraId="0741F568" w14:textId="77777777" w:rsidR="00EC6F17" w:rsidRPr="002D64F1" w:rsidRDefault="00EC6F17" w:rsidP="001A200C">
      <w:pPr>
        <w:spacing w:line="276" w:lineRule="auto"/>
        <w:jc w:val="both"/>
        <w:rPr>
          <w:b/>
          <w:bCs/>
        </w:rPr>
      </w:pPr>
      <w:r w:rsidRPr="002D64F1">
        <w:rPr>
          <w:b/>
          <w:bCs/>
        </w:rPr>
        <w:t>K8: Research Literature</w:t>
      </w:r>
    </w:p>
    <w:p w14:paraId="08704B29" w14:textId="77777777" w:rsidR="00EC6F17" w:rsidRPr="002D64F1" w:rsidRDefault="00EC6F17" w:rsidP="001A200C">
      <w:pPr>
        <w:spacing w:line="276" w:lineRule="auto"/>
        <w:jc w:val="both"/>
      </w:pPr>
      <w:r w:rsidRPr="002D64F1">
        <w:t xml:space="preserve">The type of research literature available was so valuable in </w:t>
      </w:r>
      <w:proofErr w:type="gramStart"/>
      <w:r w:rsidRPr="002D64F1">
        <w:t>the methodology</w:t>
      </w:r>
      <w:proofErr w:type="gramEnd"/>
      <w:r w:rsidRPr="002D64F1">
        <w:t xml:space="preserve"> and system design. The features and models were selected based on studies on cuffless BP estimation using PPG</w:t>
      </w:r>
      <w:r w:rsidR="00205196">
        <w:t>.</w:t>
      </w:r>
      <w:r w:rsidR="00AC4810">
        <w:t>[6]</w:t>
      </w:r>
      <w:r w:rsidR="00205196">
        <w:t>[9][15]</w:t>
      </w:r>
      <w:r w:rsidRPr="002D64F1">
        <w:t xml:space="preserve">. IoT healthcare reviews also had an impact on </w:t>
      </w:r>
      <w:proofErr w:type="gramStart"/>
      <w:r w:rsidRPr="002D64F1">
        <w:t>the system</w:t>
      </w:r>
      <w:proofErr w:type="gramEnd"/>
      <w:r w:rsidRPr="002D64F1">
        <w:t xml:space="preserve"> architecture. Using peer-reviewed literature allowed making certain that the project was not another quiet study, but it can be traced back to and justified by previous studies, which, in turn, pointed to K8.</w:t>
      </w:r>
    </w:p>
    <w:bookmarkEnd w:id="229"/>
    <w:p w14:paraId="57001618" w14:textId="77777777" w:rsidR="00F6770E" w:rsidRPr="002D64F1" w:rsidRDefault="00F6770E" w:rsidP="001A200C">
      <w:pPr>
        <w:pBdr>
          <w:top w:val="nil"/>
          <w:left w:val="nil"/>
          <w:bottom w:val="nil"/>
          <w:right w:val="nil"/>
          <w:between w:val="nil"/>
        </w:pBdr>
        <w:spacing w:line="276" w:lineRule="auto"/>
        <w:rPr>
          <w:color w:val="000000"/>
        </w:rPr>
      </w:pPr>
    </w:p>
    <w:p w14:paraId="395C8B62" w14:textId="77777777" w:rsidR="000D166E" w:rsidRPr="002D64F1" w:rsidRDefault="00000000" w:rsidP="001A200C">
      <w:pPr>
        <w:pStyle w:val="Heading4"/>
        <w:numPr>
          <w:ilvl w:val="2"/>
          <w:numId w:val="12"/>
        </w:numPr>
        <w:spacing w:line="276" w:lineRule="auto"/>
        <w:ind w:hanging="823"/>
      </w:pPr>
      <w:bookmarkStart w:id="230" w:name="bookmark=id.5hq7arp0ugze" w:colFirst="0" w:colLast="0"/>
      <w:bookmarkStart w:id="231" w:name="_heading=h.pndccgxf0k8f" w:colFirst="0" w:colLast="0"/>
      <w:bookmarkEnd w:id="230"/>
      <w:bookmarkEnd w:id="231"/>
      <w:r w:rsidRPr="002D64F1">
        <w:t>Engineering Activities</w:t>
      </w:r>
    </w:p>
    <w:p w14:paraId="2E5C0153" w14:textId="77777777" w:rsidR="000D166E" w:rsidRPr="002D64F1" w:rsidRDefault="00000000" w:rsidP="001A200C">
      <w:pPr>
        <w:pBdr>
          <w:top w:val="nil"/>
          <w:left w:val="nil"/>
          <w:bottom w:val="nil"/>
          <w:right w:val="nil"/>
          <w:between w:val="nil"/>
        </w:pBdr>
        <w:spacing w:before="196" w:line="276" w:lineRule="auto"/>
        <w:ind w:left="100" w:right="499"/>
        <w:jc w:val="both"/>
        <w:rPr>
          <w:color w:val="000000"/>
        </w:rPr>
      </w:pPr>
      <w:r w:rsidRPr="002D64F1">
        <w:rPr>
          <w:color w:val="000000"/>
        </w:rPr>
        <w:t xml:space="preserve">In this section, provide a mapping with engineering activities. For each mapping add subsections to put rationale (Use Table </w:t>
      </w:r>
      <w:hyperlink w:anchor="_heading=h.intmtbgrf44z">
        <w:r w:rsidR="000D166E" w:rsidRPr="002D64F1">
          <w:rPr>
            <w:color w:val="000000"/>
          </w:rPr>
          <w:t>5.3).</w:t>
        </w:r>
      </w:hyperlink>
    </w:p>
    <w:p w14:paraId="1AAB9503" w14:textId="77777777" w:rsidR="000D166E" w:rsidRPr="002D64F1" w:rsidRDefault="00000000" w:rsidP="001A200C">
      <w:pPr>
        <w:spacing w:before="164" w:line="276" w:lineRule="auto"/>
        <w:ind w:left="100"/>
        <w:jc w:val="both"/>
        <w:rPr>
          <w:b/>
        </w:rPr>
      </w:pPr>
      <w:r w:rsidRPr="002D64F1">
        <w:rPr>
          <w:b/>
        </w:rPr>
        <w:t>Mapping with Complex Engineering Activities</w:t>
      </w:r>
    </w:p>
    <w:p w14:paraId="43804EFC" w14:textId="77777777" w:rsidR="000D166E" w:rsidRPr="002D64F1" w:rsidRDefault="000D166E" w:rsidP="001A200C">
      <w:pPr>
        <w:pBdr>
          <w:top w:val="nil"/>
          <w:left w:val="nil"/>
          <w:bottom w:val="nil"/>
          <w:right w:val="nil"/>
          <w:between w:val="nil"/>
        </w:pBdr>
        <w:spacing w:before="5" w:line="276" w:lineRule="auto"/>
        <w:rPr>
          <w:b/>
          <w:color w:val="000000"/>
          <w:sz w:val="16"/>
          <w:szCs w:val="16"/>
        </w:rPr>
      </w:pPr>
    </w:p>
    <w:p w14:paraId="43083243" w14:textId="69E2A98B" w:rsidR="00455C01" w:rsidRDefault="00F6770E" w:rsidP="00CA1820">
      <w:pPr>
        <w:pBdr>
          <w:top w:val="nil"/>
          <w:left w:val="nil"/>
          <w:bottom w:val="nil"/>
          <w:right w:val="nil"/>
          <w:between w:val="nil"/>
        </w:pBdr>
        <w:spacing w:after="240" w:line="276" w:lineRule="auto"/>
        <w:jc w:val="both"/>
        <w:rPr>
          <w:color w:val="000000"/>
        </w:rPr>
      </w:pPr>
      <w:bookmarkStart w:id="232" w:name="_Hlk208152185"/>
      <w:r w:rsidRPr="002D64F1">
        <w:rPr>
          <w:color w:val="000000"/>
        </w:rPr>
        <w:t>The project also aligns with the five categories of complex engineering activities (EA1–EA5). The mapping and rationale are provided below</w:t>
      </w:r>
      <w:bookmarkStart w:id="233" w:name="_Toc207874332"/>
      <w:bookmarkStart w:id="234" w:name="_Toc207874432"/>
    </w:p>
    <w:bookmarkEnd w:id="232"/>
    <w:p w14:paraId="69CCBDE5" w14:textId="603742BD" w:rsidR="000D166E" w:rsidRPr="002D64F1" w:rsidRDefault="00000000" w:rsidP="001A200C">
      <w:pPr>
        <w:pStyle w:val="Heading5"/>
        <w:spacing w:line="276" w:lineRule="auto"/>
      </w:pPr>
      <w:r w:rsidRPr="002D64F1">
        <w:lastRenderedPageBreak/>
        <w:t>Table 5.</w:t>
      </w:r>
      <w:r w:rsidR="00F11E74" w:rsidRPr="002D64F1">
        <w:t>4</w:t>
      </w:r>
      <w:r w:rsidRPr="002D64F1">
        <w:t xml:space="preserve">: Mapping with Complex Engineering </w:t>
      </w:r>
      <w:bookmarkStart w:id="235" w:name="_Hlk208152216"/>
      <w:r w:rsidRPr="002D64F1">
        <w:t>Activities.</w:t>
      </w:r>
      <w:bookmarkEnd w:id="233"/>
      <w:bookmarkEnd w:id="234"/>
    </w:p>
    <w:tbl>
      <w:tblPr>
        <w:tblStyle w:val="a5"/>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1804"/>
        <w:gridCol w:w="1804"/>
        <w:gridCol w:w="1804"/>
        <w:gridCol w:w="1804"/>
      </w:tblGrid>
      <w:tr w:rsidR="000D166E" w:rsidRPr="002D64F1" w14:paraId="51642513" w14:textId="77777777">
        <w:trPr>
          <w:trHeight w:val="1081"/>
        </w:trPr>
        <w:tc>
          <w:tcPr>
            <w:tcW w:w="1804" w:type="dxa"/>
          </w:tcPr>
          <w:p w14:paraId="6E9DED81" w14:textId="77777777" w:rsidR="000D166E" w:rsidRPr="002D64F1" w:rsidRDefault="00000000" w:rsidP="001A200C">
            <w:pPr>
              <w:pBdr>
                <w:top w:val="nil"/>
                <w:left w:val="nil"/>
                <w:bottom w:val="nil"/>
                <w:right w:val="nil"/>
                <w:between w:val="nil"/>
              </w:pBdr>
              <w:spacing w:line="276" w:lineRule="auto"/>
              <w:ind w:left="122"/>
              <w:rPr>
                <w:color w:val="000000"/>
              </w:rPr>
            </w:pPr>
            <w:r w:rsidRPr="002D64F1">
              <w:rPr>
                <w:color w:val="000000"/>
              </w:rPr>
              <w:t>EA1</w:t>
            </w:r>
          </w:p>
          <w:p w14:paraId="3BAD5C9C" w14:textId="77777777" w:rsidR="000D166E" w:rsidRPr="002D64F1" w:rsidRDefault="00000000" w:rsidP="001A200C">
            <w:pPr>
              <w:pBdr>
                <w:top w:val="nil"/>
                <w:left w:val="nil"/>
                <w:bottom w:val="nil"/>
                <w:right w:val="nil"/>
                <w:between w:val="nil"/>
              </w:pBdr>
              <w:tabs>
                <w:tab w:val="left" w:pos="970"/>
                <w:tab w:val="left" w:pos="1397"/>
              </w:tabs>
              <w:spacing w:before="2" w:line="276" w:lineRule="auto"/>
              <w:ind w:left="122" w:right="113"/>
              <w:rPr>
                <w:color w:val="000000"/>
              </w:rPr>
            </w:pPr>
            <w:r w:rsidRPr="002D64F1">
              <w:rPr>
                <w:color w:val="000000"/>
              </w:rPr>
              <w:t>Range</w:t>
            </w:r>
            <w:r w:rsidRPr="002D64F1">
              <w:rPr>
                <w:color w:val="000000"/>
              </w:rPr>
              <w:tab/>
              <w:t>of</w:t>
            </w:r>
            <w:r w:rsidR="00096D6D" w:rsidRPr="002D64F1">
              <w:rPr>
                <w:color w:val="000000"/>
              </w:rPr>
              <w:t xml:space="preserve"> </w:t>
            </w:r>
            <w:r w:rsidRPr="002D64F1">
              <w:rPr>
                <w:color w:val="000000"/>
              </w:rPr>
              <w:t>resources</w:t>
            </w:r>
          </w:p>
        </w:tc>
        <w:tc>
          <w:tcPr>
            <w:tcW w:w="1804" w:type="dxa"/>
          </w:tcPr>
          <w:p w14:paraId="04C69222" w14:textId="77777777" w:rsidR="000D166E" w:rsidRPr="002D64F1" w:rsidRDefault="00000000" w:rsidP="001A200C">
            <w:pPr>
              <w:pBdr>
                <w:top w:val="nil"/>
                <w:left w:val="nil"/>
                <w:bottom w:val="nil"/>
                <w:right w:val="nil"/>
                <w:between w:val="nil"/>
              </w:pBdr>
              <w:spacing w:line="276" w:lineRule="auto"/>
              <w:ind w:left="122"/>
              <w:rPr>
                <w:color w:val="000000"/>
              </w:rPr>
            </w:pPr>
            <w:r w:rsidRPr="002D64F1">
              <w:rPr>
                <w:color w:val="000000"/>
              </w:rPr>
              <w:t>EA2</w:t>
            </w:r>
          </w:p>
          <w:p w14:paraId="50E0E470" w14:textId="77777777" w:rsidR="000D166E" w:rsidRPr="002D64F1" w:rsidRDefault="00000000" w:rsidP="001A200C">
            <w:pPr>
              <w:pBdr>
                <w:top w:val="nil"/>
                <w:left w:val="nil"/>
                <w:bottom w:val="nil"/>
                <w:right w:val="nil"/>
                <w:between w:val="nil"/>
              </w:pBdr>
              <w:spacing w:before="2" w:line="276" w:lineRule="auto"/>
              <w:ind w:left="122" w:right="112"/>
              <w:rPr>
                <w:color w:val="000000"/>
              </w:rPr>
            </w:pPr>
            <w:r w:rsidRPr="002D64F1">
              <w:rPr>
                <w:color w:val="000000"/>
              </w:rPr>
              <w:t>Level of Interaction</w:t>
            </w:r>
          </w:p>
        </w:tc>
        <w:tc>
          <w:tcPr>
            <w:tcW w:w="1804" w:type="dxa"/>
          </w:tcPr>
          <w:p w14:paraId="5EA87E78" w14:textId="77777777" w:rsidR="000D166E" w:rsidRPr="002D64F1" w:rsidRDefault="00000000" w:rsidP="001A200C">
            <w:pPr>
              <w:pBdr>
                <w:top w:val="nil"/>
                <w:left w:val="nil"/>
                <w:bottom w:val="nil"/>
                <w:right w:val="nil"/>
                <w:between w:val="nil"/>
              </w:pBdr>
              <w:spacing w:line="276" w:lineRule="auto"/>
              <w:ind w:left="121"/>
              <w:rPr>
                <w:color w:val="000000"/>
              </w:rPr>
            </w:pPr>
            <w:r w:rsidRPr="002D64F1">
              <w:rPr>
                <w:color w:val="000000"/>
              </w:rPr>
              <w:t>EA3</w:t>
            </w:r>
          </w:p>
          <w:p w14:paraId="01089D03" w14:textId="77777777" w:rsidR="000D166E" w:rsidRPr="002D64F1" w:rsidRDefault="00000000" w:rsidP="001A200C">
            <w:pPr>
              <w:pBdr>
                <w:top w:val="nil"/>
                <w:left w:val="nil"/>
                <w:bottom w:val="nil"/>
                <w:right w:val="nil"/>
                <w:between w:val="nil"/>
              </w:pBdr>
              <w:spacing w:before="2" w:line="276" w:lineRule="auto"/>
              <w:ind w:left="121"/>
              <w:rPr>
                <w:color w:val="000000"/>
              </w:rPr>
            </w:pPr>
            <w:r w:rsidRPr="002D64F1">
              <w:rPr>
                <w:color w:val="000000"/>
              </w:rPr>
              <w:t>Innovation</w:t>
            </w:r>
          </w:p>
        </w:tc>
        <w:tc>
          <w:tcPr>
            <w:tcW w:w="1804" w:type="dxa"/>
          </w:tcPr>
          <w:p w14:paraId="427C2048" w14:textId="77777777" w:rsidR="000D166E" w:rsidRPr="002D64F1" w:rsidRDefault="00000000" w:rsidP="001A200C">
            <w:pPr>
              <w:pBdr>
                <w:top w:val="nil"/>
                <w:left w:val="nil"/>
                <w:bottom w:val="nil"/>
                <w:right w:val="nil"/>
                <w:between w:val="nil"/>
              </w:pBdr>
              <w:spacing w:line="276" w:lineRule="auto"/>
              <w:ind w:left="121"/>
              <w:rPr>
                <w:color w:val="000000"/>
              </w:rPr>
            </w:pPr>
            <w:r w:rsidRPr="002D64F1">
              <w:rPr>
                <w:color w:val="000000"/>
              </w:rPr>
              <w:t>EA4</w:t>
            </w:r>
          </w:p>
          <w:p w14:paraId="2EEF39BC" w14:textId="77777777" w:rsidR="000D166E" w:rsidRPr="002D64F1" w:rsidRDefault="00000000" w:rsidP="001A200C">
            <w:pPr>
              <w:pBdr>
                <w:top w:val="nil"/>
                <w:left w:val="nil"/>
                <w:bottom w:val="nil"/>
                <w:right w:val="nil"/>
                <w:between w:val="nil"/>
              </w:pBdr>
              <w:spacing w:before="1" w:line="276" w:lineRule="auto"/>
              <w:ind w:left="121" w:right="112"/>
              <w:rPr>
                <w:color w:val="000000"/>
              </w:rPr>
            </w:pPr>
            <w:r w:rsidRPr="002D64F1">
              <w:rPr>
                <w:color w:val="000000"/>
              </w:rPr>
              <w:t>Consequences for society and environment</w:t>
            </w:r>
          </w:p>
        </w:tc>
        <w:tc>
          <w:tcPr>
            <w:tcW w:w="1804" w:type="dxa"/>
          </w:tcPr>
          <w:p w14:paraId="2A869C7E" w14:textId="77777777" w:rsidR="000D166E" w:rsidRPr="002D64F1" w:rsidRDefault="00000000" w:rsidP="001A200C">
            <w:pPr>
              <w:pBdr>
                <w:top w:val="nil"/>
                <w:left w:val="nil"/>
                <w:bottom w:val="nil"/>
                <w:right w:val="nil"/>
                <w:between w:val="nil"/>
              </w:pBdr>
              <w:spacing w:line="276" w:lineRule="auto"/>
              <w:ind w:left="121"/>
              <w:rPr>
                <w:color w:val="000000"/>
              </w:rPr>
            </w:pPr>
            <w:r w:rsidRPr="002D64F1">
              <w:rPr>
                <w:color w:val="000000"/>
              </w:rPr>
              <w:t>EA5</w:t>
            </w:r>
          </w:p>
          <w:p w14:paraId="092E5449" w14:textId="77777777" w:rsidR="000D166E" w:rsidRPr="002D64F1" w:rsidRDefault="00000000" w:rsidP="001A200C">
            <w:pPr>
              <w:pBdr>
                <w:top w:val="nil"/>
                <w:left w:val="nil"/>
                <w:bottom w:val="nil"/>
                <w:right w:val="nil"/>
                <w:between w:val="nil"/>
              </w:pBdr>
              <w:spacing w:before="2" w:line="276" w:lineRule="auto"/>
              <w:ind w:left="121"/>
              <w:rPr>
                <w:color w:val="000000"/>
              </w:rPr>
            </w:pPr>
            <w:r w:rsidRPr="002D64F1">
              <w:rPr>
                <w:color w:val="000000"/>
              </w:rPr>
              <w:t>Familiarity</w:t>
            </w:r>
          </w:p>
        </w:tc>
      </w:tr>
      <w:tr w:rsidR="000D166E" w:rsidRPr="002D64F1" w14:paraId="3A6BDA20" w14:textId="77777777">
        <w:trPr>
          <w:trHeight w:val="557"/>
        </w:trPr>
        <w:tc>
          <w:tcPr>
            <w:tcW w:w="1804" w:type="dxa"/>
          </w:tcPr>
          <w:p w14:paraId="09EF185B" w14:textId="77777777" w:rsidR="000D166E" w:rsidRPr="002D64F1" w:rsidRDefault="00000000" w:rsidP="001A200C">
            <w:pPr>
              <w:spacing w:line="276" w:lineRule="auto"/>
              <w:jc w:val="center"/>
              <w:rPr>
                <w:i/>
                <w:color w:val="000000"/>
              </w:rPr>
            </w:pPr>
            <w:r w:rsidRPr="002D64F1">
              <w:rPr>
                <w:b/>
                <w:i/>
              </w:rPr>
              <w:t>✔</w:t>
            </w:r>
          </w:p>
        </w:tc>
        <w:tc>
          <w:tcPr>
            <w:tcW w:w="1804" w:type="dxa"/>
          </w:tcPr>
          <w:p w14:paraId="3486155B" w14:textId="77777777" w:rsidR="000D166E" w:rsidRPr="002D64F1" w:rsidRDefault="00000000" w:rsidP="001A200C">
            <w:pPr>
              <w:spacing w:line="276" w:lineRule="auto"/>
              <w:jc w:val="center"/>
              <w:rPr>
                <w:i/>
                <w:color w:val="000000"/>
              </w:rPr>
            </w:pPr>
            <w:r w:rsidRPr="002D64F1">
              <w:rPr>
                <w:b/>
                <w:i/>
              </w:rPr>
              <w:t>✔</w:t>
            </w:r>
          </w:p>
        </w:tc>
        <w:tc>
          <w:tcPr>
            <w:tcW w:w="1804" w:type="dxa"/>
          </w:tcPr>
          <w:p w14:paraId="16EE03AD" w14:textId="77777777" w:rsidR="000D166E" w:rsidRPr="002D64F1" w:rsidRDefault="00000000" w:rsidP="001A200C">
            <w:pPr>
              <w:spacing w:line="276" w:lineRule="auto"/>
              <w:jc w:val="center"/>
              <w:rPr>
                <w:color w:val="000000"/>
                <w:sz w:val="20"/>
                <w:szCs w:val="20"/>
              </w:rPr>
            </w:pPr>
            <w:r w:rsidRPr="002D64F1">
              <w:rPr>
                <w:b/>
                <w:i/>
              </w:rPr>
              <w:t>✔</w:t>
            </w:r>
          </w:p>
        </w:tc>
        <w:tc>
          <w:tcPr>
            <w:tcW w:w="1804" w:type="dxa"/>
          </w:tcPr>
          <w:p w14:paraId="440FBF7E" w14:textId="77777777" w:rsidR="000D166E" w:rsidRPr="002D64F1" w:rsidRDefault="00000000" w:rsidP="001A200C">
            <w:pPr>
              <w:spacing w:line="276" w:lineRule="auto"/>
              <w:jc w:val="center"/>
              <w:rPr>
                <w:color w:val="000000"/>
                <w:sz w:val="20"/>
                <w:szCs w:val="20"/>
              </w:rPr>
            </w:pPr>
            <w:r w:rsidRPr="002D64F1">
              <w:rPr>
                <w:b/>
                <w:i/>
              </w:rPr>
              <w:t>✔</w:t>
            </w:r>
          </w:p>
        </w:tc>
        <w:tc>
          <w:tcPr>
            <w:tcW w:w="1804" w:type="dxa"/>
          </w:tcPr>
          <w:p w14:paraId="2B320EBB" w14:textId="77777777" w:rsidR="000D166E" w:rsidRPr="002D64F1" w:rsidRDefault="00000000" w:rsidP="001A200C">
            <w:pPr>
              <w:spacing w:line="276" w:lineRule="auto"/>
              <w:jc w:val="center"/>
              <w:rPr>
                <w:color w:val="000000"/>
                <w:sz w:val="20"/>
                <w:szCs w:val="20"/>
              </w:rPr>
            </w:pPr>
            <w:r w:rsidRPr="002D64F1">
              <w:rPr>
                <w:b/>
                <w:i/>
              </w:rPr>
              <w:t>✔</w:t>
            </w:r>
          </w:p>
        </w:tc>
      </w:tr>
    </w:tbl>
    <w:p w14:paraId="569BCE52" w14:textId="77777777" w:rsidR="001927CE" w:rsidRPr="002D64F1" w:rsidRDefault="001927CE" w:rsidP="001A200C">
      <w:pPr>
        <w:pBdr>
          <w:top w:val="nil"/>
          <w:left w:val="nil"/>
          <w:bottom w:val="nil"/>
          <w:right w:val="nil"/>
          <w:between w:val="nil"/>
        </w:pBdr>
        <w:spacing w:before="9" w:line="276" w:lineRule="auto"/>
        <w:rPr>
          <w:b/>
          <w:bCs/>
          <w:color w:val="000000"/>
          <w:lang w:val="en-US"/>
        </w:rPr>
      </w:pPr>
    </w:p>
    <w:p w14:paraId="6B7E1DA5" w14:textId="56563835" w:rsidR="00A86336" w:rsidRPr="002D64F1" w:rsidRDefault="00A86336" w:rsidP="001A200C">
      <w:pPr>
        <w:spacing w:after="240" w:line="276" w:lineRule="auto"/>
        <w:jc w:val="both"/>
      </w:pPr>
      <w:bookmarkStart w:id="236" w:name="_Hlk208152236"/>
      <w:bookmarkEnd w:id="235"/>
      <w:r w:rsidRPr="002D64F1">
        <w:rPr>
          <w:b/>
          <w:bCs/>
        </w:rPr>
        <w:t xml:space="preserve">EA1: </w:t>
      </w:r>
      <w:r w:rsidRPr="002D64F1">
        <w:t xml:space="preserve">A large variety of resources were used in this project, physical (ESP32, MAX30102, LCD, Omron sphygmomanometer) as well as software (Python, TensorFlow, Node.js, MongoDB). Further, Google </w:t>
      </w:r>
      <w:proofErr w:type="spellStart"/>
      <w:r w:rsidRPr="002D64F1">
        <w:t>Colab</w:t>
      </w:r>
      <w:proofErr w:type="spellEnd"/>
      <w:r w:rsidRPr="002D64F1">
        <w:t xml:space="preserve"> was an environment with cloud-based model training. These mixed resources demanded technical flexibility, and close coordination to implement. The depth of resources is a measure of complexity in a project and illustrates EA1.</w:t>
      </w:r>
    </w:p>
    <w:p w14:paraId="32F974FC" w14:textId="5320A2FF" w:rsidR="00A86336" w:rsidRPr="002D64F1" w:rsidRDefault="00A86336" w:rsidP="001A200C">
      <w:pPr>
        <w:spacing w:after="240" w:line="276" w:lineRule="auto"/>
        <w:jc w:val="both"/>
      </w:pPr>
      <w:r w:rsidRPr="002D64F1">
        <w:rPr>
          <w:b/>
          <w:bCs/>
        </w:rPr>
        <w:t>EA2:</w:t>
      </w:r>
      <w:r w:rsidR="00455C01">
        <w:rPr>
          <w:b/>
          <w:bCs/>
        </w:rPr>
        <w:t xml:space="preserve"> </w:t>
      </w:r>
      <w:r w:rsidRPr="002D64F1">
        <w:t xml:space="preserve">In this project, there was interaction on various levels. IoT interaction with the web interface was facilitated by backend APIs that connected the IoT device to the system-to-system interaction. The frontend interface was the method to provide human-computer interaction, enable entry of </w:t>
      </w:r>
      <w:proofErr w:type="gramStart"/>
      <w:r w:rsidRPr="002D64F1">
        <w:t>demographical</w:t>
      </w:r>
      <w:proofErr w:type="gramEnd"/>
      <w:r w:rsidRPr="002D64F1">
        <w:t xml:space="preserve"> data, and provide real-time visualization of predictions. Within the ML models, interactions were also possible as features interacted with each other to make predictions. The multidimensional interrelationship between and among systems depicts EA2.</w:t>
      </w:r>
    </w:p>
    <w:p w14:paraId="399803CE" w14:textId="353A6022" w:rsidR="00A86336" w:rsidRPr="002D64F1" w:rsidRDefault="00A86336" w:rsidP="001A200C">
      <w:pPr>
        <w:spacing w:after="240" w:line="276" w:lineRule="auto"/>
        <w:jc w:val="both"/>
      </w:pPr>
      <w:r w:rsidRPr="002D64F1">
        <w:rPr>
          <w:b/>
          <w:bCs/>
        </w:rPr>
        <w:t xml:space="preserve">EA3: </w:t>
      </w:r>
      <w:r w:rsidRPr="002D64F1">
        <w:t>The project innovation can be described as a combination of IoT hardware, signal processing using PPG, and machine learning in the form of a single real-time foretelling system. Although some of these individual components have been explored in the past, their integration to create a deployable and easy-to-use system that measures cuffless BP is new. In this strategy, we can see how engineering innovation can be achieved through new theories as well as through integrating the existing technologies into viable solutions thus fitting within EA3.</w:t>
      </w:r>
    </w:p>
    <w:p w14:paraId="2634D9AB" w14:textId="1AE75E0D" w:rsidR="00A86336" w:rsidRPr="002D64F1" w:rsidRDefault="00A86336" w:rsidP="001A200C">
      <w:pPr>
        <w:spacing w:after="240" w:line="276" w:lineRule="auto"/>
        <w:jc w:val="both"/>
      </w:pPr>
      <w:r w:rsidRPr="002D64F1">
        <w:rPr>
          <w:b/>
          <w:bCs/>
        </w:rPr>
        <w:t>EA4</w:t>
      </w:r>
      <w:r w:rsidR="00455C01">
        <w:rPr>
          <w:b/>
          <w:bCs/>
        </w:rPr>
        <w:t xml:space="preserve">: </w:t>
      </w:r>
      <w:r w:rsidRPr="002D64F1">
        <w:t xml:space="preserve">The system has a high degree of implications </w:t>
      </w:r>
      <w:proofErr w:type="gramStart"/>
      <w:r w:rsidRPr="002D64F1">
        <w:t>on</w:t>
      </w:r>
      <w:proofErr w:type="gramEnd"/>
      <w:r w:rsidRPr="002D64F1">
        <w:t xml:space="preserve"> </w:t>
      </w:r>
      <w:proofErr w:type="gramStart"/>
      <w:r w:rsidRPr="002D64F1">
        <w:t>the society</w:t>
      </w:r>
      <w:proofErr w:type="gramEnd"/>
      <w:r w:rsidRPr="002D64F1">
        <w:t xml:space="preserve">. It is a low-cost, portability-based solution to the early detection and management of hypertension, one of the largest health-related problems worldwide. It can help patients gain active control of their health, which may help </w:t>
      </w:r>
      <w:proofErr w:type="spellStart"/>
      <w:r w:rsidRPr="002D64F1">
        <w:t>minimise</w:t>
      </w:r>
      <w:proofErr w:type="spellEnd"/>
      <w:r w:rsidRPr="002D64F1">
        <w:t xml:space="preserve"> healthcare visits and chronic problems, as it allows real-time tracking and monitoring. The IoT device has a minimally high carbon footprint, and it can become broadly available in the future due to scalability. Such extended implications are an example of EA4.</w:t>
      </w:r>
    </w:p>
    <w:p w14:paraId="7328CD0E" w14:textId="6C82F92A" w:rsidR="00AD2A19" w:rsidRPr="00455C01" w:rsidRDefault="00A86336" w:rsidP="001A200C">
      <w:pPr>
        <w:spacing w:after="240" w:line="276" w:lineRule="auto"/>
        <w:jc w:val="both"/>
      </w:pPr>
      <w:r w:rsidRPr="002D64F1">
        <w:rPr>
          <w:b/>
          <w:bCs/>
        </w:rPr>
        <w:t xml:space="preserve">EA5: </w:t>
      </w:r>
      <w:r w:rsidRPr="002D64F1">
        <w:t>The project is neither too familiar nor too novel. Common components were generic IoT device development, signal preprocessing, and well-known machine learning procedures. Adoption of the These elements made a novelty by integrating into a single BP monitoring pipeline. The balance of it rendered the problem familiar enough and yet innovative. It therefore projects well to EA5.</w:t>
      </w:r>
    </w:p>
    <w:p w14:paraId="2B4A0B98" w14:textId="77777777" w:rsidR="000D166E" w:rsidRPr="002D64F1" w:rsidRDefault="00000000" w:rsidP="001A200C">
      <w:pPr>
        <w:pStyle w:val="Heading3"/>
        <w:numPr>
          <w:ilvl w:val="1"/>
          <w:numId w:val="12"/>
        </w:numPr>
        <w:tabs>
          <w:tab w:val="left" w:pos="835"/>
          <w:tab w:val="left" w:pos="837"/>
        </w:tabs>
        <w:spacing w:after="200" w:line="276" w:lineRule="auto"/>
        <w:ind w:hanging="737"/>
      </w:pPr>
      <w:bookmarkStart w:id="237" w:name="_heading=h.2q75hlchw3cp" w:colFirst="0" w:colLast="0"/>
      <w:bookmarkStart w:id="238" w:name="_Toc207873615"/>
      <w:bookmarkEnd w:id="236"/>
      <w:bookmarkEnd w:id="237"/>
      <w:r w:rsidRPr="002D64F1">
        <w:t>Summary</w:t>
      </w:r>
      <w:bookmarkEnd w:id="238"/>
    </w:p>
    <w:p w14:paraId="52AB8AC7" w14:textId="77777777" w:rsidR="00A86336" w:rsidRPr="002D64F1" w:rsidRDefault="00A86336" w:rsidP="001A200C">
      <w:pPr>
        <w:spacing w:after="240" w:line="276" w:lineRule="auto"/>
        <w:jc w:val="both"/>
        <w:rPr>
          <w:color w:val="1B1C1D"/>
        </w:rPr>
      </w:pPr>
      <w:bookmarkStart w:id="239" w:name="_Hlk208152263"/>
      <w:r w:rsidRPr="002D64F1">
        <w:rPr>
          <w:color w:val="1B1C1D"/>
        </w:rPr>
        <w:lastRenderedPageBreak/>
        <w:t xml:space="preserve">This chapter analyzes in detail compliance, impact, project management, and financial aspects of the proposed IoT-based blood pressure monitoring system. To improve </w:t>
      </w:r>
      <w:proofErr w:type="gramStart"/>
      <w:r w:rsidRPr="002D64F1">
        <w:rPr>
          <w:color w:val="1B1C1D"/>
        </w:rPr>
        <w:t>the reliability</w:t>
      </w:r>
      <w:proofErr w:type="gramEnd"/>
      <w:r w:rsidRPr="002D64F1">
        <w:rPr>
          <w:color w:val="1B1C1D"/>
        </w:rPr>
        <w:t xml:space="preserve"> and patient safety, the system design was responsible </w:t>
      </w:r>
      <w:proofErr w:type="gramStart"/>
      <w:r w:rsidRPr="002D64F1">
        <w:rPr>
          <w:color w:val="1B1C1D"/>
        </w:rPr>
        <w:t>to</w:t>
      </w:r>
      <w:proofErr w:type="gramEnd"/>
      <w:r w:rsidRPr="002D64F1">
        <w:rPr>
          <w:color w:val="1B1C1D"/>
        </w:rPr>
        <w:t xml:space="preserve"> prominent international conventions such as the IEC 62304 (software life cycle), IEC 60601 (hardware safety), and ISO 14971 (risk management). Standards of communication put data protection, and alignment with HIPAA principles and the GDPR in focus. Societal, environmental, and ethical impacts were also </w:t>
      </w:r>
      <w:proofErr w:type="gramStart"/>
      <w:r w:rsidRPr="002D64F1">
        <w:rPr>
          <w:color w:val="1B1C1D"/>
        </w:rPr>
        <w:t>taken into account</w:t>
      </w:r>
      <w:proofErr w:type="gramEnd"/>
      <w:r w:rsidRPr="002D64F1">
        <w:rPr>
          <w:color w:val="1B1C1D"/>
        </w:rPr>
        <w:t xml:space="preserve">, with the benefits of the project including proactive management of hypertension and healthcare cost savings, and disadvantages, including e-waste, privacy, and bias in the algorithms being highlighted. There was a suggested sustainability plan involving technical, clinical, and environmental. Project management was done </w:t>
      </w:r>
      <w:proofErr w:type="gramStart"/>
      <w:r w:rsidRPr="002D64F1">
        <w:rPr>
          <w:color w:val="1B1C1D"/>
        </w:rPr>
        <w:t>properly,</w:t>
      </w:r>
      <w:proofErr w:type="gramEnd"/>
      <w:r w:rsidRPr="002D64F1">
        <w:rPr>
          <w:color w:val="1B1C1D"/>
        </w:rPr>
        <w:t xml:space="preserve"> there was slight setback on frontend development but there was good time management. Financial analysis showed a perceived cost of around BDT 183,860, and computational resources and data collection were the largest expenditures. Lastly, this project was a good fit </w:t>
      </w:r>
      <w:proofErr w:type="gramStart"/>
      <w:r w:rsidRPr="002D64F1">
        <w:rPr>
          <w:color w:val="1B1C1D"/>
        </w:rPr>
        <w:t>to</w:t>
      </w:r>
      <w:proofErr w:type="gramEnd"/>
      <w:r w:rsidRPr="002D64F1">
        <w:rPr>
          <w:color w:val="1B1C1D"/>
        </w:rPr>
        <w:t xml:space="preserve"> engineering intricate issues and endeavors that demonstrated multidisciplinary expertise, development, and substantial charitable results.</w:t>
      </w:r>
    </w:p>
    <w:bookmarkEnd w:id="239"/>
    <w:p w14:paraId="19F7D5DA" w14:textId="77777777" w:rsidR="00A86336" w:rsidRPr="002D64F1" w:rsidRDefault="00A86336" w:rsidP="001A200C">
      <w:pPr>
        <w:spacing w:after="240" w:line="276" w:lineRule="auto"/>
        <w:jc w:val="both"/>
        <w:rPr>
          <w:color w:val="1B1C1D"/>
        </w:rPr>
      </w:pPr>
    </w:p>
    <w:p w14:paraId="53D3D2B4" w14:textId="77777777" w:rsidR="00A86336" w:rsidRPr="002D64F1" w:rsidRDefault="00A86336" w:rsidP="001A200C">
      <w:pPr>
        <w:spacing w:after="240" w:line="276" w:lineRule="auto"/>
        <w:jc w:val="both"/>
        <w:rPr>
          <w:color w:val="000000"/>
          <w:sz w:val="29"/>
          <w:szCs w:val="29"/>
        </w:rPr>
        <w:sectPr w:rsidR="00A86336" w:rsidRPr="002D64F1">
          <w:pgSz w:w="11910" w:h="16840"/>
          <w:pgMar w:top="1440" w:right="1440" w:bottom="1440" w:left="1440" w:header="0" w:footer="1109" w:gutter="0"/>
          <w:cols w:space="720"/>
        </w:sectPr>
      </w:pPr>
    </w:p>
    <w:p w14:paraId="00471A50" w14:textId="77777777" w:rsidR="000D166E" w:rsidRPr="002D64F1" w:rsidRDefault="00000000" w:rsidP="001A200C">
      <w:pPr>
        <w:spacing w:before="20" w:line="276" w:lineRule="auto"/>
        <w:ind w:right="397"/>
        <w:jc w:val="center"/>
        <w:rPr>
          <w:b/>
          <w:sz w:val="41"/>
          <w:szCs w:val="41"/>
        </w:rPr>
      </w:pPr>
      <w:r w:rsidRPr="002D64F1">
        <w:rPr>
          <w:b/>
          <w:sz w:val="41"/>
          <w:szCs w:val="41"/>
        </w:rPr>
        <w:lastRenderedPageBreak/>
        <w:t>Chapter 6</w:t>
      </w:r>
    </w:p>
    <w:p w14:paraId="42C91726" w14:textId="77777777" w:rsidR="000D166E" w:rsidRPr="002D64F1" w:rsidRDefault="000D166E" w:rsidP="001A200C">
      <w:pPr>
        <w:pBdr>
          <w:top w:val="nil"/>
          <w:left w:val="nil"/>
          <w:bottom w:val="nil"/>
          <w:right w:val="nil"/>
          <w:between w:val="nil"/>
        </w:pBdr>
        <w:spacing w:before="9" w:line="276" w:lineRule="auto"/>
        <w:rPr>
          <w:b/>
          <w:color w:val="000000"/>
          <w:sz w:val="24"/>
          <w:szCs w:val="24"/>
        </w:rPr>
      </w:pPr>
    </w:p>
    <w:p w14:paraId="3789ED77" w14:textId="77777777" w:rsidR="000D166E" w:rsidRPr="002D64F1" w:rsidRDefault="00000000" w:rsidP="001A200C">
      <w:pPr>
        <w:pStyle w:val="Heading1"/>
        <w:spacing w:line="276" w:lineRule="auto"/>
        <w:ind w:right="397"/>
      </w:pPr>
      <w:bookmarkStart w:id="240" w:name="_Toc207873616"/>
      <w:r w:rsidRPr="002D64F1">
        <w:t>Conclusion</w:t>
      </w:r>
      <w:bookmarkEnd w:id="240"/>
    </w:p>
    <w:p w14:paraId="43AD00A5" w14:textId="3D6AD839" w:rsidR="000D166E" w:rsidRPr="001F5B99" w:rsidRDefault="001F5B99" w:rsidP="001A200C">
      <w:pPr>
        <w:pBdr>
          <w:top w:val="nil"/>
          <w:left w:val="nil"/>
          <w:bottom w:val="nil"/>
          <w:right w:val="nil"/>
          <w:between w:val="nil"/>
        </w:pBdr>
        <w:spacing w:before="195" w:line="276" w:lineRule="auto"/>
        <w:ind w:left="100" w:right="30"/>
        <w:jc w:val="both"/>
        <w:rPr>
          <w:b/>
          <w:color w:val="000000"/>
        </w:rPr>
      </w:pPr>
      <w:bookmarkStart w:id="241" w:name="_Hlk208152409"/>
      <w:r>
        <w:rPr>
          <w:b/>
          <w:color w:val="000000"/>
        </w:rPr>
        <w:t xml:space="preserve">This is the last chapter of this report, and here the overall summary, final thoughts and future </w:t>
      </w:r>
      <w:r w:rsidR="004E5672">
        <w:rPr>
          <w:b/>
          <w:color w:val="000000"/>
        </w:rPr>
        <w:t>work</w:t>
      </w:r>
      <w:r>
        <w:rPr>
          <w:b/>
          <w:color w:val="000000"/>
        </w:rPr>
        <w:t xml:space="preserve"> for this research </w:t>
      </w:r>
      <w:proofErr w:type="gramStart"/>
      <w:r>
        <w:rPr>
          <w:b/>
          <w:color w:val="000000"/>
        </w:rPr>
        <w:t>is</w:t>
      </w:r>
      <w:proofErr w:type="gramEnd"/>
      <w:r>
        <w:rPr>
          <w:b/>
          <w:color w:val="000000"/>
        </w:rPr>
        <w:t xml:space="preserve"> provided. In this chapter the limitations of this research and project </w:t>
      </w:r>
      <w:proofErr w:type="gramStart"/>
      <w:r>
        <w:rPr>
          <w:b/>
          <w:color w:val="000000"/>
        </w:rPr>
        <w:t>is</w:t>
      </w:r>
      <w:proofErr w:type="gramEnd"/>
      <w:r>
        <w:rPr>
          <w:b/>
          <w:color w:val="000000"/>
        </w:rPr>
        <w:t xml:space="preserve"> also stated.</w:t>
      </w:r>
      <w:r w:rsidR="00CA1820">
        <w:rPr>
          <w:b/>
          <w:color w:val="000000"/>
        </w:rPr>
        <w:t xml:space="preserve"> The overall final view on the whole study is provided in this chapter.</w:t>
      </w:r>
    </w:p>
    <w:p w14:paraId="5EFE9248" w14:textId="77777777" w:rsidR="000D166E" w:rsidRPr="002D64F1" w:rsidRDefault="00000000" w:rsidP="001A200C">
      <w:pPr>
        <w:pStyle w:val="Heading3"/>
        <w:numPr>
          <w:ilvl w:val="1"/>
          <w:numId w:val="11"/>
        </w:numPr>
        <w:tabs>
          <w:tab w:val="left" w:pos="835"/>
          <w:tab w:val="left" w:pos="837"/>
        </w:tabs>
        <w:spacing w:before="169" w:line="276" w:lineRule="auto"/>
        <w:ind w:hanging="737"/>
      </w:pPr>
      <w:bookmarkStart w:id="242" w:name="_heading=h.ol3hi9bozvrs" w:colFirst="0" w:colLast="0"/>
      <w:bookmarkStart w:id="243" w:name="_Toc207873617"/>
      <w:bookmarkEnd w:id="241"/>
      <w:bookmarkEnd w:id="242"/>
      <w:r w:rsidRPr="002D64F1">
        <w:t>Summary</w:t>
      </w:r>
      <w:bookmarkEnd w:id="243"/>
    </w:p>
    <w:p w14:paraId="673EB3EA" w14:textId="77777777" w:rsidR="000D166E" w:rsidRPr="002D64F1" w:rsidRDefault="00000000" w:rsidP="001A200C">
      <w:pPr>
        <w:spacing w:before="196" w:line="276" w:lineRule="auto"/>
        <w:ind w:left="100" w:right="30"/>
        <w:jc w:val="both"/>
      </w:pPr>
      <w:bookmarkStart w:id="244" w:name="_Hlk208152448"/>
      <w:r w:rsidRPr="002D64F1">
        <w:t>This report has been able to design and model a non-invasive</w:t>
      </w:r>
      <w:r w:rsidR="00FC4DDF" w:rsidRPr="002D64F1">
        <w:t xml:space="preserve">, cuff-less </w:t>
      </w:r>
      <w:r w:rsidRPr="002D64F1">
        <w:t>blood pressure monitor system with the synergistic combination of photoplethysmography (PPG),</w:t>
      </w:r>
      <w:r w:rsidR="00FC4DDF" w:rsidRPr="002D64F1">
        <w:t xml:space="preserve"> Demographic data,</w:t>
      </w:r>
      <w:r w:rsidRPr="002D64F1">
        <w:t xml:space="preserve"> Internet of Things (IoT), and Artificial Intelligence (AI). The project has been driven by the large clinical demand of </w:t>
      </w:r>
      <w:r w:rsidR="00FC4DDF" w:rsidRPr="002D64F1">
        <w:t>better</w:t>
      </w:r>
      <w:r w:rsidRPr="002D64F1">
        <w:t xml:space="preserve"> treatment of hypertension as one of top global health threats. The background review has tracked the development of cuffless BP estimation methods, leading to the adoption of a </w:t>
      </w:r>
      <w:r w:rsidR="00FC4DDF" w:rsidRPr="002D64F1">
        <w:t>state-of-the-art</w:t>
      </w:r>
      <w:r w:rsidRPr="002D64F1">
        <w:t xml:space="preserve"> </w:t>
      </w:r>
      <w:r w:rsidR="00FC4DDF" w:rsidRPr="002D64F1">
        <w:t>Machine</w:t>
      </w:r>
      <w:r w:rsidRPr="002D64F1">
        <w:t xml:space="preserve"> </w:t>
      </w:r>
      <w:r w:rsidR="00FC4DDF" w:rsidRPr="002D64F1">
        <w:t>L</w:t>
      </w:r>
      <w:r w:rsidRPr="002D64F1">
        <w:t>earning model, that learns directly on raw PPG signals to deliver robust estimations.</w:t>
      </w:r>
    </w:p>
    <w:p w14:paraId="6B88F717" w14:textId="77777777" w:rsidR="000D166E" w:rsidRDefault="00000000" w:rsidP="001A200C">
      <w:pPr>
        <w:spacing w:before="196" w:after="240" w:line="276" w:lineRule="auto"/>
        <w:ind w:left="100" w:right="30"/>
        <w:jc w:val="both"/>
      </w:pPr>
      <w:r w:rsidRPr="002D64F1">
        <w:t xml:space="preserve">A three-tiered system design was suggested, which included a low-power </w:t>
      </w:r>
      <w:r w:rsidR="00FC4DDF" w:rsidRPr="002D64F1">
        <w:t>IoT</w:t>
      </w:r>
      <w:r w:rsidRPr="002D64F1">
        <w:t xml:space="preserve"> sensor, </w:t>
      </w:r>
      <w:r w:rsidR="00FC4DDF" w:rsidRPr="002D64F1">
        <w:t>Web Interface</w:t>
      </w:r>
      <w:r w:rsidRPr="002D64F1">
        <w:t xml:space="preserve"> and scalable cloud backend. In this design, the priority is placed on the user comfort and battery life through the offloading of the intense </w:t>
      </w:r>
      <w:r w:rsidR="00FC4DDF" w:rsidRPr="002D64F1">
        <w:t>computation and</w:t>
      </w:r>
      <w:r w:rsidRPr="002D64F1">
        <w:t xml:space="preserve"> creating a secure and efficient data pipeline with the help of </w:t>
      </w:r>
      <w:r w:rsidR="00FC4DDF" w:rsidRPr="002D64F1">
        <w:t xml:space="preserve">various </w:t>
      </w:r>
      <w:r w:rsidRPr="002D64F1">
        <w:t xml:space="preserve">protocols. The benchmarked performance against the strict AAMI and BHS criteria made it clear that the system </w:t>
      </w:r>
      <w:r w:rsidR="00FC4DDF" w:rsidRPr="002D64F1">
        <w:t>cannot</w:t>
      </w:r>
      <w:r w:rsidRPr="002D64F1">
        <w:t xml:space="preserve"> be used to obtain high accuracy, in the case of</w:t>
      </w:r>
      <w:r w:rsidR="00FC4DDF" w:rsidRPr="002D64F1">
        <w:t xml:space="preserve"> both systolic</w:t>
      </w:r>
      <w:r w:rsidRPr="002D64F1">
        <w:t xml:space="preserve"> diastolic blood pressure, which provides the system performance at </w:t>
      </w:r>
      <w:r w:rsidR="00F11E74" w:rsidRPr="002D64F1">
        <w:t xml:space="preserve">the bottom </w:t>
      </w:r>
      <w:r w:rsidRPr="002D64F1">
        <w:t>of the state-of-the-art research.</w:t>
      </w:r>
    </w:p>
    <w:p w14:paraId="7FCF7FD0" w14:textId="77777777" w:rsidR="004E5672" w:rsidRPr="00044195" w:rsidRDefault="004E5672" w:rsidP="001A200C">
      <w:pPr>
        <w:spacing w:line="276" w:lineRule="auto"/>
        <w:ind w:left="90" w:right="30"/>
        <w:jc w:val="both"/>
      </w:pPr>
      <w:r w:rsidRPr="00044195">
        <w:t>The study aimed at creating a non-invasive blood pressure (BP) monitoring system of IoT nature based on PPG measurements and predicting both systolic and diastolic numbers using the specified measurements. This system was to offer an efficient and portable constant BP tracking system, which would then utilize machine learning models to make predictions using information obtained with a MAX30102 PPG sensor paired with an ESP32 microcontroller. Although the project proposed the possibilities of using PPG signals to estimate the BP, the general functioning of the models was impaired by some essential constraints.</w:t>
      </w:r>
    </w:p>
    <w:p w14:paraId="56675236" w14:textId="60FA8C36" w:rsidR="004E5672" w:rsidRDefault="004E5672" w:rsidP="001A200C">
      <w:pPr>
        <w:spacing w:before="240" w:line="276" w:lineRule="auto"/>
        <w:ind w:left="90" w:right="30"/>
        <w:jc w:val="both"/>
      </w:pPr>
      <w:r w:rsidRPr="00044195">
        <w:t>Optimal performance was found when using the Random Forest model with the following results:</w:t>
      </w:r>
      <w:r>
        <w:t xml:space="preserve"> </w:t>
      </w:r>
      <w:r w:rsidRPr="00044195">
        <w:t>Mean Absolute Error (MAE): 9.0811</w:t>
      </w:r>
      <w:r>
        <w:t xml:space="preserve">, </w:t>
      </w:r>
      <w:r w:rsidRPr="00044195">
        <w:t>Mean Squared Error (MSE): 165.7310</w:t>
      </w:r>
      <w:r>
        <w:t xml:space="preserve">, </w:t>
      </w:r>
      <w:r w:rsidRPr="00044195">
        <w:t>Root Mean Squared Error (RMSE): 12.8737</w:t>
      </w:r>
      <w:r>
        <w:t xml:space="preserve">, </w:t>
      </w:r>
      <w:r w:rsidRPr="00044195">
        <w:t>R-squared (R2): 0.2416</w:t>
      </w:r>
      <w:r>
        <w:t xml:space="preserve">, </w:t>
      </w:r>
      <w:r w:rsidRPr="00044195">
        <w:t>Mean Absolute Percentage Error (MAPE): 8.8357</w:t>
      </w:r>
    </w:p>
    <w:p w14:paraId="30B08AF4" w14:textId="44B52392" w:rsidR="004E5672" w:rsidRPr="002D64F1" w:rsidRDefault="004E5672" w:rsidP="001A200C">
      <w:pPr>
        <w:spacing w:before="240" w:line="276" w:lineRule="auto"/>
        <w:ind w:left="90" w:right="30"/>
        <w:jc w:val="both"/>
      </w:pPr>
      <w:r w:rsidRPr="00044195">
        <w:t xml:space="preserve">The above results were obtained after tuning the Random Forest </w:t>
      </w:r>
      <w:r w:rsidR="0091638D">
        <w:t>+</w:t>
      </w:r>
      <w:r w:rsidRPr="00044195">
        <w:t xml:space="preserve"> were made, no model could reach an R2 of more than 0.25, indicating how difficult it is to predict BP accurately in real-world conditions on the existing dataset with available sensors of the quality of </w:t>
      </w:r>
      <w:r w:rsidRPr="00044195">
        <w:lastRenderedPageBreak/>
        <w:t>the proposed dataset.</w:t>
      </w:r>
    </w:p>
    <w:p w14:paraId="007C1A75" w14:textId="77777777" w:rsidR="000D166E" w:rsidRDefault="00000000" w:rsidP="001A200C">
      <w:pPr>
        <w:spacing w:before="196" w:line="276" w:lineRule="auto"/>
        <w:ind w:left="90" w:right="30"/>
        <w:jc w:val="both"/>
      </w:pPr>
      <w:r w:rsidRPr="002D64F1">
        <w:t xml:space="preserve">Significantly, the report went beyond the core algorithm to consider the more complex issues of </w:t>
      </w:r>
      <w:r w:rsidR="00FC4DDF" w:rsidRPr="002D64F1">
        <w:t>real-world</w:t>
      </w:r>
      <w:r w:rsidRPr="002D64F1">
        <w:t xml:space="preserve"> medical device development. An in-depth understanding of the required engineering standards (</w:t>
      </w:r>
      <w:r w:rsidR="00F11E74" w:rsidRPr="002D64F1">
        <w:t xml:space="preserve">IEC </w:t>
      </w:r>
      <w:r w:rsidRPr="002D64F1">
        <w:t xml:space="preserve">62304 software lifecycle and IEC 60601 hardware safety) and privacy compliance standards such as HIPAA and GDPR, placed the entire project on a compliant and responsible engineering footing. The </w:t>
      </w:r>
      <w:proofErr w:type="gramStart"/>
      <w:r w:rsidRPr="002D64F1">
        <w:t>society effects</w:t>
      </w:r>
      <w:proofErr w:type="gramEnd"/>
      <w:r w:rsidRPr="002D64F1">
        <w:t>, ethical implications, project management and financial viability further emphasizes on the overall approach that is needed to achieve the final product of transforming this technology into a feasible clinical device. The project achieves its aim of showing a technologically and methodologically sound roadmap to a next generation of smart devices in healthcare that could transform the management of cardiovascular health.</w:t>
      </w:r>
    </w:p>
    <w:p w14:paraId="22FACBFE" w14:textId="36A4E6B2" w:rsidR="004E5672" w:rsidRPr="002D64F1" w:rsidRDefault="004E5672" w:rsidP="001A200C">
      <w:pPr>
        <w:spacing w:before="240" w:after="240" w:line="276" w:lineRule="auto"/>
        <w:ind w:left="90" w:right="30"/>
        <w:jc w:val="both"/>
      </w:pPr>
      <w:r w:rsidRPr="00044195">
        <w:t xml:space="preserve">Even though this study has failed partially to deliver a high predictability rate, it has paved new avenues on non-invasive machine learning-based BP sensors with the help of IoT technology. The constraints that were experienced especially in the sensor quality and the sensor data acquisition </w:t>
      </w:r>
      <w:proofErr w:type="gramStart"/>
      <w:r w:rsidRPr="00044195">
        <w:t>indicates</w:t>
      </w:r>
      <w:proofErr w:type="gramEnd"/>
      <w:r w:rsidRPr="00044195">
        <w:t xml:space="preserve"> how significant the importance of sound and good quality data collection techniques are in the enhancement of the model performance. As sensor technology advances as well as data collection and machine learning strategies, this work can be optimized and eventually result in a very effective and convenient monitoring of continuous blood pressure.</w:t>
      </w:r>
    </w:p>
    <w:p w14:paraId="540AFF30" w14:textId="77777777" w:rsidR="000D166E" w:rsidRPr="002D64F1" w:rsidRDefault="00000000" w:rsidP="001A200C">
      <w:pPr>
        <w:pStyle w:val="Heading3"/>
        <w:numPr>
          <w:ilvl w:val="1"/>
          <w:numId w:val="11"/>
        </w:numPr>
        <w:tabs>
          <w:tab w:val="left" w:pos="835"/>
          <w:tab w:val="left" w:pos="837"/>
        </w:tabs>
        <w:spacing w:before="1" w:line="276" w:lineRule="auto"/>
        <w:ind w:hanging="737"/>
      </w:pPr>
      <w:bookmarkStart w:id="245" w:name="_heading=h.nb6bbjn8le5m" w:colFirst="0" w:colLast="0"/>
      <w:bookmarkStart w:id="246" w:name="_Toc207873618"/>
      <w:bookmarkEnd w:id="244"/>
      <w:bookmarkEnd w:id="245"/>
      <w:r w:rsidRPr="002D64F1">
        <w:t>Limitation</w:t>
      </w:r>
      <w:bookmarkEnd w:id="246"/>
    </w:p>
    <w:p w14:paraId="44ECBE89" w14:textId="77777777" w:rsidR="000D166E" w:rsidRPr="002D64F1" w:rsidRDefault="00000000" w:rsidP="001A200C">
      <w:pPr>
        <w:spacing w:before="196" w:line="276" w:lineRule="auto"/>
        <w:ind w:left="90" w:right="120"/>
        <w:jc w:val="both"/>
      </w:pPr>
      <w:bookmarkStart w:id="247" w:name="_Hlk208152482"/>
      <w:r w:rsidRPr="002D64F1">
        <w:t xml:space="preserve">Although the results are very encouraging, the design is quite thorough, and the paper presents several limitations of the project along with the challenges that the field still </w:t>
      </w:r>
      <w:proofErr w:type="gramStart"/>
      <w:r w:rsidRPr="002D64F1">
        <w:t>has to</w:t>
      </w:r>
      <w:proofErr w:type="gramEnd"/>
      <w:r w:rsidRPr="002D64F1">
        <w:t xml:space="preserve"> address.</w:t>
      </w:r>
    </w:p>
    <w:p w14:paraId="491D7F62" w14:textId="77777777" w:rsidR="004E5672" w:rsidRPr="00044195" w:rsidRDefault="004E5672" w:rsidP="001A200C">
      <w:pPr>
        <w:pStyle w:val="ListParagraph"/>
        <w:numPr>
          <w:ilvl w:val="0"/>
          <w:numId w:val="66"/>
        </w:numPr>
        <w:spacing w:after="240" w:line="276" w:lineRule="auto"/>
        <w:ind w:right="120"/>
        <w:jc w:val="both"/>
      </w:pPr>
      <w:r w:rsidRPr="00044195">
        <w:t xml:space="preserve">Bias in collecting Data: The sampling proved to be extremely biased towards young adults (20-25 years old), with </w:t>
      </w:r>
      <w:proofErr w:type="gramStart"/>
      <w:r w:rsidRPr="00044195">
        <w:t>the majority of</w:t>
      </w:r>
      <w:proofErr w:type="gramEnd"/>
      <w:r w:rsidRPr="00044195">
        <w:t xml:space="preserve"> the sample being male. This biased distribution has great consequences on the generalizability of the model, and since models were trained and tested on a population that may not accurately reflect the general population, this is very detrimental to the generalizability of those models. The limited samples size in the data that provided the age and gender biases was also a contributing factor to the inability of models to predict BP accurately, as shown between various age groups and genders.</w:t>
      </w:r>
    </w:p>
    <w:p w14:paraId="0BACA819" w14:textId="77777777" w:rsidR="004E5672" w:rsidRPr="00044195" w:rsidRDefault="004E5672" w:rsidP="001A200C">
      <w:pPr>
        <w:pStyle w:val="ListParagraph"/>
        <w:numPr>
          <w:ilvl w:val="0"/>
          <w:numId w:val="66"/>
        </w:numPr>
        <w:spacing w:after="240" w:line="276" w:lineRule="auto"/>
        <w:ind w:right="120"/>
        <w:jc w:val="both"/>
      </w:pPr>
      <w:r w:rsidRPr="00044195">
        <w:t xml:space="preserve">Sensor Quality: MAX30102 PPG sensor is not a sensor of medical grade, even though it could be used in the process of overall health monitoring. The flawed data </w:t>
      </w:r>
      <w:proofErr w:type="gramStart"/>
      <w:r w:rsidRPr="00044195">
        <w:t>were</w:t>
      </w:r>
      <w:proofErr w:type="gramEnd"/>
      <w:r w:rsidRPr="00044195">
        <w:t xml:space="preserve"> caused by inherent noise in the sensor, erroneous heart rate and SpO2 measurements and calibration. Because of this, the models could not predict BP values accurately in cases of noise or irregularity in the data. The low R2 values in the final models were influenced mostly by the absence of high-quality sensor data.</w:t>
      </w:r>
    </w:p>
    <w:p w14:paraId="79B98438" w14:textId="77777777" w:rsidR="004E5672" w:rsidRPr="00044195" w:rsidRDefault="004E5672" w:rsidP="001A200C">
      <w:pPr>
        <w:pStyle w:val="ListParagraph"/>
        <w:numPr>
          <w:ilvl w:val="0"/>
          <w:numId w:val="66"/>
        </w:numPr>
        <w:spacing w:after="240" w:line="276" w:lineRule="auto"/>
        <w:ind w:right="30"/>
        <w:jc w:val="both"/>
      </w:pPr>
      <w:r w:rsidRPr="00044195">
        <w:t xml:space="preserve">Absence of Medical Control: This issue also affected the quality and reliability of </w:t>
      </w:r>
      <w:proofErr w:type="gramStart"/>
      <w:r w:rsidRPr="00044195">
        <w:t>the BP</w:t>
      </w:r>
      <w:proofErr w:type="gramEnd"/>
      <w:r w:rsidRPr="00044195">
        <w:t xml:space="preserve"> values and PPG information, since the data collection process did not include any medical influence. When preparing a body of data by using </w:t>
      </w:r>
      <w:r w:rsidRPr="00044195">
        <w:lastRenderedPageBreak/>
        <w:t>physiological data collection techniques, proper medical supervision and awareness of the best ways to collect data will be important in ensuring proper and constant reading of a body of data; this is essential when taking measurements of the BP.</w:t>
      </w:r>
    </w:p>
    <w:p w14:paraId="56EADFB9" w14:textId="7DCD37C9" w:rsidR="00477CC9" w:rsidRPr="004E5672" w:rsidRDefault="004E5672" w:rsidP="001A200C">
      <w:pPr>
        <w:pStyle w:val="ListParagraph"/>
        <w:numPr>
          <w:ilvl w:val="0"/>
          <w:numId w:val="66"/>
        </w:numPr>
        <w:spacing w:after="240" w:line="276" w:lineRule="auto"/>
        <w:ind w:right="30"/>
        <w:jc w:val="both"/>
      </w:pPr>
      <w:r w:rsidRPr="00044195">
        <w:t xml:space="preserve">Issues with Extraction of Features: Although the approaches employed feature extraction procedures, noisy </w:t>
      </w:r>
      <w:proofErr w:type="gramStart"/>
      <w:r w:rsidRPr="00044195">
        <w:t>feature</w:t>
      </w:r>
      <w:proofErr w:type="gramEnd"/>
      <w:r w:rsidRPr="00044195">
        <w:t xml:space="preserve"> of the PPG data prevented any meaningful and vigorous features </w:t>
      </w:r>
      <w:proofErr w:type="gramStart"/>
      <w:r w:rsidRPr="00044195">
        <w:t>to be</w:t>
      </w:r>
      <w:proofErr w:type="gramEnd"/>
      <w:r w:rsidRPr="00044195">
        <w:t xml:space="preserve"> extracted to train the models. Data quality was still not optimal even with noise filtering, which ultimately </w:t>
      </w:r>
      <w:proofErr w:type="gramStart"/>
      <w:r w:rsidRPr="00044195">
        <w:t>impacted</w:t>
      </w:r>
      <w:proofErr w:type="gramEnd"/>
      <w:r w:rsidRPr="00044195">
        <w:t xml:space="preserve"> the feature extraction process to the detriment of the models.</w:t>
      </w:r>
    </w:p>
    <w:p w14:paraId="13FA8BF2" w14:textId="39E37E77" w:rsidR="00477CC9" w:rsidRDefault="00000000" w:rsidP="001A200C">
      <w:pPr>
        <w:pStyle w:val="Heading3"/>
        <w:numPr>
          <w:ilvl w:val="1"/>
          <w:numId w:val="11"/>
        </w:numPr>
        <w:tabs>
          <w:tab w:val="left" w:pos="835"/>
          <w:tab w:val="left" w:pos="837"/>
          <w:tab w:val="left" w:pos="8550"/>
        </w:tabs>
        <w:spacing w:line="276" w:lineRule="auto"/>
        <w:ind w:hanging="737"/>
      </w:pPr>
      <w:bookmarkStart w:id="248" w:name="_heading=h.aycc0h9wwkex" w:colFirst="0" w:colLast="0"/>
      <w:bookmarkStart w:id="249" w:name="_Toc207873619"/>
      <w:bookmarkEnd w:id="247"/>
      <w:bookmarkEnd w:id="248"/>
      <w:r w:rsidRPr="002D64F1">
        <w:t>Future Work</w:t>
      </w:r>
      <w:bookmarkEnd w:id="249"/>
    </w:p>
    <w:p w14:paraId="1A8F9FD9" w14:textId="77777777" w:rsidR="00477CC9" w:rsidRPr="00477CC9" w:rsidRDefault="00477CC9" w:rsidP="001A200C">
      <w:pPr>
        <w:spacing w:before="240" w:line="276" w:lineRule="auto"/>
        <w:jc w:val="both"/>
      </w:pPr>
      <w:bookmarkStart w:id="250" w:name="_Hlk208152557"/>
      <w:r w:rsidRPr="00477CC9">
        <w:t>The constraints that were found in the discussion above comprise a logical roadmap to future research and development to enable the technology described in this report to progress to a stage of being clinically ready. The next series of strategic, practical recommendations clarifies the way ahead:</w:t>
      </w:r>
    </w:p>
    <w:p w14:paraId="6B4936ED" w14:textId="77777777" w:rsidR="00477CC9" w:rsidRPr="00477CC9" w:rsidRDefault="00477CC9" w:rsidP="001A200C">
      <w:pPr>
        <w:spacing w:line="276" w:lineRule="auto"/>
      </w:pPr>
    </w:p>
    <w:p w14:paraId="751FCF95" w14:textId="77777777" w:rsidR="004E5672" w:rsidRPr="00044195" w:rsidRDefault="004E5672" w:rsidP="001A200C">
      <w:pPr>
        <w:pStyle w:val="ListParagraph"/>
        <w:numPr>
          <w:ilvl w:val="0"/>
          <w:numId w:val="67"/>
        </w:numPr>
        <w:tabs>
          <w:tab w:val="left" w:pos="8531"/>
        </w:tabs>
        <w:spacing w:after="240" w:line="276" w:lineRule="auto"/>
        <w:ind w:right="30"/>
        <w:jc w:val="both"/>
      </w:pPr>
      <w:r w:rsidRPr="00044195">
        <w:t>Advancement in Sensor Technology: The biggest drawback that was found in this study was sensor quality. Future efforts are directed at improving to a medical-grade PPG sensor that can provide more reliable and accurate data of heart rate, SpO2, and BP. This would greatly enhance the quality of the data, eliminate noise and present more credible inputs to the machine learning models.</w:t>
      </w:r>
    </w:p>
    <w:p w14:paraId="606B70DA" w14:textId="77777777" w:rsidR="004E5672" w:rsidRPr="00044195" w:rsidRDefault="004E5672" w:rsidP="001A200C">
      <w:pPr>
        <w:pStyle w:val="ListParagraph"/>
        <w:numPr>
          <w:ilvl w:val="0"/>
          <w:numId w:val="67"/>
        </w:numPr>
        <w:spacing w:after="240" w:line="276" w:lineRule="auto"/>
        <w:ind w:right="120"/>
        <w:jc w:val="both"/>
      </w:pPr>
      <w:r w:rsidRPr="00044195">
        <w:t>Improved Data Collection and Dataset Extension: To make the models generalizable, a more diversified data should be gathered. There should be a wider variety of ages, genders and medical conditions in this dataset. Additionally, medical experts should be available to oversee the data collection process by ensuring the right positioning of sensors and ideal data capture environment.</w:t>
      </w:r>
    </w:p>
    <w:p w14:paraId="14D5406D" w14:textId="77777777" w:rsidR="004E5672" w:rsidRPr="00044195" w:rsidRDefault="004E5672" w:rsidP="001A200C">
      <w:pPr>
        <w:pStyle w:val="ListParagraph"/>
        <w:numPr>
          <w:ilvl w:val="0"/>
          <w:numId w:val="67"/>
        </w:numPr>
        <w:tabs>
          <w:tab w:val="left" w:pos="8640"/>
        </w:tabs>
        <w:spacing w:after="240" w:line="276" w:lineRule="auto"/>
        <w:ind w:right="120"/>
        <w:jc w:val="both"/>
      </w:pPr>
      <w:r w:rsidRPr="00044195">
        <w:t xml:space="preserve">Hardware Miniaturization and Optimization: The existing hardware specification was fat and needed a web interface to communicate with it. When upgraded, it is planned to reduce the scale of the hardware to roughly a finger clip sized oximeter </w:t>
      </w:r>
      <w:proofErr w:type="gramStart"/>
      <w:r w:rsidRPr="00044195">
        <w:t>in order to</w:t>
      </w:r>
      <w:proofErr w:type="gramEnd"/>
      <w:r w:rsidRPr="00044195">
        <w:t xml:space="preserve"> create something portable and easy to use. This would enable the system to work as an independent unit, and the web interface can be </w:t>
      </w:r>
      <w:proofErr w:type="gramStart"/>
      <w:r w:rsidRPr="00044195">
        <w:t>dispensed</w:t>
      </w:r>
      <w:proofErr w:type="gramEnd"/>
      <w:r w:rsidRPr="00044195">
        <w:t xml:space="preserve"> and it would also be much more practical in </w:t>
      </w:r>
      <w:proofErr w:type="gramStart"/>
      <w:r w:rsidRPr="00044195">
        <w:t>real life</w:t>
      </w:r>
      <w:proofErr w:type="gramEnd"/>
      <w:r w:rsidRPr="00044195">
        <w:t xml:space="preserve"> scenarios because of </w:t>
      </w:r>
      <w:proofErr w:type="gramStart"/>
      <w:r w:rsidRPr="00044195">
        <w:t>a continuous</w:t>
      </w:r>
      <w:proofErr w:type="gramEnd"/>
      <w:r w:rsidRPr="00044195">
        <w:t xml:space="preserve"> and real-time monitoring.</w:t>
      </w:r>
    </w:p>
    <w:p w14:paraId="54155848" w14:textId="77777777" w:rsidR="004E5672" w:rsidRPr="00044195" w:rsidRDefault="004E5672" w:rsidP="001A200C">
      <w:pPr>
        <w:pStyle w:val="ListParagraph"/>
        <w:numPr>
          <w:ilvl w:val="0"/>
          <w:numId w:val="67"/>
        </w:numPr>
        <w:spacing w:after="240" w:line="276" w:lineRule="auto"/>
        <w:ind w:right="120"/>
        <w:jc w:val="both"/>
      </w:pPr>
      <w:r w:rsidRPr="00044195">
        <w:t>Model Deployment on Microcontrollers: It is considered that one of the future directions is to directly translate the trained models into the microcontroller. This would decrease the extraneous computations, making on-board inferences and real time BP recording possible. This would enable faster response time, low latency, and optimize the system by minimizing the use of cloud-based computation.</w:t>
      </w:r>
    </w:p>
    <w:p w14:paraId="51E8B552" w14:textId="77777777" w:rsidR="004E5672" w:rsidRPr="00044195" w:rsidRDefault="004E5672" w:rsidP="001A200C">
      <w:pPr>
        <w:pStyle w:val="ListParagraph"/>
        <w:numPr>
          <w:ilvl w:val="0"/>
          <w:numId w:val="67"/>
        </w:numPr>
        <w:spacing w:after="240" w:line="276" w:lineRule="auto"/>
        <w:ind w:right="30"/>
        <w:jc w:val="both"/>
      </w:pPr>
      <w:r w:rsidRPr="00044195">
        <w:t xml:space="preserve">Ensemble Methods and Model Tuning: The further refinement of the models and </w:t>
      </w:r>
      <w:r w:rsidRPr="00044195">
        <w:lastRenderedPageBreak/>
        <w:t xml:space="preserve">experimental test of additional ensemble methods also awaits future work. Random Forest, Ada Boost, </w:t>
      </w:r>
      <w:proofErr w:type="spellStart"/>
      <w:r w:rsidRPr="00044195">
        <w:t>XGBoost</w:t>
      </w:r>
      <w:proofErr w:type="spellEnd"/>
      <w:r w:rsidRPr="00044195">
        <w:t xml:space="preserve">, </w:t>
      </w:r>
      <w:proofErr w:type="spellStart"/>
      <w:r w:rsidRPr="00044195">
        <w:t>CatBoost</w:t>
      </w:r>
      <w:proofErr w:type="spellEnd"/>
      <w:r w:rsidRPr="00044195">
        <w:t xml:space="preserve"> and </w:t>
      </w:r>
      <w:proofErr w:type="spellStart"/>
      <w:r w:rsidRPr="00044195">
        <w:t>LightGBM</w:t>
      </w:r>
      <w:proofErr w:type="spellEnd"/>
      <w:r w:rsidRPr="00044195">
        <w:t xml:space="preserve"> models were somewhat improved as a combination, allowing optimization adjusting hyperparameters and adding additional models. To further that, it can be useful to integrate deep learning models (a Convolutional Neural Network i.e. CNNs or Recurrent Neural Network i.e. RNNs).</w:t>
      </w:r>
    </w:p>
    <w:p w14:paraId="6780EB98" w14:textId="77777777" w:rsidR="004E5672" w:rsidRPr="00044195" w:rsidRDefault="004E5672" w:rsidP="001A200C">
      <w:pPr>
        <w:pStyle w:val="ListParagraph"/>
        <w:numPr>
          <w:ilvl w:val="0"/>
          <w:numId w:val="67"/>
        </w:numPr>
        <w:spacing w:after="240" w:line="276" w:lineRule="auto"/>
        <w:ind w:right="30"/>
        <w:jc w:val="both"/>
      </w:pPr>
      <w:r w:rsidRPr="00044195">
        <w:t xml:space="preserve">Additional Health Parameters: Inclusion of other health-related variables, like Electrocardiogram (ECG) or the use of an accelerometer might be beneficial to improve the accuracy of the model </w:t>
      </w:r>
      <w:proofErr w:type="gramStart"/>
      <w:r w:rsidRPr="00044195">
        <w:t>and also</w:t>
      </w:r>
      <w:proofErr w:type="gramEnd"/>
      <w:r w:rsidRPr="00044195">
        <w:t xml:space="preserve"> give a more comprehensive picture of the cardiovascular health of a given individual.</w:t>
      </w:r>
    </w:p>
    <w:p w14:paraId="7770A29C" w14:textId="77777777" w:rsidR="000D166E" w:rsidRPr="002D64F1" w:rsidRDefault="00000000" w:rsidP="001A200C">
      <w:pPr>
        <w:spacing w:before="196" w:line="276" w:lineRule="auto"/>
        <w:ind w:left="100" w:right="30"/>
        <w:jc w:val="both"/>
        <w:sectPr w:rsidR="000D166E" w:rsidRPr="002D64F1">
          <w:pgSz w:w="11910" w:h="16840"/>
          <w:pgMar w:top="1440" w:right="1440" w:bottom="1440" w:left="1440" w:header="0" w:footer="1107" w:gutter="0"/>
          <w:cols w:space="720"/>
        </w:sectPr>
      </w:pPr>
      <w:r w:rsidRPr="002D64F1">
        <w:t>A considered effort in these areas will help in developing the promising technology presented in this report into a robust, reliable, and transforming instrument in modern cardiovascular care.</w:t>
      </w:r>
    </w:p>
    <w:p w14:paraId="371B2F1C" w14:textId="77777777" w:rsidR="000D166E" w:rsidRPr="002D64F1" w:rsidRDefault="00000000" w:rsidP="001A200C">
      <w:pPr>
        <w:pStyle w:val="Heading1"/>
        <w:spacing w:before="5" w:line="276" w:lineRule="auto"/>
        <w:ind w:left="718" w:right="1117"/>
      </w:pPr>
      <w:bookmarkStart w:id="251" w:name="_heading=h.u6su5res545k" w:colFirst="0" w:colLast="0"/>
      <w:bookmarkStart w:id="252" w:name="_Toc207873620"/>
      <w:bookmarkEnd w:id="250"/>
      <w:bookmarkEnd w:id="251"/>
      <w:r w:rsidRPr="002D64F1">
        <w:lastRenderedPageBreak/>
        <w:t>References</w:t>
      </w:r>
      <w:bookmarkEnd w:id="252"/>
    </w:p>
    <w:p w14:paraId="28EB2981" w14:textId="77777777" w:rsidR="000D166E" w:rsidRPr="002D64F1" w:rsidRDefault="000D166E" w:rsidP="001A200C">
      <w:pPr>
        <w:spacing w:line="276" w:lineRule="auto"/>
      </w:pPr>
    </w:p>
    <w:p w14:paraId="60A3F5A8" w14:textId="77777777" w:rsidR="000D166E" w:rsidRPr="002D64F1" w:rsidRDefault="00000000" w:rsidP="001A200C">
      <w:pPr>
        <w:numPr>
          <w:ilvl w:val="0"/>
          <w:numId w:val="10"/>
        </w:numPr>
        <w:tabs>
          <w:tab w:val="left" w:pos="441"/>
        </w:tabs>
        <w:spacing w:line="276" w:lineRule="auto"/>
      </w:pPr>
      <w:bookmarkStart w:id="253" w:name="_Hlk208153134"/>
      <w:r w:rsidRPr="002D64F1">
        <w:rPr>
          <w:color w:val="1B1C1D"/>
        </w:rPr>
        <w:t xml:space="preserve">Argüello-Prada, E. J., &amp; Castaño Mosquera, C. D. (2024). </w:t>
      </w:r>
      <w:r w:rsidRPr="002D64F1">
        <w:rPr>
          <w:i/>
          <w:color w:val="1B1C1D"/>
        </w:rPr>
        <w:t xml:space="preserve">Exploring supervised machine learning models to estimate blood pressure using non-fiducial features of the </w:t>
      </w:r>
      <w:proofErr w:type="spellStart"/>
      <w:r w:rsidRPr="002D64F1">
        <w:rPr>
          <w:i/>
          <w:color w:val="1B1C1D"/>
        </w:rPr>
        <w:t>photoplethysmogram</w:t>
      </w:r>
      <w:proofErr w:type="spellEnd"/>
      <w:r w:rsidRPr="002D64F1">
        <w:rPr>
          <w:i/>
          <w:color w:val="1B1C1D"/>
        </w:rPr>
        <w:t xml:space="preserve"> (PPG) and its derivatives</w:t>
      </w:r>
      <w:r w:rsidRPr="002D64F1">
        <w:rPr>
          <w:color w:val="1B1C1D"/>
        </w:rPr>
        <w:t>. ResearchGate.</w:t>
      </w:r>
    </w:p>
    <w:p w14:paraId="0D1405ED" w14:textId="77777777" w:rsidR="000D166E" w:rsidRPr="002D64F1" w:rsidRDefault="00000000" w:rsidP="001A200C">
      <w:pPr>
        <w:numPr>
          <w:ilvl w:val="0"/>
          <w:numId w:val="10"/>
        </w:numPr>
        <w:tabs>
          <w:tab w:val="left" w:pos="441"/>
        </w:tabs>
        <w:spacing w:line="276" w:lineRule="auto"/>
      </w:pPr>
      <w:r w:rsidRPr="002D64F1">
        <w:rPr>
          <w:color w:val="1B1C1D"/>
        </w:rPr>
        <w:t xml:space="preserve">Brophy, E., De Vos, M., Boylan, G., &amp; Ward, T. (2021). Estimation of Continuous Blood Pressure from PPG via a Federated Learning Approach. </w:t>
      </w:r>
      <w:r w:rsidRPr="002D64F1">
        <w:rPr>
          <w:i/>
          <w:color w:val="1B1C1D"/>
        </w:rPr>
        <w:t>Sensors</w:t>
      </w:r>
      <w:r w:rsidRPr="002D64F1">
        <w:rPr>
          <w:color w:val="1B1C1D"/>
        </w:rPr>
        <w:t>, 21(18), 6311.</w:t>
      </w:r>
    </w:p>
    <w:p w14:paraId="54340B0C" w14:textId="77777777" w:rsidR="000D166E" w:rsidRPr="002D64F1" w:rsidRDefault="00000000" w:rsidP="001A200C">
      <w:pPr>
        <w:numPr>
          <w:ilvl w:val="0"/>
          <w:numId w:val="10"/>
        </w:numPr>
        <w:tabs>
          <w:tab w:val="left" w:pos="441"/>
        </w:tabs>
        <w:spacing w:line="276" w:lineRule="auto"/>
      </w:pPr>
      <w:r w:rsidRPr="002D64F1">
        <w:rPr>
          <w:color w:val="1B1C1D"/>
        </w:rPr>
        <w:t xml:space="preserve">Chakraborty, A., Sadhukhan, D., Pal, S., &amp; Mitra, M. (2020). PPG-based automated estimation of blood pressure using patient-specific neural network modeling. </w:t>
      </w:r>
      <w:r w:rsidRPr="002D64F1">
        <w:rPr>
          <w:i/>
          <w:color w:val="1B1C1D"/>
        </w:rPr>
        <w:t>Journal of Mechanics in Medicine and Biology</w:t>
      </w:r>
      <w:r w:rsidRPr="002D64F1">
        <w:rPr>
          <w:color w:val="1B1C1D"/>
        </w:rPr>
        <w:t>, 20(05), 2050037.</w:t>
      </w:r>
    </w:p>
    <w:p w14:paraId="6B989CCE" w14:textId="77777777" w:rsidR="000D166E" w:rsidRPr="002D64F1" w:rsidRDefault="00000000" w:rsidP="001A200C">
      <w:pPr>
        <w:numPr>
          <w:ilvl w:val="0"/>
          <w:numId w:val="10"/>
        </w:numPr>
        <w:tabs>
          <w:tab w:val="left" w:pos="441"/>
        </w:tabs>
        <w:spacing w:line="276" w:lineRule="auto"/>
      </w:pPr>
      <w:r w:rsidRPr="002D64F1">
        <w:rPr>
          <w:color w:val="1B1C1D"/>
        </w:rPr>
        <w:t xml:space="preserve">Chandrasekhar, A., </w:t>
      </w:r>
      <w:proofErr w:type="spellStart"/>
      <w:r w:rsidRPr="002D64F1">
        <w:rPr>
          <w:color w:val="1B1C1D"/>
        </w:rPr>
        <w:t>Yavarimanesh</w:t>
      </w:r>
      <w:proofErr w:type="spellEnd"/>
      <w:r w:rsidRPr="002D64F1">
        <w:rPr>
          <w:color w:val="1B1C1D"/>
        </w:rPr>
        <w:t xml:space="preserve">, M., Natarajan, K., Hahn, J. O., &amp; Mukkamala, R. (2020). PPG sensor contact pressure should be </w:t>
      </w:r>
      <w:proofErr w:type="gramStart"/>
      <w:r w:rsidRPr="002D64F1">
        <w:rPr>
          <w:color w:val="1B1C1D"/>
        </w:rPr>
        <w:t>taken into account</w:t>
      </w:r>
      <w:proofErr w:type="gramEnd"/>
      <w:r w:rsidRPr="002D64F1">
        <w:rPr>
          <w:color w:val="1B1C1D"/>
        </w:rPr>
        <w:t xml:space="preserve"> for cuff-less blood pressure measurement. </w:t>
      </w:r>
      <w:r w:rsidRPr="002D64F1">
        <w:rPr>
          <w:i/>
          <w:color w:val="1B1C1D"/>
        </w:rPr>
        <w:t>IEEE Transactions on Biomedical Engineering</w:t>
      </w:r>
      <w:r w:rsidRPr="002D64F1">
        <w:rPr>
          <w:color w:val="1B1C1D"/>
        </w:rPr>
        <w:t>, 67(11), 3134–3140.</w:t>
      </w:r>
    </w:p>
    <w:p w14:paraId="58C475AF" w14:textId="77777777" w:rsidR="000D166E" w:rsidRPr="002D64F1" w:rsidRDefault="00000000" w:rsidP="001A200C">
      <w:pPr>
        <w:numPr>
          <w:ilvl w:val="0"/>
          <w:numId w:val="10"/>
        </w:numPr>
        <w:tabs>
          <w:tab w:val="left" w:pos="441"/>
        </w:tabs>
        <w:spacing w:line="276" w:lineRule="auto"/>
      </w:pPr>
      <w:r w:rsidRPr="002D64F1">
        <w:rPr>
          <w:color w:val="1B1C1D"/>
        </w:rPr>
        <w:t xml:space="preserve">Chen, S., Ji, Z., Wu, H., &amp; Xu, Y. (2019). A Non-Invasive Continuous Blood Pressure Estimation Approach Based on Machine Learning. </w:t>
      </w:r>
      <w:r w:rsidRPr="002D64F1">
        <w:rPr>
          <w:i/>
          <w:color w:val="1B1C1D"/>
        </w:rPr>
        <w:t>Applied Sciences</w:t>
      </w:r>
      <w:r w:rsidRPr="002D64F1">
        <w:rPr>
          <w:color w:val="1B1C1D"/>
        </w:rPr>
        <w:t>, 9(19), 4091.</w:t>
      </w:r>
    </w:p>
    <w:p w14:paraId="03E39551" w14:textId="77777777" w:rsidR="000D166E" w:rsidRPr="002D64F1" w:rsidRDefault="00000000" w:rsidP="001A200C">
      <w:pPr>
        <w:numPr>
          <w:ilvl w:val="0"/>
          <w:numId w:val="10"/>
        </w:numPr>
        <w:tabs>
          <w:tab w:val="left" w:pos="441"/>
        </w:tabs>
        <w:spacing w:line="276" w:lineRule="auto"/>
      </w:pPr>
      <w:r w:rsidRPr="002D64F1">
        <w:rPr>
          <w:color w:val="1B1C1D"/>
        </w:rPr>
        <w:t xml:space="preserve">Chowdhury, M. H., </w:t>
      </w:r>
      <w:proofErr w:type="spellStart"/>
      <w:r w:rsidRPr="002D64F1">
        <w:rPr>
          <w:color w:val="1B1C1D"/>
        </w:rPr>
        <w:t>Shuzan</w:t>
      </w:r>
      <w:proofErr w:type="spellEnd"/>
      <w:r w:rsidRPr="002D64F1">
        <w:rPr>
          <w:color w:val="1B1C1D"/>
        </w:rPr>
        <w:t xml:space="preserve">, M. N. I., Chowdhury, M. E., Mahbub, Z. B., Uddin, M. M., Khandakar, A., &amp; </w:t>
      </w:r>
      <w:proofErr w:type="spellStart"/>
      <w:r w:rsidRPr="002D64F1">
        <w:rPr>
          <w:color w:val="1B1C1D"/>
        </w:rPr>
        <w:t>Reaz</w:t>
      </w:r>
      <w:proofErr w:type="spellEnd"/>
      <w:r w:rsidRPr="002D64F1">
        <w:rPr>
          <w:color w:val="1B1C1D"/>
        </w:rPr>
        <w:t xml:space="preserve">, M. B. I. (2020). Estimating Blood Pressure from the </w:t>
      </w:r>
      <w:proofErr w:type="spellStart"/>
      <w:r w:rsidRPr="002D64F1">
        <w:rPr>
          <w:color w:val="1B1C1D"/>
        </w:rPr>
        <w:t>Photoplethysmogram</w:t>
      </w:r>
      <w:proofErr w:type="spellEnd"/>
      <w:r w:rsidRPr="002D64F1">
        <w:rPr>
          <w:color w:val="1B1C1D"/>
        </w:rPr>
        <w:t xml:space="preserve"> Signal and Demographic Features Using Machine Learning Techniques. </w:t>
      </w:r>
      <w:r w:rsidRPr="002D64F1">
        <w:rPr>
          <w:i/>
          <w:color w:val="1B1C1D"/>
        </w:rPr>
        <w:t>Sensors</w:t>
      </w:r>
      <w:r w:rsidRPr="002D64F1">
        <w:rPr>
          <w:color w:val="1B1C1D"/>
        </w:rPr>
        <w:t>, 20(11), 3127.</w:t>
      </w:r>
    </w:p>
    <w:p w14:paraId="4CE3F6A1" w14:textId="77777777" w:rsidR="000D166E" w:rsidRPr="002D64F1" w:rsidRDefault="00000000" w:rsidP="001A200C">
      <w:pPr>
        <w:numPr>
          <w:ilvl w:val="0"/>
          <w:numId w:val="10"/>
        </w:numPr>
        <w:tabs>
          <w:tab w:val="left" w:pos="441"/>
        </w:tabs>
        <w:spacing w:line="276" w:lineRule="auto"/>
      </w:pPr>
      <w:r w:rsidRPr="002D64F1">
        <w:rPr>
          <w:color w:val="1B1C1D"/>
        </w:rPr>
        <w:t xml:space="preserve">Dai, D., Ji, Z., &amp; Wang, H. (2024). Non-Invasive Continuous Blood Pressure Estimation from Single-Channel PPG Based on a Temporal Convolutional Network Integrated with an Attention Mechanism. </w:t>
      </w:r>
      <w:r w:rsidRPr="002D64F1">
        <w:rPr>
          <w:i/>
          <w:color w:val="1B1C1D"/>
        </w:rPr>
        <w:t>Applied Sciences</w:t>
      </w:r>
      <w:r w:rsidRPr="002D64F1">
        <w:rPr>
          <w:color w:val="1B1C1D"/>
        </w:rPr>
        <w:t>, 14(14), 6061.</w:t>
      </w:r>
    </w:p>
    <w:p w14:paraId="60794CC9" w14:textId="77777777" w:rsidR="000D166E" w:rsidRPr="002D64F1" w:rsidRDefault="00000000" w:rsidP="001A200C">
      <w:pPr>
        <w:numPr>
          <w:ilvl w:val="0"/>
          <w:numId w:val="10"/>
        </w:numPr>
        <w:tabs>
          <w:tab w:val="left" w:pos="441"/>
        </w:tabs>
        <w:spacing w:line="276" w:lineRule="auto"/>
      </w:pPr>
      <w:r w:rsidRPr="002D64F1">
        <w:rPr>
          <w:color w:val="1B1C1D"/>
        </w:rPr>
        <w:t xml:space="preserve">Dey, J., Gaurav, A., &amp; Tiwari, V. N. (2018). </w:t>
      </w:r>
      <w:proofErr w:type="spellStart"/>
      <w:r w:rsidRPr="002D64F1">
        <w:rPr>
          <w:color w:val="1B1C1D"/>
        </w:rPr>
        <w:t>InstaBP</w:t>
      </w:r>
      <w:proofErr w:type="spellEnd"/>
      <w:r w:rsidRPr="002D64F1">
        <w:rPr>
          <w:color w:val="1B1C1D"/>
        </w:rPr>
        <w:t xml:space="preserve">: Cuff-less Blood Pressure Monitoring on Smartphone using Single PPG Sensor. </w:t>
      </w:r>
      <w:r w:rsidRPr="002D64F1">
        <w:rPr>
          <w:i/>
          <w:color w:val="1B1C1D"/>
        </w:rPr>
        <w:t>2018 IEEE 10th International Conference on Communication Systems &amp; Networks (COMSNETS)</w:t>
      </w:r>
      <w:r w:rsidRPr="002D64F1">
        <w:rPr>
          <w:color w:val="1B1C1D"/>
        </w:rPr>
        <w:t>, 400-405.</w:t>
      </w:r>
    </w:p>
    <w:p w14:paraId="2883B41B" w14:textId="77777777" w:rsidR="000D166E" w:rsidRPr="002D64F1" w:rsidRDefault="00000000" w:rsidP="001A200C">
      <w:pPr>
        <w:numPr>
          <w:ilvl w:val="0"/>
          <w:numId w:val="10"/>
        </w:numPr>
        <w:tabs>
          <w:tab w:val="left" w:pos="441"/>
        </w:tabs>
        <w:spacing w:line="276" w:lineRule="auto"/>
      </w:pPr>
      <w:proofErr w:type="spellStart"/>
      <w:r w:rsidRPr="002D64F1">
        <w:rPr>
          <w:color w:val="1B1C1D"/>
        </w:rPr>
        <w:t>Kachuee</w:t>
      </w:r>
      <w:proofErr w:type="spellEnd"/>
      <w:r w:rsidRPr="002D64F1">
        <w:rPr>
          <w:color w:val="1B1C1D"/>
        </w:rPr>
        <w:t xml:space="preserve">, M., Kiani, M. M., </w:t>
      </w:r>
      <w:proofErr w:type="spellStart"/>
      <w:r w:rsidRPr="002D64F1">
        <w:rPr>
          <w:color w:val="1B1C1D"/>
        </w:rPr>
        <w:t>Mohammadzade</w:t>
      </w:r>
      <w:proofErr w:type="spellEnd"/>
      <w:r w:rsidRPr="002D64F1">
        <w:rPr>
          <w:color w:val="1B1C1D"/>
        </w:rPr>
        <w:t xml:space="preserve">, H., &amp; </w:t>
      </w:r>
      <w:proofErr w:type="spellStart"/>
      <w:r w:rsidRPr="002D64F1">
        <w:rPr>
          <w:color w:val="1B1C1D"/>
        </w:rPr>
        <w:t>Shabany</w:t>
      </w:r>
      <w:proofErr w:type="spellEnd"/>
      <w:r w:rsidRPr="002D64F1">
        <w:rPr>
          <w:color w:val="1B1C1D"/>
        </w:rPr>
        <w:t xml:space="preserve">, M. (2017). Cuffless Blood Pressure Estimation Algorithms for Continuous Health-Care Monitoring. </w:t>
      </w:r>
      <w:r w:rsidRPr="002D64F1">
        <w:rPr>
          <w:i/>
          <w:color w:val="1B1C1D"/>
        </w:rPr>
        <w:t>IEEE Transactions on Biomedical Engineering</w:t>
      </w:r>
      <w:r w:rsidRPr="002D64F1">
        <w:rPr>
          <w:color w:val="1B1C1D"/>
        </w:rPr>
        <w:t>, 64(4), 859-869.</w:t>
      </w:r>
    </w:p>
    <w:p w14:paraId="5FA137AA" w14:textId="77777777" w:rsidR="000D166E" w:rsidRPr="002D64F1" w:rsidRDefault="00000000" w:rsidP="001A200C">
      <w:pPr>
        <w:numPr>
          <w:ilvl w:val="0"/>
          <w:numId w:val="10"/>
        </w:numPr>
        <w:tabs>
          <w:tab w:val="left" w:pos="441"/>
        </w:tabs>
        <w:spacing w:line="276" w:lineRule="auto"/>
      </w:pPr>
      <w:proofErr w:type="spellStart"/>
      <w:r w:rsidRPr="002D64F1">
        <w:rPr>
          <w:color w:val="1B1C1D"/>
        </w:rPr>
        <w:t>Kurylyak</w:t>
      </w:r>
      <w:proofErr w:type="spellEnd"/>
      <w:r w:rsidRPr="002D64F1">
        <w:rPr>
          <w:color w:val="1B1C1D"/>
        </w:rPr>
        <w:t xml:space="preserve">, Y., Lamonaca, F., &amp; Grimaldi, D. (2013). A Neural Network-based method for continuous blood pressure estimation from a PPG signal. </w:t>
      </w:r>
      <w:r w:rsidRPr="002D64F1">
        <w:rPr>
          <w:i/>
          <w:color w:val="1B1C1D"/>
        </w:rPr>
        <w:t>2013 IEEE International Instrumentation and Measurement Technology Conference (I2MTC)</w:t>
      </w:r>
      <w:r w:rsidRPr="002D64F1">
        <w:rPr>
          <w:color w:val="1B1C1D"/>
        </w:rPr>
        <w:t>, 334-338.</w:t>
      </w:r>
    </w:p>
    <w:p w14:paraId="46E15604" w14:textId="77777777" w:rsidR="000D166E" w:rsidRPr="002D64F1" w:rsidRDefault="00000000" w:rsidP="001A200C">
      <w:pPr>
        <w:numPr>
          <w:ilvl w:val="0"/>
          <w:numId w:val="10"/>
        </w:numPr>
        <w:tabs>
          <w:tab w:val="left" w:pos="441"/>
        </w:tabs>
        <w:spacing w:line="276" w:lineRule="auto"/>
      </w:pPr>
      <w:r w:rsidRPr="002D64F1">
        <w:rPr>
          <w:color w:val="1B1C1D"/>
        </w:rPr>
        <w:t xml:space="preserve">Li, Y., </w:t>
      </w:r>
      <w:proofErr w:type="spellStart"/>
      <w:r w:rsidRPr="002D64F1">
        <w:rPr>
          <w:color w:val="1B1C1D"/>
        </w:rPr>
        <w:t>Harfiya</w:t>
      </w:r>
      <w:proofErr w:type="spellEnd"/>
      <w:r w:rsidRPr="002D64F1">
        <w:rPr>
          <w:color w:val="1B1C1D"/>
        </w:rPr>
        <w:t xml:space="preserve">, L. N., </w:t>
      </w:r>
      <w:proofErr w:type="spellStart"/>
      <w:r w:rsidRPr="002D64F1">
        <w:rPr>
          <w:color w:val="1B1C1D"/>
        </w:rPr>
        <w:t>Purwandari</w:t>
      </w:r>
      <w:proofErr w:type="spellEnd"/>
      <w:r w:rsidRPr="002D64F1">
        <w:rPr>
          <w:color w:val="1B1C1D"/>
        </w:rPr>
        <w:t xml:space="preserve">, K., &amp; Lin, Y. (2020). Real-Time Cuffless Continuous Blood Pressure Estimation Using Deep Learning Model. </w:t>
      </w:r>
      <w:r w:rsidRPr="002D64F1">
        <w:rPr>
          <w:i/>
          <w:color w:val="1B1C1D"/>
        </w:rPr>
        <w:t>2020 International Symposium on Computer, Consumer and Control (IS3C)</w:t>
      </w:r>
      <w:r w:rsidRPr="002D64F1">
        <w:rPr>
          <w:color w:val="1B1C1D"/>
        </w:rPr>
        <w:t>, 332-335.</w:t>
      </w:r>
    </w:p>
    <w:p w14:paraId="4DADA873" w14:textId="77777777" w:rsidR="000D166E" w:rsidRPr="002D64F1" w:rsidRDefault="00000000" w:rsidP="001A200C">
      <w:pPr>
        <w:numPr>
          <w:ilvl w:val="0"/>
          <w:numId w:val="10"/>
        </w:numPr>
        <w:tabs>
          <w:tab w:val="left" w:pos="441"/>
        </w:tabs>
        <w:spacing w:line="276" w:lineRule="auto"/>
      </w:pPr>
      <w:r w:rsidRPr="002D64F1">
        <w:rPr>
          <w:color w:val="1B1C1D"/>
        </w:rPr>
        <w:t xml:space="preserve">Li, Z., &amp; He, W. (2021). A Continuous Blood Pressure Estimation Method Using Photoplethysmography by GRNN-Based Model. </w:t>
      </w:r>
      <w:r w:rsidRPr="002D64F1">
        <w:rPr>
          <w:i/>
          <w:color w:val="1B1C1D"/>
        </w:rPr>
        <w:t>Sensors</w:t>
      </w:r>
      <w:r w:rsidRPr="002D64F1">
        <w:rPr>
          <w:color w:val="1B1C1D"/>
        </w:rPr>
        <w:t>, 21(21), 7207.</w:t>
      </w:r>
    </w:p>
    <w:p w14:paraId="1A242B2E" w14:textId="77777777" w:rsidR="000D166E" w:rsidRPr="002D64F1" w:rsidRDefault="00000000" w:rsidP="001A200C">
      <w:pPr>
        <w:numPr>
          <w:ilvl w:val="0"/>
          <w:numId w:val="10"/>
        </w:numPr>
        <w:tabs>
          <w:tab w:val="left" w:pos="441"/>
        </w:tabs>
        <w:spacing w:line="276" w:lineRule="auto"/>
      </w:pPr>
      <w:r w:rsidRPr="002D64F1">
        <w:rPr>
          <w:color w:val="1B1C1D"/>
        </w:rPr>
        <w:t xml:space="preserve">Liu, M., Po, L. M., &amp; Fu, H. (2017). Cuffless blood pressure estimation </w:t>
      </w:r>
      <w:proofErr w:type="gramStart"/>
      <w:r w:rsidRPr="002D64F1">
        <w:rPr>
          <w:color w:val="1B1C1D"/>
        </w:rPr>
        <w:t>based</w:t>
      </w:r>
      <w:proofErr w:type="gramEnd"/>
      <w:r w:rsidRPr="002D64F1">
        <w:rPr>
          <w:color w:val="1B1C1D"/>
        </w:rPr>
        <w:t xml:space="preserve"> on photoplethysmography signal and its second derivative. </w:t>
      </w:r>
      <w:r w:rsidRPr="002D64F1">
        <w:rPr>
          <w:i/>
          <w:color w:val="1B1C1D"/>
        </w:rPr>
        <w:t>2017 E-Health and Bioengineering Conference (EHB)</w:t>
      </w:r>
      <w:r w:rsidRPr="002D64F1">
        <w:rPr>
          <w:color w:val="1B1C1D"/>
        </w:rPr>
        <w:t>, 555-558.</w:t>
      </w:r>
    </w:p>
    <w:p w14:paraId="789950A9" w14:textId="77777777" w:rsidR="000D166E" w:rsidRPr="002D64F1" w:rsidRDefault="00000000" w:rsidP="001A200C">
      <w:pPr>
        <w:numPr>
          <w:ilvl w:val="0"/>
          <w:numId w:val="10"/>
        </w:numPr>
        <w:tabs>
          <w:tab w:val="left" w:pos="441"/>
        </w:tabs>
        <w:spacing w:line="276" w:lineRule="auto"/>
      </w:pPr>
      <w:r w:rsidRPr="002D64F1">
        <w:rPr>
          <w:color w:val="1B1C1D"/>
        </w:rPr>
        <w:t xml:space="preserve">Liu, Z., Zhou, B., Li, Y., Tang, M., &amp; Miao, F. (2020). Continuous Blood Pressure Estimation </w:t>
      </w:r>
      <w:proofErr w:type="gramStart"/>
      <w:r w:rsidRPr="002D64F1">
        <w:rPr>
          <w:color w:val="1B1C1D"/>
        </w:rPr>
        <w:t>From</w:t>
      </w:r>
      <w:proofErr w:type="gramEnd"/>
      <w:r w:rsidRPr="002D64F1">
        <w:rPr>
          <w:color w:val="1B1C1D"/>
        </w:rPr>
        <w:t xml:space="preserve"> Electrocardiogram and </w:t>
      </w:r>
      <w:proofErr w:type="spellStart"/>
      <w:r w:rsidRPr="002D64F1">
        <w:rPr>
          <w:color w:val="1B1C1D"/>
        </w:rPr>
        <w:t>Photoplethysmogram</w:t>
      </w:r>
      <w:proofErr w:type="spellEnd"/>
      <w:r w:rsidRPr="002D64F1">
        <w:rPr>
          <w:color w:val="1B1C1D"/>
        </w:rPr>
        <w:t xml:space="preserve"> During </w:t>
      </w:r>
      <w:r w:rsidRPr="002D64F1">
        <w:rPr>
          <w:color w:val="1B1C1D"/>
        </w:rPr>
        <w:lastRenderedPageBreak/>
        <w:t xml:space="preserve">Arrhythmias. </w:t>
      </w:r>
      <w:r w:rsidRPr="002D64F1">
        <w:rPr>
          <w:i/>
          <w:color w:val="1B1C1D"/>
        </w:rPr>
        <w:t>IEEE Access</w:t>
      </w:r>
      <w:r w:rsidRPr="002D64F1">
        <w:rPr>
          <w:color w:val="1B1C1D"/>
        </w:rPr>
        <w:t>, 8, 169624-169636.</w:t>
      </w:r>
    </w:p>
    <w:p w14:paraId="2CB85224" w14:textId="77777777" w:rsidR="000D166E" w:rsidRPr="002D64F1" w:rsidRDefault="00000000" w:rsidP="001A200C">
      <w:pPr>
        <w:numPr>
          <w:ilvl w:val="0"/>
          <w:numId w:val="10"/>
        </w:numPr>
        <w:tabs>
          <w:tab w:val="left" w:pos="441"/>
        </w:tabs>
        <w:spacing w:line="276" w:lineRule="auto"/>
      </w:pPr>
      <w:r w:rsidRPr="002D64F1">
        <w:rPr>
          <w:color w:val="1B1C1D"/>
        </w:rPr>
        <w:t xml:space="preserve">Mohammadi, H., </w:t>
      </w:r>
      <w:proofErr w:type="spellStart"/>
      <w:r w:rsidRPr="002D64F1">
        <w:rPr>
          <w:color w:val="1B1C1D"/>
        </w:rPr>
        <w:t>Tarvirdizadeh</w:t>
      </w:r>
      <w:proofErr w:type="spellEnd"/>
      <w:r w:rsidRPr="002D64F1">
        <w:rPr>
          <w:color w:val="1B1C1D"/>
        </w:rPr>
        <w:t xml:space="preserve">, B., Alipour, K., &amp; </w:t>
      </w:r>
      <w:proofErr w:type="spellStart"/>
      <w:r w:rsidRPr="002D64F1">
        <w:rPr>
          <w:color w:val="1B1C1D"/>
        </w:rPr>
        <w:t>Ghamari</w:t>
      </w:r>
      <w:proofErr w:type="spellEnd"/>
      <w:r w:rsidRPr="002D64F1">
        <w:rPr>
          <w:color w:val="1B1C1D"/>
        </w:rPr>
        <w:t>, M. (2025). Cuff-less blood pressure monitoring via PPG signals using a hybrid CNN-</w:t>
      </w:r>
      <w:proofErr w:type="spellStart"/>
      <w:r w:rsidRPr="002D64F1">
        <w:rPr>
          <w:color w:val="1B1C1D"/>
        </w:rPr>
        <w:t>BiLSTM</w:t>
      </w:r>
      <w:proofErr w:type="spellEnd"/>
      <w:r w:rsidRPr="002D64F1">
        <w:rPr>
          <w:color w:val="1B1C1D"/>
        </w:rPr>
        <w:t xml:space="preserve"> deep learning model with attention mechanism. </w:t>
      </w:r>
      <w:r w:rsidRPr="002D64F1">
        <w:rPr>
          <w:i/>
          <w:color w:val="1B1C1D"/>
        </w:rPr>
        <w:t>Scientific Reports</w:t>
      </w:r>
      <w:r w:rsidRPr="002D64F1">
        <w:rPr>
          <w:color w:val="1B1C1D"/>
        </w:rPr>
        <w:t>.</w:t>
      </w:r>
    </w:p>
    <w:p w14:paraId="3633F48A" w14:textId="77777777" w:rsidR="000D166E" w:rsidRPr="002D64F1" w:rsidRDefault="00000000" w:rsidP="001A200C">
      <w:pPr>
        <w:numPr>
          <w:ilvl w:val="0"/>
          <w:numId w:val="10"/>
        </w:numPr>
        <w:tabs>
          <w:tab w:val="left" w:pos="441"/>
        </w:tabs>
        <w:spacing w:line="276" w:lineRule="auto"/>
      </w:pPr>
      <w:proofErr w:type="spellStart"/>
      <w:r w:rsidRPr="002D64F1">
        <w:rPr>
          <w:color w:val="1B1C1D"/>
        </w:rPr>
        <w:t>Slapničar</w:t>
      </w:r>
      <w:proofErr w:type="spellEnd"/>
      <w:r w:rsidRPr="002D64F1">
        <w:rPr>
          <w:color w:val="1B1C1D"/>
        </w:rPr>
        <w:t xml:space="preserve">, G., Mlakar, N., &amp; </w:t>
      </w:r>
      <w:proofErr w:type="spellStart"/>
      <w:r w:rsidRPr="002D64F1">
        <w:rPr>
          <w:color w:val="1B1C1D"/>
        </w:rPr>
        <w:t>Luštrek</w:t>
      </w:r>
      <w:proofErr w:type="spellEnd"/>
      <w:r w:rsidRPr="002D64F1">
        <w:rPr>
          <w:color w:val="1B1C1D"/>
        </w:rPr>
        <w:t xml:space="preserve">, M. (2019). Blood Pressure Estimation from </w:t>
      </w:r>
      <w:proofErr w:type="spellStart"/>
      <w:r w:rsidRPr="002D64F1">
        <w:rPr>
          <w:color w:val="1B1C1D"/>
        </w:rPr>
        <w:t>Photoplethysmogram</w:t>
      </w:r>
      <w:proofErr w:type="spellEnd"/>
      <w:r w:rsidRPr="002D64F1">
        <w:rPr>
          <w:color w:val="1B1C1D"/>
        </w:rPr>
        <w:t xml:space="preserve"> Using a Spectro-Temporal Deep Neural Network. </w:t>
      </w:r>
      <w:r w:rsidRPr="002D64F1">
        <w:rPr>
          <w:i/>
          <w:color w:val="1B1C1D"/>
        </w:rPr>
        <w:t>Sensors</w:t>
      </w:r>
      <w:r w:rsidRPr="002D64F1">
        <w:rPr>
          <w:color w:val="1B1C1D"/>
        </w:rPr>
        <w:t>, 19(15), 3420.</w:t>
      </w:r>
    </w:p>
    <w:p w14:paraId="02391439" w14:textId="77777777" w:rsidR="000D166E" w:rsidRPr="002D64F1" w:rsidRDefault="00000000" w:rsidP="001A200C">
      <w:pPr>
        <w:numPr>
          <w:ilvl w:val="0"/>
          <w:numId w:val="10"/>
        </w:numPr>
        <w:tabs>
          <w:tab w:val="left" w:pos="441"/>
        </w:tabs>
        <w:spacing w:line="276" w:lineRule="auto"/>
      </w:pPr>
      <w:proofErr w:type="spellStart"/>
      <w:r w:rsidRPr="002D64F1">
        <w:rPr>
          <w:color w:val="1B1C1D"/>
        </w:rPr>
        <w:t>Tarifi</w:t>
      </w:r>
      <w:proofErr w:type="spellEnd"/>
      <w:r w:rsidRPr="002D64F1">
        <w:rPr>
          <w:color w:val="1B1C1D"/>
        </w:rPr>
        <w:t xml:space="preserve">, B., </w:t>
      </w:r>
      <w:proofErr w:type="spellStart"/>
      <w:r w:rsidRPr="002D64F1">
        <w:rPr>
          <w:color w:val="1B1C1D"/>
        </w:rPr>
        <w:t>Fainman</w:t>
      </w:r>
      <w:proofErr w:type="spellEnd"/>
      <w:r w:rsidRPr="002D64F1">
        <w:rPr>
          <w:color w:val="1B1C1D"/>
        </w:rPr>
        <w:t xml:space="preserve">, A., </w:t>
      </w:r>
      <w:proofErr w:type="spellStart"/>
      <w:r w:rsidRPr="002D64F1">
        <w:rPr>
          <w:color w:val="1B1C1D"/>
        </w:rPr>
        <w:t>Pantanowitz</w:t>
      </w:r>
      <w:proofErr w:type="spellEnd"/>
      <w:r w:rsidRPr="002D64F1">
        <w:rPr>
          <w:color w:val="1B1C1D"/>
        </w:rPr>
        <w:t xml:space="preserve">, A., &amp; Rubin, D. M. (2023). A Machine Learning Approach to the Non-Invasive Estimation of Continuous Blood Pressure Using Photoplethysmography. </w:t>
      </w:r>
      <w:r w:rsidRPr="002D64F1">
        <w:rPr>
          <w:i/>
          <w:color w:val="1B1C1D"/>
        </w:rPr>
        <w:t>Applied Sciences</w:t>
      </w:r>
      <w:r w:rsidRPr="002D64F1">
        <w:rPr>
          <w:color w:val="1B1C1D"/>
        </w:rPr>
        <w:t>, 13(6), 3955.</w:t>
      </w:r>
    </w:p>
    <w:p w14:paraId="62C98A20" w14:textId="77777777" w:rsidR="000D166E" w:rsidRPr="002D64F1" w:rsidRDefault="00000000" w:rsidP="001A200C">
      <w:pPr>
        <w:numPr>
          <w:ilvl w:val="0"/>
          <w:numId w:val="10"/>
        </w:numPr>
        <w:tabs>
          <w:tab w:val="left" w:pos="441"/>
        </w:tabs>
        <w:spacing w:line="276" w:lineRule="auto"/>
      </w:pPr>
      <w:r w:rsidRPr="002D64F1">
        <w:rPr>
          <w:color w:val="1B1C1D"/>
        </w:rPr>
        <w:t xml:space="preserve">Tjahjadi, H., Ramli, K., &amp; </w:t>
      </w:r>
      <w:proofErr w:type="spellStart"/>
      <w:r w:rsidRPr="002D64F1">
        <w:rPr>
          <w:color w:val="1B1C1D"/>
        </w:rPr>
        <w:t>Murfi</w:t>
      </w:r>
      <w:proofErr w:type="spellEnd"/>
      <w:r w:rsidRPr="002D64F1">
        <w:rPr>
          <w:color w:val="1B1C1D"/>
        </w:rPr>
        <w:t xml:space="preserve">, H. (2020). Noninvasive Classification of Blood Pressure Based on Photoplethysmography Signals Using Bidirectional Long Short-Term Memory and Time-Frequency Analysis. </w:t>
      </w:r>
      <w:r w:rsidRPr="002D64F1">
        <w:rPr>
          <w:i/>
          <w:color w:val="1B1C1D"/>
        </w:rPr>
        <w:t>IEEE Access</w:t>
      </w:r>
      <w:r w:rsidRPr="002D64F1">
        <w:rPr>
          <w:color w:val="1B1C1D"/>
        </w:rPr>
        <w:t>, 8, 16334-16344.</w:t>
      </w:r>
    </w:p>
    <w:p w14:paraId="68C4C90A" w14:textId="77777777" w:rsidR="000D166E" w:rsidRPr="002D64F1" w:rsidRDefault="00000000" w:rsidP="001A200C">
      <w:pPr>
        <w:numPr>
          <w:ilvl w:val="0"/>
          <w:numId w:val="10"/>
        </w:numPr>
        <w:tabs>
          <w:tab w:val="left" w:pos="441"/>
        </w:tabs>
        <w:spacing w:line="276" w:lineRule="auto"/>
      </w:pPr>
      <w:r w:rsidRPr="002D64F1">
        <w:rPr>
          <w:color w:val="1B1C1D"/>
        </w:rPr>
        <w:t xml:space="preserve">Wang, W., Mohseni, P., Kilgore, K., &amp; </w:t>
      </w:r>
      <w:proofErr w:type="spellStart"/>
      <w:r w:rsidRPr="002D64F1">
        <w:rPr>
          <w:color w:val="1B1C1D"/>
        </w:rPr>
        <w:t>Najafizadeh</w:t>
      </w:r>
      <w:proofErr w:type="spellEnd"/>
      <w:r w:rsidRPr="002D64F1">
        <w:rPr>
          <w:color w:val="1B1C1D"/>
        </w:rPr>
        <w:t xml:space="preserve">, L. (2021). Cuff-Less Blood Pressure Estimation via Small Convolutional Neural Networks. </w:t>
      </w:r>
      <w:r w:rsidRPr="002D64F1">
        <w:rPr>
          <w:i/>
          <w:color w:val="1B1C1D"/>
        </w:rPr>
        <w:t>2021 43rd Annual International Conference of the IEEE Engineering in Medicine &amp; Biology Society (EMBC)</w:t>
      </w:r>
      <w:r w:rsidRPr="002D64F1">
        <w:rPr>
          <w:color w:val="1B1C1D"/>
        </w:rPr>
        <w:t>, 195-198.</w:t>
      </w:r>
    </w:p>
    <w:p w14:paraId="60616630" w14:textId="77777777" w:rsidR="000D166E" w:rsidRPr="002D64F1" w:rsidRDefault="00000000" w:rsidP="001A200C">
      <w:pPr>
        <w:numPr>
          <w:ilvl w:val="0"/>
          <w:numId w:val="10"/>
        </w:numPr>
        <w:tabs>
          <w:tab w:val="left" w:pos="441"/>
        </w:tabs>
        <w:spacing w:line="276" w:lineRule="auto"/>
      </w:pPr>
      <w:r w:rsidRPr="002D64F1">
        <w:rPr>
          <w:color w:val="1B1C1D"/>
        </w:rPr>
        <w:t xml:space="preserve">Wong, M. K. F., Hei, H., Lim, S. Z., &amp; Ng, E. Y. K. (2023). Applied machine learning for blood pressure estimation using a small, real-world electrocardiogram and </w:t>
      </w:r>
      <w:proofErr w:type="spellStart"/>
      <w:r w:rsidRPr="002D64F1">
        <w:rPr>
          <w:color w:val="1B1C1D"/>
        </w:rPr>
        <w:t>photoplethysmogram</w:t>
      </w:r>
      <w:proofErr w:type="spellEnd"/>
      <w:r w:rsidRPr="002D64F1">
        <w:rPr>
          <w:color w:val="1B1C1D"/>
        </w:rPr>
        <w:t xml:space="preserve"> dataset. </w:t>
      </w:r>
      <w:r w:rsidRPr="002D64F1">
        <w:rPr>
          <w:i/>
          <w:color w:val="1B1C1D"/>
        </w:rPr>
        <w:t>Mathematical Biosciences and Engineering</w:t>
      </w:r>
      <w:r w:rsidRPr="002D64F1">
        <w:rPr>
          <w:color w:val="1B1C1D"/>
        </w:rPr>
        <w:t>, 20(1), 975-997.</w:t>
      </w:r>
    </w:p>
    <w:p w14:paraId="139A2C50" w14:textId="77777777" w:rsidR="000D166E" w:rsidRPr="002D64F1" w:rsidRDefault="00000000" w:rsidP="001A200C">
      <w:pPr>
        <w:numPr>
          <w:ilvl w:val="0"/>
          <w:numId w:val="10"/>
        </w:numPr>
        <w:tabs>
          <w:tab w:val="left" w:pos="441"/>
        </w:tabs>
        <w:spacing w:line="276" w:lineRule="auto"/>
      </w:pPr>
      <w:r w:rsidRPr="002D64F1">
        <w:rPr>
          <w:color w:val="1B1C1D"/>
        </w:rPr>
        <w:t xml:space="preserve">Xing, X., &amp; Sun, M. (2016). Optical blood pressure estimation with photoplethysmography and FFT-based neural networks. </w:t>
      </w:r>
      <w:r w:rsidRPr="002D64F1">
        <w:rPr>
          <w:i/>
          <w:color w:val="1B1C1D"/>
        </w:rPr>
        <w:t>Biomedical Optics Express</w:t>
      </w:r>
      <w:r w:rsidRPr="002D64F1">
        <w:rPr>
          <w:color w:val="1B1C1D"/>
        </w:rPr>
        <w:t>, 7(8), 3007-3020.</w:t>
      </w:r>
    </w:p>
    <w:p w14:paraId="1CA2A99E" w14:textId="77777777" w:rsidR="000D166E" w:rsidRPr="002D64F1" w:rsidRDefault="00000000" w:rsidP="001A200C">
      <w:pPr>
        <w:numPr>
          <w:ilvl w:val="0"/>
          <w:numId w:val="10"/>
        </w:numPr>
        <w:tabs>
          <w:tab w:val="left" w:pos="441"/>
        </w:tabs>
        <w:spacing w:line="276" w:lineRule="auto"/>
      </w:pPr>
      <w:r w:rsidRPr="002D64F1">
        <w:rPr>
          <w:color w:val="1B1C1D"/>
        </w:rPr>
        <w:t xml:space="preserve">Zadi, A. S., Alex, R., Zhang, R., Watenpaugh, D. E., &amp; Behbehani, K. (2018). Arterial Blood Pressure Feature Estimation Using Photoplethysmography. </w:t>
      </w:r>
      <w:proofErr w:type="spellStart"/>
      <w:r w:rsidRPr="002D64F1">
        <w:rPr>
          <w:i/>
          <w:color w:val="1B1C1D"/>
        </w:rPr>
        <w:t>arXiv</w:t>
      </w:r>
      <w:proofErr w:type="spellEnd"/>
      <w:r w:rsidRPr="002D64F1">
        <w:rPr>
          <w:i/>
          <w:color w:val="1B1C1D"/>
        </w:rPr>
        <w:t xml:space="preserve"> preprint arXiv:1811.06039</w:t>
      </w:r>
      <w:r w:rsidRPr="002D64F1">
        <w:rPr>
          <w:color w:val="1B1C1D"/>
        </w:rPr>
        <w:t>.</w:t>
      </w:r>
    </w:p>
    <w:p w14:paraId="2751E0DA" w14:textId="77777777" w:rsidR="000D166E" w:rsidRPr="002D64F1" w:rsidRDefault="00000000" w:rsidP="001A200C">
      <w:pPr>
        <w:numPr>
          <w:ilvl w:val="0"/>
          <w:numId w:val="10"/>
        </w:numPr>
        <w:tabs>
          <w:tab w:val="left" w:pos="441"/>
        </w:tabs>
        <w:spacing w:line="276" w:lineRule="auto"/>
      </w:pPr>
      <w:r w:rsidRPr="002D64F1">
        <w:rPr>
          <w:color w:val="1B1C1D"/>
        </w:rPr>
        <w:t xml:space="preserve">Montesinos, L., Martinez-Rios, E., Alfaro-Ponce, M., &amp; Pecchia, L. (2021). A review of machine learning in hypertension detection and blood pressure estimation based on clinical and physiological data. </w:t>
      </w:r>
      <w:r w:rsidRPr="002D64F1">
        <w:rPr>
          <w:i/>
          <w:color w:val="1B1C1D"/>
        </w:rPr>
        <w:t>Artificial Intelligence in Medicine</w:t>
      </w:r>
      <w:r w:rsidRPr="002D64F1">
        <w:rPr>
          <w:color w:val="1B1C1D"/>
        </w:rPr>
        <w:t>, 118, 102125.</w:t>
      </w:r>
    </w:p>
    <w:p w14:paraId="0B2BC57E" w14:textId="77777777" w:rsidR="000D166E" w:rsidRPr="002D64F1" w:rsidRDefault="00000000" w:rsidP="001A200C">
      <w:pPr>
        <w:numPr>
          <w:ilvl w:val="0"/>
          <w:numId w:val="10"/>
        </w:numPr>
        <w:tabs>
          <w:tab w:val="left" w:pos="441"/>
        </w:tabs>
        <w:spacing w:line="276" w:lineRule="auto"/>
      </w:pPr>
      <w:r w:rsidRPr="002D64F1">
        <w:rPr>
          <w:color w:val="1B1C1D"/>
        </w:rPr>
        <w:t xml:space="preserve">Liu, S. H., Sun, C. K., Wu, C. C., Chen, Y. L., &amp; Zhu, Y. S. (2025). Using machine learning models for cuffless blood pressure estimation with </w:t>
      </w:r>
      <w:proofErr w:type="spellStart"/>
      <w:r w:rsidRPr="002D64F1">
        <w:rPr>
          <w:color w:val="1B1C1D"/>
        </w:rPr>
        <w:t>ballistocardiogram</w:t>
      </w:r>
      <w:proofErr w:type="spellEnd"/>
      <w:r w:rsidRPr="002D64F1">
        <w:rPr>
          <w:color w:val="1B1C1D"/>
        </w:rPr>
        <w:t xml:space="preserve"> and impedance </w:t>
      </w:r>
      <w:proofErr w:type="spellStart"/>
      <w:r w:rsidRPr="002D64F1">
        <w:rPr>
          <w:color w:val="1B1C1D"/>
        </w:rPr>
        <w:t>plethysmogram</w:t>
      </w:r>
      <w:proofErr w:type="spellEnd"/>
      <w:r w:rsidRPr="002D64F1">
        <w:rPr>
          <w:color w:val="1B1C1D"/>
        </w:rPr>
        <w:t xml:space="preserve">. </w:t>
      </w:r>
      <w:r w:rsidRPr="002D64F1">
        <w:rPr>
          <w:i/>
          <w:color w:val="1B1C1D"/>
        </w:rPr>
        <w:t>Frontiers in Digital Health</w:t>
      </w:r>
      <w:r w:rsidRPr="002D64F1">
        <w:rPr>
          <w:color w:val="1B1C1D"/>
        </w:rPr>
        <w:t>.</w:t>
      </w:r>
    </w:p>
    <w:p w14:paraId="29443264" w14:textId="77777777" w:rsidR="000D166E" w:rsidRPr="002D64F1" w:rsidRDefault="00000000" w:rsidP="001A200C">
      <w:pPr>
        <w:numPr>
          <w:ilvl w:val="0"/>
          <w:numId w:val="10"/>
        </w:numPr>
        <w:tabs>
          <w:tab w:val="left" w:pos="441"/>
        </w:tabs>
        <w:spacing w:line="276" w:lineRule="auto"/>
      </w:pPr>
      <w:r w:rsidRPr="002D64F1">
        <w:rPr>
          <w:color w:val="1B1C1D"/>
        </w:rPr>
        <w:t xml:space="preserve">El-Hajj, C., &amp; Kyriacou, P. A. (2020). A review of machine learning techniques in photoplethysmography for the non-invasive cuff-less measurement of blood pressure. </w:t>
      </w:r>
      <w:r w:rsidRPr="002D64F1">
        <w:rPr>
          <w:i/>
          <w:color w:val="1B1C1D"/>
        </w:rPr>
        <w:t>Biomedical Signal Processing and Control</w:t>
      </w:r>
      <w:r w:rsidRPr="002D64F1">
        <w:rPr>
          <w:color w:val="1B1C1D"/>
        </w:rPr>
        <w:t>, 62, 102132.</w:t>
      </w:r>
    </w:p>
    <w:p w14:paraId="384DE1F9" w14:textId="77777777" w:rsidR="00AD391D" w:rsidRPr="00AD391D" w:rsidRDefault="00AD391D" w:rsidP="001A200C">
      <w:pPr>
        <w:pStyle w:val="ListParagraph"/>
        <w:numPr>
          <w:ilvl w:val="0"/>
          <w:numId w:val="10"/>
        </w:numPr>
        <w:spacing w:before="0" w:line="276" w:lineRule="auto"/>
        <w:rPr>
          <w:color w:val="1B1C1D"/>
        </w:rPr>
      </w:pPr>
      <w:r w:rsidRPr="00AD391D">
        <w:rPr>
          <w:color w:val="1B1C1D"/>
        </w:rPr>
        <w:t xml:space="preserve">Mukkamala, R., Shroff, S. G., </w:t>
      </w:r>
      <w:proofErr w:type="spellStart"/>
      <w:r w:rsidRPr="00AD391D">
        <w:rPr>
          <w:color w:val="1B1C1D"/>
        </w:rPr>
        <w:t>Kyriakoulis</w:t>
      </w:r>
      <w:proofErr w:type="spellEnd"/>
      <w:r w:rsidRPr="00AD391D">
        <w:rPr>
          <w:color w:val="1B1C1D"/>
        </w:rPr>
        <w:t xml:space="preserve">, K. G., Avolio, A. P., &amp; Stergiou, G. S. (2025). Cuffless Blood Pressure Measurement: Where Do We Actually </w:t>
      </w:r>
      <w:proofErr w:type="gramStart"/>
      <w:r w:rsidRPr="00AD391D">
        <w:rPr>
          <w:color w:val="1B1C1D"/>
        </w:rPr>
        <w:t>Stand?.</w:t>
      </w:r>
      <w:proofErr w:type="gramEnd"/>
      <w:r w:rsidRPr="00AD391D">
        <w:rPr>
          <w:color w:val="1B1C1D"/>
        </w:rPr>
        <w:t xml:space="preserve"> Hypertension, 82(6), 957-970.</w:t>
      </w:r>
    </w:p>
    <w:p w14:paraId="1EE2D76A" w14:textId="77777777" w:rsidR="000D166E" w:rsidRPr="002D64F1" w:rsidRDefault="00000000" w:rsidP="001A200C">
      <w:pPr>
        <w:numPr>
          <w:ilvl w:val="0"/>
          <w:numId w:val="10"/>
        </w:numPr>
        <w:tabs>
          <w:tab w:val="left" w:pos="441"/>
        </w:tabs>
        <w:spacing w:line="276" w:lineRule="auto"/>
      </w:pPr>
      <w:r w:rsidRPr="002D64F1">
        <w:rPr>
          <w:color w:val="1B1C1D"/>
        </w:rPr>
        <w:t xml:space="preserve">Henry, B., Merz, M., Hoang, H., Abdulkarim, G., </w:t>
      </w:r>
      <w:proofErr w:type="spellStart"/>
      <w:r w:rsidRPr="002D64F1">
        <w:rPr>
          <w:color w:val="1B1C1D"/>
        </w:rPr>
        <w:t>Wosik</w:t>
      </w:r>
      <w:proofErr w:type="spellEnd"/>
      <w:r w:rsidRPr="002D64F1">
        <w:rPr>
          <w:color w:val="1B1C1D"/>
        </w:rPr>
        <w:t xml:space="preserve">, J., &amp; </w:t>
      </w:r>
      <w:proofErr w:type="spellStart"/>
      <w:r w:rsidRPr="002D64F1">
        <w:rPr>
          <w:color w:val="1B1C1D"/>
        </w:rPr>
        <w:t>Schoettker</w:t>
      </w:r>
      <w:proofErr w:type="spellEnd"/>
      <w:r w:rsidRPr="002D64F1">
        <w:rPr>
          <w:color w:val="1B1C1D"/>
        </w:rPr>
        <w:t xml:space="preserve">, P. (2024). Cuffless Blood Pressure in clinical practice: challenges, opportunities and current limits. </w:t>
      </w:r>
      <w:r w:rsidRPr="002D64F1">
        <w:rPr>
          <w:i/>
          <w:color w:val="1B1C1D"/>
        </w:rPr>
        <w:t>Blood Pressure</w:t>
      </w:r>
      <w:r w:rsidRPr="002D64F1">
        <w:rPr>
          <w:color w:val="1B1C1D"/>
        </w:rPr>
        <w:t>, 33(1), 2304190.</w:t>
      </w:r>
    </w:p>
    <w:p w14:paraId="7F6EBBB2" w14:textId="77777777" w:rsidR="000D166E" w:rsidRPr="002D64F1" w:rsidRDefault="00000000" w:rsidP="001A200C">
      <w:pPr>
        <w:numPr>
          <w:ilvl w:val="0"/>
          <w:numId w:val="10"/>
        </w:numPr>
        <w:tabs>
          <w:tab w:val="left" w:pos="441"/>
        </w:tabs>
        <w:spacing w:line="276" w:lineRule="auto"/>
      </w:pPr>
      <w:r w:rsidRPr="002D64F1">
        <w:rPr>
          <w:color w:val="1B1C1D"/>
        </w:rPr>
        <w:t xml:space="preserve">van der Velden, J. L. J., et al. (2024). Evaluation of a novel cuffless photoplethysmography-based wristband for measuring blood pressure according to the regulatory standards. </w:t>
      </w:r>
      <w:r w:rsidRPr="002D64F1">
        <w:rPr>
          <w:i/>
          <w:color w:val="1B1C1D"/>
        </w:rPr>
        <w:t>European Heart Journal - Digital Health</w:t>
      </w:r>
      <w:r w:rsidRPr="002D64F1">
        <w:rPr>
          <w:color w:val="1B1C1D"/>
        </w:rPr>
        <w:t>, 5(3), 335-343.</w:t>
      </w:r>
    </w:p>
    <w:p w14:paraId="562392B9" w14:textId="77777777" w:rsidR="000D166E" w:rsidRPr="002D64F1" w:rsidRDefault="00000000" w:rsidP="001A200C">
      <w:pPr>
        <w:numPr>
          <w:ilvl w:val="0"/>
          <w:numId w:val="10"/>
        </w:numPr>
        <w:tabs>
          <w:tab w:val="left" w:pos="441"/>
        </w:tabs>
        <w:spacing w:line="276" w:lineRule="auto"/>
      </w:pPr>
      <w:r w:rsidRPr="002D64F1">
        <w:rPr>
          <w:color w:val="1B1C1D"/>
        </w:rPr>
        <w:t xml:space="preserve">Zhang, Y., &amp; Feng, Z. (2017). A SVM Method for Continuous Blood Pressure </w:t>
      </w:r>
      <w:r w:rsidRPr="002D64F1">
        <w:rPr>
          <w:color w:val="1B1C1D"/>
        </w:rPr>
        <w:lastRenderedPageBreak/>
        <w:t xml:space="preserve">Estimation from a PPG Signal. </w:t>
      </w:r>
      <w:r w:rsidRPr="002D64F1">
        <w:rPr>
          <w:i/>
          <w:color w:val="1B1C1D"/>
        </w:rPr>
        <w:t>Proceedings of the 2017 International Conference on Machine Learning and Computing</w:t>
      </w:r>
      <w:r w:rsidRPr="002D64F1">
        <w:rPr>
          <w:color w:val="1B1C1D"/>
        </w:rPr>
        <w:t>, 1-5.</w:t>
      </w:r>
    </w:p>
    <w:p w14:paraId="2DC0B52D" w14:textId="77777777" w:rsidR="00C41349" w:rsidRDefault="00000000" w:rsidP="001A200C">
      <w:pPr>
        <w:numPr>
          <w:ilvl w:val="0"/>
          <w:numId w:val="10"/>
        </w:numPr>
        <w:pBdr>
          <w:top w:val="nil"/>
          <w:left w:val="nil"/>
          <w:bottom w:val="nil"/>
          <w:right w:val="nil"/>
          <w:between w:val="nil"/>
        </w:pBdr>
        <w:tabs>
          <w:tab w:val="left" w:pos="441"/>
        </w:tabs>
        <w:spacing w:before="182" w:line="276" w:lineRule="auto"/>
        <w:ind w:right="30"/>
        <w:jc w:val="both"/>
        <w:rPr>
          <w:color w:val="000000"/>
        </w:rPr>
      </w:pPr>
      <w:bookmarkStart w:id="254" w:name="_heading=h.fnamz6klor6z" w:colFirst="0" w:colLast="0"/>
      <w:bookmarkEnd w:id="254"/>
      <w:r w:rsidRPr="002D64F1">
        <w:rPr>
          <w:color w:val="1B1C1D"/>
        </w:rPr>
        <w:t xml:space="preserve">Firouzi, F., et al. (2021). Harnessing the power of smart and connected health to tackle COVID-19: IoT, AI, robotics, and blockchain for a better world. </w:t>
      </w:r>
      <w:r w:rsidRPr="002D64F1">
        <w:rPr>
          <w:i/>
          <w:color w:val="1B1C1D"/>
        </w:rPr>
        <w:t>IEEE Internet of Things Journal</w:t>
      </w:r>
      <w:r w:rsidRPr="002D64F1">
        <w:rPr>
          <w:color w:val="1B1C1D"/>
        </w:rPr>
        <w:t>, 8(16), 12826-12846.</w:t>
      </w:r>
    </w:p>
    <w:p w14:paraId="54F33D63" w14:textId="77777777" w:rsidR="00AC2DE9" w:rsidRDefault="00AC2DE9" w:rsidP="001A200C">
      <w:pPr>
        <w:numPr>
          <w:ilvl w:val="0"/>
          <w:numId w:val="10"/>
        </w:numPr>
        <w:pBdr>
          <w:top w:val="nil"/>
          <w:left w:val="nil"/>
          <w:bottom w:val="nil"/>
          <w:right w:val="nil"/>
          <w:between w:val="nil"/>
        </w:pBdr>
        <w:tabs>
          <w:tab w:val="left" w:pos="441"/>
        </w:tabs>
        <w:spacing w:line="276" w:lineRule="auto"/>
        <w:ind w:right="30"/>
        <w:jc w:val="both"/>
        <w:rPr>
          <w:color w:val="000000"/>
        </w:rPr>
      </w:pPr>
      <w:proofErr w:type="spellStart"/>
      <w:r w:rsidRPr="00AC2DE9">
        <w:rPr>
          <w:color w:val="000000"/>
        </w:rPr>
        <w:t>Breiman</w:t>
      </w:r>
      <w:proofErr w:type="spellEnd"/>
      <w:r w:rsidRPr="00AC2DE9">
        <w:rPr>
          <w:color w:val="000000"/>
        </w:rPr>
        <w:t>, L. (2001). Random forests. </w:t>
      </w:r>
      <w:r w:rsidRPr="00AC2DE9">
        <w:rPr>
          <w:i/>
          <w:iCs/>
          <w:color w:val="000000"/>
        </w:rPr>
        <w:t>Machine learning</w:t>
      </w:r>
      <w:r w:rsidRPr="00AC2DE9">
        <w:rPr>
          <w:color w:val="000000"/>
        </w:rPr>
        <w:t>, </w:t>
      </w:r>
      <w:r w:rsidRPr="00AC2DE9">
        <w:rPr>
          <w:i/>
          <w:iCs/>
          <w:color w:val="000000"/>
        </w:rPr>
        <w:t>45</w:t>
      </w:r>
      <w:r w:rsidRPr="00AC2DE9">
        <w:rPr>
          <w:color w:val="000000"/>
        </w:rPr>
        <w:t>(1), 5-32.</w:t>
      </w:r>
    </w:p>
    <w:p w14:paraId="1286E818" w14:textId="77777777" w:rsidR="001563EE" w:rsidRDefault="00AC2DE9" w:rsidP="001A200C">
      <w:pPr>
        <w:numPr>
          <w:ilvl w:val="0"/>
          <w:numId w:val="10"/>
        </w:numPr>
        <w:pBdr>
          <w:top w:val="nil"/>
          <w:left w:val="nil"/>
          <w:bottom w:val="nil"/>
          <w:right w:val="nil"/>
          <w:between w:val="nil"/>
        </w:pBdr>
        <w:tabs>
          <w:tab w:val="left" w:pos="441"/>
        </w:tabs>
        <w:spacing w:line="276" w:lineRule="auto"/>
        <w:ind w:right="30"/>
        <w:jc w:val="both"/>
        <w:rPr>
          <w:color w:val="000000"/>
        </w:rPr>
      </w:pPr>
      <w:r w:rsidRPr="00AC2DE9">
        <w:rPr>
          <w:color w:val="000000"/>
        </w:rPr>
        <w:t>Draper, N. R. (1998). </w:t>
      </w:r>
      <w:r w:rsidRPr="00AC2DE9">
        <w:rPr>
          <w:i/>
          <w:iCs/>
          <w:color w:val="000000"/>
        </w:rPr>
        <w:t>Applied regression analysis</w:t>
      </w:r>
      <w:r w:rsidRPr="00AC2DE9">
        <w:rPr>
          <w:color w:val="000000"/>
        </w:rPr>
        <w:t>. McGraw-Hill. Inc.</w:t>
      </w:r>
    </w:p>
    <w:p w14:paraId="5C828E20" w14:textId="77777777" w:rsidR="001F5B99" w:rsidRDefault="001F5B99" w:rsidP="001A200C">
      <w:pPr>
        <w:numPr>
          <w:ilvl w:val="0"/>
          <w:numId w:val="10"/>
        </w:numPr>
        <w:pBdr>
          <w:top w:val="nil"/>
          <w:left w:val="nil"/>
          <w:bottom w:val="nil"/>
          <w:right w:val="nil"/>
          <w:between w:val="nil"/>
        </w:pBdr>
        <w:tabs>
          <w:tab w:val="left" w:pos="441"/>
        </w:tabs>
        <w:spacing w:line="276" w:lineRule="auto"/>
        <w:ind w:right="30"/>
        <w:jc w:val="both"/>
        <w:rPr>
          <w:color w:val="000000"/>
        </w:rPr>
      </w:pPr>
      <w:r w:rsidRPr="001F5B99">
        <w:rPr>
          <w:color w:val="000000"/>
        </w:rPr>
        <w:t xml:space="preserve">Chen, T., &amp; </w:t>
      </w:r>
      <w:proofErr w:type="spellStart"/>
      <w:r w:rsidRPr="001F5B99">
        <w:rPr>
          <w:color w:val="000000"/>
        </w:rPr>
        <w:t>Guestrin</w:t>
      </w:r>
      <w:proofErr w:type="spellEnd"/>
      <w:r w:rsidRPr="001F5B99">
        <w:rPr>
          <w:color w:val="000000"/>
        </w:rPr>
        <w:t xml:space="preserve">, C. (2016, August). </w:t>
      </w:r>
      <w:proofErr w:type="spellStart"/>
      <w:r w:rsidRPr="001F5B99">
        <w:rPr>
          <w:color w:val="000000"/>
        </w:rPr>
        <w:t>Xgboost</w:t>
      </w:r>
      <w:proofErr w:type="spellEnd"/>
      <w:r w:rsidRPr="001F5B99">
        <w:rPr>
          <w:color w:val="000000"/>
        </w:rPr>
        <w:t>: A scalable tree boosting system. In </w:t>
      </w:r>
      <w:r w:rsidRPr="001F5B99">
        <w:rPr>
          <w:i/>
          <w:iCs/>
          <w:color w:val="000000"/>
        </w:rPr>
        <w:t xml:space="preserve">Proceedings of the 22nd </w:t>
      </w:r>
      <w:proofErr w:type="spellStart"/>
      <w:proofErr w:type="gramStart"/>
      <w:r w:rsidRPr="001F5B99">
        <w:rPr>
          <w:i/>
          <w:iCs/>
          <w:color w:val="000000"/>
        </w:rPr>
        <w:t>acm</w:t>
      </w:r>
      <w:proofErr w:type="spellEnd"/>
      <w:proofErr w:type="gramEnd"/>
      <w:r w:rsidRPr="001F5B99">
        <w:rPr>
          <w:i/>
          <w:iCs/>
          <w:color w:val="000000"/>
        </w:rPr>
        <w:t xml:space="preserve"> </w:t>
      </w:r>
      <w:proofErr w:type="spellStart"/>
      <w:r w:rsidRPr="001F5B99">
        <w:rPr>
          <w:i/>
          <w:iCs/>
          <w:color w:val="000000"/>
        </w:rPr>
        <w:t>sigkdd</w:t>
      </w:r>
      <w:proofErr w:type="spellEnd"/>
      <w:r w:rsidRPr="001F5B99">
        <w:rPr>
          <w:i/>
          <w:iCs/>
          <w:color w:val="000000"/>
        </w:rPr>
        <w:t xml:space="preserve"> international conference on knowledge discovery and data mining</w:t>
      </w:r>
      <w:r w:rsidRPr="001F5B99">
        <w:rPr>
          <w:color w:val="000000"/>
        </w:rPr>
        <w:t> (pp. 785-794).</w:t>
      </w:r>
    </w:p>
    <w:p w14:paraId="17933E50" w14:textId="77777777" w:rsidR="001F5B99" w:rsidRDefault="001F5B99" w:rsidP="001A200C">
      <w:pPr>
        <w:numPr>
          <w:ilvl w:val="0"/>
          <w:numId w:val="10"/>
        </w:numPr>
        <w:pBdr>
          <w:top w:val="nil"/>
          <w:left w:val="nil"/>
          <w:bottom w:val="nil"/>
          <w:right w:val="nil"/>
          <w:between w:val="nil"/>
        </w:pBdr>
        <w:tabs>
          <w:tab w:val="left" w:pos="441"/>
        </w:tabs>
        <w:spacing w:line="276" w:lineRule="auto"/>
        <w:ind w:right="30"/>
        <w:jc w:val="both"/>
        <w:rPr>
          <w:color w:val="000000"/>
        </w:rPr>
      </w:pPr>
      <w:r w:rsidRPr="001F5B99">
        <w:rPr>
          <w:color w:val="000000"/>
        </w:rPr>
        <w:t xml:space="preserve">Smola, A. J., &amp; </w:t>
      </w:r>
      <w:proofErr w:type="spellStart"/>
      <w:r w:rsidRPr="001F5B99">
        <w:rPr>
          <w:color w:val="000000"/>
        </w:rPr>
        <w:t>Schölkopf</w:t>
      </w:r>
      <w:proofErr w:type="spellEnd"/>
      <w:r w:rsidRPr="001F5B99">
        <w:rPr>
          <w:color w:val="000000"/>
        </w:rPr>
        <w:t>, B. (2004). A tutorial on support vector regression. </w:t>
      </w:r>
      <w:r w:rsidRPr="001F5B99">
        <w:rPr>
          <w:i/>
          <w:iCs/>
          <w:color w:val="000000"/>
        </w:rPr>
        <w:t xml:space="preserve">Statistics and </w:t>
      </w:r>
      <w:proofErr w:type="gramStart"/>
      <w:r w:rsidRPr="001F5B99">
        <w:rPr>
          <w:i/>
          <w:iCs/>
          <w:color w:val="000000"/>
        </w:rPr>
        <w:t>computing</w:t>
      </w:r>
      <w:proofErr w:type="gramEnd"/>
      <w:r w:rsidRPr="001F5B99">
        <w:rPr>
          <w:color w:val="000000"/>
        </w:rPr>
        <w:t>, </w:t>
      </w:r>
      <w:r w:rsidRPr="001F5B99">
        <w:rPr>
          <w:i/>
          <w:iCs/>
          <w:color w:val="000000"/>
        </w:rPr>
        <w:t>14</w:t>
      </w:r>
      <w:r w:rsidRPr="001F5B99">
        <w:rPr>
          <w:color w:val="000000"/>
        </w:rPr>
        <w:t>(3), 199-222.</w:t>
      </w:r>
    </w:p>
    <w:p w14:paraId="06CA50FE" w14:textId="77777777" w:rsidR="001F5B99" w:rsidRPr="002122B7" w:rsidRDefault="001F5B99" w:rsidP="001A200C">
      <w:pPr>
        <w:numPr>
          <w:ilvl w:val="0"/>
          <w:numId w:val="10"/>
        </w:numPr>
        <w:pBdr>
          <w:top w:val="nil"/>
          <w:left w:val="nil"/>
          <w:bottom w:val="nil"/>
          <w:right w:val="nil"/>
          <w:between w:val="nil"/>
        </w:pBdr>
        <w:tabs>
          <w:tab w:val="left" w:pos="441"/>
        </w:tabs>
        <w:spacing w:line="276" w:lineRule="auto"/>
        <w:ind w:right="30"/>
        <w:jc w:val="both"/>
        <w:rPr>
          <w:color w:val="000000"/>
        </w:rPr>
      </w:pPr>
      <w:r w:rsidRPr="001F5B99">
        <w:rPr>
          <w:color w:val="000000"/>
        </w:rPr>
        <w:t xml:space="preserve">Hochreiter, S., &amp; </w:t>
      </w:r>
      <w:proofErr w:type="spellStart"/>
      <w:r w:rsidRPr="001F5B99">
        <w:rPr>
          <w:color w:val="000000"/>
        </w:rPr>
        <w:t>Schmidhuber</w:t>
      </w:r>
      <w:proofErr w:type="spellEnd"/>
      <w:r w:rsidRPr="001F5B99">
        <w:rPr>
          <w:color w:val="000000"/>
        </w:rPr>
        <w:t>, J. (1997). Long short-term memory. </w:t>
      </w:r>
      <w:r w:rsidRPr="001F5B99">
        <w:rPr>
          <w:i/>
          <w:iCs/>
          <w:color w:val="000000"/>
        </w:rPr>
        <w:t>Neural computation</w:t>
      </w:r>
      <w:r w:rsidRPr="001F5B99">
        <w:rPr>
          <w:color w:val="000000"/>
        </w:rPr>
        <w:t>, </w:t>
      </w:r>
      <w:r w:rsidRPr="001F5B99">
        <w:rPr>
          <w:i/>
          <w:iCs/>
          <w:color w:val="000000"/>
        </w:rPr>
        <w:t>9</w:t>
      </w:r>
      <w:r w:rsidRPr="001F5B99">
        <w:rPr>
          <w:color w:val="000000"/>
        </w:rPr>
        <w:t>(8), 1735-1780.</w:t>
      </w:r>
      <w:bookmarkEnd w:id="253"/>
    </w:p>
    <w:sectPr w:rsidR="001F5B99" w:rsidRPr="002122B7">
      <w:pgSz w:w="11910" w:h="16840"/>
      <w:pgMar w:top="1440" w:right="1440" w:bottom="1440" w:left="1440" w:header="0" w:footer="11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C113C" w14:textId="77777777" w:rsidR="00DD1933" w:rsidRDefault="00DD1933">
      <w:r>
        <w:separator/>
      </w:r>
    </w:p>
  </w:endnote>
  <w:endnote w:type="continuationSeparator" w:id="0">
    <w:p w14:paraId="58CA76F4" w14:textId="77777777" w:rsidR="00DD1933" w:rsidRDefault="00DD1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BF5B" w14:textId="77777777" w:rsidR="000D166E" w:rsidRDefault="00000000">
    <w:pPr>
      <w:pBdr>
        <w:top w:val="nil"/>
        <w:left w:val="nil"/>
        <w:bottom w:val="nil"/>
        <w:right w:val="nil"/>
        <w:between w:val="nil"/>
      </w:pBdr>
      <w:spacing w:line="14" w:lineRule="auto"/>
      <w:rPr>
        <w:rFonts w:ascii="Calibri" w:eastAsia="Calibri" w:hAnsi="Calibri" w:cs="Calibri"/>
        <w:color w:val="000000"/>
        <w:sz w:val="20"/>
        <w:szCs w:val="20"/>
      </w:rPr>
    </w:pPr>
    <w:r>
      <w:rPr>
        <w:noProof/>
      </w:rPr>
      <mc:AlternateContent>
        <mc:Choice Requires="wps">
          <w:drawing>
            <wp:anchor distT="0" distB="0" distL="0" distR="0" simplePos="0" relativeHeight="251658240" behindDoc="1" locked="0" layoutInCell="1" hidden="0" allowOverlap="1" wp14:anchorId="3792E2BA" wp14:editId="1910DCC7">
              <wp:simplePos x="0" y="0"/>
              <wp:positionH relativeFrom="column">
                <wp:posOffset>139700</wp:posOffset>
              </wp:positionH>
              <wp:positionV relativeFrom="paragraph">
                <wp:posOffset>9842500</wp:posOffset>
              </wp:positionV>
              <wp:extent cx="2167890" cy="209550"/>
              <wp:effectExtent l="0" t="0" r="0" b="0"/>
              <wp:wrapNone/>
              <wp:docPr id="27" name="Rectangle 27"/>
              <wp:cNvGraphicFramePr/>
              <a:graphic xmlns:a="http://schemas.openxmlformats.org/drawingml/2006/main">
                <a:graphicData uri="http://schemas.microsoft.com/office/word/2010/wordprocessingShape">
                  <wps:wsp>
                    <wps:cNvSpPr/>
                    <wps:spPr>
                      <a:xfrm>
                        <a:off x="4266818" y="3679988"/>
                        <a:ext cx="2158365" cy="200025"/>
                      </a:xfrm>
                      <a:prstGeom prst="rect">
                        <a:avLst/>
                      </a:prstGeom>
                      <a:noFill/>
                      <a:ln>
                        <a:noFill/>
                      </a:ln>
                    </wps:spPr>
                    <wps:txbx>
                      <w:txbxContent>
                        <w:p w14:paraId="40798DFF" w14:textId="77777777" w:rsidR="000D166E" w:rsidRDefault="00000000">
                          <w:pPr>
                            <w:spacing w:before="3"/>
                            <w:ind w:left="20" w:firstLine="20"/>
                            <w:textDirection w:val="btLr"/>
                          </w:pPr>
                          <w:r>
                            <w:rPr>
                              <w:rFonts w:ascii="Verdana" w:eastAsia="Verdana" w:hAnsi="Verdana" w:cs="Verdana"/>
                              <w:i/>
                              <w:color w:val="000000"/>
                            </w:rPr>
                            <w:t>©</w:t>
                          </w:r>
                          <w:r>
                            <w:rPr>
                              <w:rFonts w:ascii="Calibri" w:eastAsia="Calibri" w:hAnsi="Calibri" w:cs="Calibri"/>
                              <w:i/>
                              <w:color w:val="000000"/>
                            </w:rPr>
                            <w:t>Daffodil International University</w:t>
                          </w:r>
                        </w:p>
                      </w:txbxContent>
                    </wps:txbx>
                    <wps:bodyPr spcFirstLastPara="1" wrap="square" lIns="0" tIns="0" rIns="0" bIns="0" anchor="t" anchorCtr="0">
                      <a:noAutofit/>
                    </wps:bodyPr>
                  </wps:wsp>
                </a:graphicData>
              </a:graphic>
            </wp:anchor>
          </w:drawing>
        </mc:Choice>
        <mc:Fallback>
          <w:pict>
            <v:rect id="Rectangle 27" o:spid="_x0000_s1026" style="position:absolute;margin-left:11pt;margin-top:775pt;width:170.7pt;height:16.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" filled="f" stroked="f">
              <v:textbox inset="0,0,0,0">
                <w:txbxContent>
                  <w:p w14:paraId="70B296A7" w14:textId="77777777" w:rsidR="000D166E" w:rsidRDefault="00000000">
                    <w:pPr>
                      <w:spacing w:before="3"/>
                      <w:ind w:left="20" w:firstLine="20"/>
                      <w:textDirection w:val="btLr"/>
                    </w:pPr>
                    <w:r>
                      <w:rPr>
                        <w:rFonts w:ascii="Verdana" w:eastAsia="Verdana" w:hAnsi="Verdana" w:cs="Verdana"/>
                        <w:i/>
                        <w:color w:val="000000"/>
                      </w:rPr>
                      <w:t>©</w:t>
                    </w:r>
                    <w:r>
                      <w:rPr>
                        <w:rFonts w:ascii="Calibri" w:eastAsia="Calibri" w:hAnsi="Calibri" w:cs="Calibri"/>
                        <w:i/>
                        <w:color w:val="000000"/>
                      </w:rPr>
                      <w:t>Daffodil International University</w:t>
                    </w:r>
                  </w:p>
                </w:txbxContent>
              </v:textbox>
            </v:rect>
          </w:pict>
        </mc:Fallback>
      </mc:AlternateContent>
    </w:r>
    <w:r>
      <w:rPr>
        <w:noProof/>
      </w:rPr>
      <mc:AlternateContent>
        <mc:Choice Requires="wps">
          <w:drawing>
            <wp:anchor distT="0" distB="0" distL="0" distR="0" simplePos="0" relativeHeight="251659264" behindDoc="1" locked="0" layoutInCell="1" hidden="0" allowOverlap="1" wp14:anchorId="36F284A7" wp14:editId="10D7C3A7">
              <wp:simplePos x="0" y="0"/>
              <wp:positionH relativeFrom="column">
                <wp:posOffset>5334000</wp:posOffset>
              </wp:positionH>
              <wp:positionV relativeFrom="paragraph">
                <wp:posOffset>9867900</wp:posOffset>
              </wp:positionV>
              <wp:extent cx="274320" cy="173990"/>
              <wp:effectExtent l="0" t="0" r="0" b="0"/>
              <wp:wrapNone/>
              <wp:docPr id="37" name="Rectangle 37"/>
              <wp:cNvGraphicFramePr/>
              <a:graphic xmlns:a="http://schemas.openxmlformats.org/drawingml/2006/main">
                <a:graphicData uri="http://schemas.microsoft.com/office/word/2010/wordprocessingShape">
                  <wps:wsp>
                    <wps:cNvSpPr/>
                    <wps:spPr>
                      <a:xfrm>
                        <a:off x="5213603" y="3697768"/>
                        <a:ext cx="264795" cy="164465"/>
                      </a:xfrm>
                      <a:prstGeom prst="rect">
                        <a:avLst/>
                      </a:prstGeom>
                      <a:noFill/>
                      <a:ln>
                        <a:noFill/>
                      </a:ln>
                    </wps:spPr>
                    <wps:txbx>
                      <w:txbxContent>
                        <w:p w14:paraId="217D7485" w14:textId="77777777" w:rsidR="000D166E" w:rsidRDefault="00000000">
                          <w:pPr>
                            <w:spacing w:line="243" w:lineRule="auto"/>
                            <w:ind w:left="60"/>
                            <w:textDirection w:val="btLr"/>
                          </w:pPr>
                          <w:r>
                            <w:rPr>
                              <w:rFonts w:ascii="Calibri" w:eastAsia="Calibri" w:hAnsi="Calibri" w:cs="Calibri"/>
                              <w:color w:val="000000"/>
                              <w:sz w:val="28"/>
                            </w:rPr>
                            <w:t xml:space="preserve"> </w:t>
                          </w:r>
                          <w:proofErr w:type="gramStart"/>
                          <w:r>
                            <w:rPr>
                              <w:rFonts w:ascii="Calibri" w:eastAsia="Calibri" w:hAnsi="Calibri" w:cs="Calibri"/>
                              <w:color w:val="000000"/>
                              <w:sz w:val="28"/>
                            </w:rPr>
                            <w:t>PAGE  \</w:t>
                          </w:r>
                          <w:proofErr w:type="gramEnd"/>
                          <w:r>
                            <w:rPr>
                              <w:rFonts w:ascii="Calibri" w:eastAsia="Calibri" w:hAnsi="Calibri" w:cs="Calibri"/>
                              <w:color w:val="000000"/>
                              <w:sz w:val="28"/>
                            </w:rPr>
                            <w:t>* roman viii</w:t>
                          </w:r>
                        </w:p>
                      </w:txbxContent>
                    </wps:txbx>
                    <wps:bodyPr spcFirstLastPara="1" wrap="square" lIns="0" tIns="0" rIns="0" bIns="0" anchor="t" anchorCtr="0">
                      <a:noAutofit/>
                    </wps:bodyPr>
                  </wps:wsp>
                </a:graphicData>
              </a:graphic>
            </wp:anchor>
          </w:drawing>
        </mc:Choice>
        <mc:Fallback>
          <w:pict>
            <v:rect id="Rectangle 37" o:spid="_x0000_s1027" style="position:absolute;margin-left:420pt;margin-top:777pt;width:21.6pt;height:13.7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" filled="f" stroked="f">
              <v:textbox inset="0,0,0,0">
                <w:txbxContent>
                  <w:p w14:paraId="4B725FDE" w14:textId="77777777" w:rsidR="000D166E" w:rsidRDefault="00000000">
                    <w:pPr>
                      <w:spacing w:line="243" w:lineRule="auto"/>
                      <w:ind w:left="60"/>
                      <w:textDirection w:val="btLr"/>
                    </w:pPr>
                    <w:r>
                      <w:rPr>
                        <w:rFonts w:ascii="Calibri" w:eastAsia="Calibri" w:hAnsi="Calibri" w:cs="Calibri"/>
                        <w:color w:val="000000"/>
                        <w:sz w:val="28"/>
                      </w:rPr>
                      <w:t xml:space="preserve"> </w:t>
                    </w:r>
                    <w:proofErr w:type="gramStart"/>
                    <w:r>
                      <w:rPr>
                        <w:rFonts w:ascii="Calibri" w:eastAsia="Calibri" w:hAnsi="Calibri" w:cs="Calibri"/>
                        <w:color w:val="000000"/>
                        <w:sz w:val="28"/>
                      </w:rPr>
                      <w:t>PAGE  \</w:t>
                    </w:r>
                    <w:proofErr w:type="gramEnd"/>
                    <w:r>
                      <w:rPr>
                        <w:rFonts w:ascii="Calibri" w:eastAsia="Calibri" w:hAnsi="Calibri" w:cs="Calibri"/>
                        <w:color w:val="000000"/>
                        <w:sz w:val="28"/>
                      </w:rPr>
                      <w:t>* roman viii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528470"/>
      <w:docPartObj>
        <w:docPartGallery w:val="Page Numbers (Bottom of Page)"/>
        <w:docPartUnique/>
      </w:docPartObj>
    </w:sdtPr>
    <w:sdtEndPr>
      <w:rPr>
        <w:noProof/>
      </w:rPr>
    </w:sdtEndPr>
    <w:sdtContent>
      <w:p w14:paraId="39A1896F" w14:textId="75DFD189" w:rsidR="000D166E" w:rsidRPr="00B82712" w:rsidRDefault="00DA12EE" w:rsidP="00B827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BC2D" w14:textId="77777777" w:rsidR="00DD1933" w:rsidRDefault="00DD1933">
      <w:r>
        <w:separator/>
      </w:r>
    </w:p>
  </w:footnote>
  <w:footnote w:type="continuationSeparator" w:id="0">
    <w:p w14:paraId="1DE16C61" w14:textId="77777777" w:rsidR="00DD1933" w:rsidRDefault="00DD1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74F7"/>
    <w:multiLevelType w:val="multilevel"/>
    <w:tmpl w:val="FBB04FF6"/>
    <w:lvl w:ilvl="0">
      <w:start w:val="1"/>
      <w:numFmt w:val="decimal"/>
      <w:lvlText w:val="%1"/>
      <w:lvlJc w:val="left"/>
      <w:pPr>
        <w:ind w:left="428" w:hanging="328"/>
      </w:pPr>
      <w:rPr>
        <w:rFonts w:ascii="Calibri" w:eastAsia="Calibri" w:hAnsi="Calibri" w:cs="Calibri"/>
        <w:b/>
        <w:sz w:val="22"/>
        <w:szCs w:val="22"/>
      </w:rPr>
    </w:lvl>
    <w:lvl w:ilvl="1">
      <w:start w:val="1"/>
      <w:numFmt w:val="decimal"/>
      <w:lvlText w:val="%1.%2"/>
      <w:lvlJc w:val="left"/>
      <w:pPr>
        <w:ind w:left="929" w:hanging="502"/>
      </w:pPr>
      <w:rPr>
        <w:rFonts w:ascii="Calibri" w:eastAsia="Calibri" w:hAnsi="Calibri" w:cs="Calibri"/>
        <w:sz w:val="22"/>
        <w:szCs w:val="22"/>
      </w:rPr>
    </w:lvl>
    <w:lvl w:ilvl="2">
      <w:start w:val="1"/>
      <w:numFmt w:val="decimal"/>
      <w:lvlText w:val="%1.%2.%3"/>
      <w:lvlJc w:val="left"/>
      <w:pPr>
        <w:ind w:left="1627" w:hanging="698"/>
      </w:pPr>
      <w:rPr>
        <w:rFonts w:ascii="Calibri" w:eastAsia="Calibri" w:hAnsi="Calibri" w:cs="Calibri"/>
        <w:sz w:val="22"/>
        <w:szCs w:val="22"/>
      </w:rPr>
    </w:lvl>
    <w:lvl w:ilvl="3">
      <w:numFmt w:val="bullet"/>
      <w:lvlText w:val="•"/>
      <w:lvlJc w:val="left"/>
      <w:pPr>
        <w:ind w:left="2555" w:hanging="698"/>
      </w:pPr>
    </w:lvl>
    <w:lvl w:ilvl="4">
      <w:numFmt w:val="bullet"/>
      <w:lvlText w:val="•"/>
      <w:lvlJc w:val="left"/>
      <w:pPr>
        <w:ind w:left="3491" w:hanging="698"/>
      </w:pPr>
    </w:lvl>
    <w:lvl w:ilvl="5">
      <w:numFmt w:val="bullet"/>
      <w:lvlText w:val="•"/>
      <w:lvlJc w:val="left"/>
      <w:pPr>
        <w:ind w:left="4427" w:hanging="698"/>
      </w:pPr>
    </w:lvl>
    <w:lvl w:ilvl="6">
      <w:numFmt w:val="bullet"/>
      <w:lvlText w:val="•"/>
      <w:lvlJc w:val="left"/>
      <w:pPr>
        <w:ind w:left="5362" w:hanging="698"/>
      </w:pPr>
    </w:lvl>
    <w:lvl w:ilvl="7">
      <w:numFmt w:val="bullet"/>
      <w:lvlText w:val="•"/>
      <w:lvlJc w:val="left"/>
      <w:pPr>
        <w:ind w:left="6298" w:hanging="698"/>
      </w:pPr>
    </w:lvl>
    <w:lvl w:ilvl="8">
      <w:numFmt w:val="bullet"/>
      <w:lvlText w:val="•"/>
      <w:lvlJc w:val="left"/>
      <w:pPr>
        <w:ind w:left="7234" w:hanging="698"/>
      </w:pPr>
    </w:lvl>
  </w:abstractNum>
  <w:abstractNum w:abstractNumId="1" w15:restartNumberingAfterBreak="0">
    <w:nsid w:val="020C35FF"/>
    <w:multiLevelType w:val="hybridMultilevel"/>
    <w:tmpl w:val="74E6F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B4108"/>
    <w:multiLevelType w:val="hybridMultilevel"/>
    <w:tmpl w:val="23C2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701606"/>
    <w:multiLevelType w:val="multilevel"/>
    <w:tmpl w:val="B88C44F4"/>
    <w:lvl w:ilvl="0">
      <w:start w:val="4"/>
      <w:numFmt w:val="decimal"/>
      <w:lvlText w:val="%1"/>
      <w:lvlJc w:val="left"/>
      <w:pPr>
        <w:ind w:left="675" w:hanging="675"/>
      </w:pPr>
      <w:rPr>
        <w:rFonts w:hint="default"/>
      </w:rPr>
    </w:lvl>
    <w:lvl w:ilvl="1">
      <w:start w:val="1"/>
      <w:numFmt w:val="decimal"/>
      <w:lvlText w:val="%1.%2"/>
      <w:lvlJc w:val="left"/>
      <w:pPr>
        <w:ind w:left="1599" w:hanging="720"/>
      </w:pPr>
      <w:rPr>
        <w:rFonts w:hint="default"/>
      </w:rPr>
    </w:lvl>
    <w:lvl w:ilvl="2">
      <w:start w:val="2"/>
      <w:numFmt w:val="decimal"/>
      <w:lvlText w:val="%1.%2.%3"/>
      <w:lvlJc w:val="left"/>
      <w:pPr>
        <w:ind w:left="2478" w:hanging="720"/>
      </w:pPr>
      <w:rPr>
        <w:rFonts w:hint="default"/>
      </w:rPr>
    </w:lvl>
    <w:lvl w:ilvl="3">
      <w:start w:val="1"/>
      <w:numFmt w:val="decimal"/>
      <w:lvlText w:val="%1.%2.%3.%4"/>
      <w:lvlJc w:val="left"/>
      <w:pPr>
        <w:ind w:left="3717" w:hanging="1080"/>
      </w:pPr>
      <w:rPr>
        <w:rFonts w:hint="default"/>
      </w:rPr>
    </w:lvl>
    <w:lvl w:ilvl="4">
      <w:start w:val="1"/>
      <w:numFmt w:val="decimal"/>
      <w:lvlText w:val="%1.%2.%3.%4.%5"/>
      <w:lvlJc w:val="left"/>
      <w:pPr>
        <w:ind w:left="4956" w:hanging="1440"/>
      </w:pPr>
      <w:rPr>
        <w:rFonts w:hint="default"/>
      </w:rPr>
    </w:lvl>
    <w:lvl w:ilvl="5">
      <w:start w:val="1"/>
      <w:numFmt w:val="decimal"/>
      <w:lvlText w:val="%1.%2.%3.%4.%5.%6"/>
      <w:lvlJc w:val="left"/>
      <w:pPr>
        <w:ind w:left="5835" w:hanging="1440"/>
      </w:pPr>
      <w:rPr>
        <w:rFonts w:hint="default"/>
      </w:rPr>
    </w:lvl>
    <w:lvl w:ilvl="6">
      <w:start w:val="1"/>
      <w:numFmt w:val="decimal"/>
      <w:lvlText w:val="%1.%2.%3.%4.%5.%6.%7"/>
      <w:lvlJc w:val="left"/>
      <w:pPr>
        <w:ind w:left="7074" w:hanging="1800"/>
      </w:pPr>
      <w:rPr>
        <w:rFonts w:hint="default"/>
      </w:rPr>
    </w:lvl>
    <w:lvl w:ilvl="7">
      <w:start w:val="1"/>
      <w:numFmt w:val="decimal"/>
      <w:lvlText w:val="%1.%2.%3.%4.%5.%6.%7.%8"/>
      <w:lvlJc w:val="left"/>
      <w:pPr>
        <w:ind w:left="7953" w:hanging="1800"/>
      </w:pPr>
      <w:rPr>
        <w:rFonts w:hint="default"/>
      </w:rPr>
    </w:lvl>
    <w:lvl w:ilvl="8">
      <w:start w:val="1"/>
      <w:numFmt w:val="decimal"/>
      <w:lvlText w:val="%1.%2.%3.%4.%5.%6.%7.%8.%9"/>
      <w:lvlJc w:val="left"/>
      <w:pPr>
        <w:ind w:left="9192" w:hanging="2160"/>
      </w:pPr>
      <w:rPr>
        <w:rFonts w:hint="default"/>
      </w:rPr>
    </w:lvl>
  </w:abstractNum>
  <w:abstractNum w:abstractNumId="4" w15:restartNumberingAfterBreak="0">
    <w:nsid w:val="058B609C"/>
    <w:multiLevelType w:val="multilevel"/>
    <w:tmpl w:val="63624120"/>
    <w:lvl w:ilvl="0">
      <w:start w:val="1"/>
      <w:numFmt w:val="upp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2E1922"/>
    <w:multiLevelType w:val="multilevel"/>
    <w:tmpl w:val="B88C44F4"/>
    <w:lvl w:ilvl="0">
      <w:start w:val="4"/>
      <w:numFmt w:val="decimal"/>
      <w:lvlText w:val="%1"/>
      <w:lvlJc w:val="left"/>
      <w:pPr>
        <w:ind w:left="675" w:hanging="675"/>
      </w:pPr>
      <w:rPr>
        <w:rFonts w:hint="default"/>
      </w:rPr>
    </w:lvl>
    <w:lvl w:ilvl="1">
      <w:start w:val="1"/>
      <w:numFmt w:val="decimal"/>
      <w:lvlText w:val="%1.%2"/>
      <w:lvlJc w:val="left"/>
      <w:pPr>
        <w:ind w:left="1599" w:hanging="720"/>
      </w:pPr>
      <w:rPr>
        <w:rFonts w:hint="default"/>
      </w:rPr>
    </w:lvl>
    <w:lvl w:ilvl="2">
      <w:start w:val="2"/>
      <w:numFmt w:val="decimal"/>
      <w:lvlText w:val="%1.%2.%3"/>
      <w:lvlJc w:val="left"/>
      <w:pPr>
        <w:ind w:left="2478" w:hanging="720"/>
      </w:pPr>
      <w:rPr>
        <w:rFonts w:hint="default"/>
      </w:rPr>
    </w:lvl>
    <w:lvl w:ilvl="3">
      <w:start w:val="1"/>
      <w:numFmt w:val="decimal"/>
      <w:lvlText w:val="%1.%2.%3.%4"/>
      <w:lvlJc w:val="left"/>
      <w:pPr>
        <w:ind w:left="3717" w:hanging="1080"/>
      </w:pPr>
      <w:rPr>
        <w:rFonts w:hint="default"/>
      </w:rPr>
    </w:lvl>
    <w:lvl w:ilvl="4">
      <w:start w:val="1"/>
      <w:numFmt w:val="decimal"/>
      <w:lvlText w:val="%1.%2.%3.%4.%5"/>
      <w:lvlJc w:val="left"/>
      <w:pPr>
        <w:ind w:left="4956" w:hanging="1440"/>
      </w:pPr>
      <w:rPr>
        <w:rFonts w:hint="default"/>
      </w:rPr>
    </w:lvl>
    <w:lvl w:ilvl="5">
      <w:start w:val="1"/>
      <w:numFmt w:val="decimal"/>
      <w:lvlText w:val="%1.%2.%3.%4.%5.%6"/>
      <w:lvlJc w:val="left"/>
      <w:pPr>
        <w:ind w:left="5835" w:hanging="1440"/>
      </w:pPr>
      <w:rPr>
        <w:rFonts w:hint="default"/>
      </w:rPr>
    </w:lvl>
    <w:lvl w:ilvl="6">
      <w:start w:val="1"/>
      <w:numFmt w:val="decimal"/>
      <w:lvlText w:val="%1.%2.%3.%4.%5.%6.%7"/>
      <w:lvlJc w:val="left"/>
      <w:pPr>
        <w:ind w:left="7074" w:hanging="1800"/>
      </w:pPr>
      <w:rPr>
        <w:rFonts w:hint="default"/>
      </w:rPr>
    </w:lvl>
    <w:lvl w:ilvl="7">
      <w:start w:val="1"/>
      <w:numFmt w:val="decimal"/>
      <w:lvlText w:val="%1.%2.%3.%4.%5.%6.%7.%8"/>
      <w:lvlJc w:val="left"/>
      <w:pPr>
        <w:ind w:left="7953" w:hanging="1800"/>
      </w:pPr>
      <w:rPr>
        <w:rFonts w:hint="default"/>
      </w:rPr>
    </w:lvl>
    <w:lvl w:ilvl="8">
      <w:start w:val="1"/>
      <w:numFmt w:val="decimal"/>
      <w:lvlText w:val="%1.%2.%3.%4.%5.%6.%7.%8.%9"/>
      <w:lvlJc w:val="left"/>
      <w:pPr>
        <w:ind w:left="9192" w:hanging="2160"/>
      </w:pPr>
      <w:rPr>
        <w:rFonts w:hint="default"/>
      </w:rPr>
    </w:lvl>
  </w:abstractNum>
  <w:abstractNum w:abstractNumId="6" w15:restartNumberingAfterBreak="0">
    <w:nsid w:val="073A5D65"/>
    <w:multiLevelType w:val="hybridMultilevel"/>
    <w:tmpl w:val="54B8B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9A6E8A"/>
    <w:multiLevelType w:val="hybridMultilevel"/>
    <w:tmpl w:val="9FC00EA0"/>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0536D57"/>
    <w:multiLevelType w:val="multilevel"/>
    <w:tmpl w:val="CA00D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8448F2"/>
    <w:multiLevelType w:val="hybridMultilevel"/>
    <w:tmpl w:val="4D3EAB5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B16B56"/>
    <w:multiLevelType w:val="hybridMultilevel"/>
    <w:tmpl w:val="B66006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2267727"/>
    <w:multiLevelType w:val="multilevel"/>
    <w:tmpl w:val="EDD0E8FE"/>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B426F7"/>
    <w:multiLevelType w:val="hybridMultilevel"/>
    <w:tmpl w:val="0A7C9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35B40B3"/>
    <w:multiLevelType w:val="multilevel"/>
    <w:tmpl w:val="8BB8A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8B7284"/>
    <w:multiLevelType w:val="hybridMultilevel"/>
    <w:tmpl w:val="16B6A4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B57919"/>
    <w:multiLevelType w:val="hybridMultilevel"/>
    <w:tmpl w:val="2FB0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C23FB3"/>
    <w:multiLevelType w:val="multilevel"/>
    <w:tmpl w:val="CD061A4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F5420C"/>
    <w:multiLevelType w:val="hybridMultilevel"/>
    <w:tmpl w:val="36B89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FA79DD"/>
    <w:multiLevelType w:val="multilevel"/>
    <w:tmpl w:val="BF8C16D4"/>
    <w:lvl w:ilvl="0">
      <w:start w:val="5"/>
      <w:numFmt w:val="decimal"/>
      <w:lvlText w:val="%1"/>
      <w:lvlJc w:val="left"/>
      <w:pPr>
        <w:ind w:left="836" w:hanging="736"/>
      </w:pPr>
    </w:lvl>
    <w:lvl w:ilvl="1">
      <w:start w:val="1"/>
      <w:numFmt w:val="decimal"/>
      <w:lvlText w:val="%1.%2"/>
      <w:lvlJc w:val="left"/>
      <w:pPr>
        <w:ind w:left="836" w:hanging="736"/>
      </w:pPr>
      <w:rPr>
        <w:rFonts w:ascii="Century" w:eastAsia="Calibri" w:hAnsi="Century" w:cs="Calibri" w:hint="default"/>
        <w:b/>
        <w:sz w:val="28"/>
        <w:szCs w:val="28"/>
      </w:rPr>
    </w:lvl>
    <w:lvl w:ilvl="2">
      <w:start w:val="1"/>
      <w:numFmt w:val="decimal"/>
      <w:lvlText w:val="%1.%2.%3"/>
      <w:lvlJc w:val="left"/>
      <w:pPr>
        <w:ind w:left="922" w:hanging="822"/>
      </w:pPr>
      <w:rPr>
        <w:rFonts w:ascii="Century" w:eastAsia="Calibri" w:hAnsi="Century" w:cs="Calibri" w:hint="default"/>
        <w:b/>
        <w:sz w:val="24"/>
        <w:szCs w:val="24"/>
      </w:rPr>
    </w:lvl>
    <w:lvl w:ilvl="3">
      <w:numFmt w:val="bullet"/>
      <w:lvlText w:val="•"/>
      <w:lvlJc w:val="left"/>
      <w:pPr>
        <w:ind w:left="2739" w:hanging="822"/>
      </w:pPr>
    </w:lvl>
    <w:lvl w:ilvl="4">
      <w:numFmt w:val="bullet"/>
      <w:lvlText w:val="•"/>
      <w:lvlJc w:val="left"/>
      <w:pPr>
        <w:ind w:left="3648" w:hanging="822"/>
      </w:pPr>
    </w:lvl>
    <w:lvl w:ilvl="5">
      <w:numFmt w:val="bullet"/>
      <w:lvlText w:val="•"/>
      <w:lvlJc w:val="left"/>
      <w:pPr>
        <w:ind w:left="4558" w:hanging="822"/>
      </w:pPr>
    </w:lvl>
    <w:lvl w:ilvl="6">
      <w:numFmt w:val="bullet"/>
      <w:lvlText w:val="•"/>
      <w:lvlJc w:val="left"/>
      <w:pPr>
        <w:ind w:left="5467" w:hanging="821"/>
      </w:pPr>
    </w:lvl>
    <w:lvl w:ilvl="7">
      <w:numFmt w:val="bullet"/>
      <w:lvlText w:val="•"/>
      <w:lvlJc w:val="left"/>
      <w:pPr>
        <w:ind w:left="6377" w:hanging="822"/>
      </w:pPr>
    </w:lvl>
    <w:lvl w:ilvl="8">
      <w:numFmt w:val="bullet"/>
      <w:lvlText w:val="•"/>
      <w:lvlJc w:val="left"/>
      <w:pPr>
        <w:ind w:left="7286" w:hanging="822"/>
      </w:pPr>
    </w:lvl>
  </w:abstractNum>
  <w:abstractNum w:abstractNumId="19" w15:restartNumberingAfterBreak="0">
    <w:nsid w:val="1E2517F0"/>
    <w:multiLevelType w:val="multilevel"/>
    <w:tmpl w:val="002602B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4A6309"/>
    <w:multiLevelType w:val="multilevel"/>
    <w:tmpl w:val="2806FA8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2485327"/>
    <w:multiLevelType w:val="multilevel"/>
    <w:tmpl w:val="BF8C16D4"/>
    <w:lvl w:ilvl="0">
      <w:start w:val="5"/>
      <w:numFmt w:val="decimal"/>
      <w:lvlText w:val="%1"/>
      <w:lvlJc w:val="left"/>
      <w:pPr>
        <w:ind w:left="836" w:hanging="736"/>
      </w:pPr>
    </w:lvl>
    <w:lvl w:ilvl="1">
      <w:start w:val="1"/>
      <w:numFmt w:val="decimal"/>
      <w:lvlText w:val="%1.%2"/>
      <w:lvlJc w:val="left"/>
      <w:pPr>
        <w:ind w:left="836" w:hanging="736"/>
      </w:pPr>
      <w:rPr>
        <w:rFonts w:ascii="Century" w:eastAsia="Calibri" w:hAnsi="Century" w:cs="Calibri" w:hint="default"/>
        <w:b/>
        <w:sz w:val="28"/>
        <w:szCs w:val="28"/>
      </w:rPr>
    </w:lvl>
    <w:lvl w:ilvl="2">
      <w:start w:val="1"/>
      <w:numFmt w:val="decimal"/>
      <w:lvlText w:val="%1.%2.%3"/>
      <w:lvlJc w:val="left"/>
      <w:pPr>
        <w:ind w:left="922" w:hanging="822"/>
      </w:pPr>
      <w:rPr>
        <w:rFonts w:ascii="Century" w:eastAsia="Calibri" w:hAnsi="Century" w:cs="Calibri" w:hint="default"/>
        <w:b/>
        <w:sz w:val="24"/>
        <w:szCs w:val="24"/>
      </w:rPr>
    </w:lvl>
    <w:lvl w:ilvl="3">
      <w:numFmt w:val="bullet"/>
      <w:lvlText w:val="•"/>
      <w:lvlJc w:val="left"/>
      <w:pPr>
        <w:ind w:left="2739" w:hanging="822"/>
      </w:pPr>
    </w:lvl>
    <w:lvl w:ilvl="4">
      <w:numFmt w:val="bullet"/>
      <w:lvlText w:val="•"/>
      <w:lvlJc w:val="left"/>
      <w:pPr>
        <w:ind w:left="3648" w:hanging="822"/>
      </w:pPr>
    </w:lvl>
    <w:lvl w:ilvl="5">
      <w:numFmt w:val="bullet"/>
      <w:lvlText w:val="•"/>
      <w:lvlJc w:val="left"/>
      <w:pPr>
        <w:ind w:left="4558" w:hanging="822"/>
      </w:pPr>
    </w:lvl>
    <w:lvl w:ilvl="6">
      <w:numFmt w:val="bullet"/>
      <w:lvlText w:val="•"/>
      <w:lvlJc w:val="left"/>
      <w:pPr>
        <w:ind w:left="5467" w:hanging="821"/>
      </w:pPr>
    </w:lvl>
    <w:lvl w:ilvl="7">
      <w:numFmt w:val="bullet"/>
      <w:lvlText w:val="•"/>
      <w:lvlJc w:val="left"/>
      <w:pPr>
        <w:ind w:left="6377" w:hanging="822"/>
      </w:pPr>
    </w:lvl>
    <w:lvl w:ilvl="8">
      <w:numFmt w:val="bullet"/>
      <w:lvlText w:val="•"/>
      <w:lvlJc w:val="left"/>
      <w:pPr>
        <w:ind w:left="7286" w:hanging="822"/>
      </w:pPr>
    </w:lvl>
  </w:abstractNum>
  <w:abstractNum w:abstractNumId="22" w15:restartNumberingAfterBreak="0">
    <w:nsid w:val="22E84E1A"/>
    <w:multiLevelType w:val="multilevel"/>
    <w:tmpl w:val="A72CE632"/>
    <w:lvl w:ilvl="0">
      <w:start w:val="1"/>
      <w:numFmt w:val="decimal"/>
      <w:lvlText w:val="[%1]"/>
      <w:lvlJc w:val="left"/>
      <w:pPr>
        <w:ind w:left="440" w:hanging="728"/>
      </w:pPr>
      <w:rPr>
        <w:rFonts w:ascii="Calibri" w:eastAsia="Calibri" w:hAnsi="Calibri" w:cs="Calibri" w:hint="default"/>
        <w:sz w:val="22"/>
        <w:szCs w:val="22"/>
      </w:rPr>
    </w:lvl>
    <w:lvl w:ilvl="1">
      <w:numFmt w:val="bullet"/>
      <w:lvlText w:val="•"/>
      <w:lvlJc w:val="left"/>
      <w:pPr>
        <w:ind w:left="1306" w:hanging="340"/>
      </w:pPr>
      <w:rPr>
        <w:rFonts w:hint="default"/>
      </w:rPr>
    </w:lvl>
    <w:lvl w:ilvl="2">
      <w:numFmt w:val="bullet"/>
      <w:lvlText w:val="•"/>
      <w:lvlJc w:val="left"/>
      <w:pPr>
        <w:ind w:left="2173" w:hanging="340"/>
      </w:pPr>
      <w:rPr>
        <w:rFonts w:hint="default"/>
      </w:rPr>
    </w:lvl>
    <w:lvl w:ilvl="3">
      <w:numFmt w:val="bullet"/>
      <w:lvlText w:val="•"/>
      <w:lvlJc w:val="left"/>
      <w:pPr>
        <w:ind w:left="3039" w:hanging="340"/>
      </w:pPr>
      <w:rPr>
        <w:rFonts w:hint="default"/>
      </w:rPr>
    </w:lvl>
    <w:lvl w:ilvl="4">
      <w:numFmt w:val="bullet"/>
      <w:lvlText w:val="•"/>
      <w:lvlJc w:val="left"/>
      <w:pPr>
        <w:ind w:left="3906" w:hanging="340"/>
      </w:pPr>
      <w:rPr>
        <w:rFonts w:hint="default"/>
      </w:rPr>
    </w:lvl>
    <w:lvl w:ilvl="5">
      <w:numFmt w:val="bullet"/>
      <w:lvlText w:val="•"/>
      <w:lvlJc w:val="left"/>
      <w:pPr>
        <w:ind w:left="4772" w:hanging="340"/>
      </w:pPr>
      <w:rPr>
        <w:rFonts w:hint="default"/>
      </w:rPr>
    </w:lvl>
    <w:lvl w:ilvl="6">
      <w:numFmt w:val="bullet"/>
      <w:lvlText w:val="•"/>
      <w:lvlJc w:val="left"/>
      <w:pPr>
        <w:ind w:left="5639" w:hanging="340"/>
      </w:pPr>
      <w:rPr>
        <w:rFonts w:hint="default"/>
      </w:rPr>
    </w:lvl>
    <w:lvl w:ilvl="7">
      <w:numFmt w:val="bullet"/>
      <w:lvlText w:val="•"/>
      <w:lvlJc w:val="left"/>
      <w:pPr>
        <w:ind w:left="6505" w:hanging="340"/>
      </w:pPr>
      <w:rPr>
        <w:rFonts w:hint="default"/>
      </w:rPr>
    </w:lvl>
    <w:lvl w:ilvl="8">
      <w:numFmt w:val="bullet"/>
      <w:lvlText w:val="•"/>
      <w:lvlJc w:val="left"/>
      <w:pPr>
        <w:ind w:left="7372" w:hanging="340"/>
      </w:pPr>
      <w:rPr>
        <w:rFonts w:hint="default"/>
      </w:rPr>
    </w:lvl>
  </w:abstractNum>
  <w:abstractNum w:abstractNumId="23" w15:restartNumberingAfterBreak="0">
    <w:nsid w:val="24D8274E"/>
    <w:multiLevelType w:val="multilevel"/>
    <w:tmpl w:val="329007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81578BF"/>
    <w:multiLevelType w:val="hybridMultilevel"/>
    <w:tmpl w:val="0CD0D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AEA7CF3"/>
    <w:multiLevelType w:val="multilevel"/>
    <w:tmpl w:val="5BFEA70A"/>
    <w:lvl w:ilvl="0">
      <w:start w:val="6"/>
      <w:numFmt w:val="decimal"/>
      <w:lvlText w:val="%1"/>
      <w:lvlJc w:val="left"/>
      <w:pPr>
        <w:ind w:left="836" w:hanging="736"/>
      </w:pPr>
    </w:lvl>
    <w:lvl w:ilvl="1">
      <w:start w:val="1"/>
      <w:numFmt w:val="decimal"/>
      <w:lvlText w:val="%1.%2"/>
      <w:lvlJc w:val="left"/>
      <w:pPr>
        <w:ind w:left="836" w:hanging="736"/>
      </w:pPr>
      <w:rPr>
        <w:rFonts w:ascii="Century" w:eastAsia="Calibri" w:hAnsi="Century" w:cs="Calibri" w:hint="default"/>
        <w:b/>
        <w:sz w:val="28"/>
        <w:szCs w:val="28"/>
      </w:rPr>
    </w:lvl>
    <w:lvl w:ilvl="2">
      <w:numFmt w:val="bullet"/>
      <w:lvlText w:val="•"/>
      <w:lvlJc w:val="left"/>
      <w:pPr>
        <w:ind w:left="2493" w:hanging="735"/>
      </w:pPr>
    </w:lvl>
    <w:lvl w:ilvl="3">
      <w:numFmt w:val="bullet"/>
      <w:lvlText w:val="•"/>
      <w:lvlJc w:val="left"/>
      <w:pPr>
        <w:ind w:left="3319" w:hanging="736"/>
      </w:pPr>
    </w:lvl>
    <w:lvl w:ilvl="4">
      <w:numFmt w:val="bullet"/>
      <w:lvlText w:val="•"/>
      <w:lvlJc w:val="left"/>
      <w:pPr>
        <w:ind w:left="4146" w:hanging="736"/>
      </w:pPr>
    </w:lvl>
    <w:lvl w:ilvl="5">
      <w:numFmt w:val="bullet"/>
      <w:lvlText w:val="•"/>
      <w:lvlJc w:val="left"/>
      <w:pPr>
        <w:ind w:left="4972" w:hanging="736"/>
      </w:pPr>
    </w:lvl>
    <w:lvl w:ilvl="6">
      <w:numFmt w:val="bullet"/>
      <w:lvlText w:val="•"/>
      <w:lvlJc w:val="left"/>
      <w:pPr>
        <w:ind w:left="5799" w:hanging="736"/>
      </w:pPr>
    </w:lvl>
    <w:lvl w:ilvl="7">
      <w:numFmt w:val="bullet"/>
      <w:lvlText w:val="•"/>
      <w:lvlJc w:val="left"/>
      <w:pPr>
        <w:ind w:left="6625" w:hanging="736"/>
      </w:pPr>
    </w:lvl>
    <w:lvl w:ilvl="8">
      <w:numFmt w:val="bullet"/>
      <w:lvlText w:val="•"/>
      <w:lvlJc w:val="left"/>
      <w:pPr>
        <w:ind w:left="7452" w:hanging="736"/>
      </w:pPr>
    </w:lvl>
  </w:abstractNum>
  <w:abstractNum w:abstractNumId="26" w15:restartNumberingAfterBreak="0">
    <w:nsid w:val="2B6C02F9"/>
    <w:multiLevelType w:val="multilevel"/>
    <w:tmpl w:val="E6247CC2"/>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BB466DA"/>
    <w:multiLevelType w:val="multilevel"/>
    <w:tmpl w:val="B88C44F4"/>
    <w:lvl w:ilvl="0">
      <w:start w:val="4"/>
      <w:numFmt w:val="decimal"/>
      <w:lvlText w:val="%1"/>
      <w:lvlJc w:val="left"/>
      <w:pPr>
        <w:ind w:left="675" w:hanging="675"/>
      </w:pPr>
      <w:rPr>
        <w:rFonts w:hint="default"/>
      </w:rPr>
    </w:lvl>
    <w:lvl w:ilvl="1">
      <w:start w:val="1"/>
      <w:numFmt w:val="decimal"/>
      <w:lvlText w:val="%1.%2"/>
      <w:lvlJc w:val="left"/>
      <w:pPr>
        <w:ind w:left="810" w:hanging="720"/>
      </w:pPr>
      <w:rPr>
        <w:rFonts w:hint="default"/>
        <w:b/>
        <w:sz w:val="28"/>
        <w:szCs w:val="28"/>
      </w:rPr>
    </w:lvl>
    <w:lvl w:ilvl="2">
      <w:start w:val="2"/>
      <w:numFmt w:val="decimal"/>
      <w:lvlText w:val="%1.%2.%3"/>
      <w:lvlJc w:val="left"/>
      <w:pPr>
        <w:ind w:left="2478" w:hanging="720"/>
      </w:pPr>
      <w:rPr>
        <w:rFonts w:hint="default"/>
      </w:rPr>
    </w:lvl>
    <w:lvl w:ilvl="3">
      <w:start w:val="1"/>
      <w:numFmt w:val="decimal"/>
      <w:lvlText w:val="%1.%2.%3.%4"/>
      <w:lvlJc w:val="left"/>
      <w:pPr>
        <w:ind w:left="3717" w:hanging="1080"/>
      </w:pPr>
      <w:rPr>
        <w:rFonts w:hint="default"/>
      </w:rPr>
    </w:lvl>
    <w:lvl w:ilvl="4">
      <w:start w:val="1"/>
      <w:numFmt w:val="decimal"/>
      <w:lvlText w:val="%1.%2.%3.%4.%5"/>
      <w:lvlJc w:val="left"/>
      <w:pPr>
        <w:ind w:left="4956" w:hanging="1440"/>
      </w:pPr>
      <w:rPr>
        <w:rFonts w:hint="default"/>
      </w:rPr>
    </w:lvl>
    <w:lvl w:ilvl="5">
      <w:start w:val="1"/>
      <w:numFmt w:val="decimal"/>
      <w:lvlText w:val="%1.%2.%3.%4.%5.%6"/>
      <w:lvlJc w:val="left"/>
      <w:pPr>
        <w:ind w:left="5835" w:hanging="1440"/>
      </w:pPr>
      <w:rPr>
        <w:rFonts w:hint="default"/>
      </w:rPr>
    </w:lvl>
    <w:lvl w:ilvl="6">
      <w:start w:val="1"/>
      <w:numFmt w:val="decimal"/>
      <w:lvlText w:val="%1.%2.%3.%4.%5.%6.%7"/>
      <w:lvlJc w:val="left"/>
      <w:pPr>
        <w:ind w:left="7074" w:hanging="1800"/>
      </w:pPr>
      <w:rPr>
        <w:rFonts w:hint="default"/>
      </w:rPr>
    </w:lvl>
    <w:lvl w:ilvl="7">
      <w:start w:val="1"/>
      <w:numFmt w:val="decimal"/>
      <w:lvlText w:val="%1.%2.%3.%4.%5.%6.%7.%8"/>
      <w:lvlJc w:val="left"/>
      <w:pPr>
        <w:ind w:left="7953" w:hanging="1800"/>
      </w:pPr>
      <w:rPr>
        <w:rFonts w:hint="default"/>
      </w:rPr>
    </w:lvl>
    <w:lvl w:ilvl="8">
      <w:start w:val="1"/>
      <w:numFmt w:val="decimal"/>
      <w:lvlText w:val="%1.%2.%3.%4.%5.%6.%7.%8.%9"/>
      <w:lvlJc w:val="left"/>
      <w:pPr>
        <w:ind w:left="9192" w:hanging="2160"/>
      </w:pPr>
      <w:rPr>
        <w:rFonts w:hint="default"/>
      </w:rPr>
    </w:lvl>
  </w:abstractNum>
  <w:abstractNum w:abstractNumId="28" w15:restartNumberingAfterBreak="0">
    <w:nsid w:val="2E757E7D"/>
    <w:multiLevelType w:val="multilevel"/>
    <w:tmpl w:val="A9BE8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E967DCB"/>
    <w:multiLevelType w:val="multilevel"/>
    <w:tmpl w:val="327E9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2A0595C"/>
    <w:multiLevelType w:val="hybridMultilevel"/>
    <w:tmpl w:val="C69A8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154ABD"/>
    <w:multiLevelType w:val="hybridMultilevel"/>
    <w:tmpl w:val="11A06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436302A"/>
    <w:multiLevelType w:val="hybridMultilevel"/>
    <w:tmpl w:val="09160698"/>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34C53A75"/>
    <w:multiLevelType w:val="multilevel"/>
    <w:tmpl w:val="A5F665E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7FC772B"/>
    <w:multiLevelType w:val="hybridMultilevel"/>
    <w:tmpl w:val="18D4F0BE"/>
    <w:lvl w:ilvl="0" w:tplc="04090013">
      <w:start w:val="1"/>
      <w:numFmt w:val="upp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D814173"/>
    <w:multiLevelType w:val="hybridMultilevel"/>
    <w:tmpl w:val="39D85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2579E4"/>
    <w:multiLevelType w:val="multilevel"/>
    <w:tmpl w:val="0B24D6E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28950F8"/>
    <w:multiLevelType w:val="hybridMultilevel"/>
    <w:tmpl w:val="5AC80A9C"/>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5643E5B"/>
    <w:multiLevelType w:val="multilevel"/>
    <w:tmpl w:val="CB841538"/>
    <w:lvl w:ilvl="0">
      <w:start w:val="5"/>
      <w:numFmt w:val="decimal"/>
      <w:lvlText w:val="%1"/>
      <w:lvlJc w:val="left"/>
      <w:pPr>
        <w:ind w:left="929" w:hanging="502"/>
      </w:pPr>
    </w:lvl>
    <w:lvl w:ilvl="1">
      <w:start w:val="1"/>
      <w:numFmt w:val="decimal"/>
      <w:lvlText w:val="%1.%2"/>
      <w:lvlJc w:val="left"/>
      <w:pPr>
        <w:ind w:left="929" w:hanging="502"/>
      </w:pPr>
      <w:rPr>
        <w:rFonts w:ascii="Calibri" w:eastAsia="Calibri" w:hAnsi="Calibri" w:cs="Calibri"/>
        <w:sz w:val="22"/>
        <w:szCs w:val="22"/>
      </w:rPr>
    </w:lvl>
    <w:lvl w:ilvl="2">
      <w:numFmt w:val="bullet"/>
      <w:lvlText w:val="•"/>
      <w:lvlJc w:val="left"/>
      <w:pPr>
        <w:ind w:left="2557" w:hanging="502"/>
      </w:pPr>
    </w:lvl>
    <w:lvl w:ilvl="3">
      <w:numFmt w:val="bullet"/>
      <w:lvlText w:val="•"/>
      <w:lvlJc w:val="left"/>
      <w:pPr>
        <w:ind w:left="3375" w:hanging="502"/>
      </w:pPr>
    </w:lvl>
    <w:lvl w:ilvl="4">
      <w:numFmt w:val="bullet"/>
      <w:lvlText w:val="•"/>
      <w:lvlJc w:val="left"/>
      <w:pPr>
        <w:ind w:left="4194" w:hanging="502"/>
      </w:pPr>
    </w:lvl>
    <w:lvl w:ilvl="5">
      <w:numFmt w:val="bullet"/>
      <w:lvlText w:val="•"/>
      <w:lvlJc w:val="left"/>
      <w:pPr>
        <w:ind w:left="5012" w:hanging="502"/>
      </w:pPr>
    </w:lvl>
    <w:lvl w:ilvl="6">
      <w:numFmt w:val="bullet"/>
      <w:lvlText w:val="•"/>
      <w:lvlJc w:val="left"/>
      <w:pPr>
        <w:ind w:left="5831" w:hanging="502"/>
      </w:pPr>
    </w:lvl>
    <w:lvl w:ilvl="7">
      <w:numFmt w:val="bullet"/>
      <w:lvlText w:val="•"/>
      <w:lvlJc w:val="left"/>
      <w:pPr>
        <w:ind w:left="6649" w:hanging="502"/>
      </w:pPr>
    </w:lvl>
    <w:lvl w:ilvl="8">
      <w:numFmt w:val="bullet"/>
      <w:lvlText w:val="•"/>
      <w:lvlJc w:val="left"/>
      <w:pPr>
        <w:ind w:left="7468" w:hanging="502"/>
      </w:pPr>
    </w:lvl>
  </w:abstractNum>
  <w:abstractNum w:abstractNumId="39" w15:restartNumberingAfterBreak="0">
    <w:nsid w:val="46A57542"/>
    <w:multiLevelType w:val="hybridMultilevel"/>
    <w:tmpl w:val="5914BA8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6D9410C"/>
    <w:multiLevelType w:val="hybridMultilevel"/>
    <w:tmpl w:val="55F63658"/>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473623D7"/>
    <w:multiLevelType w:val="hybridMultilevel"/>
    <w:tmpl w:val="6C46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A7C3466"/>
    <w:multiLevelType w:val="hybridMultilevel"/>
    <w:tmpl w:val="AC640D5A"/>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01611EC"/>
    <w:multiLevelType w:val="multilevel"/>
    <w:tmpl w:val="9BF44D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52C52879"/>
    <w:multiLevelType w:val="hybridMultilevel"/>
    <w:tmpl w:val="AE24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150E29"/>
    <w:multiLevelType w:val="hybridMultilevel"/>
    <w:tmpl w:val="44DAAD0C"/>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6B224C2"/>
    <w:multiLevelType w:val="hybridMultilevel"/>
    <w:tmpl w:val="D820F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6F111C6"/>
    <w:multiLevelType w:val="hybridMultilevel"/>
    <w:tmpl w:val="00DA1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856166C"/>
    <w:multiLevelType w:val="hybridMultilevel"/>
    <w:tmpl w:val="ACA6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AB6D03"/>
    <w:multiLevelType w:val="hybridMultilevel"/>
    <w:tmpl w:val="CE8EA37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B4C2918"/>
    <w:multiLevelType w:val="hybridMultilevel"/>
    <w:tmpl w:val="9488A5F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5A49EA"/>
    <w:multiLevelType w:val="multilevel"/>
    <w:tmpl w:val="D902D88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CF5655F"/>
    <w:multiLevelType w:val="hybridMultilevel"/>
    <w:tmpl w:val="8E90C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5D735B67"/>
    <w:multiLevelType w:val="hybridMultilevel"/>
    <w:tmpl w:val="9440F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EE36C21"/>
    <w:multiLevelType w:val="multilevel"/>
    <w:tmpl w:val="EF5C364E"/>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2551222"/>
    <w:multiLevelType w:val="multilevel"/>
    <w:tmpl w:val="96688D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5F409C9"/>
    <w:multiLevelType w:val="multilevel"/>
    <w:tmpl w:val="57F6D444"/>
    <w:lvl w:ilvl="0">
      <w:start w:val="2"/>
      <w:numFmt w:val="decimal"/>
      <w:lvlText w:val="%1"/>
      <w:lvlJc w:val="left"/>
      <w:pPr>
        <w:ind w:left="836" w:hanging="736"/>
      </w:pPr>
    </w:lvl>
    <w:lvl w:ilvl="1">
      <w:start w:val="1"/>
      <w:numFmt w:val="decimal"/>
      <w:lvlText w:val="%1.%2"/>
      <w:lvlJc w:val="left"/>
      <w:pPr>
        <w:ind w:left="836" w:hanging="736"/>
      </w:pPr>
      <w:rPr>
        <w:rFonts w:ascii="Century" w:eastAsia="Calibri" w:hAnsi="Century" w:cs="Calibri" w:hint="default"/>
        <w:b/>
        <w:sz w:val="28"/>
        <w:szCs w:val="28"/>
      </w:rPr>
    </w:lvl>
    <w:lvl w:ilvl="2">
      <w:start w:val="1"/>
      <w:numFmt w:val="decimal"/>
      <w:lvlText w:val="%1.%2.%3"/>
      <w:lvlJc w:val="left"/>
      <w:pPr>
        <w:ind w:left="922" w:hanging="822"/>
      </w:pPr>
      <w:rPr>
        <w:rFonts w:ascii="Century" w:eastAsia="Calibri" w:hAnsi="Century" w:cs="Calibri" w:hint="default"/>
        <w:b/>
        <w:color w:val="000000"/>
        <w:sz w:val="24"/>
        <w:szCs w:val="24"/>
      </w:rPr>
    </w:lvl>
    <w:lvl w:ilvl="3">
      <w:numFmt w:val="bullet"/>
      <w:lvlText w:val="•"/>
      <w:lvlJc w:val="left"/>
      <w:pPr>
        <w:ind w:left="2739" w:hanging="822"/>
      </w:pPr>
    </w:lvl>
    <w:lvl w:ilvl="4">
      <w:numFmt w:val="bullet"/>
      <w:lvlText w:val="•"/>
      <w:lvlJc w:val="left"/>
      <w:pPr>
        <w:ind w:left="3648" w:hanging="822"/>
      </w:pPr>
    </w:lvl>
    <w:lvl w:ilvl="5">
      <w:numFmt w:val="bullet"/>
      <w:lvlText w:val="•"/>
      <w:lvlJc w:val="left"/>
      <w:pPr>
        <w:ind w:left="4558" w:hanging="822"/>
      </w:pPr>
    </w:lvl>
    <w:lvl w:ilvl="6">
      <w:numFmt w:val="bullet"/>
      <w:lvlText w:val="•"/>
      <w:lvlJc w:val="left"/>
      <w:pPr>
        <w:ind w:left="5467" w:hanging="821"/>
      </w:pPr>
    </w:lvl>
    <w:lvl w:ilvl="7">
      <w:numFmt w:val="bullet"/>
      <w:lvlText w:val="•"/>
      <w:lvlJc w:val="left"/>
      <w:pPr>
        <w:ind w:left="6377" w:hanging="822"/>
      </w:pPr>
    </w:lvl>
    <w:lvl w:ilvl="8">
      <w:numFmt w:val="bullet"/>
      <w:lvlText w:val="•"/>
      <w:lvlJc w:val="left"/>
      <w:pPr>
        <w:ind w:left="7286" w:hanging="822"/>
      </w:pPr>
    </w:lvl>
  </w:abstractNum>
  <w:abstractNum w:abstractNumId="57" w15:restartNumberingAfterBreak="0">
    <w:nsid w:val="6AD83CA2"/>
    <w:multiLevelType w:val="multilevel"/>
    <w:tmpl w:val="90F69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AE77FED"/>
    <w:multiLevelType w:val="multilevel"/>
    <w:tmpl w:val="B19C2864"/>
    <w:lvl w:ilvl="0">
      <w:start w:val="3"/>
      <w:numFmt w:val="decimal"/>
      <w:lvlText w:val="%1"/>
      <w:lvlJc w:val="left"/>
      <w:pPr>
        <w:ind w:left="836" w:hanging="736"/>
      </w:pPr>
    </w:lvl>
    <w:lvl w:ilvl="1">
      <w:start w:val="1"/>
      <w:numFmt w:val="decimal"/>
      <w:lvlText w:val="%1.%2"/>
      <w:lvlJc w:val="left"/>
      <w:pPr>
        <w:ind w:left="836" w:hanging="736"/>
      </w:pPr>
      <w:rPr>
        <w:rFonts w:ascii="Century" w:eastAsia="Calibri" w:hAnsi="Century" w:cs="Calibri" w:hint="default"/>
        <w:b/>
        <w:sz w:val="28"/>
        <w:szCs w:val="28"/>
      </w:rPr>
    </w:lvl>
    <w:lvl w:ilvl="2">
      <w:start w:val="1"/>
      <w:numFmt w:val="decimal"/>
      <w:lvlText w:val="%1.%2.%3"/>
      <w:lvlJc w:val="left"/>
      <w:pPr>
        <w:ind w:left="922" w:hanging="822"/>
      </w:pPr>
      <w:rPr>
        <w:rFonts w:ascii="Century" w:eastAsia="Calibri" w:hAnsi="Century" w:cs="Calibri" w:hint="default"/>
        <w:b/>
        <w:sz w:val="24"/>
        <w:szCs w:val="24"/>
      </w:rPr>
    </w:lvl>
    <w:lvl w:ilvl="3">
      <w:numFmt w:val="bullet"/>
      <w:lvlText w:val="•"/>
      <w:lvlJc w:val="left"/>
      <w:pPr>
        <w:ind w:left="2739" w:hanging="822"/>
      </w:pPr>
    </w:lvl>
    <w:lvl w:ilvl="4">
      <w:numFmt w:val="bullet"/>
      <w:lvlText w:val="•"/>
      <w:lvlJc w:val="left"/>
      <w:pPr>
        <w:ind w:left="3648" w:hanging="822"/>
      </w:pPr>
    </w:lvl>
    <w:lvl w:ilvl="5">
      <w:numFmt w:val="bullet"/>
      <w:lvlText w:val="•"/>
      <w:lvlJc w:val="left"/>
      <w:pPr>
        <w:ind w:left="4558" w:hanging="822"/>
      </w:pPr>
    </w:lvl>
    <w:lvl w:ilvl="6">
      <w:numFmt w:val="bullet"/>
      <w:lvlText w:val="•"/>
      <w:lvlJc w:val="left"/>
      <w:pPr>
        <w:ind w:left="5467" w:hanging="821"/>
      </w:pPr>
    </w:lvl>
    <w:lvl w:ilvl="7">
      <w:numFmt w:val="bullet"/>
      <w:lvlText w:val="•"/>
      <w:lvlJc w:val="left"/>
      <w:pPr>
        <w:ind w:left="6377" w:hanging="822"/>
      </w:pPr>
    </w:lvl>
    <w:lvl w:ilvl="8">
      <w:numFmt w:val="bullet"/>
      <w:lvlText w:val="•"/>
      <w:lvlJc w:val="left"/>
      <w:pPr>
        <w:ind w:left="7286" w:hanging="822"/>
      </w:pPr>
    </w:lvl>
  </w:abstractNum>
  <w:abstractNum w:abstractNumId="59" w15:restartNumberingAfterBreak="0">
    <w:nsid w:val="6E266EAC"/>
    <w:multiLevelType w:val="hybridMultilevel"/>
    <w:tmpl w:val="FE860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0B51A0F"/>
    <w:multiLevelType w:val="hybridMultilevel"/>
    <w:tmpl w:val="E57C5E2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A35B6D"/>
    <w:multiLevelType w:val="hybridMultilevel"/>
    <w:tmpl w:val="3C422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4A825CB"/>
    <w:multiLevelType w:val="hybridMultilevel"/>
    <w:tmpl w:val="39BE7668"/>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A457DCE"/>
    <w:multiLevelType w:val="hybridMultilevel"/>
    <w:tmpl w:val="581C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B361C9B"/>
    <w:multiLevelType w:val="hybridMultilevel"/>
    <w:tmpl w:val="42D2D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7C732B92"/>
    <w:multiLevelType w:val="multilevel"/>
    <w:tmpl w:val="D542C7FE"/>
    <w:lvl w:ilvl="0">
      <w:start w:val="1"/>
      <w:numFmt w:val="decimal"/>
      <w:lvlText w:val="%1"/>
      <w:lvlJc w:val="left"/>
      <w:pPr>
        <w:ind w:left="836" w:hanging="736"/>
      </w:pPr>
    </w:lvl>
    <w:lvl w:ilvl="1">
      <w:start w:val="1"/>
      <w:numFmt w:val="decimal"/>
      <w:lvlText w:val="%1.%2"/>
      <w:lvlJc w:val="left"/>
      <w:pPr>
        <w:ind w:left="836" w:hanging="736"/>
      </w:pPr>
      <w:rPr>
        <w:rFonts w:ascii="Century" w:eastAsia="Calibri" w:hAnsi="Century" w:cs="Calibri" w:hint="default"/>
        <w:b/>
        <w:sz w:val="28"/>
        <w:szCs w:val="28"/>
      </w:rPr>
    </w:lvl>
    <w:lvl w:ilvl="2">
      <w:numFmt w:val="bullet"/>
      <w:lvlText w:val="•"/>
      <w:lvlJc w:val="left"/>
      <w:pPr>
        <w:ind w:left="2493" w:hanging="735"/>
      </w:pPr>
    </w:lvl>
    <w:lvl w:ilvl="3">
      <w:numFmt w:val="bullet"/>
      <w:lvlText w:val="•"/>
      <w:lvlJc w:val="left"/>
      <w:pPr>
        <w:ind w:left="3319" w:hanging="736"/>
      </w:pPr>
    </w:lvl>
    <w:lvl w:ilvl="4">
      <w:numFmt w:val="bullet"/>
      <w:lvlText w:val="•"/>
      <w:lvlJc w:val="left"/>
      <w:pPr>
        <w:ind w:left="4146" w:hanging="736"/>
      </w:pPr>
    </w:lvl>
    <w:lvl w:ilvl="5">
      <w:numFmt w:val="bullet"/>
      <w:lvlText w:val="•"/>
      <w:lvlJc w:val="left"/>
      <w:pPr>
        <w:ind w:left="4972" w:hanging="736"/>
      </w:pPr>
    </w:lvl>
    <w:lvl w:ilvl="6">
      <w:numFmt w:val="bullet"/>
      <w:lvlText w:val="•"/>
      <w:lvlJc w:val="left"/>
      <w:pPr>
        <w:ind w:left="5799" w:hanging="736"/>
      </w:pPr>
    </w:lvl>
    <w:lvl w:ilvl="7">
      <w:numFmt w:val="bullet"/>
      <w:lvlText w:val="•"/>
      <w:lvlJc w:val="left"/>
      <w:pPr>
        <w:ind w:left="6625" w:hanging="736"/>
      </w:pPr>
    </w:lvl>
    <w:lvl w:ilvl="8">
      <w:numFmt w:val="bullet"/>
      <w:lvlText w:val="•"/>
      <w:lvlJc w:val="left"/>
      <w:pPr>
        <w:ind w:left="7452" w:hanging="736"/>
      </w:pPr>
    </w:lvl>
  </w:abstractNum>
  <w:num w:numId="1" w16cid:durableId="97876002">
    <w:abstractNumId w:val="57"/>
  </w:num>
  <w:num w:numId="2" w16cid:durableId="1087580512">
    <w:abstractNumId w:val="8"/>
  </w:num>
  <w:num w:numId="3" w16cid:durableId="877815567">
    <w:abstractNumId w:val="23"/>
  </w:num>
  <w:num w:numId="4" w16cid:durableId="173736882">
    <w:abstractNumId w:val="28"/>
  </w:num>
  <w:num w:numId="5" w16cid:durableId="1936397865">
    <w:abstractNumId w:val="55"/>
  </w:num>
  <w:num w:numId="6" w16cid:durableId="1721321231">
    <w:abstractNumId w:val="54"/>
  </w:num>
  <w:num w:numId="7" w16cid:durableId="1828206306">
    <w:abstractNumId w:val="51"/>
  </w:num>
  <w:num w:numId="8" w16cid:durableId="1671368646">
    <w:abstractNumId w:val="20"/>
  </w:num>
  <w:num w:numId="9" w16cid:durableId="648049947">
    <w:abstractNumId w:val="13"/>
  </w:num>
  <w:num w:numId="10" w16cid:durableId="1410152677">
    <w:abstractNumId w:val="22"/>
  </w:num>
  <w:num w:numId="11" w16cid:durableId="316882220">
    <w:abstractNumId w:val="25"/>
  </w:num>
  <w:num w:numId="12" w16cid:durableId="1488550392">
    <w:abstractNumId w:val="21"/>
  </w:num>
  <w:num w:numId="13" w16cid:durableId="395470881">
    <w:abstractNumId w:val="27"/>
  </w:num>
  <w:num w:numId="14" w16cid:durableId="58948117">
    <w:abstractNumId w:val="58"/>
  </w:num>
  <w:num w:numId="15" w16cid:durableId="1987661373">
    <w:abstractNumId w:val="56"/>
  </w:num>
  <w:num w:numId="16" w16cid:durableId="1869223042">
    <w:abstractNumId w:val="65"/>
  </w:num>
  <w:num w:numId="17" w16cid:durableId="606818699">
    <w:abstractNumId w:val="38"/>
  </w:num>
  <w:num w:numId="18" w16cid:durableId="190337056">
    <w:abstractNumId w:val="0"/>
  </w:num>
  <w:num w:numId="19" w16cid:durableId="1546990517">
    <w:abstractNumId w:val="19"/>
  </w:num>
  <w:num w:numId="20" w16cid:durableId="1200776574">
    <w:abstractNumId w:val="29"/>
  </w:num>
  <w:num w:numId="21" w16cid:durableId="1834372108">
    <w:abstractNumId w:val="43"/>
  </w:num>
  <w:num w:numId="22" w16cid:durableId="933319468">
    <w:abstractNumId w:val="36"/>
  </w:num>
  <w:num w:numId="23" w16cid:durableId="1802843734">
    <w:abstractNumId w:val="16"/>
  </w:num>
  <w:num w:numId="24" w16cid:durableId="123549925">
    <w:abstractNumId w:val="33"/>
  </w:num>
  <w:num w:numId="25" w16cid:durableId="1816876837">
    <w:abstractNumId w:val="11"/>
  </w:num>
  <w:num w:numId="26" w16cid:durableId="1990984774">
    <w:abstractNumId w:val="30"/>
  </w:num>
  <w:num w:numId="27" w16cid:durableId="1763454290">
    <w:abstractNumId w:val="48"/>
  </w:num>
  <w:num w:numId="28" w16cid:durableId="901521857">
    <w:abstractNumId w:val="10"/>
  </w:num>
  <w:num w:numId="29" w16cid:durableId="1021200905">
    <w:abstractNumId w:val="2"/>
  </w:num>
  <w:num w:numId="30" w16cid:durableId="2004117594">
    <w:abstractNumId w:val="15"/>
  </w:num>
  <w:num w:numId="31" w16cid:durableId="302929671">
    <w:abstractNumId w:val="61"/>
  </w:num>
  <w:num w:numId="32" w16cid:durableId="387530368">
    <w:abstractNumId w:val="63"/>
  </w:num>
  <w:num w:numId="33" w16cid:durableId="18165452">
    <w:abstractNumId w:val="1"/>
  </w:num>
  <w:num w:numId="34" w16cid:durableId="2033189237">
    <w:abstractNumId w:val="21"/>
  </w:num>
  <w:num w:numId="35" w16cid:durableId="1516142227">
    <w:abstractNumId w:val="18"/>
  </w:num>
  <w:num w:numId="36" w16cid:durableId="1512332865">
    <w:abstractNumId w:val="5"/>
  </w:num>
  <w:num w:numId="37" w16cid:durableId="1244266995">
    <w:abstractNumId w:val="3"/>
  </w:num>
  <w:num w:numId="38" w16cid:durableId="1747995084">
    <w:abstractNumId w:val="44"/>
  </w:num>
  <w:num w:numId="39" w16cid:durableId="256712409">
    <w:abstractNumId w:val="12"/>
  </w:num>
  <w:num w:numId="40" w16cid:durableId="1204487624">
    <w:abstractNumId w:val="59"/>
  </w:num>
  <w:num w:numId="41" w16cid:durableId="1486624701">
    <w:abstractNumId w:val="52"/>
  </w:num>
  <w:num w:numId="42" w16cid:durableId="109135273">
    <w:abstractNumId w:val="31"/>
  </w:num>
  <w:num w:numId="43" w16cid:durableId="687147519">
    <w:abstractNumId w:val="17"/>
  </w:num>
  <w:num w:numId="44" w16cid:durableId="1142310274">
    <w:abstractNumId w:val="46"/>
  </w:num>
  <w:num w:numId="45" w16cid:durableId="1557352267">
    <w:abstractNumId w:val="35"/>
  </w:num>
  <w:num w:numId="46" w16cid:durableId="286931856">
    <w:abstractNumId w:val="4"/>
  </w:num>
  <w:num w:numId="47" w16cid:durableId="941690976">
    <w:abstractNumId w:val="26"/>
  </w:num>
  <w:num w:numId="48" w16cid:durableId="1679502831">
    <w:abstractNumId w:val="50"/>
  </w:num>
  <w:num w:numId="49" w16cid:durableId="1463384898">
    <w:abstractNumId w:val="60"/>
  </w:num>
  <w:num w:numId="50" w16cid:durableId="2013947702">
    <w:abstractNumId w:val="39"/>
  </w:num>
  <w:num w:numId="51" w16cid:durableId="1832673836">
    <w:abstractNumId w:val="32"/>
  </w:num>
  <w:num w:numId="52" w16cid:durableId="1671256048">
    <w:abstractNumId w:val="7"/>
  </w:num>
  <w:num w:numId="53" w16cid:durableId="975572523">
    <w:abstractNumId w:val="40"/>
  </w:num>
  <w:num w:numId="54" w16cid:durableId="2030326573">
    <w:abstractNumId w:val="37"/>
  </w:num>
  <w:num w:numId="55" w16cid:durableId="1969313689">
    <w:abstractNumId w:val="49"/>
  </w:num>
  <w:num w:numId="56" w16cid:durableId="1689746350">
    <w:abstractNumId w:val="45"/>
  </w:num>
  <w:num w:numId="57" w16cid:durableId="1970738932">
    <w:abstractNumId w:val="42"/>
  </w:num>
  <w:num w:numId="58" w16cid:durableId="184104106">
    <w:abstractNumId w:val="62"/>
  </w:num>
  <w:num w:numId="59" w16cid:durableId="117068361">
    <w:abstractNumId w:val="34"/>
  </w:num>
  <w:num w:numId="60" w16cid:durableId="289359254">
    <w:abstractNumId w:val="41"/>
  </w:num>
  <w:num w:numId="61" w16cid:durableId="556015704">
    <w:abstractNumId w:val="64"/>
  </w:num>
  <w:num w:numId="62" w16cid:durableId="1140996770">
    <w:abstractNumId w:val="24"/>
  </w:num>
  <w:num w:numId="63" w16cid:durableId="1695643759">
    <w:abstractNumId w:val="6"/>
  </w:num>
  <w:num w:numId="64" w16cid:durableId="1394547698">
    <w:abstractNumId w:val="47"/>
  </w:num>
  <w:num w:numId="65" w16cid:durableId="2014141027">
    <w:abstractNumId w:val="53"/>
  </w:num>
  <w:num w:numId="66" w16cid:durableId="138812407">
    <w:abstractNumId w:val="9"/>
  </w:num>
  <w:num w:numId="67" w16cid:durableId="20020734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166E"/>
    <w:rsid w:val="00012359"/>
    <w:rsid w:val="0004541C"/>
    <w:rsid w:val="000633DC"/>
    <w:rsid w:val="000642C9"/>
    <w:rsid w:val="000705A3"/>
    <w:rsid w:val="00081ED7"/>
    <w:rsid w:val="00096D6D"/>
    <w:rsid w:val="000A0DA3"/>
    <w:rsid w:val="000B037E"/>
    <w:rsid w:val="000D166E"/>
    <w:rsid w:val="001563EE"/>
    <w:rsid w:val="00185DDA"/>
    <w:rsid w:val="001927CE"/>
    <w:rsid w:val="001A04B9"/>
    <w:rsid w:val="001A200C"/>
    <w:rsid w:val="001A2ABB"/>
    <w:rsid w:val="001F5B99"/>
    <w:rsid w:val="002035CB"/>
    <w:rsid w:val="00205196"/>
    <w:rsid w:val="002122B7"/>
    <w:rsid w:val="0022208A"/>
    <w:rsid w:val="00222C9C"/>
    <w:rsid w:val="00224D45"/>
    <w:rsid w:val="00230DFC"/>
    <w:rsid w:val="00275CDC"/>
    <w:rsid w:val="002A7797"/>
    <w:rsid w:val="002C31EB"/>
    <w:rsid w:val="002C782D"/>
    <w:rsid w:val="002D64F1"/>
    <w:rsid w:val="003105A8"/>
    <w:rsid w:val="003A0AB1"/>
    <w:rsid w:val="003D03B7"/>
    <w:rsid w:val="00453609"/>
    <w:rsid w:val="00455C01"/>
    <w:rsid w:val="0045655D"/>
    <w:rsid w:val="00477CC9"/>
    <w:rsid w:val="004E5672"/>
    <w:rsid w:val="004E6542"/>
    <w:rsid w:val="005870B6"/>
    <w:rsid w:val="005E5214"/>
    <w:rsid w:val="00681C69"/>
    <w:rsid w:val="006E123D"/>
    <w:rsid w:val="00704AE0"/>
    <w:rsid w:val="007146CB"/>
    <w:rsid w:val="0078151A"/>
    <w:rsid w:val="007E6F48"/>
    <w:rsid w:val="007E74C5"/>
    <w:rsid w:val="00817430"/>
    <w:rsid w:val="00817D66"/>
    <w:rsid w:val="00824D5D"/>
    <w:rsid w:val="00827FA4"/>
    <w:rsid w:val="008A1D79"/>
    <w:rsid w:val="0091638D"/>
    <w:rsid w:val="00947AEC"/>
    <w:rsid w:val="00961B78"/>
    <w:rsid w:val="00967B8B"/>
    <w:rsid w:val="009C7DB9"/>
    <w:rsid w:val="009D6489"/>
    <w:rsid w:val="00A132B1"/>
    <w:rsid w:val="00A1598E"/>
    <w:rsid w:val="00A35532"/>
    <w:rsid w:val="00A631C1"/>
    <w:rsid w:val="00A86336"/>
    <w:rsid w:val="00AC2DE9"/>
    <w:rsid w:val="00AC4810"/>
    <w:rsid w:val="00AD2A19"/>
    <w:rsid w:val="00AD391D"/>
    <w:rsid w:val="00AD3ADC"/>
    <w:rsid w:val="00AE699D"/>
    <w:rsid w:val="00B81B7B"/>
    <w:rsid w:val="00B82712"/>
    <w:rsid w:val="00BD0840"/>
    <w:rsid w:val="00C16106"/>
    <w:rsid w:val="00C26E41"/>
    <w:rsid w:val="00C41349"/>
    <w:rsid w:val="00C81A0F"/>
    <w:rsid w:val="00CA1820"/>
    <w:rsid w:val="00CA7FE0"/>
    <w:rsid w:val="00CB4B06"/>
    <w:rsid w:val="00D2029E"/>
    <w:rsid w:val="00D941B8"/>
    <w:rsid w:val="00DA12EE"/>
    <w:rsid w:val="00DC0044"/>
    <w:rsid w:val="00DD1933"/>
    <w:rsid w:val="00DD65AD"/>
    <w:rsid w:val="00DF4783"/>
    <w:rsid w:val="00E10ACD"/>
    <w:rsid w:val="00EC6F17"/>
    <w:rsid w:val="00F0212F"/>
    <w:rsid w:val="00F11E74"/>
    <w:rsid w:val="00F6770E"/>
    <w:rsid w:val="00FC4DDF"/>
    <w:rsid w:val="00FC6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BE5E"/>
  <w15:docId w15:val="{8C309568-DA0F-436B-ABCD-B9ECE403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Century" w:hAnsi="Century" w:cs="Century"/>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E41"/>
  </w:style>
  <w:style w:type="paragraph" w:styleId="Heading1">
    <w:name w:val="heading 1"/>
    <w:basedOn w:val="Normal"/>
    <w:next w:val="Normal"/>
    <w:uiPriority w:val="9"/>
    <w:qFormat/>
    <w:pPr>
      <w:ind w:right="395"/>
      <w:jc w:val="center"/>
      <w:outlineLvl w:val="0"/>
    </w:pPr>
    <w:rPr>
      <w:b/>
      <w:sz w:val="49"/>
      <w:szCs w:val="49"/>
    </w:rPr>
  </w:style>
  <w:style w:type="paragraph" w:styleId="Heading2">
    <w:name w:val="heading 2"/>
    <w:basedOn w:val="Normal"/>
    <w:next w:val="Normal"/>
    <w:uiPriority w:val="9"/>
    <w:unhideWhenUsed/>
    <w:qFormat/>
    <w:pPr>
      <w:spacing w:before="15"/>
      <w:ind w:right="397"/>
      <w:jc w:val="center"/>
      <w:outlineLvl w:val="1"/>
    </w:pPr>
    <w:rPr>
      <w:b/>
      <w:sz w:val="34"/>
      <w:szCs w:val="34"/>
    </w:rPr>
  </w:style>
  <w:style w:type="paragraph" w:styleId="Heading3">
    <w:name w:val="heading 3"/>
    <w:basedOn w:val="Normal"/>
    <w:next w:val="Normal"/>
    <w:uiPriority w:val="9"/>
    <w:unhideWhenUsed/>
    <w:qFormat/>
    <w:pPr>
      <w:ind w:left="836" w:hanging="737"/>
      <w:outlineLvl w:val="2"/>
    </w:pPr>
    <w:rPr>
      <w:b/>
      <w:sz w:val="28"/>
      <w:szCs w:val="28"/>
    </w:rPr>
  </w:style>
  <w:style w:type="paragraph" w:styleId="Heading4">
    <w:name w:val="heading 4"/>
    <w:basedOn w:val="Normal"/>
    <w:next w:val="Normal"/>
    <w:link w:val="Heading4Char"/>
    <w:uiPriority w:val="9"/>
    <w:unhideWhenUsed/>
    <w:qFormat/>
    <w:pPr>
      <w:tabs>
        <w:tab w:val="left" w:pos="922"/>
        <w:tab w:val="left" w:pos="923"/>
      </w:tabs>
      <w:ind w:left="922" w:hanging="823"/>
      <w:outlineLvl w:val="3"/>
    </w:pPr>
    <w:rPr>
      <w:b/>
      <w:sz w:val="24"/>
      <w:szCs w:val="24"/>
    </w:rPr>
  </w:style>
  <w:style w:type="paragraph" w:styleId="Heading5">
    <w:name w:val="heading 5"/>
    <w:basedOn w:val="Normal"/>
    <w:next w:val="Normal"/>
    <w:link w:val="Heading5Char"/>
    <w:uiPriority w:val="9"/>
    <w:unhideWhenUsed/>
    <w:qFormat/>
    <w:pPr>
      <w:keepNext/>
      <w:keepLines/>
      <w:spacing w:after="4"/>
      <w:ind w:right="400"/>
      <w:jc w:val="center"/>
      <w:outlineLvl w:val="4"/>
    </w:pPr>
    <w:rPr>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uiPriority w:val="39"/>
    <w:qFormat/>
    <w:pPr>
      <w:spacing w:before="278"/>
      <w:ind w:left="100" w:hanging="329"/>
    </w:pPr>
    <w:rPr>
      <w:b/>
      <w:bCs/>
    </w:rPr>
  </w:style>
  <w:style w:type="paragraph" w:styleId="TOC2">
    <w:name w:val="toc 2"/>
    <w:basedOn w:val="Normal"/>
    <w:uiPriority w:val="39"/>
    <w:qFormat/>
    <w:pPr>
      <w:spacing w:before="26"/>
      <w:ind w:left="100"/>
    </w:pPr>
  </w:style>
  <w:style w:type="paragraph" w:styleId="TOC3">
    <w:name w:val="toc 3"/>
    <w:basedOn w:val="Normal"/>
    <w:uiPriority w:val="39"/>
    <w:qFormat/>
    <w:pPr>
      <w:spacing w:before="60"/>
      <w:ind w:left="929" w:hanging="502"/>
    </w:pPr>
  </w:style>
  <w:style w:type="paragraph" w:styleId="TOC4">
    <w:name w:val="toc 4"/>
    <w:basedOn w:val="Normal"/>
    <w:uiPriority w:val="1"/>
    <w:qFormat/>
    <w:pPr>
      <w:spacing w:before="60"/>
      <w:ind w:left="1627" w:hanging="699"/>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paragraph" w:styleId="Header">
    <w:name w:val="header"/>
    <w:basedOn w:val="Normal"/>
    <w:link w:val="HeaderChar"/>
    <w:uiPriority w:val="99"/>
    <w:unhideWhenUsed/>
    <w:rsid w:val="00F46F7B"/>
    <w:pPr>
      <w:tabs>
        <w:tab w:val="center" w:pos="4680"/>
        <w:tab w:val="right" w:pos="9360"/>
      </w:tabs>
    </w:pPr>
  </w:style>
  <w:style w:type="character" w:customStyle="1" w:styleId="HeaderChar">
    <w:name w:val="Header Char"/>
    <w:basedOn w:val="DefaultParagraphFont"/>
    <w:link w:val="Header"/>
    <w:uiPriority w:val="99"/>
    <w:rsid w:val="00F46F7B"/>
    <w:rPr>
      <w:rFonts w:ascii="Calibri" w:eastAsia="Calibri" w:hAnsi="Calibri" w:cs="Calibri"/>
    </w:rPr>
  </w:style>
  <w:style w:type="paragraph" w:styleId="Footer">
    <w:name w:val="footer"/>
    <w:basedOn w:val="Normal"/>
    <w:link w:val="FooterChar"/>
    <w:uiPriority w:val="99"/>
    <w:unhideWhenUsed/>
    <w:rsid w:val="00F46F7B"/>
    <w:pPr>
      <w:tabs>
        <w:tab w:val="center" w:pos="4680"/>
        <w:tab w:val="right" w:pos="9360"/>
      </w:tabs>
    </w:pPr>
  </w:style>
  <w:style w:type="character" w:customStyle="1" w:styleId="FooterChar">
    <w:name w:val="Footer Char"/>
    <w:basedOn w:val="DefaultParagraphFont"/>
    <w:link w:val="Footer"/>
    <w:uiPriority w:val="99"/>
    <w:rsid w:val="00F46F7B"/>
    <w:rPr>
      <w:rFonts w:ascii="Calibri" w:eastAsia="Calibri" w:hAnsi="Calibri" w:cs="Calibri"/>
    </w:rPr>
  </w:style>
  <w:style w:type="character" w:customStyle="1" w:styleId="BodyTextChar">
    <w:name w:val="Body Text Char"/>
    <w:basedOn w:val="DefaultParagraphFont"/>
    <w:link w:val="BodyText"/>
    <w:uiPriority w:val="1"/>
    <w:rsid w:val="00C33EFD"/>
    <w:rPr>
      <w:rFonts w:ascii="Calibri" w:eastAsia="Calibri" w:hAnsi="Calibri" w:cs="Calibri"/>
    </w:rPr>
  </w:style>
  <w:style w:type="character" w:styleId="Strong">
    <w:name w:val="Strong"/>
    <w:basedOn w:val="DefaultParagraphFont"/>
    <w:uiPriority w:val="22"/>
    <w:qFormat/>
    <w:rsid w:val="00641C82"/>
    <w:rPr>
      <w:b/>
      <w:bCs/>
    </w:rPr>
  </w:style>
  <w:style w:type="table" w:styleId="TableGrid">
    <w:name w:val="Table Grid"/>
    <w:basedOn w:val="TableNormal"/>
    <w:uiPriority w:val="39"/>
    <w:rsid w:val="008A0234"/>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0" w:type="dxa"/>
        <w:right w:w="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11E74"/>
    <w:rPr>
      <w:b/>
      <w:bCs/>
    </w:rPr>
  </w:style>
  <w:style w:type="character" w:customStyle="1" w:styleId="CommentSubjectChar">
    <w:name w:val="Comment Subject Char"/>
    <w:basedOn w:val="CommentTextChar"/>
    <w:link w:val="CommentSubject"/>
    <w:uiPriority w:val="99"/>
    <w:semiHidden/>
    <w:rsid w:val="00F11E74"/>
    <w:rPr>
      <w:b/>
      <w:bCs/>
      <w:sz w:val="20"/>
      <w:szCs w:val="20"/>
    </w:rPr>
  </w:style>
  <w:style w:type="character" w:customStyle="1" w:styleId="Heading4Char">
    <w:name w:val="Heading 4 Char"/>
    <w:basedOn w:val="DefaultParagraphFont"/>
    <w:link w:val="Heading4"/>
    <w:uiPriority w:val="9"/>
    <w:rsid w:val="00A35532"/>
    <w:rPr>
      <w:b/>
      <w:sz w:val="24"/>
      <w:szCs w:val="24"/>
    </w:rPr>
  </w:style>
  <w:style w:type="character" w:styleId="Hyperlink">
    <w:name w:val="Hyperlink"/>
    <w:basedOn w:val="DefaultParagraphFont"/>
    <w:uiPriority w:val="99"/>
    <w:unhideWhenUsed/>
    <w:rsid w:val="002C31EB"/>
    <w:rPr>
      <w:color w:val="0000FF" w:themeColor="hyperlink"/>
      <w:u w:val="single"/>
    </w:rPr>
  </w:style>
  <w:style w:type="character" w:styleId="UnresolvedMention">
    <w:name w:val="Unresolved Mention"/>
    <w:basedOn w:val="DefaultParagraphFont"/>
    <w:uiPriority w:val="99"/>
    <w:semiHidden/>
    <w:unhideWhenUsed/>
    <w:rsid w:val="002C31EB"/>
    <w:rPr>
      <w:color w:val="605E5C"/>
      <w:shd w:val="clear" w:color="auto" w:fill="E1DFDD"/>
    </w:rPr>
  </w:style>
  <w:style w:type="character" w:customStyle="1" w:styleId="Heading5Char">
    <w:name w:val="Heading 5 Char"/>
    <w:basedOn w:val="DefaultParagraphFont"/>
    <w:link w:val="Heading5"/>
    <w:uiPriority w:val="9"/>
    <w:rsid w:val="00827FA4"/>
    <w:rPr>
      <w:sz w:val="20"/>
      <w:szCs w:val="20"/>
    </w:rPr>
  </w:style>
  <w:style w:type="paragraph" w:styleId="TOCHeading">
    <w:name w:val="TOC Heading"/>
    <w:basedOn w:val="Heading1"/>
    <w:next w:val="Normal"/>
    <w:uiPriority w:val="39"/>
    <w:unhideWhenUsed/>
    <w:qFormat/>
    <w:rsid w:val="002D64F1"/>
    <w:pPr>
      <w:keepNext/>
      <w:keepLines/>
      <w:widowControl/>
      <w:spacing w:before="240" w:line="259" w:lineRule="auto"/>
      <w:ind w:right="0"/>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5">
    <w:name w:val="toc 5"/>
    <w:basedOn w:val="Normal"/>
    <w:next w:val="Normal"/>
    <w:autoRedefine/>
    <w:uiPriority w:val="39"/>
    <w:unhideWhenUsed/>
    <w:rsid w:val="00704AE0"/>
    <w:pPr>
      <w:tabs>
        <w:tab w:val="right" w:leader="dot" w:pos="9020"/>
      </w:tabs>
      <w:spacing w:after="100"/>
    </w:pPr>
  </w:style>
  <w:style w:type="character" w:styleId="PlaceholderText">
    <w:name w:val="Placeholder Text"/>
    <w:basedOn w:val="DefaultParagraphFont"/>
    <w:uiPriority w:val="99"/>
    <w:semiHidden/>
    <w:rsid w:val="001F5B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8.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1nwqZ0tzYtJ4kbQLNrFsqECQQw==">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</go:docsCustomData>
</go:gDocsCustomXmlDataStorage>
</file>

<file path=customXml/itemProps1.xml><?xml version="1.0" encoding="utf-8"?>
<ds:datastoreItem xmlns:ds="http://schemas.openxmlformats.org/officeDocument/2006/customXml" ds:itemID="{97F39D0E-6127-4BEA-9C97-B8D92542451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3225</TotalTime>
  <Pages>90</Pages>
  <Words>23653</Words>
  <Characters>134828</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Shahadat Hossain</dc:creator>
  <cp:lastModifiedBy>Ridwan Sharif</cp:lastModifiedBy>
  <cp:revision>13</cp:revision>
  <cp:lastPrinted>2025-09-05T22:24:00Z</cp:lastPrinted>
  <dcterms:created xsi:type="dcterms:W3CDTF">2025-09-04T04:37:00Z</dcterms:created>
  <dcterms:modified xsi:type="dcterms:W3CDTF">2025-09-07T20:41:00Z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