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FORMULIR RENCANA PENGEMBANGAN INDIVIDU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(INDIVIDUAL DEVELOPMENT PLAN)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I. IDENTITAS PEGAWAI NEGERI SIPIL</w:t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5"/>
        <w:gridCol w:w="6265"/>
        <w:tblGridChange w:id="0">
          <w:tblGrid>
            <w:gridCol w:w="3085"/>
            <w:gridCol w:w="6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NIP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Pangkat/ Golongan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Pendidikan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Masa Kerja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Jabatan Saat Ini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Unit Kerja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Penempatan dalam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nine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(cek di Myasn) Contoh : Box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II. RENCANA KARIER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Keahlian dan karier yang Saudara harapkan untuk dimiliki di Dinas …. dalam 1 (satu) tahun ke depan:</w:t>
      </w:r>
    </w:p>
    <w:tbl>
      <w:tblPr>
        <w:tblStyle w:val="Table2"/>
        <w:tblW w:w="14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5"/>
        <w:gridCol w:w="11765"/>
        <w:tblGridChange w:id="0">
          <w:tblGrid>
            <w:gridCol w:w="3085"/>
            <w:gridCol w:w="11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Rencana Karier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(diisi oleh atasan langsung) Contoh : Mengembangkan kompetensi manajerial pelayanan publik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Jenjang Target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(pilih di lampiran) Contoh : JFT Muda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Rumpun Target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(pilih di lampiran, bisa diisi lebih dari 2) Contoh : 70</w:t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III. KEKUATAN DAN AREA PENGEMBANGAN</w:t>
      </w:r>
    </w:p>
    <w:tbl>
      <w:tblPr>
        <w:tblStyle w:val="Table3"/>
        <w:tblW w:w="153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7"/>
        <w:gridCol w:w="4678"/>
        <w:gridCol w:w="4677"/>
        <w:gridCol w:w="1560"/>
        <w:gridCol w:w="1176"/>
        <w:tblGridChange w:id="0">
          <w:tblGrid>
            <w:gridCol w:w="3227"/>
            <w:gridCol w:w="4678"/>
            <w:gridCol w:w="4677"/>
            <w:gridCol w:w="1560"/>
            <w:gridCol w:w="1176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Kompetensi yang Saudara harapkan untuk mencapai rencana karier tersebut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KOMPETENSI TEKNIS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KOMPETENSI MANAJERIAL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KOMPETENSI SOSIAL KULTURAL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SAAT INI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Bagi yang sudah mengikuti Profiling/Pro ASN cek di myasn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Bagi yang belum mengikuti Profiling/Pro ASN di isi angka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“0”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TARGET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dengan level kompetensi jabatan target. Cek level sesuai jenjang target pada Lampiran)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-108" w:righ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SAAT INI </w:t>
            </w:r>
          </w:p>
          <w:p w:rsidR="00000000" w:rsidDel="00000000" w:rsidP="00000000" w:rsidRDefault="00000000" w:rsidRPr="00000000" w14:paraId="00000034">
            <w:pPr>
              <w:ind w:left="-108" w:righ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(cek di myasn)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TARGET</w:t>
            </w:r>
          </w:p>
        </w:tc>
      </w:tr>
      <w:tr>
        <w:trPr>
          <w:cantSplit w:val="0"/>
          <w:trHeight w:val="306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JF lihat di aturan terkait JF nya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Struktural lihat di SKJ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Pelaksana lihat di simanja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Contoh 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Manajemen Kinerja, disiplin pegawai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Integritas : Level…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Kerjasama : Level …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Komunikasi : Level …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Orientasi pada hasil : Level …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Pelayanan Publik : Level …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ind w:left="215" w:hanging="21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 Pengembangan Diri dan Orang Lain : Level.. 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 Mengelola Perubahan : Level …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 Pengambilan Keputusan : Level …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Integritas : Level…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Kerjasama : Level …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Komunikasi : Level …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Orientasi pada hasil : Level …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Pelayanan Publik : Level …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ind w:left="215" w:hanging="21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 Pengembangan Diri dan Orang Lain : Level.. 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 Mengelola Perubahan : Level …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 Pengambilan Keputusan : Level …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Perekat Bangsa :  Level ...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Perekat Bangsa : Level…</w:t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IV. RENCANA PROGRAM PENGEMBANGAN PRIORITAS</w:t>
      </w:r>
    </w:p>
    <w:tbl>
      <w:tblPr>
        <w:tblStyle w:val="Table4"/>
        <w:tblW w:w="15390.99999999999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2"/>
        <w:gridCol w:w="1984"/>
        <w:gridCol w:w="2127"/>
        <w:gridCol w:w="3260"/>
        <w:gridCol w:w="1417"/>
        <w:gridCol w:w="1276"/>
        <w:gridCol w:w="1442"/>
        <w:gridCol w:w="941"/>
        <w:gridCol w:w="1276"/>
        <w:gridCol w:w="1276"/>
        <w:tblGridChange w:id="0">
          <w:tblGrid>
            <w:gridCol w:w="392"/>
            <w:gridCol w:w="1984"/>
            <w:gridCol w:w="2127"/>
            <w:gridCol w:w="3260"/>
            <w:gridCol w:w="1417"/>
            <w:gridCol w:w="1276"/>
            <w:gridCol w:w="1442"/>
            <w:gridCol w:w="941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-142" w:right="-108" w:hanging="8.000000000000007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left="-142" w:right="-108" w:hanging="8.000000000000007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Jenis Kompetensi yang akan dikembangkan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lef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Metode Pengembangan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lef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Topik Pengembangan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lef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Jenis Diklat Struktural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lef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Jumlah JP</w:t>
            </w:r>
          </w:p>
          <w:p w:rsidR="00000000" w:rsidDel="00000000" w:rsidP="00000000" w:rsidRDefault="00000000" w:rsidRPr="00000000" w14:paraId="00000057">
            <w:pPr>
              <w:ind w:lef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(angka)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Penyeleng gara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lef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lef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Periode Waktu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left="-10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Estimasi Biaya</w:t>
            </w:r>
          </w:p>
        </w:tc>
      </w:tr>
      <w:tr>
        <w:trPr>
          <w:cantSplit w:val="0"/>
          <w:trHeight w:val="58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2" w:lineRule="auto"/>
              <w:ind w:left="-142" w:right="-10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22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Pelayanan Publik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22" w:lineRule="auto"/>
              <w:ind w:left="-54" w:right="-60" w:firstLine="14.000000000000004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 di lampiran</w:t>
            </w:r>
          </w:p>
          <w:p w:rsidR="00000000" w:rsidDel="00000000" w:rsidP="00000000" w:rsidRDefault="00000000" w:rsidRPr="00000000" w14:paraId="0000005F">
            <w:pPr>
              <w:spacing w:line="322" w:lineRule="auto"/>
              <w:ind w:left="-54" w:right="-60" w:firstLine="14.000000000000004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Contoh : Coaching</w:t>
            </w:r>
          </w:p>
          <w:p w:rsidR="00000000" w:rsidDel="00000000" w:rsidP="00000000" w:rsidRDefault="00000000" w:rsidRPr="00000000" w14:paraId="00000060">
            <w:pPr>
              <w:spacing w:line="322" w:lineRule="auto"/>
              <w:ind w:left="-54" w:right="-60" w:firstLine="14.000000000000004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(dipilih oleh atasan langsung)</w:t>
            </w:r>
          </w:p>
          <w:p w:rsidR="00000000" w:rsidDel="00000000" w:rsidP="00000000" w:rsidRDefault="00000000" w:rsidRPr="00000000" w14:paraId="00000062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Contoh 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Service Excellence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 di lampiran</w:t>
            </w:r>
          </w:p>
          <w:p w:rsidR="00000000" w:rsidDel="00000000" w:rsidP="00000000" w:rsidRDefault="00000000" w:rsidRPr="00000000" w14:paraId="00000064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Contoh :-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Isi angka saja</w:t>
            </w:r>
          </w:p>
          <w:p w:rsidR="00000000" w:rsidDel="00000000" w:rsidP="00000000" w:rsidRDefault="00000000" w:rsidRPr="00000000" w14:paraId="00000066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Contoh: 2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 di lampiran</w:t>
            </w:r>
          </w:p>
          <w:p w:rsidR="00000000" w:rsidDel="00000000" w:rsidP="00000000" w:rsidRDefault="00000000" w:rsidRPr="00000000" w14:paraId="00000068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Contoh : Internal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(tidak wajib diisi)</w:t>
            </w:r>
          </w:p>
          <w:p w:rsidR="00000000" w:rsidDel="00000000" w:rsidP="00000000" w:rsidRDefault="00000000" w:rsidRPr="00000000" w14:paraId="0000006A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Contoh:-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Boleh diisi tanggal pasti atau perkiraan waktu. </w:t>
            </w:r>
          </w:p>
          <w:p w:rsidR="00000000" w:rsidDel="00000000" w:rsidP="00000000" w:rsidRDefault="00000000" w:rsidRPr="00000000" w14:paraId="0000006C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Contoh: Oktober 2026 – Desember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Dari 0 rupiah </w:t>
            </w:r>
          </w:p>
          <w:p w:rsidR="00000000" w:rsidDel="00000000" w:rsidP="00000000" w:rsidRDefault="00000000" w:rsidRPr="00000000" w14:paraId="0000006E">
            <w:pPr>
              <w:spacing w:line="322" w:lineRule="auto"/>
              <w:ind w:left="-54" w:right="-60" w:firstLine="14.00000000000000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Contoh : 0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Dengan ditandatangani Formulir ini:</w:t>
      </w:r>
    </w:p>
    <w:p w:rsidR="00000000" w:rsidDel="00000000" w:rsidP="00000000" w:rsidRDefault="00000000" w:rsidRPr="00000000" w14:paraId="00000071">
      <w:pPr>
        <w:spacing w:line="324" w:lineRule="auto"/>
        <w:ind w:left="284" w:hanging="284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PNS dan atasan langsung berkomitmen untuk menjalankan Rencana Pengembangan Individu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(Individual Development Plan)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line="324" w:lineRule="auto"/>
        <w:ind w:left="284" w:hanging="284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Mentor berkomitmen untuk mendampingi seluruh Rencana Pengembangan Individu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(Individual Development Plan)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bagi PNS dan melakukan evaluasi keaktifan PNS.</w:t>
      </w:r>
    </w:p>
    <w:p w:rsidR="00000000" w:rsidDel="00000000" w:rsidP="00000000" w:rsidRDefault="00000000" w:rsidRPr="00000000" w14:paraId="00000073">
      <w:pPr>
        <w:spacing w:line="324" w:lineRule="auto"/>
        <w:ind w:left="284" w:hanging="284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PNS yang telah menyelesaikan Rencana Pengembangan Individu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(Individual Development Plan)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wajib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menyusun Laporan Tindak Lanjut Rencana Pengembangan Individu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(Individual Development Plan)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(terlampir)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="360" w:lineRule="auto"/>
        <w:ind w:left="284" w:hanging="284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Bandar Lampung, </w:t>
      </w:r>
    </w:p>
    <w:tbl>
      <w:tblPr>
        <w:tblStyle w:val="Table5"/>
        <w:tblW w:w="14850.0" w:type="dxa"/>
        <w:jc w:val="left"/>
        <w:tblInd w:w="175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2"/>
        <w:gridCol w:w="4961"/>
        <w:gridCol w:w="5387"/>
        <w:tblGridChange w:id="0">
          <w:tblGrid>
            <w:gridCol w:w="4502"/>
            <w:gridCol w:w="4961"/>
            <w:gridCol w:w="538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Disusun oleh,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Mengetahui,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PNS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Mentor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Atasan Langsung,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</w:rPr>
        <w:sectPr>
          <w:pgSz w:h="11907" w:w="16840" w:orient="landscape"/>
          <w:pgMar w:bottom="1440" w:top="1440" w:left="1134" w:right="567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284" w:firstLine="467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1652588</wp:posOffset>
                </wp:positionH>
                <wp:positionV relativeFrom="paragraph">
                  <wp:posOffset>-313371</wp:posOffset>
                </wp:positionV>
                <wp:extent cx="2844165" cy="3048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28680" y="3632363"/>
                          <a:ext cx="283464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Lampiran  Individual Development Plan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1652588</wp:posOffset>
                </wp:positionH>
                <wp:positionV relativeFrom="paragraph">
                  <wp:posOffset>-313371</wp:posOffset>
                </wp:positionV>
                <wp:extent cx="2844165" cy="3048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16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6"/>
        <w:tblW w:w="9355.0" w:type="dxa"/>
        <w:jc w:val="left"/>
        <w:tblInd w:w="2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67"/>
        <w:gridCol w:w="4252"/>
        <w:gridCol w:w="1701"/>
        <w:tblGridChange w:id="0">
          <w:tblGrid>
            <w:gridCol w:w="2835"/>
            <w:gridCol w:w="567"/>
            <w:gridCol w:w="4252"/>
            <w:gridCol w:w="1701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Jenjang Target dan Level</w:t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JPT UTAMA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5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JPT MADYA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JPT PRATAMA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ADMINISTRATOR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3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PENGAWAS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PELAKSANA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JFT PEMULA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JFT TERAMPIL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JFT MAHIR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JFT PENYELIA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3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JFT PERTAMA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JFT MUDA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JFT MADYA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JFT UTAMA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Level 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Metode Pengembangan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B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Diklat Struktural (Khusus Struktural)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bottom"/>
          </w:tcPr>
          <w:p w:rsidR="00000000" w:rsidDel="00000000" w:rsidP="00000000" w:rsidRDefault="00000000" w:rsidRPr="00000000" w14:paraId="000000B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</w:tcBorders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Diklat Fungsional</w:t>
            </w:r>
          </w:p>
        </w:tc>
        <w:tc>
          <w:tcPr>
            <w:tcBorders>
              <w:top w:color="000000" w:space="0" w:sz="0" w:val="nil"/>
            </w:tcBorders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Diklat Teknis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Workshop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Pelatihan Manajerial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Pelatihan Sosial Kultural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Sosialisasi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Bimbingan Teknis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Seminar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Magang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Kursus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Penataran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Pelatihan Klasikal Lainnya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Coaching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Mentoring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E-Learning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Pelatihan Jarak Jauh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Detasering (Secondment)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Outbond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Benchmarking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Pertukaran PNS/Swasta/BUMN/BUMD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Self Development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Community Of Practices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Bimbingan Di Tempat Kerja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Pelatihan Nonklasikal Lainnya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 Klasikal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Jenis Diklat Struktural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" w:right="0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SEPADA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" w:right="0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SEPALA/ADUM/DIKLAT PIM TK.IV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" w:right="0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SEPADYA/SPAMA/DIKLAT PIM TK. III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" w:right="0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SPAMEN/SESPA/SESPANAS/DIKLAT PIM TK. II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" w:right="0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SEPATI/DIKLAT PIM TK. I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" w:right="0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SESPIM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" w:right="0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SESPATI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" w:right="0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Diklat Struktural Lainnya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Ind w:w="2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67"/>
        <w:gridCol w:w="5953"/>
        <w:tblGridChange w:id="0">
          <w:tblGrid>
            <w:gridCol w:w="2835"/>
            <w:gridCol w:w="567"/>
            <w:gridCol w:w="5953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Rumpun </w:t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A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TRANSMIGRASI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D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PERINDUSTRIAN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0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PERDAGANGAN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3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KEHUTANAN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6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PERTANIAN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9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PARIWISATA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C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KELAUTAN DAN PERIKANAN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F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KEARSIPAN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2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PERPUSTAKAAN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5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KEBUDAYAAN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8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KEAMANAN SIBER &amp; PERSANDIAN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B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STATISTIK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E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KEPEMUDAAN &amp; OLAHRAGA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1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PENANAMAN MODAL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4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KOMUNIKASI &amp; INFORMATIKA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7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PERHUBUNGAN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A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PENGENDALIAN PENDUDUK &amp; KB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D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PEMBANGUNAN DESA &amp; TERTINGGAL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0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LINGKUNGAN HIDUP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3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32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PERTANAHAN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6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PANGAN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9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34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PEMBERDAYAAN PEREMPUAN &amp; PERLINDUNGAN ANAK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C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35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TENAGA KERJA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F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SOSIAL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2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38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PERUMAHAN RAKYAT &amp; KAWASAN PEMUKIMAN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5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PU &amp; PENATAAN RUANG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8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KESEHATAN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B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41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PENDIDIKAN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E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67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KOPERASI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1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68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HUKUM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4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69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PEMBINAAN BUMN/BUMD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7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70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APARATUR NEGARA/KEPEGAWAIAN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A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DALAM NEGERI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D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LUAR NEGERI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0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KEUANGAN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3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74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ESDM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6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75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KEAGAMAAN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9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76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HAM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C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77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IMIGRASI &amp; PEMASYARAKATAN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F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78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UMKM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2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79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KESEKRETARIATAN NEGARA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5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80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PENUNTUTAN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8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81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INTELIJEN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B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82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KESEKRETARIATAN LEMBAGA LEGISLATIF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E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83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PERADILAN UMUM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1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84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PEMERIKSA KEUANGAN NEGARA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4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85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KETAHANAN NASIONAL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7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86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BAPPENAS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A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87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INFORMASI GEOSPASIAL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D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88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PENGAWASAN KEUANGAN NEGARA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0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89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STANDARISASI INDUSTRI &amp; PELAYANAN PUBLIK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3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90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TENAGA NUKLIR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6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91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BPOM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9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92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KEAMANAN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C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93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BMKG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F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94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BNN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2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95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KPU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5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96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BENCANA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8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97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MK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B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98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TIPIKOR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E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99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PERILAKU HAKIM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1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PATROLI KEAMANAN LAUT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4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101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PBJ PEMERINTAH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7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102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ANTI TPPU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A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103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PENGAWASAN PELAYANAN PUBLIK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D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104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PENYIARAN PUBLIK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F0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105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TERORISME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F3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107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PENELITIAN &amp; INOVASI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F6">
            <w:pPr>
              <w:ind w:left="-108" w:right="-108" w:firstLine="14.000000000000004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109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PERTAHANAN</w:t>
            </w:r>
          </w:p>
        </w:tc>
      </w:tr>
    </w:tbl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Penyelenggara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Internal</w:t>
            </w:r>
          </w:p>
          <w:p w:rsidR="00000000" w:rsidDel="00000000" w:rsidP="00000000" w:rsidRDefault="00000000" w:rsidRPr="00000000" w14:paraId="000001F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Eksternal</w:t>
            </w:r>
          </w:p>
        </w:tc>
      </w:tr>
    </w:tbl>
    <w:p w:rsidR="00000000" w:rsidDel="00000000" w:rsidP="00000000" w:rsidRDefault="00000000" w:rsidRPr="00000000" w14:paraId="000001F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60" w:lineRule="auto"/>
        <w:ind w:left="284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134" w:top="113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360" w:lineRule="auto"/>
      <w:ind w:left="1134" w:hanging="567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2Char" w:customStyle="1">
    <w:name w:val="Heading 2 Char"/>
    <w:basedOn w:val="DefaultParagraphFont"/>
    <w:link w:val="Heading2"/>
    <w:uiPriority w:val="9"/>
    <w:rsid w:val="00E06A4B"/>
    <w:rPr>
      <w:rFonts w:ascii="Times New Roman" w:cs="Times New Roman" w:hAnsi="Times New Roman"/>
      <w:b w:val="1"/>
      <w:bCs w:val="1"/>
      <w:lang w:val="en-US"/>
    </w:rPr>
  </w:style>
  <w:style w:type="paragraph" w:styleId="ListParagraph">
    <w:name w:val="List Paragraph"/>
    <w:basedOn w:val="Normal"/>
    <w:uiPriority w:val="34"/>
    <w:qFormat w:val="1"/>
    <w:rsid w:val="00E06A4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185A4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EA1112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A1112"/>
  </w:style>
  <w:style w:type="paragraph" w:styleId="Footer">
    <w:name w:val="footer"/>
    <w:basedOn w:val="Normal"/>
    <w:link w:val="FooterChar"/>
    <w:uiPriority w:val="99"/>
    <w:unhideWhenUsed w:val="1"/>
    <w:rsid w:val="00EA1112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A111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o+5+0yVTlQcVM6v9NSaPJPZJg==">CgMxLjA4AHIhMTVRenZBR2hQMUxMSUhHVHJiT1ZUZXpLYUFrejh4ZERF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2026-08-27T09:26:00Z</dcterms:created>
  <dc:creator>Microsoft Office User</dc:creator>
</cp:coreProperties>
</file>