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color w:val="B7892F"/>
          <w:sz w:val="28"/>
          <w:szCs w:val="28"/>
        </w:rPr>
        <w:t xml:space="preserve">وَجَعَلَ بَيْنَكُم مَّوَدَّةً وَرَحْمَةً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B6B70"/>
          <w:sz w:val="18"/>
          <w:szCs w:val="18"/>
        </w:rPr>
        <w:t xml:space="preserve">“And He placed between you affection and mercy” — Qur’an 30:21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6F54"/>
          <w:sz w:val="66"/>
          <w:szCs w:val="66"/>
        </w:rPr>
        <w:t xml:space="preserve">SAKĪNAH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A2E"/>
          <w:sz w:val="24"/>
          <w:szCs w:val="24"/>
        </w:rPr>
        <w:t xml:space="preserve">A daily companion for Muslim couples — deen, connection &amp; distance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B6B70"/>
          <w:sz w:val="20"/>
          <w:szCs w:val="20"/>
        </w:rPr>
        <w:t xml:space="preserve">Product &amp; Technical Plan  ·  Flutter (iOS + Android)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B6B70"/>
          <w:sz w:val="18"/>
          <w:szCs w:val="18"/>
        </w:rPr>
        <w:t xml:space="preserve">Working name: CoupleDaily  ·  Version 1.0 of plan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B6B70"/>
          <w:sz w:val="18"/>
          <w:szCs w:val="18"/>
        </w:rPr>
        <w:t xml:space="preserve">Prepared for Ridwan · July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1. Vision &amp; Product Principles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Sakīnah is a private, two-person app that helps a Muslim husband and wife grow closer to Allah and to each other through small, shared daily acts.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It is deliberately not a social network.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The entire product is built around a single trusted pair — a “space of two” — where worship, reflection, conversation and everyday moments live together privately and securely.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Everything in the app should serve one of three jobs: strengthen worship done </w:t>
      </w:r>
      <w:r>
        <w:rPr>
          <w:rFonts w:ascii="Calibri" w:cs="Calibri" w:eastAsia="Calibri" w:hAnsi="Calibri"/>
          <w:i/>
          <w:iCs/>
          <w:color w:val="1F2A2E"/>
          <w:sz w:val="21"/>
          <w:szCs w:val="21"/>
        </w:rPr>
        <w:t xml:space="preserve">together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deepen emotional connection, and make physical distance feel smaller. The features below are organised around those jobs.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Private by default.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closed pair, end-to-end encrypted messaging, no public profiles, no follower counts, no algorithmic feed.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Gentle, never guilt-driven.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Streaks and nudges encourage worship without shaming missed prayers or fasts. Tone is mercy, not pressure.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Two people, one rhythm.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Most features have a ‘mine’ and an ‘ours’ view; the magic is in the shared state syncing between two devices.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Scholarship-respectful.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Religious content is sourced from verified texts and named scholars; the app avoids issuing rulings and offers madhhab/calculation settings rather than choosing for the user.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Works when apart.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Timezone-aware everywhere; offline-first so a spotty connection or a 9-hour gap never breaks the shared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Delightful, not gamey.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Warmth, calligraphy, and small rituals over badges and confetti.</w:t>
      </w:r>
    </w:p>
    <w:tbl>
      <w:tblPr>
        <w:tblW w:type="dxa" w:w="9360"/>
        <w:tblBorders>
          <w:top w:val="single" w:color="F7EFDD" w:sz="2"/>
          <w:left w:val="single" w:color="B7892F" w:sz="18"/>
          <w:bottom w:val="single" w:color="F7EFDD" w:sz="2"/>
          <w:right w:val="single" w:color="F7EFDD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F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7892F"/>
                <w:sz w:val="21"/>
                <w:szCs w:val="21"/>
              </w:rPr>
              <w:t xml:space="preserve">Positioning in one line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Muslim Pro keeps your worship on track. Marriage apps keep your relationship on track. Sakīnah is the only one that does both — for two people, together, across any distance.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2. The Feature Universe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This section is the full catalogue — your original list, expanded with creative and unique additions. Priorities (MVP vs later) are assigned in Section 3, so here the goal is breadth: everything worth considering. Features marked </w:t>
      </w: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are additions beyond your brief.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A — Daily Deen Together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Core (from your brief)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Shared prayer log — 5 daily prayers, each spouse checks in, with adhan-time reminders and a gentle “your spouse just prayed Asr” nudge.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Quran together — a shared reading plan (page/juz a day), completion marks, in-line notes, and a discussion thread per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Hadith / verse of the day — curated specifically around marriage, mercy, patience, and family.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Shared dua list — private duas plus a shared list you both add to and tick off when answered.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Ramadan mode — fasting tracker, suhoor/iftar times, taraweeh log, and a shared Ramadan goal board.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Creative additions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Prayer ‘together-ness’ score.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weekly measure of prayers you both completed, and how close in time — celebrating synchrony, never punishing gaps.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Tasbih / dhikr counter (shared goals).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Set a joint weekly dhikr target (e.g. 1,000 salawat) and watch the counter fill from both sides.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Quran memorisation (hifdh) buddy.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Pick a surah to memorise together; record yourself reciting and send it for your spouse to ‘listen &amp; confirm’.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Sadaqah jar.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shared charity tracker — log small daily giving, set a monthly goal, optional round-ups; a joint good-deeds ledger.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Islamic learning path for two.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Short co-studied lessons (fiqh of marriage, seerah, names of Allah) with a 2-question check-in you each answer.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Friday (Jumu’ah) ritual.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Surah Al-Kahf reminder, salawat goal, and a ‘dua for each other’ prompt every Friday.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Fajr accountability (opt-in, kind).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soft ‘wake my spouse for Fajr’ nudge you can enable for each other — tahajjud/qiyam mode during the last 10 nights.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Halal habit stacks.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Bundle Sunnah micro-habits (morning/evening adhkar, miswak, sleeping on the right) into shared daily checklists.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Qibla + prayer widget.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Home-screen widget showing next prayer, both spouses’ check-in status, and today’s verse.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B — Relationship Habits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Core (from your brief)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Gratitude journal for your spouse — a daily “one thing I appreciated about you” prompt, optionally revealed to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Love-language check-in — track and learn each other’s love languages over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Weekly relationship check-in — guided questions to review the week together.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Shared calendar — dates &amp; anniversaries in both Hijri and Gregorian.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Question of the day — conversation starters, from playful to deep.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Conflict log / apology helper — a non-judgmental space to note tensions and repair with structured, Islamic-values-based prompts.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Creative additions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Marriage goals &amp; ‘shared niyyah’ board.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Set intentions together — Hajj fund, hifdh, a child’s deen, buying a home — with milestones and duas attached.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Appreciation streak &amp; ‘jar of good memories’.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Every gratitude note drops into a shared jar you can reopen on a hard day or an anniversary.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Love-map quizzes.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‘How well do you know your spouse?’ rounds (Gottman-style) with a twist toward deen and future dreams.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Mood &amp; ‘how are you really’ check-in.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private daily mood share so each spouse sees when the other needs gentleness — with a du’a suggestion when 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Acts-of-service / chore harmony.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Light shared task board framed as serving one another for reward, not a nagging to-do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Conflict cool-down + repair ritual.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guided flow: pause → make du’a → ‘I felt…’ statements → seek forgiveness → agree one small step, grounded in the Sunnah of reconciliation.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Date-night generator.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Halal date ideas (at-home and out), including virtual dates for long-distance couples.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Intimacy &amp; wellbeing corner (respectful).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Private, tasteful guidance on marital intimacy and cycle-aware planning (e.g. prayer-exempt days), values-first and skippable.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‘Relationship weather report’.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monthly gentle summary of connection, worship-together, and appreciation trends — insight, not judgement.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Future letters / time capsule.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Write a message to your spouse to unlock on a future anniversary, reunion date, or Eid.</w:t>
      </w:r>
    </w:p>
    <w:p>
      <w:r>
        <w:br w:type="pag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C — Long-Distance Mode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Core (from your brief)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Timezone-aware prayer &amp; iftar sync — “we both prayed Maghrib within 20 minutes of each other.”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Virtual iftar / meal-together scheduling.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Shared to-do — surprise care packages, reunion plans.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Reunion countdown.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Voice / video call scheduling with reminders.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Creative additions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Dual-clock ‘always-on’ header.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See your spouse’s local time, next prayer, and whether they’re likely awake, asleep, or at work at a glance.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‘Thinking of you’ taps &amp; presence.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Send a heartbeat, a du’a, or a poke; optional presence dot so you know when they’re free without asking.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Watch-together / listen-together.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Synced playback of a lecture, Quran recitation, or halal show so a ‘date’ works across timezones.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Good-morning / good-night handoff.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Because your days barely overlap, a ritual where one ‘tucks in’ the other with a voice note and a du’a.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Care-package &amp; delivery tracker.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Plan surprises, drop wishlists, and track a parcel to their door.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Shared savings for reunion / travel.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joint ‘bring us together’ fund goal with a visual countdown of both money and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Overlap finder.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Automatically highlights the best call windows given both timezones, work hours, and prayer times.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Long-distance du’a wall.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shared list of du’as for protection, safe travel, and reunion — with a nudge to make them at tahajjud.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D — Private Chat &amp; Shared Feed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This is the connective tissue you asked for: a private, end-to-end encrypted chat and a private feed for sharing reels, memes and links — a ‘space of two’ instead of a public timeline.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Private E2E chat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End-to-end encrypted 1:1 messaging (text, voice notes, images, video, files) — only the two of you can read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Voice &amp; video calling, tied into the scheduling and overlap-finder features.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Islamic-aware message reactions &amp; du’a stickers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(Alhamdulillah, JazakAllah, salawat), plus disappearing messages and a ‘whisper mode’.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Pinned ‘our things’: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shared notes, addresses, wifi, gift ideas, and important dates surfaced in chat.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Message-linked worship: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send a verse, a du’a, or ‘let’s pray Maghrib now’ directly from the deen features into chat.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B7892F"/>
          <w:sz w:val="22"/>
          <w:szCs w:val="22"/>
        </w:rPr>
        <w:t xml:space="preserve">Shared feed (‘Our Wall’)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Save &amp; share reels, memes, TikToks, YouTube links, articles — a private two-person feed instead of DMing across five apps.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Auto-organised collections: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‘recipes to try’, ‘places to visit’, ‘for our home’, ‘funny’, ‘reminders/deen’ — tagged and searchable.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‘Watch later, together’ queue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and a reactions thread on each shared item.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Shared photo &amp; memory timeline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a private album that becomes an ‘our story’ scrapbook, resurfacing memories ‘on this day’.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Link-in from other apps: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an OS share-sheet target so sending a reel from Instagram lands straight in your wall.</w:t>
      </w:r>
    </w:p>
    <w:p>
      <w:r>
        <w:br w:type="pag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E — Community &amp; Learning (optional, later)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Moderated content library — marriage advice from named, verified scholars (video, audio, articles).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Optional anonymous couple-to-couple Q&amp;A — heavily moderated, opt-in 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Curated podcast / lecture playlists on marriage, parenting, and deen.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Ask-a-scholar / verified counsellor directory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book a session for bigger issues, with an Islamic-marriage-counselling focus.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Guided programs: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‘30 days to a stronger marriage’, ‘first year of marriage’, ‘preparing for Ramadan together’, ‘expecting a baby’.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Milestone journeys: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engagement → nikah → newlywed → parenthood, each unlocking relevant content and tools.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Pillar F — Life Together (beyond the brief)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 set of practical ‘running a household and a life’ features that make the app a daily habit, not just a worship tracker.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Shared halal budget &amp; bills.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Joint expenses, a Hajj/Umrah fund, zakat calculator &amp; reminder, and a ‘big purchases’ goal tracker.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Meal planner &amp; halal grocery list.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Plan the week, share a live shopping list, save recipes from the feed.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Family &amp; in-law manager.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Silat ar-rahim reminders — birthdays, calls to parents, keeping ties — shared between you.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Kids / parenting corner (future).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Shared child routines, du’a-for-children, first-words-of-deen milestones.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Health &amp; cycle awareness.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Private cycle tracking that auto-adjusts prayer/fasting reminders and helps with family planning conversations.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Travel &amp; Hajj/Umrah planner.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Shared itineraries, packing lists, and ihram/ritual checklists for trips together.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B7892F"/>
          <w:sz w:val="21"/>
          <w:szCs w:val="21"/>
        </w:rPr>
        <w:t xml:space="preserve">✦ NEW  Emergency &amp; trust vault.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Encrypted shared storage for documents, nikah certificate, insurance, and ‘in case of’ info.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3. Prioritisation (MoSCoW)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With a scope this large, the risk is building everything shallowly. The strategy: ship a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tight, emotionally sticky MVP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that nails deen-together + connection + private chat, then expand. Priorities use MoSCoW — Must, Should, Could, Won’t-yet.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Must-have (MVP — the reason to download)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456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it’s core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Pairing &amp; ‘space of two’ onboarding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The whole product depends on securely linking exactly two people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Shared prayer log + reminders</w:t>
            </w:r>
          </w:p>
        </w:tc>
        <w:tc>
          <w:tcPr>
            <w:tcW w:type="dxa" w:w="1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  <w:tc>
          <w:tcPr>
            <w:tcW w:type="dxa" w:w="45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Daily habit anchor; the reason to open the app every day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Timezone-aware prayer sync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Distance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Differentiator; works for local and long-distance couples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Verse / hadith of the day</w:t>
            </w:r>
          </w:p>
        </w:tc>
        <w:tc>
          <w:tcPr>
            <w:tcW w:type="dxa" w:w="1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  <w:tc>
          <w:tcPr>
            <w:tcW w:type="dxa" w:w="45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Low-effort daily value, curated for spouses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Shared dua list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Simple, meaningful, shared state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Question of the day</w:t>
            </w:r>
          </w:p>
        </w:tc>
        <w:tc>
          <w:tcPr>
            <w:tcW w:type="dxa" w:w="1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  <w:tc>
          <w:tcPr>
            <w:tcW w:type="dxa" w:w="45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Sparks conversation daily — cheap to build, high stickiness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Gratitude journal for spouse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Emotional core; drives daily return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E2E private chat (text, voice, media)</w:t>
            </w:r>
          </w:p>
        </w:tc>
        <w:tc>
          <w:tcPr>
            <w:tcW w:type="dxa" w:w="1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Chat</w:t>
            </w:r>
          </w:p>
        </w:tc>
        <w:tc>
          <w:tcPr>
            <w:tcW w:type="dxa" w:w="45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The connective tissue; must be encrypted from day one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Shared feed ‘Our Wall’ + OS share-sheet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Feed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Replaces cross-app link spamming; strong daily habit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Shared calendar (Hijri + Gregorian)</w:t>
            </w:r>
          </w:p>
        </w:tc>
        <w:tc>
          <w:tcPr>
            <w:tcW w:type="dxa" w:w="1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  <w:tc>
          <w:tcPr>
            <w:tcW w:type="dxa" w:w="45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Anniversaries, dates, Islamic months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Should-have (fast-follow, v1.1–v1.3)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76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Quran-together reading plan + discussion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</w:tr>
      <w:tr>
        <w:tc>
          <w:tcPr>
            <w:tcW w:type="dxa" w:w="66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Ramadan mode (fasting, suhoor/iftar, taraweeh, goals)</w:t>
            </w:r>
          </w:p>
        </w:tc>
        <w:tc>
          <w:tcPr>
            <w:tcW w:type="dxa" w:w="27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Reunion countdown + shared to-do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Distance</w:t>
            </w:r>
          </w:p>
        </w:tc>
      </w:tr>
      <w:tr>
        <w:tc>
          <w:tcPr>
            <w:tcW w:type="dxa" w:w="66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Voice/video calling + call scheduling + overlap finder</w:t>
            </w:r>
          </w:p>
        </w:tc>
        <w:tc>
          <w:tcPr>
            <w:tcW w:type="dxa" w:w="27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Distance / Chat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Weekly relationship check-in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</w:tr>
      <w:tr>
        <w:tc>
          <w:tcPr>
            <w:tcW w:type="dxa" w:w="66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Love-language check-in</w:t>
            </w:r>
          </w:p>
        </w:tc>
        <w:tc>
          <w:tcPr>
            <w:tcW w:type="dxa" w:w="27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Dual-clock header + ‘thinking of you’ taps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Distance</w:t>
            </w:r>
          </w:p>
        </w:tc>
      </w:tr>
      <w:tr>
        <w:tc>
          <w:tcPr>
            <w:tcW w:type="dxa" w:w="66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Sadaqah jar + dhikr counter</w:t>
            </w:r>
          </w:p>
        </w:tc>
        <w:tc>
          <w:tcPr>
            <w:tcW w:type="dxa" w:w="27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Deen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Conflict cool-down / apology helper</w:t>
            </w:r>
          </w:p>
        </w:tc>
        <w:tc>
          <w:tcPr>
            <w:tcW w:type="dxa" w:w="2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Connection</w:t>
            </w:r>
          </w:p>
        </w:tc>
      </w:tr>
      <w:tr>
        <w:tc>
          <w:tcPr>
            <w:tcW w:type="dxa" w:w="66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Shared photo &amp; memory timeline</w:t>
            </w:r>
          </w:p>
        </w:tc>
        <w:tc>
          <w:tcPr>
            <w:tcW w:type="dxa" w:w="27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Feed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Could-have (v2 — depth &amp; delight)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Marriage goals / niyyah board, love-map quizzes, watch-together, virtual dates, future letters, hifdh buddy, guided programs, meal planner, shared budget &amp; zakat, family/in-law manager, health &amp; cycle awareness, milestone journeys, home-screen widgets.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Won’t-have yet (deliberately deferred)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Community Q&amp;A and public content library (moderation cost, safety, and trust must be earned first), scholar-booking marketplace, kids/parenting suite, and the emergency/trust vault. These are strong v3+ bets once the two-person core is loved and retention is proven.</w:t>
      </w:r>
    </w:p>
    <w:tbl>
      <w:tblPr>
        <w:tblW w:type="dxa" w:w="9360"/>
        <w:tblBorders>
          <w:top w:val="single" w:color="EAF3EF" w:sz="2"/>
          <w:left w:val="single" w:color="1F6F54" w:sz="18"/>
          <w:bottom w:val="single" w:color="EAF3EF" w:sz="2"/>
          <w:right w:val="single" w:color="EAF3E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54"/>
                <w:sz w:val="21"/>
                <w:szCs w:val="21"/>
              </w:rPr>
              <w:t xml:space="preserve">The one-sentence MVP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Two people pair privately, log their prayers and see each other’s, get a daily verse + question + gratitude prompt, chat end-to-end encrypted, and share reels/links to a private wall — all timezone-aware.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4. Phased Roadmap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Indicative timeline for a small team (1–3 devs + part-time designer + a religious-content reviewer). Durations assume Flutter for both platforms and a managed backend. Adjust to your actual capacity.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1500"/>
        <w:gridCol w:w="1250"/>
        <w:gridCol w:w="2000"/>
        <w:gridCol w:w="4610"/>
      </w:tblGrid>
      <w:tr>
        <w:trPr>
          <w:tblHeader/>
        </w:trPr>
        <w:tc>
          <w:tcPr>
            <w:tcW w:type="dxa" w:w="15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5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20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61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Ships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0 — Foundations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1–4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Skeleton, auth, pairing, design system</w:t>
            </w:r>
          </w:p>
        </w:tc>
        <w:tc>
          <w:tcPr>
            <w:tcW w:type="dxa" w:w="46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Flutter app shell, auth, secure two-person pairing, prayer-time engine, timezone core, design system</w:t>
            </w:r>
          </w:p>
        </w:tc>
      </w:tr>
      <w:tr>
        <w:tc>
          <w:tcPr>
            <w:tcW w:type="dxa" w:w="15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1 — MVP</w:t>
            </w:r>
          </w:p>
        </w:tc>
        <w:tc>
          <w:tcPr>
            <w:tcW w:type="dxa" w:w="125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5–14</w:t>
            </w:r>
          </w:p>
        </w:tc>
        <w:tc>
          <w:tcPr>
            <w:tcW w:type="dxa" w:w="20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Daily habit + private connection</w:t>
            </w:r>
          </w:p>
        </w:tc>
        <w:tc>
          <w:tcPr>
            <w:tcW w:type="dxa" w:w="461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Shared prayer log &amp; sync, verse/hadith of day, dua list, question of day, gratitude journal, shared calendar, E2E chat, Our Wall feed. Closed beta.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2 — Deepen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15–22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Worship depth + calls</w:t>
            </w:r>
          </w:p>
        </w:tc>
        <w:tc>
          <w:tcPr>
            <w:tcW w:type="dxa" w:w="46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Quran-together, Ramadan mode, voice/video calls + scheduling + overlap finder, weekly check-in, love languages, dual-clock, sadaqah jar, dhikr counter. Public launch.</w:t>
            </w:r>
          </w:p>
        </w:tc>
      </w:tr>
      <w:tr>
        <w:tc>
          <w:tcPr>
            <w:tcW w:type="dxa" w:w="15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3 — Delight</w:t>
            </w:r>
          </w:p>
        </w:tc>
        <w:tc>
          <w:tcPr>
            <w:tcW w:type="dxa" w:w="125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23–32</w:t>
            </w:r>
          </w:p>
        </w:tc>
        <w:tc>
          <w:tcPr>
            <w:tcW w:type="dxa" w:w="20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Stickiness &amp; distance</w:t>
            </w:r>
          </w:p>
        </w:tc>
        <w:tc>
          <w:tcPr>
            <w:tcW w:type="dxa" w:w="461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Reunion countdown, memory timeline, watch-together, future letters, conflict repair, love-map quizzes, widgets, hifdh buddy, guided programs.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4 — Life together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33–44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Household + monetise depth</w:t>
            </w:r>
          </w:p>
        </w:tc>
        <w:tc>
          <w:tcPr>
            <w:tcW w:type="dxa" w:w="46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Shared budget/zakat, meal planner, family manager, milestone journeys, health/cycle, premium tier maturity.</w:t>
            </w:r>
          </w:p>
        </w:tc>
      </w:tr>
      <w:tr>
        <w:tc>
          <w:tcPr>
            <w:tcW w:type="dxa" w:w="15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5 — Community</w:t>
            </w:r>
          </w:p>
        </w:tc>
        <w:tc>
          <w:tcPr>
            <w:tcW w:type="dxa" w:w="125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Weeks 45+</w:t>
            </w:r>
          </w:p>
        </w:tc>
        <w:tc>
          <w:tcPr>
            <w:tcW w:type="dxa" w:w="20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Trusted expansion</w:t>
            </w:r>
          </w:p>
        </w:tc>
        <w:tc>
          <w:tcPr>
            <w:tcW w:type="dxa" w:w="461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Moderated scholar library, guided programs marketplace, opt-in Q&amp;A, counsellor directory.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Milestones to gate on, not dates: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(1) two paired testers use it daily for 2 weeks; (2) D7 retention &gt; 40% in beta; (3) at least one ‘we couldn’t go back’ feature per pillar before public launch.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5. Technical Architecture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5.1 Recommended stack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App framework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Flutter (Dart) 3.x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One codebase, iOS + Android, great for custom UI &amp; animation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Riverpod 3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Compile-time safety, low boilerplate, built-in offline persistence; best fit for a small team in 2026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Feature-first + MVVM / Clean-ish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Each pillar is a feature module; testable, scalable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Backend (BaaS)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Supabase (Postgres, Auth, Realtime, Storage, Edge Functions)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Open-source, relational (fits shared/paired data &amp; RLS), row-level security perfect for a two-person space; avoids vendor lock-in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Offline-first layer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Local SQLite (Drift) + sync; e.g. brick_offline_first or Powersync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Supabase lacks Firestore-style auto-offline, so pair it with a local store &amp; sync engine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Realtime / presence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Supabase Realtime (Postgres changes + presence)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Live prayer check-ins, typing, presence dots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E2E encrypted chat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Signal Protocol via libsignal_protocol_dart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Double Ratchet + X3DH; server stores only ciphertext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Calls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WebRTC (LiveKit or Agora / Twilio)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Low-latency voice/video; LiveKit is self-hostable and cost-friendly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Firebase Cloud Messaging (+ APNs)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Cross-platform, reliable; used even with a Supabase backend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Prayer times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Local calc (adhan-dart) with Aladhan API fallback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On-device calc works offline; Aladhan for verification &amp; Hijri/qibla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Hijri calendar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hijri / ummalqura packages + Aladhan calendar API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Dual-calendar throughout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Analytics (privacy-first)</w:t>
            </w:r>
          </w:p>
        </w:tc>
        <w:tc>
          <w:tcPr>
            <w:tcW w:type="dxa" w:w="31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PostHog or self-hosted; no third-party ad SDKs</w:t>
            </w:r>
          </w:p>
        </w:tc>
        <w:tc>
          <w:tcPr>
            <w:tcW w:type="dxa" w:w="43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Respect the private, no-ads positioning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Error monitoring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Sentry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Crash &amp; performance visibility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5.2 Why Supabase over Firebase here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The data is inherently relational and shared between exactly two users — a ‘couple’ entity that owns prayers, notes, calendar events, and feed items. Postgres row-level security lets you enforce ‘only these two user IDs can read/write this couple’s rows’ at the database, which is the cleanest possible guarantee for a privacy-first pair. Firebase/Firestore has better out-of-the-box offline, so if you prefer Firebase, plan to model the couple carefully and lean on its offline cache; with Supabase, add an offline-sync layer (Powersync / brick). Both are viable — the plan assumes Supabase for RLS + relational fit, with an explicit offline strategy.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5.3 The ‘couple’ data model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Core entities (simplified). Almost everything hangs off a couple_id, protected by RLS so only the two members can access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users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id, name, timezone, madhhab/calc method, prayer-method settings, push tokens, public key bundle (for E2E).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couples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id, member_a, member_b, status (pending/active), anniversary dates (Hijri+Greg), long-distance flag, created_at.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pairing_invites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short-lived invite code / QR token to link the second spouse securely.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prayer_logs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couple_id, user_id, date, prayer, status, time_logged (drives sync score).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duas, gratitude_notes, questions_answers, calendar_events, goals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all keyed to couple_id with visibility (private/shared).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quran_progress, ramadan_logs, dhikr_counters, sadaqah_entries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worship trackers.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chat: conversations, messages (ciphertext only), key_bundles, device_sessions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server never sees plaintext.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feed_items, collections, reactions, memories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— the shared wall &amp; timeline.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RLS rule of thumb: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every table’s policy is ‘auth.uid() is member_a or member_b of this couple_id’. Nothing is world-readable.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5.4 End-to-end encryption design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Chat and the trust-vault must be end-to-end encrypted so the server (and you) can never read them. Use the Signal Protocol (Double Ratchet + X3DH) via libsignal_protocol_dart.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Each device generates identity, signed pre-key, and one-time pre-keys; only public keys go to the server.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On pairing, spouses fetch each other’s key bundles and establish a session (X3DH).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Every message is encrypted client-side; the server stores and relays ciphertext only, with per-message ratcheting for forward secrecy.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Private keys live in secure device storage (Keychain / Keystore via flutter_secure_storage); add a recovery flow (encrypted key backup with a user passphrase) so a lost phone doesn’t lose history.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Add a safety-number / key-verification screen so the couple can confirm no man-in-the-middle.</w:t>
      </w:r>
    </w:p>
    <w:tbl>
      <w:tblPr>
        <w:tblW w:type="dxa" w:w="9360"/>
        <w:tblBorders>
          <w:top w:val="single" w:color="EAF3EF" w:sz="2"/>
          <w:left w:val="single" w:color="1F6F54" w:sz="18"/>
          <w:bottom w:val="single" w:color="EAF3EF" w:sz="2"/>
          <w:right w:val="single" w:color="EAF3E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6F54"/>
                <w:sz w:val="21"/>
                <w:szCs w:val="21"/>
              </w:rPr>
              <w:t xml:space="preserve">Encryption scope decision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Full E2E for chat, voice notes, media, and the trust-vault. For shared worship data (prayer logs, calendar) use standard encryption-at-rest + RLS — E2E there would break server-side reminders and sync features. Be explicit with users about what is E2E vs server-readable.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5.5 Notifications &amp; background work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Prayer reminders must fire precisely and offline. Compute prayer times on-device and schedule local notifications (flutter_local_notifications) so they work with no connection. Use FCM/APNs for relational nudges (‘your spouse just prayed Asr’, new message, call reminder). Respect Do-Not-Disturb, per-prayer toggles, and the spouse’s timezone for long-distance nudges.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5.6 Offline-first &amp; sync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 long-distance couple may be on planes, in poor coverage, or across a day-boundary. Treat the local SQLite store as the source of truth for the UI; queue writes and reconcile with Supabase when online. Use last-write-wins with per-field timestamps for simple records, and CRDT-style merging only where truly needed (rare here). Prayer logs, gratitude notes, and dua ticks must all work fully offline and sync silently later.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F2A2E"/>
          <w:sz w:val="25"/>
          <w:szCs w:val="25"/>
        </w:rPr>
        <w:t xml:space="preserve">5.7 Cross-cutting concerns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Localisation &amp; RTL: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Arabic script rendering, English/Arabic/Urdu/others, full RTL support, and correct Hijri numerals.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Accessibility: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large text, screen-reader labels for Arabic + translation, high-contrast mode.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Content pipeline: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verses, hadith, and duas stored with source references; a review workflow with a scholar/reviewer before anything ships.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unit tests for prayer-time &amp; timezone math (highest-risk logic), widget tests, and integration tests for pairing + sync + encryption round-trips.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6. Security, Privacy &amp; Trust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For an app holding a marriage’s most intimate data, trust is the product. Treat privacy as a feature, market it explicitly, and design for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Data minimisation: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collect only what a feature needs; no ad SDKs, no selling data, ever.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E2E where it matters: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chat, media, trust-vault; RLS + at-rest encryption everywhere else.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Consent for sharing: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gratitude notes, mood, and journals stay private until the author chooses to reveal — never auto-exposed.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Break-up / bereavement flows: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a dignified way to unpair, export, or memorialise; decide up front what each spouse keeps. This is an ethical must for a couples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Account security: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biometric app lock, 2FA, session management, and a private per-user PIN even within a shared device.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Compliance: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GDPR/CCPA data export &amp; deletion, clear retention policy, App Store / Play data-safety disclosures.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Religious integrity: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cite sources, avoid issuing fatwas, and let users pick madhhab/calculation rather than imposing one.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7. Monetisation</w:t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Ads would poison the private, sacred feel — so the model is a freemium subscription (‘Sakīnah+’), ideally a shared couple plan.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2300"/>
        <w:gridCol w:w="4400"/>
        <w:gridCol w:w="2660"/>
      </w:tblGrid>
      <w:tr>
        <w:trPr>
          <w:tblHeader/>
        </w:trPr>
        <w:tc>
          <w:tcPr>
            <w:tcW w:type="dxa" w:w="23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4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Includes</w:t>
            </w:r>
          </w:p>
        </w:tc>
        <w:tc>
          <w:tcPr>
            <w:tcW w:type="dxa" w:w="266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Free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Prayer log &amp; sync, verse/dua of day, dua list, question of day, basic chat, basic Our Wall, shared calendar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Genuinely useful forever; builds the daily habit and trust</w:t>
            </w:r>
          </w:p>
        </w:tc>
      </w:tr>
      <w:tr>
        <w:tc>
          <w:tcPr>
            <w:tcW w:type="dxa" w:w="23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Sakīnah+ (couple subscription)</w:t>
            </w:r>
          </w:p>
        </w:tc>
        <w:tc>
          <w:tcPr>
            <w:tcW w:type="dxa" w:w="4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Quran-together plans, Ramadan mode, unlimited media &amp; memory timeline, calls, guided programs, budgets/zakat, widgets, advanced insights, larger vault</w:t>
            </w:r>
          </w:p>
        </w:tc>
        <w:tc>
          <w:tcPr>
            <w:tcW w:type="dxa" w:w="26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Depth features couples pay for once hooked; one price covers both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One-time / lifetime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Optional lifetime unlock</w:t>
            </w:r>
          </w:p>
        </w:tc>
        <w:tc>
          <w:tcPr>
            <w:tcW w:type="dxa" w:w="2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Appeals to privacy-minded users wary of subscriptions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Later, ethically-aligned revenue: paid scholar-led courses and counsellor bookings (revenue share), and optional charity round-ups (no cut, pure goodwill / brand). Avoid anything that commodifies the couple’s data.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8. Go-to-Market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Wedge audience: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long-distance Muslim couples (students abroad, spouses awaiting visas, deployed/expat workers) — an underserved, highly motivated group who will evangelise.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Then: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newlyweds and engaged couples in their nikah–first-year window — peak motivation to build shared habits.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Channels: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Muslim marriage/relationship creators &amp; imams on TikTok/Instagram/YouTube, nikah &amp; pre-marriage course partnerships, campus MSAs, and Islamic marriage counsellors.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Hooks: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‘We prayed Maghrib together from 5,000 miles apart,’ the private-feed ‘stop DMing reels across five apps,’ and the privacy-first promise.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Virality within a pair: 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the second spouse must be invited — every install naturally brings a partner; lean into the pairing moment.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9. Key Risks &amp; Mitigations</w:t>
      </w:r>
    </w:p>
    <w:tbl>
      <w:tblPr>
        <w:tblW w:type="dxa" w:w="9360"/>
        <w:tblBorders>
          <w:top w:val="single" w:color="D5DEDB" w:sz="4"/>
          <w:left w:val="single" w:color="D5DEDB" w:sz="4"/>
          <w:bottom w:val="single" w:color="D5DEDB" w:sz="4"/>
          <w:right w:val="single" w:color="D5DEDB" w:sz="4"/>
          <w:insideH w:val="single" w:color="D5DEDB" w:sz="4"/>
          <w:insideV w:val="single" w:color="D5DEDB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960"/>
            <w:shd w:fill="1F6F5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Scope is huge — easy to over-build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Ruthless MVP; gate phases on retention, not feature count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Religious accuracy / offending users</w:t>
            </w:r>
          </w:p>
        </w:tc>
        <w:tc>
          <w:tcPr>
            <w:tcW w:type="dxa" w:w="59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Scholar review pipeline; cite sources; settings not rulings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Getting both spouses active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Make pairing effortless; design daily two-sided rituals; nudge the quiet partner gently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E2E encryption is hard to get right</w:t>
            </w:r>
          </w:p>
        </w:tc>
        <w:tc>
          <w:tcPr>
            <w:tcW w:type="dxa" w:w="59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Use a proven library (libsignal); security review; plan key backup/recovery early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Sensitive break-up / abuse scenarios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Safe unpair, data export, no coercive tracking; presence is opt-in, never surveillance</w:t>
            </w:r>
          </w:p>
        </w:tc>
      </w:tr>
      <w:tr>
        <w:tc>
          <w:tcPr>
            <w:tcW w:type="dxa" w:w="340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Prayer-time / timezone bugs erode trust</w:t>
            </w:r>
          </w:p>
        </w:tc>
        <w:tc>
          <w:tcPr>
            <w:tcW w:type="dxa" w:w="5960"/>
            <w:shd w:fill="EAF3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Heavy automated tests; on-device calc + API cross-check; user-selectable methods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Retention after the honeymoon phase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Fresh daily content, streak mercy, seasonal moments (Ramadan/Eid), memory resurfacing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6F54"/>
          <w:sz w:val="30"/>
          <w:szCs w:val="30"/>
        </w:rPr>
        <w:t xml:space="preserve">10. Immediate Next Steps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Lock the MVP scope (Section 3 Must-haves) and name/brand the app.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Set up the Flutter project: feature-first structure, Riverpod, design system, Supabase project with RLS scaffolding.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Build the prayer-time + timezone engine first (highest-risk logic) with full tests.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Ship the pairing flow and shared prayer log — the smallest thing that proves the ‘space of two’.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Layer in verse/dua/question/gratitude, then E2E chat, then Our Wall.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Recruit 3–5 real couples (ideally some long-distance) for closed beta; instrument retention; iterate before public launch.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B70"/>
          <w:sz w:val="20"/>
          <w:szCs w:val="20"/>
        </w:rPr>
        <w:t xml:space="preserve">“The best of you are those who are best to their wives.” — Prophet Muhammad ﷺ (Tirmidhi). Build for that.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0"/>
        <w:sz w:val="16"/>
        <w:szCs w:val="16"/>
      </w:rPr>
      <w:t xml:space="preserve">Page </w:t>
    </w:r>
    <w:r>
      <w:rPr>
        <w:rFonts w:ascii="Calibri" w:cs="Calibri" w:eastAsia="Calibri" w:hAnsi="Calibri"/>
        <w:color w:val="5B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0"/>
        <w:sz w:val="16"/>
        <w:szCs w:val="16"/>
      </w:rPr>
      <w:t xml:space="preserve">Sakīnah · Product &amp; Technical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6F54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F6F5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2A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Sakīnah — Product &amp; Technical Plan</dc:title>
  <dc:creator>Sakinah Product Plan</dc:creator>
  <cp:lastModifiedBy>Un-named</cp:lastModifiedBy>
  <cp:revision>1</cp:revision>
  <dcterms:created xsi:type="dcterms:W3CDTF">2026-07-12T06:30:06.229Z</dcterms:created>
  <dcterms:modified xsi:type="dcterms:W3CDTF">2026-07-12T06:30:06.229Z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