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Nama</w:t>
        <w:tab/>
        <w:tab/>
        <w:tab/>
        <w:t xml:space="preserve">: {nama}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NIM</w:t>
        <w:tab/>
        <w:tab/>
        <w:tab/>
        <w:t xml:space="preserve">: {nim}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Laporan`</w:t>
        <w:tab/>
        <w:tab/>
        <w:t xml:space="preserve">: Asistensi Mengajar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Pekan ke-</w:t>
        <w:tab/>
        <w:tab/>
        <w:t xml:space="preserve">: (urutan pekan dilanjutkan dari pekan sebelumnya/tidak dari awal lagi, misalnya AM mulai pekan ke-5 silahkan tulis 5)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6054.0" w:type="dxa"/>
        <w:jc w:val="left"/>
        <w:tblInd w:w="4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5"/>
        <w:gridCol w:w="1311"/>
        <w:gridCol w:w="1099"/>
        <w:gridCol w:w="1166"/>
        <w:gridCol w:w="1166"/>
        <w:gridCol w:w="1166"/>
        <w:gridCol w:w="1162"/>
        <w:gridCol w:w="2893"/>
        <w:gridCol w:w="4610"/>
        <w:gridCol w:w="1086"/>
        <w:tblGridChange w:id="0">
          <w:tblGrid>
            <w:gridCol w:w="395"/>
            <w:gridCol w:w="1311"/>
            <w:gridCol w:w="1099"/>
            <w:gridCol w:w="1166"/>
            <w:gridCol w:w="1166"/>
            <w:gridCol w:w="1166"/>
            <w:gridCol w:w="1162"/>
            <w:gridCol w:w="2893"/>
            <w:gridCol w:w="4610"/>
            <w:gridCol w:w="1086"/>
          </w:tblGrid>
        </w:tblGridChange>
      </w:tblGrid>
      <w:tr>
        <w:trPr>
          <w:cantSplit w:val="0"/>
          <w:trHeight w:val="267" w:hRule="atLeast"/>
          <w:tblHeader w:val="0"/>
        </w:trPr>
        <w:tc>
          <w:tcPr>
            <w:vMerge w:val="restart"/>
            <w:shd w:fill="d0cece" w:val="clear"/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vMerge w:val="restart"/>
            <w:shd w:fill="d0cece" w:val="clear"/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Hari/Tanggal</w:t>
            </w:r>
          </w:p>
        </w:tc>
        <w:tc>
          <w:tcPr>
            <w:gridSpan w:val="5"/>
            <w:shd w:fill="d0cece" w:val="clear"/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Jumlah Jam (jika ada, boleh salah satu atau lebih)</w:t>
            </w:r>
          </w:p>
        </w:tc>
        <w:tc>
          <w:tcPr>
            <w:vMerge w:val="restart"/>
            <w:shd w:fill="d0cece" w:val="clear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Deskripsi Aktivitas yang dilakukan</w:t>
            </w:r>
          </w:p>
        </w:tc>
        <w:tc>
          <w:tcPr>
            <w:vMerge w:val="restart"/>
            <w:shd w:fill="d0cece" w:val="clear"/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Sampel Foto Dokumentasi</w:t>
            </w:r>
          </w:p>
        </w:tc>
        <w:tc>
          <w:tcPr>
            <w:vMerge w:val="restart"/>
            <w:shd w:fill="d0cece" w:val="clear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Link Dokumen</w:t>
            </w:r>
          </w:p>
          <w:p w:rsidR="00000000" w:rsidDel="00000000" w:rsidP="00000000" w:rsidRDefault="00000000" w:rsidRPr="00000000" w14:paraId="0000001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utk dikonsulkan</w:t>
            </w:r>
          </w:p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(opsional)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vMerge w:val="continue"/>
            <w:shd w:fill="d0cece" w:val="clear"/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0cece" w:val="clear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Menyusun Perangkat Pembelajaran</w:t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Melaksanakan Pembelajarn</w:t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Melaksanakan Asesmen Pembelajaran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Melaksanakan Refleksi Pembelajaran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Melakukan Pengambilan Data Awal Pendukung Penelitian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0cece" w:val="clear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0cece" w:val="clear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0cece" w:val="clear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0" w:hRule="atLeast"/>
        </w:trPr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</w:tcPr>
          <w:p>
            <w:pPr>
              <w:jc w:val="center"/>
            </w:pPr>
            <w:r>
              <w:t>{#entries}{no}</w:t>
            </w:r>
          </w:p>
        </w:tc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</w:tcPr>
          <w:p>
            <w:pPr>
              <w:jc w:val="center"/>
            </w:pPr>
            <w:r>
              <w:t xml:space="preserve">{hariTanggal}</w:t>
            </w:r>
          </w:p>
        </w:tc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</w:tcPr>
          <w:p>
            <w:pPr>
              <w:jc w:val="center"/>
            </w:pPr>
            <w:r>
              <w:t xml:space="preserve">{jamMenyusunPerangkat}</w:t>
            </w:r>
          </w:p>
        </w:tc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</w:tcPr>
          <w:p>
            <w:pPr>
              <w:jc w:val="center"/>
            </w:pPr>
            <w:r>
              <w:t xml:space="preserve">{jamMelaksanakanPembelajaran}</w:t>
            </w:r>
          </w:p>
        </w:tc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</w:tcPr>
          <w:p>
            <w:pPr>
              <w:jc w:val="center"/>
            </w:pPr>
            <w:r>
              <w:t xml:space="preserve">{jamAsesmen}</w:t>
            </w:r>
          </w:p>
        </w:tc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</w:tcPr>
          <w:p>
            <w:pPr>
              <w:jc w:val="center"/>
            </w:pPr>
            <w:r>
              <w:t xml:space="preserve">{jamRefleksi}</w:t>
            </w:r>
          </w:p>
        </w:tc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</w:tcPr>
          <w:p>
            <w:pPr>
              <w:jc w:val="center"/>
            </w:pPr>
            <w:r>
              <w:t xml:space="preserve">{jamPengambilanData}</w:t>
            </w:r>
          </w:p>
        </w:tc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</w:tcPr>
          <w:p>
            <w:pPr/>
            <w:r>
              <w:t xml:space="preserve">{deskripsiAktivitas}</w:t>
            </w:r>
          </w:p>
        </w:tc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</w:tcPr>
          <w:p>
            <w:pPr/>
            <w:r>
              <w:t xml:space="preserve">{%foto}</w:t>
            </w:r>
          </w:p>
        </w:tc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</w:tcPr>
          <w:p>
            <w:pPr/>
            <w:r>
              <w:t>{linkDokumen}{/entries}</w:t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  <w:gridSpan w:val="2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Jumlah Jam</w:t>
            </w:r>
          </w:p>
        </w:tc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  <w:r>
              <w:t xml:space="preserve">{jumlahJamMenyusunPerangkat}</w:t>
            </w:r>
          </w:p>
        </w:tc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  <w:r>
              <w:t xml:space="preserve">{jumlahJamMelaksanakanPembelajaran}</w:t>
            </w:r>
          </w:p>
        </w:tc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  <w:r>
              <w:t xml:space="preserve">{jumlahJamAsesmen}</w:t>
            </w:r>
          </w:p>
        </w:tc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t xml:space="preserve">{jumlahJamRefleksi}</w:t>
            </w:r>
          </w:p>
        </w:tc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t xml:space="preserve">{jumlahJamPengambilanData}</w:t>
            </w:r>
          </w:p>
        </w:tc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  <w:gridSpan w:val="5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Analisis Kegiatan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jika ada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t xml:space="preserve">{analisisKegiatan}</w:t>
            </w:r>
          </w:p>
        </w:tc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  <w:gridSpan w:val="3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  <w:gridSpan w:val="5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Hambatan Upaya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jika ada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t xml:space="preserve">{hambatanUpaya}</w:t>
            </w:r>
          </w:p>
        </w:tc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  <w:gridSpan w:val="3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  <w:gridSpan w:val="5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Rencana Perbaikan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jika ada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t xml:space="preserve">{rencanaPerbaikan}</w:t>
            </w:r>
          </w:p>
        </w:tc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  <w:gridSpan w:val="3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sectPr>
      <w:pgSz w:h="11907" w:w="16840" w:orient="landscape"/>
      <w:pgMar w:bottom="567" w:top="1134" w:left="567" w:right="56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dXtJHhSB8c08mKfo/ezM/z8SPQ==">CgMxLjA4AHIhMXJUYUVPRjFBY1BaLTZCMGZmbDBZRmxxOUNQSW56S0VI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