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Ridho Dzaky Raihan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12345678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PLP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17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331"/>
        <w:gridCol w:w="807"/>
        <w:gridCol w:w="850"/>
        <w:gridCol w:w="851"/>
        <w:gridCol w:w="5751"/>
        <w:gridCol w:w="4525"/>
        <w:gridCol w:w="1189"/>
        <w:tblGridChange w:id="0">
          <w:tblGrid>
            <w:gridCol w:w="413"/>
            <w:gridCol w:w="1331"/>
            <w:gridCol w:w="807"/>
            <w:gridCol w:w="850"/>
            <w:gridCol w:w="851"/>
            <w:gridCol w:w="5751"/>
            <w:gridCol w:w="4525"/>
            <w:gridCol w:w="1189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 Membantu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Pembela-jaran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Adminis-trasi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Adaptasi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Teknologi</w:t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Senin, 10 Oktober 2026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Kegiatan Membantu Pembelajaran:</w:t>
            </w:r>
          </w:p>
          <w:p>
            <w:pPr/>
            <w:r>
              <w:t xml:space="preserve">Mengajar Matematika</w:t>
            </w:r>
          </w:p>
          <w:p>
            <w:pPr/>
            <w:r>
              <w:t xml:space="preserve">Kegiatan Membantu Administrasi:</w:t>
            </w:r>
          </w:p>
          <w:p>
            <w:pPr/>
            <w:r>
              <w:t xml:space="preserve">Merekap absen</w:t>
            </w:r>
          </w:p>
          <w:p>
            <w:pPr/>
            <w:r>
              <w:t xml:space="preserve">Kegiatan Membantu Adaptasi Teknologi:</w:t>
            </w:r>
          </w:p>
          <w:p>
            <w:pPr/>
            <w:r>
              <w:t xml:space="preserve">Membuat modul online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/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https://google.com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2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Jumlah Jam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Analisis Kegiatan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Kegiatan berjalan lancar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Hambatan Upaya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Tidak ada hambatan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5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Rencana Perbaikan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jika 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  <w:gridSpan w:val="3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t xml:space="preserve">Terus tingkatkan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Rnn9I+9Vot5a1XcIqTi+04p1w==">CgMxLjA4AHIhMVloYnRVNnI5ell2TkVudWZlTVROc0VZWThLU2xoUnVh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