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0A3D"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Schule</w:t>
      </w:r>
    </w:p>
    <w:p w14:paraId="7B4B9DD3" w14:textId="77777777"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Höhere technische Bundeslehranstalt WOLFSBERG</w:t>
      </w:r>
    </w:p>
    <w:p w14:paraId="1EF2956D"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Abteilung(en)</w:t>
      </w:r>
    </w:p>
    <w:p w14:paraId="5B5B2E1E" w14:textId="5E63D1F3"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 xml:space="preserve">Hauptverantwortlich: </w:t>
      </w:r>
      <w:r w:rsidR="00F718AE" w:rsidRPr="00F718AE">
        <w:rPr>
          <w:rFonts w:ascii="Arial" w:eastAsia="Times New Roman" w:hAnsi="Arial" w:cs="Arial"/>
          <w:color w:val="000000"/>
          <w:sz w:val="23"/>
          <w:szCs w:val="23"/>
          <w:lang w:eastAsia="de-DE"/>
        </w:rPr>
        <w:t>Betriebsinformatik</w:t>
      </w:r>
    </w:p>
    <w:p w14:paraId="54052597"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AV</w:t>
      </w:r>
    </w:p>
    <w:p w14:paraId="647FF2E3" w14:textId="77777777"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 xml:space="preserve">Hauptverantwortlich: Johann </w:t>
      </w:r>
      <w:proofErr w:type="spellStart"/>
      <w:r w:rsidRPr="00F718AE">
        <w:rPr>
          <w:rFonts w:ascii="Arial" w:eastAsia="Times New Roman" w:hAnsi="Arial" w:cs="Arial"/>
          <w:color w:val="000000"/>
          <w:sz w:val="23"/>
          <w:szCs w:val="23"/>
          <w:lang w:eastAsia="de-DE"/>
        </w:rPr>
        <w:t>Millonig</w:t>
      </w:r>
      <w:proofErr w:type="spellEnd"/>
    </w:p>
    <w:p w14:paraId="1B95D0EC"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Abschließende Prüfung</w:t>
      </w:r>
    </w:p>
    <w:p w14:paraId="5D7CBB22" w14:textId="55F9A576"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202</w:t>
      </w:r>
      <w:r w:rsidR="00F718AE" w:rsidRPr="00F718AE">
        <w:rPr>
          <w:rFonts w:ascii="Arial" w:eastAsia="Times New Roman" w:hAnsi="Arial" w:cs="Arial"/>
          <w:color w:val="000000"/>
          <w:sz w:val="23"/>
          <w:szCs w:val="23"/>
          <w:lang w:eastAsia="de-DE"/>
        </w:rPr>
        <w:t>2</w:t>
      </w:r>
    </w:p>
    <w:p w14:paraId="1523F98C"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Betreuer/innen</w:t>
      </w:r>
    </w:p>
    <w:p w14:paraId="20291C72" w14:textId="7BB60703"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 xml:space="preserve">Hauptverantwortlich: </w:t>
      </w:r>
    </w:p>
    <w:p w14:paraId="6434F7CF" w14:textId="7C810964"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 xml:space="preserve">Andere: </w:t>
      </w:r>
    </w:p>
    <w:p w14:paraId="5F13BB74"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Ausgangslage</w:t>
      </w:r>
    </w:p>
    <w:p w14:paraId="33145BF6"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Projektteam (Arbeitsaufwand)</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646"/>
        <w:gridCol w:w="3243"/>
        <w:gridCol w:w="943"/>
        <w:gridCol w:w="1876"/>
      </w:tblGrid>
      <w:tr w:rsidR="00F718AE" w:rsidRPr="00F718AE" w14:paraId="176429EF" w14:textId="77777777" w:rsidTr="0090489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F18C83B" w14:textId="77777777" w:rsidR="0090489C" w:rsidRPr="00F718AE" w:rsidRDefault="0090489C" w:rsidP="0090489C">
            <w:pPr>
              <w:spacing w:after="0" w:line="240" w:lineRule="auto"/>
              <w:rPr>
                <w:rFonts w:ascii="Arial" w:eastAsia="Times New Roman" w:hAnsi="Arial" w:cs="Arial"/>
                <w:b/>
                <w:bCs/>
                <w:color w:val="000000"/>
                <w:sz w:val="23"/>
                <w:szCs w:val="23"/>
                <w:lang w:eastAsia="de-DE"/>
              </w:rPr>
            </w:pPr>
            <w:r w:rsidRPr="00F718AE">
              <w:rPr>
                <w:rFonts w:ascii="Arial" w:eastAsia="Times New Roman" w:hAnsi="Arial" w:cs="Arial"/>
                <w:b/>
                <w:bCs/>
                <w:color w:val="000000"/>
                <w:sz w:val="23"/>
                <w:szCs w:val="23"/>
                <w:lang w:eastAsia="de-DE"/>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4C64D6F" w14:textId="77777777" w:rsidR="0090489C" w:rsidRPr="00F718AE" w:rsidRDefault="0090489C" w:rsidP="0090489C">
            <w:pPr>
              <w:spacing w:after="0" w:line="240" w:lineRule="auto"/>
              <w:rPr>
                <w:rFonts w:ascii="Arial" w:eastAsia="Times New Roman" w:hAnsi="Arial" w:cs="Arial"/>
                <w:b/>
                <w:bCs/>
                <w:color w:val="000000"/>
                <w:sz w:val="23"/>
                <w:szCs w:val="23"/>
                <w:lang w:eastAsia="de-DE"/>
              </w:rPr>
            </w:pPr>
            <w:r w:rsidRPr="00F718AE">
              <w:rPr>
                <w:rFonts w:ascii="Arial" w:eastAsia="Times New Roman" w:hAnsi="Arial" w:cs="Arial"/>
                <w:b/>
                <w:bCs/>
                <w:color w:val="000000"/>
                <w:sz w:val="23"/>
                <w:szCs w:val="23"/>
                <w:lang w:eastAsia="de-DE"/>
              </w:rPr>
              <w:t>Individuelle Themenstellung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6957889" w14:textId="77777777" w:rsidR="0090489C" w:rsidRPr="00F718AE" w:rsidRDefault="0090489C" w:rsidP="0090489C">
            <w:pPr>
              <w:spacing w:after="0" w:line="240" w:lineRule="auto"/>
              <w:rPr>
                <w:rFonts w:ascii="Arial" w:eastAsia="Times New Roman" w:hAnsi="Arial" w:cs="Arial"/>
                <w:b/>
                <w:bCs/>
                <w:color w:val="000000"/>
                <w:sz w:val="23"/>
                <w:szCs w:val="23"/>
                <w:lang w:eastAsia="de-DE"/>
              </w:rPr>
            </w:pPr>
            <w:r w:rsidRPr="00F718AE">
              <w:rPr>
                <w:rFonts w:ascii="Arial" w:eastAsia="Times New Roman" w:hAnsi="Arial" w:cs="Arial"/>
                <w:b/>
                <w:bCs/>
                <w:color w:val="000000"/>
                <w:sz w:val="23"/>
                <w:szCs w:val="23"/>
                <w:lang w:eastAsia="de-DE"/>
              </w:rPr>
              <w:t>Klasse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F3DF81C" w14:textId="77777777" w:rsidR="0090489C" w:rsidRPr="00F718AE" w:rsidRDefault="0090489C" w:rsidP="0090489C">
            <w:pPr>
              <w:spacing w:after="0" w:line="240" w:lineRule="auto"/>
              <w:jc w:val="center"/>
              <w:rPr>
                <w:rFonts w:ascii="Arial" w:eastAsia="Times New Roman" w:hAnsi="Arial" w:cs="Arial"/>
                <w:b/>
                <w:bCs/>
                <w:color w:val="000000"/>
                <w:sz w:val="23"/>
                <w:szCs w:val="23"/>
                <w:lang w:eastAsia="de-DE"/>
              </w:rPr>
            </w:pPr>
            <w:r w:rsidRPr="00F718AE">
              <w:rPr>
                <w:rFonts w:ascii="Arial" w:eastAsia="Times New Roman" w:hAnsi="Arial" w:cs="Arial"/>
                <w:b/>
                <w:bCs/>
                <w:color w:val="000000"/>
                <w:sz w:val="23"/>
                <w:szCs w:val="23"/>
                <w:lang w:eastAsia="de-DE"/>
              </w:rPr>
              <w:t>Arbeitsaufwand</w:t>
            </w:r>
          </w:p>
        </w:tc>
      </w:tr>
      <w:tr w:rsidR="00F718AE" w:rsidRPr="00F718AE" w14:paraId="241C2565" w14:textId="77777777" w:rsidTr="0090489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8A96E8B" w14:textId="3BC8D723" w:rsidR="0090489C" w:rsidRPr="00F718AE" w:rsidRDefault="00F718AE" w:rsidP="0090489C">
            <w:pPr>
              <w:spacing w:after="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Jan Schatte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02B798" w14:textId="6560D95C" w:rsidR="0090489C" w:rsidRPr="00F718AE" w:rsidRDefault="0090489C" w:rsidP="0090489C">
            <w:pPr>
              <w:spacing w:after="0" w:line="240" w:lineRule="auto"/>
              <w:rPr>
                <w:rFonts w:ascii="Arial" w:eastAsia="Times New Roman" w:hAnsi="Arial" w:cs="Arial"/>
                <w:color w:val="000000"/>
                <w:sz w:val="23"/>
                <w:szCs w:val="23"/>
                <w:lang w:eastAsia="de-DE"/>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E4A07AD" w14:textId="13679316" w:rsidR="0090489C" w:rsidRPr="00F718AE" w:rsidRDefault="0090489C" w:rsidP="0090489C">
            <w:pPr>
              <w:spacing w:after="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5</w:t>
            </w:r>
            <w:r w:rsidR="00F718AE" w:rsidRPr="00F718AE">
              <w:rPr>
                <w:rFonts w:ascii="Arial" w:eastAsia="Times New Roman" w:hAnsi="Arial" w:cs="Arial"/>
                <w:color w:val="000000"/>
                <w:sz w:val="23"/>
                <w:szCs w:val="23"/>
                <w:lang w:eastAsia="de-DE"/>
              </w:rPr>
              <w:t>A</w:t>
            </w:r>
            <w:r w:rsidRPr="00F718AE">
              <w:rPr>
                <w:rFonts w:ascii="Arial" w:eastAsia="Times New Roman" w:hAnsi="Arial" w:cs="Arial"/>
                <w:color w:val="000000"/>
                <w:sz w:val="23"/>
                <w:szCs w:val="23"/>
                <w:lang w:eastAsia="de-DE"/>
              </w:rPr>
              <w:t>HWII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915604C" w14:textId="60D1A2D6" w:rsidR="0090489C" w:rsidRPr="00F718AE" w:rsidRDefault="0090489C" w:rsidP="0090489C">
            <w:pPr>
              <w:spacing w:after="0" w:line="240" w:lineRule="auto"/>
              <w:jc w:val="right"/>
              <w:rPr>
                <w:rFonts w:ascii="Arial" w:eastAsia="Times New Roman" w:hAnsi="Arial" w:cs="Arial"/>
                <w:color w:val="000000"/>
                <w:sz w:val="23"/>
                <w:szCs w:val="23"/>
                <w:lang w:eastAsia="de-DE"/>
              </w:rPr>
            </w:pPr>
          </w:p>
        </w:tc>
      </w:tr>
      <w:tr w:rsidR="00F718AE" w:rsidRPr="00F718AE" w14:paraId="2285608E" w14:textId="77777777" w:rsidTr="0090489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6D348BD" w14:textId="61B4ADE1" w:rsidR="0090489C" w:rsidRPr="00F718AE" w:rsidRDefault="00F718AE" w:rsidP="0090489C">
            <w:pPr>
              <w:spacing w:after="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Manuel Rieger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9A6B94" w14:textId="77E5D3F2" w:rsidR="0090489C" w:rsidRPr="00F718AE" w:rsidRDefault="0090489C" w:rsidP="0090489C">
            <w:pPr>
              <w:spacing w:after="0" w:line="240" w:lineRule="auto"/>
              <w:rPr>
                <w:rFonts w:ascii="Arial" w:eastAsia="Times New Roman" w:hAnsi="Arial" w:cs="Arial"/>
                <w:color w:val="000000"/>
                <w:sz w:val="23"/>
                <w:szCs w:val="23"/>
                <w:lang w:eastAsia="de-DE"/>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91DDC58" w14:textId="310396DF" w:rsidR="0090489C" w:rsidRPr="00F718AE" w:rsidRDefault="0090489C" w:rsidP="0090489C">
            <w:pPr>
              <w:spacing w:after="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5</w:t>
            </w:r>
            <w:r w:rsidR="00F718AE" w:rsidRPr="00F718AE">
              <w:rPr>
                <w:rFonts w:ascii="Arial" w:eastAsia="Times New Roman" w:hAnsi="Arial" w:cs="Arial"/>
                <w:color w:val="000000"/>
                <w:sz w:val="23"/>
                <w:szCs w:val="23"/>
                <w:lang w:eastAsia="de-DE"/>
              </w:rPr>
              <w:t>A</w:t>
            </w:r>
            <w:r w:rsidRPr="00F718AE">
              <w:rPr>
                <w:rFonts w:ascii="Arial" w:eastAsia="Times New Roman" w:hAnsi="Arial" w:cs="Arial"/>
                <w:color w:val="000000"/>
                <w:sz w:val="23"/>
                <w:szCs w:val="23"/>
                <w:lang w:eastAsia="de-DE"/>
              </w:rPr>
              <w:t>HWII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99ACBB2" w14:textId="71BFA95F" w:rsidR="0090489C" w:rsidRPr="00F718AE" w:rsidRDefault="0090489C" w:rsidP="0090489C">
            <w:pPr>
              <w:spacing w:after="0" w:line="240" w:lineRule="auto"/>
              <w:jc w:val="right"/>
              <w:rPr>
                <w:rFonts w:ascii="Arial" w:eastAsia="Times New Roman" w:hAnsi="Arial" w:cs="Arial"/>
                <w:color w:val="000000"/>
                <w:sz w:val="23"/>
                <w:szCs w:val="23"/>
                <w:lang w:eastAsia="de-DE"/>
              </w:rPr>
            </w:pPr>
          </w:p>
        </w:tc>
      </w:tr>
    </w:tbl>
    <w:p w14:paraId="71D5E8D9"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Projektpartner</w:t>
      </w:r>
    </w:p>
    <w:p w14:paraId="1D047878"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Untersuchungsanliegen der individuellen Themenstellungen</w:t>
      </w:r>
    </w:p>
    <w:p w14:paraId="52303A02" w14:textId="7BF82B02" w:rsidR="0090489C" w:rsidRPr="00F718AE" w:rsidRDefault="0090489C" w:rsidP="00F718AE">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Zielsetzung</w:t>
      </w:r>
    </w:p>
    <w:p w14:paraId="1F2E37F8"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Geplantes Ergebnis der Prüfungskandidatin/des Prüfungskandidaten</w:t>
      </w:r>
    </w:p>
    <w:p w14:paraId="07DDB49A"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Meilensteine</w:t>
      </w:r>
    </w:p>
    <w:p w14:paraId="2EE52BC9"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Rechtliche Regelung (mit dem/den Projektpartner/n erfolgt durch)</w:t>
      </w:r>
    </w:p>
    <w:p w14:paraId="28CD78B1" w14:textId="77777777"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 xml:space="preserve">Die im Zuge der Diplomarbeit im Rahmen der Reifeprüfung erstellten Informationen, Hinweise, Anregungen sind „Prototypen“, die von der HTL Wolfsberg in Zusammenarbeit mit den Entwicklern gefertigt wurden. In diesem Fall ist der Übernehmer Teil des Projektteams. Diese Information wird dem Übernehmer zur weiteren Verwendung und Entwicklung überlassen. Aus diesem Grund wurden keine einschlägigen Normen geprüft und auch keine verpflichtenden Sicherheitsüberprüfungen sowie Funktionsproben oder Abklärung auf rechtliche Vorschriften durchgeführt. Da es sich bei der Diplomarbeit um eine Neuentwicklung handelt, können - trotz sorgfältiger Planung und Ausführung durch die Schüler/innen - Fehler nicht vollkommen ausgeschlossen werden. Dies ist dem Übernehmer bekannt. Deshalb übernimmt die HTL Wolfsberg sowie alle am Projekt tätigen Schüler/innen und Lehrkräfte hinsichtlich der Verwendung bzw. Inbetriebnahme und/oder des Inverkehrbringens der Informationen durch den Übernehmer keinerlei Haftung – aus welchem Rechtsgrund auch immer. Überdies verpflichtet sich der </w:t>
      </w:r>
      <w:r w:rsidRPr="00F718AE">
        <w:rPr>
          <w:rFonts w:ascii="Arial" w:eastAsia="Times New Roman" w:hAnsi="Arial" w:cs="Arial"/>
          <w:color w:val="000000"/>
          <w:sz w:val="23"/>
          <w:szCs w:val="23"/>
          <w:lang w:eastAsia="de-DE"/>
        </w:rPr>
        <w:lastRenderedPageBreak/>
        <w:t>Übernehmer, allfällige Ansprüche Dritter hinsichtlich der Inbetriebnahme bzw. des Inverkehrbringens der Informationen in seine alleinige Haftung zu übernehmen.</w:t>
      </w:r>
    </w:p>
    <w:p w14:paraId="6D9BDA64" w14:textId="77777777"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Auf die seinerzeit am Maturaprojekt beteiligten Schüler/innen und Lehrkräfte bzw. die HTL Wolfsberg wird ein allfälliger Rückgriff – aus welchem Rechtsgrund auch immer - ausgeschlossen.</w:t>
      </w:r>
    </w:p>
    <w:p w14:paraId="0F162218"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Dokumente</w:t>
      </w:r>
    </w:p>
    <w:p w14:paraId="5F26BE9F" w14:textId="77777777" w:rsidR="0090489C" w:rsidRPr="00F718AE" w:rsidRDefault="004455AA" w:rsidP="0090489C">
      <w:pPr>
        <w:numPr>
          <w:ilvl w:val="0"/>
          <w:numId w:val="1"/>
        </w:numPr>
        <w:shd w:val="clear" w:color="auto" w:fill="FFFFFF"/>
        <w:spacing w:after="0" w:line="240" w:lineRule="auto"/>
        <w:ind w:left="0"/>
        <w:rPr>
          <w:rFonts w:ascii="Arial" w:eastAsia="Times New Roman" w:hAnsi="Arial" w:cs="Arial"/>
          <w:color w:val="000000"/>
          <w:sz w:val="23"/>
          <w:szCs w:val="23"/>
          <w:lang w:eastAsia="de-DE"/>
        </w:rPr>
      </w:pPr>
      <w:hyperlink r:id="rId5" w:history="1">
        <w:r w:rsidR="0090489C" w:rsidRPr="00F718AE">
          <w:rPr>
            <w:rFonts w:ascii="Arial" w:eastAsia="Times New Roman" w:hAnsi="Arial" w:cs="Arial"/>
            <w:color w:val="1C1C1C"/>
            <w:sz w:val="23"/>
            <w:szCs w:val="23"/>
            <w:u w:val="single"/>
            <w:lang w:eastAsia="de-DE"/>
          </w:rPr>
          <w:t>Rechtliche Abklärung.pdf</w:t>
        </w:r>
      </w:hyperlink>
    </w:p>
    <w:p w14:paraId="6C6BB3AC"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Finaler Titel der Arbeit - Deutsch</w:t>
      </w:r>
    </w:p>
    <w:p w14:paraId="6A29ACC0"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Finaler Titel Englisch oder Finaler Titel in der Fremdsprache, in der die Arbeit verfasst wurde</w:t>
      </w:r>
    </w:p>
    <w:p w14:paraId="5BD53DC1" w14:textId="15EDA9CE"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p>
    <w:p w14:paraId="1EAF068F"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proofErr w:type="gramStart"/>
      <w:r w:rsidRPr="00F718AE">
        <w:rPr>
          <w:rFonts w:ascii="Arial" w:eastAsia="Times New Roman" w:hAnsi="Arial" w:cs="Arial"/>
          <w:b/>
          <w:bCs/>
          <w:color w:val="000000"/>
          <w:sz w:val="26"/>
          <w:szCs w:val="26"/>
          <w:lang w:eastAsia="de-DE"/>
        </w:rPr>
        <w:t>Kurzfassung(</w:t>
      </w:r>
      <w:proofErr w:type="gramEnd"/>
      <w:r w:rsidRPr="00F718AE">
        <w:rPr>
          <w:rFonts w:ascii="Arial" w:eastAsia="Times New Roman" w:hAnsi="Arial" w:cs="Arial"/>
          <w:b/>
          <w:bCs/>
          <w:color w:val="000000"/>
          <w:sz w:val="26"/>
          <w:szCs w:val="26"/>
          <w:lang w:eastAsia="de-DE"/>
        </w:rPr>
        <w:t>Abstract) - Deutsch</w:t>
      </w:r>
    </w:p>
    <w:p w14:paraId="6FB29122"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proofErr w:type="gramStart"/>
      <w:r w:rsidRPr="00F718AE">
        <w:rPr>
          <w:rFonts w:ascii="Arial" w:eastAsia="Times New Roman" w:hAnsi="Arial" w:cs="Arial"/>
          <w:b/>
          <w:bCs/>
          <w:color w:val="000000"/>
          <w:sz w:val="26"/>
          <w:szCs w:val="26"/>
          <w:lang w:eastAsia="de-DE"/>
        </w:rPr>
        <w:t>Kurzfassung(</w:t>
      </w:r>
      <w:proofErr w:type="gramEnd"/>
      <w:r w:rsidRPr="00F718AE">
        <w:rPr>
          <w:rFonts w:ascii="Arial" w:eastAsia="Times New Roman" w:hAnsi="Arial" w:cs="Arial"/>
          <w:b/>
          <w:bCs/>
          <w:color w:val="000000"/>
          <w:sz w:val="26"/>
          <w:szCs w:val="26"/>
          <w:lang w:eastAsia="de-DE"/>
        </w:rPr>
        <w:t>Abstract) Englisch oder Kurzfassung(Abstract) in der Fremdsprache, in der die Arbeit verfasst wurde</w:t>
      </w:r>
    </w:p>
    <w:p w14:paraId="5B161815" w14:textId="77777777" w:rsidR="0090489C" w:rsidRPr="00F718AE" w:rsidRDefault="0090489C" w:rsidP="0090489C">
      <w:pPr>
        <w:shd w:val="clear" w:color="auto" w:fill="FFFFFF"/>
        <w:spacing w:before="240" w:after="120" w:line="240" w:lineRule="auto"/>
        <w:outlineLvl w:val="1"/>
        <w:rPr>
          <w:rFonts w:ascii="Arial" w:eastAsia="Times New Roman" w:hAnsi="Arial" w:cs="Arial"/>
          <w:b/>
          <w:bCs/>
          <w:color w:val="000000"/>
          <w:sz w:val="26"/>
          <w:szCs w:val="26"/>
          <w:lang w:eastAsia="de-DE"/>
        </w:rPr>
      </w:pPr>
      <w:r w:rsidRPr="00F718AE">
        <w:rPr>
          <w:rFonts w:ascii="Arial" w:eastAsia="Times New Roman" w:hAnsi="Arial" w:cs="Arial"/>
          <w:b/>
          <w:bCs/>
          <w:color w:val="000000"/>
          <w:sz w:val="26"/>
          <w:szCs w:val="26"/>
          <w:lang w:eastAsia="de-DE"/>
        </w:rPr>
        <w:t>Typ</w:t>
      </w:r>
    </w:p>
    <w:p w14:paraId="79A6CBC5" w14:textId="77777777" w:rsidR="0090489C" w:rsidRPr="00F718AE" w:rsidRDefault="0090489C" w:rsidP="0090489C">
      <w:pPr>
        <w:shd w:val="clear" w:color="auto" w:fill="FFFFFF"/>
        <w:spacing w:before="120" w:after="120" w:line="240" w:lineRule="auto"/>
        <w:rPr>
          <w:rFonts w:ascii="Arial" w:eastAsia="Times New Roman" w:hAnsi="Arial" w:cs="Arial"/>
          <w:color w:val="000000"/>
          <w:sz w:val="23"/>
          <w:szCs w:val="23"/>
          <w:lang w:eastAsia="de-DE"/>
        </w:rPr>
      </w:pPr>
      <w:r w:rsidRPr="00F718AE">
        <w:rPr>
          <w:rFonts w:ascii="Arial" w:eastAsia="Times New Roman" w:hAnsi="Arial" w:cs="Arial"/>
          <w:color w:val="000000"/>
          <w:sz w:val="23"/>
          <w:szCs w:val="23"/>
          <w:lang w:eastAsia="de-DE"/>
        </w:rPr>
        <w:t>Diplomarbeit</w:t>
      </w:r>
    </w:p>
    <w:p w14:paraId="0EE44539" w14:textId="77777777" w:rsidR="0081076B" w:rsidRPr="00F718AE" w:rsidRDefault="0081076B">
      <w:pPr>
        <w:rPr>
          <w:rFonts w:ascii="Arial" w:hAnsi="Arial" w:cs="Arial"/>
        </w:rPr>
      </w:pPr>
    </w:p>
    <w:sectPr w:rsidR="0081076B" w:rsidRPr="00F718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03B1"/>
    <w:multiLevelType w:val="multilevel"/>
    <w:tmpl w:val="ABAC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9C"/>
    <w:rsid w:val="004455AA"/>
    <w:rsid w:val="0081076B"/>
    <w:rsid w:val="0090489C"/>
    <w:rsid w:val="00F71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57C4"/>
  <w15:chartTrackingRefBased/>
  <w15:docId w15:val="{9726B1CE-A5B8-47FA-84C6-0E9BBE1C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0489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0489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90489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04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62930">
      <w:bodyDiv w:val="1"/>
      <w:marLeft w:val="0"/>
      <w:marRight w:val="0"/>
      <w:marTop w:val="0"/>
      <w:marBottom w:val="0"/>
      <w:divBdr>
        <w:top w:val="none" w:sz="0" w:space="0" w:color="auto"/>
        <w:left w:val="none" w:sz="0" w:space="0" w:color="auto"/>
        <w:bottom w:val="none" w:sz="0" w:space="0" w:color="auto"/>
        <w:right w:val="none" w:sz="0" w:space="0" w:color="auto"/>
      </w:divBdr>
      <w:divsChild>
        <w:div w:id="1436291027">
          <w:marLeft w:val="0"/>
          <w:marRight w:val="0"/>
          <w:marTop w:val="0"/>
          <w:marBottom w:val="0"/>
          <w:divBdr>
            <w:top w:val="dashed" w:sz="6" w:space="4" w:color="CCCCCC"/>
            <w:left w:val="dashed" w:sz="6" w:space="8" w:color="CCCCCC"/>
            <w:bottom w:val="dashed" w:sz="6" w:space="4" w:color="CCCCCC"/>
            <w:right w:val="dashed" w:sz="6" w:space="8" w:color="CCCCCC"/>
          </w:divBdr>
        </w:div>
        <w:div w:id="939945251">
          <w:marLeft w:val="0"/>
          <w:marRight w:val="0"/>
          <w:marTop w:val="0"/>
          <w:marBottom w:val="0"/>
          <w:divBdr>
            <w:top w:val="dashed" w:sz="6" w:space="4" w:color="CCCCCC"/>
            <w:left w:val="dashed" w:sz="6" w:space="8" w:color="CCCCCC"/>
            <w:bottom w:val="dashed" w:sz="6" w:space="4" w:color="CCCCCC"/>
            <w:right w:val="dashed" w:sz="6" w:space="8" w:color="CCCCCC"/>
          </w:divBdr>
        </w:div>
        <w:div w:id="1245995821">
          <w:marLeft w:val="0"/>
          <w:marRight w:val="0"/>
          <w:marTop w:val="0"/>
          <w:marBottom w:val="0"/>
          <w:divBdr>
            <w:top w:val="dashed" w:sz="6" w:space="4" w:color="CCCCCC"/>
            <w:left w:val="dashed" w:sz="6" w:space="8" w:color="CCCCCC"/>
            <w:bottom w:val="dashed" w:sz="6" w:space="4" w:color="CCCCCC"/>
            <w:right w:val="dashed" w:sz="6" w:space="8" w:color="CCCCCC"/>
          </w:divBdr>
          <w:divsChild>
            <w:div w:id="249317306">
              <w:marLeft w:val="0"/>
              <w:marRight w:val="0"/>
              <w:marTop w:val="0"/>
              <w:marBottom w:val="0"/>
              <w:divBdr>
                <w:top w:val="none" w:sz="0" w:space="0" w:color="auto"/>
                <w:left w:val="none" w:sz="0" w:space="0" w:color="auto"/>
                <w:bottom w:val="none" w:sz="0" w:space="0" w:color="auto"/>
                <w:right w:val="none" w:sz="0" w:space="0" w:color="auto"/>
              </w:divBdr>
            </w:div>
          </w:divsChild>
        </w:div>
        <w:div w:id="1590767573">
          <w:marLeft w:val="0"/>
          <w:marRight w:val="0"/>
          <w:marTop w:val="0"/>
          <w:marBottom w:val="0"/>
          <w:divBdr>
            <w:top w:val="dashed" w:sz="6" w:space="4" w:color="CCCCCC"/>
            <w:left w:val="dashed" w:sz="6" w:space="8" w:color="CCCCCC"/>
            <w:bottom w:val="dashed" w:sz="6" w:space="4" w:color="CCCCCC"/>
            <w:right w:val="dashed" w:sz="6" w:space="8" w:color="CCCCCC"/>
          </w:divBdr>
        </w:div>
        <w:div w:id="292097936">
          <w:marLeft w:val="0"/>
          <w:marRight w:val="0"/>
          <w:marTop w:val="0"/>
          <w:marBottom w:val="0"/>
          <w:divBdr>
            <w:top w:val="dashed" w:sz="6" w:space="4" w:color="CCCCCC"/>
            <w:left w:val="dashed" w:sz="6" w:space="8" w:color="CCCCCC"/>
            <w:bottom w:val="dashed" w:sz="6" w:space="4" w:color="CCCCCC"/>
            <w:right w:val="dashed" w:sz="6" w:space="8" w:color="CCCCCC"/>
          </w:divBdr>
        </w:div>
        <w:div w:id="1790514171">
          <w:marLeft w:val="0"/>
          <w:marRight w:val="0"/>
          <w:marTop w:val="0"/>
          <w:marBottom w:val="0"/>
          <w:divBdr>
            <w:top w:val="dashed" w:sz="6" w:space="4" w:color="CCCCCC"/>
            <w:left w:val="dashed" w:sz="6" w:space="8" w:color="CCCCCC"/>
            <w:bottom w:val="dashed" w:sz="6" w:space="4" w:color="CCCCCC"/>
            <w:right w:val="dashed" w:sz="6" w:space="8" w:color="CCCCCC"/>
          </w:divBdr>
        </w:div>
        <w:div w:id="412972357">
          <w:marLeft w:val="0"/>
          <w:marRight w:val="0"/>
          <w:marTop w:val="0"/>
          <w:marBottom w:val="0"/>
          <w:divBdr>
            <w:top w:val="dashed" w:sz="6" w:space="4" w:color="CCCCCC"/>
            <w:left w:val="dashed" w:sz="6" w:space="8" w:color="CCCCCC"/>
            <w:bottom w:val="dashed" w:sz="6" w:space="4" w:color="CCCCCC"/>
            <w:right w:val="dashed"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plomarbeiten.berufsbildendeschulen.at/Files/Get/173739"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Weilguni</dc:creator>
  <cp:keywords/>
  <dc:description/>
  <cp:lastModifiedBy>Rieger Manuel</cp:lastModifiedBy>
  <cp:revision>2</cp:revision>
  <dcterms:created xsi:type="dcterms:W3CDTF">2021-07-02T11:57:00Z</dcterms:created>
  <dcterms:modified xsi:type="dcterms:W3CDTF">2021-09-16T06:52:00Z</dcterms:modified>
</cp:coreProperties>
</file>