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BFBA60" w14:textId="6E1CF88D" w:rsidR="00DC62FA" w:rsidRPr="00581468" w:rsidRDefault="00DC62FA" w:rsidP="00581468">
      <w:pPr>
        <w:autoSpaceDE w:val="0"/>
        <w:autoSpaceDN w:val="0"/>
        <w:adjustRightInd w:val="0"/>
        <w:spacing w:after="0" w:line="240" w:lineRule="auto"/>
        <w:jc w:val="center"/>
        <w:rPr>
          <w:rFonts w:ascii="Palatino-Bold" w:hAnsi="Palatino-Bold" w:cs="Palatino-Bold"/>
          <w:b/>
          <w:bCs/>
          <w:color w:val="231F20"/>
          <w:sz w:val="26"/>
          <w:szCs w:val="24"/>
        </w:rPr>
      </w:pPr>
      <w:r w:rsidRPr="00581468">
        <w:rPr>
          <w:rFonts w:ascii="Palatino-Bold" w:hAnsi="Palatino-Bold" w:cs="Palatino-Bold"/>
          <w:b/>
          <w:bCs/>
          <w:color w:val="231F20"/>
          <w:sz w:val="26"/>
          <w:szCs w:val="24"/>
        </w:rPr>
        <w:t xml:space="preserve">Project </w:t>
      </w:r>
      <w:r w:rsidR="00F96E9B">
        <w:rPr>
          <w:rFonts w:ascii="Palatino-Bold" w:hAnsi="Palatino-Bold" w:cs="Palatino-Bold"/>
          <w:b/>
          <w:bCs/>
          <w:color w:val="231F20"/>
          <w:sz w:val="26"/>
          <w:szCs w:val="24"/>
        </w:rPr>
        <w:t>7</w:t>
      </w:r>
      <w:r w:rsidRPr="00581468">
        <w:rPr>
          <w:rFonts w:ascii="Palatino-Bold" w:hAnsi="Palatino-Bold" w:cs="Palatino-Bold"/>
          <w:b/>
          <w:bCs/>
          <w:color w:val="231F20"/>
          <w:sz w:val="26"/>
          <w:szCs w:val="24"/>
        </w:rPr>
        <w:t>—</w:t>
      </w:r>
      <w:r w:rsidR="005F4C54" w:rsidRPr="005F4C54">
        <w:rPr>
          <w:rFonts w:ascii="Palatino-Bold" w:hAnsi="Palatino-Bold" w:cs="Palatino-Bold"/>
          <w:b/>
          <w:bCs/>
          <w:color w:val="231F20"/>
          <w:sz w:val="26"/>
          <w:szCs w:val="24"/>
        </w:rPr>
        <w:t>Producer–Consumer Problem</w:t>
      </w:r>
    </w:p>
    <w:p w14:paraId="03C71D86" w14:textId="06E46FE9" w:rsidR="00F65F5E" w:rsidRPr="00581468" w:rsidRDefault="00F96E9B" w:rsidP="00581468">
      <w:pPr>
        <w:autoSpaceDE w:val="0"/>
        <w:autoSpaceDN w:val="0"/>
        <w:adjustRightInd w:val="0"/>
        <w:spacing w:after="0" w:line="240" w:lineRule="auto"/>
        <w:jc w:val="center"/>
        <w:rPr>
          <w:rFonts w:ascii="Palatino-Bold" w:hAnsi="Palatino-Bold" w:cs="Palatino-Bold"/>
          <w:bCs/>
          <w:color w:val="231F20"/>
          <w:sz w:val="20"/>
          <w:szCs w:val="24"/>
        </w:rPr>
      </w:pPr>
      <w:r>
        <w:rPr>
          <w:rFonts w:ascii="Palatino-Bold" w:hAnsi="Palatino-Bold" w:cs="Palatino-Bold"/>
          <w:bCs/>
          <w:color w:val="231F20"/>
          <w:sz w:val="20"/>
          <w:szCs w:val="24"/>
        </w:rPr>
        <w:t xml:space="preserve"> </w:t>
      </w:r>
    </w:p>
    <w:p w14:paraId="08C4586D" w14:textId="461CA474" w:rsidR="00581468" w:rsidRPr="00581468" w:rsidRDefault="00581468" w:rsidP="00581468">
      <w:pPr>
        <w:autoSpaceDE w:val="0"/>
        <w:autoSpaceDN w:val="0"/>
        <w:adjustRightInd w:val="0"/>
        <w:spacing w:after="0" w:line="240" w:lineRule="auto"/>
        <w:jc w:val="center"/>
        <w:rPr>
          <w:rFonts w:ascii="Palatino-Bold" w:hAnsi="Palatino-Bold" w:cs="Palatino-Bold"/>
          <w:bCs/>
          <w:color w:val="231F20"/>
          <w:sz w:val="20"/>
          <w:szCs w:val="24"/>
        </w:rPr>
      </w:pPr>
      <w:r w:rsidRPr="00581468">
        <w:rPr>
          <w:rFonts w:ascii="Palatino-Bold" w:hAnsi="Palatino-Bold" w:cs="Palatino-Bold"/>
          <w:bCs/>
          <w:color w:val="231F20"/>
          <w:sz w:val="20"/>
          <w:szCs w:val="24"/>
        </w:rPr>
        <w:t xml:space="preserve">Submissions: </w:t>
      </w:r>
      <w:r w:rsidR="00CD1031">
        <w:rPr>
          <w:rFonts w:ascii="Palatino-Bold" w:hAnsi="Palatino-Bold" w:cs="Palatino-Bold"/>
          <w:bCs/>
          <w:color w:val="231F20"/>
          <w:sz w:val="20"/>
          <w:szCs w:val="24"/>
        </w:rPr>
        <w:t>your code</w:t>
      </w:r>
      <w:r w:rsidRPr="00581468">
        <w:rPr>
          <w:rFonts w:ascii="Palatino-Bold" w:hAnsi="Palatino-Bold" w:cs="Palatino-Bold"/>
          <w:bCs/>
          <w:color w:val="231F20"/>
          <w:sz w:val="20"/>
          <w:szCs w:val="24"/>
        </w:rPr>
        <w:t xml:space="preserve"> and </w:t>
      </w:r>
      <w:r w:rsidR="00CD1031">
        <w:rPr>
          <w:rFonts w:ascii="Palatino-Bold" w:hAnsi="Palatino-Bold" w:cs="Palatino-Bold"/>
          <w:bCs/>
          <w:color w:val="231F20"/>
          <w:sz w:val="20"/>
          <w:szCs w:val="24"/>
        </w:rPr>
        <w:t>the output (</w:t>
      </w:r>
      <w:r w:rsidR="00A77F06">
        <w:rPr>
          <w:rFonts w:ascii="Palatino-Bold" w:hAnsi="Palatino-Bold" w:cs="Palatino-Bold"/>
          <w:bCs/>
          <w:color w:val="231F20"/>
          <w:sz w:val="20"/>
          <w:szCs w:val="24"/>
        </w:rPr>
        <w:t>s</w:t>
      </w:r>
      <w:r w:rsidRPr="00581468">
        <w:rPr>
          <w:rFonts w:ascii="Palatino-Bold" w:hAnsi="Palatino-Bold" w:cs="Palatino-Bold"/>
          <w:bCs/>
          <w:color w:val="231F20"/>
          <w:sz w:val="20"/>
          <w:szCs w:val="24"/>
        </w:rPr>
        <w:t>creenshots</w:t>
      </w:r>
      <w:r w:rsidR="00CD1031">
        <w:rPr>
          <w:rFonts w:ascii="Palatino-Bold" w:hAnsi="Palatino-Bold" w:cs="Palatino-Bold"/>
          <w:bCs/>
          <w:color w:val="231F20"/>
          <w:sz w:val="20"/>
          <w:szCs w:val="24"/>
        </w:rPr>
        <w:t>)</w:t>
      </w:r>
    </w:p>
    <w:p w14:paraId="6F8110A8" w14:textId="77777777" w:rsidR="00581468" w:rsidRDefault="00581468" w:rsidP="00DC62FA">
      <w:pPr>
        <w:autoSpaceDE w:val="0"/>
        <w:autoSpaceDN w:val="0"/>
        <w:adjustRightInd w:val="0"/>
        <w:spacing w:after="0" w:line="240" w:lineRule="auto"/>
        <w:rPr>
          <w:rFonts w:ascii="Palatino-Bold" w:hAnsi="Palatino-Bold" w:cs="Palatino-Bold"/>
          <w:b/>
          <w:bCs/>
          <w:color w:val="231F20"/>
          <w:sz w:val="24"/>
          <w:szCs w:val="24"/>
        </w:rPr>
      </w:pPr>
    </w:p>
    <w:p w14:paraId="4568ECAD" w14:textId="77777777" w:rsidR="00B27303" w:rsidRPr="00A24DB9" w:rsidRDefault="00AC57BB" w:rsidP="00AC57BB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In this project, you will </w:t>
      </w:r>
      <w:r w:rsidR="007322FD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use Pthreads to </w:t>
      </w:r>
      <w:r w:rsidR="00B7786E">
        <w:rPr>
          <w:rFonts w:ascii="Palatino-Roman" w:hAnsi="Palatino-Roman" w:cs="Palatino-Roman"/>
          <w:color w:val="231F20"/>
          <w:sz w:val="24"/>
          <w:szCs w:val="24"/>
        </w:rPr>
        <w:t>implement a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solution to the producer and</w:t>
      </w:r>
      <w:r w:rsidR="00624314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consumer </w:t>
      </w:r>
      <w:r w:rsidR="00624314" w:rsidRPr="00A24DB9">
        <w:rPr>
          <w:rFonts w:ascii="Palatino-Roman" w:hAnsi="Palatino-Roman" w:cs="Palatino-Roman"/>
          <w:color w:val="231F20"/>
          <w:sz w:val="24"/>
          <w:szCs w:val="24"/>
        </w:rPr>
        <w:t>problem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. For this project, you will use st</w:t>
      </w:r>
      <w:bookmarkStart w:id="0" w:name="_GoBack"/>
      <w:bookmarkEnd w:id="0"/>
      <w:r w:rsidRPr="00A24DB9">
        <w:rPr>
          <w:rFonts w:ascii="Palatino-Roman" w:hAnsi="Palatino-Roman" w:cs="Palatino-Roman"/>
          <w:color w:val="231F20"/>
          <w:sz w:val="24"/>
          <w:szCs w:val="24"/>
        </w:rPr>
        <w:t>andard counting semaphores for</w:t>
      </w:r>
      <w:r w:rsidR="00BB617A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4F6A92">
        <w:rPr>
          <w:rFonts w:ascii="CMTT10" w:hAnsi="CMTT10" w:cs="CMTT10"/>
          <w:i/>
          <w:iCs/>
          <w:color w:val="231F20"/>
          <w:sz w:val="24"/>
          <w:szCs w:val="24"/>
        </w:rPr>
        <w:t>empty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and </w:t>
      </w:r>
      <w:r w:rsidR="00C62AC2" w:rsidRPr="004F6A92">
        <w:rPr>
          <w:rFonts w:ascii="CMTT10" w:hAnsi="CMTT10" w:cs="CMTT10"/>
          <w:i/>
          <w:iCs/>
          <w:color w:val="231F20"/>
          <w:sz w:val="24"/>
          <w:szCs w:val="24"/>
        </w:rPr>
        <w:t>full</w:t>
      </w:r>
      <w:r w:rsidR="00C62AC2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, which count the number of empty and full slots in the buffer, and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 mutex lock, </w:t>
      </w:r>
      <w:r w:rsidR="00C62AC2" w:rsidRPr="00A24DB9">
        <w:rPr>
          <w:rFonts w:ascii="Palatino-Roman" w:hAnsi="Palatino-Roman" w:cs="Palatino-Roman"/>
          <w:color w:val="231F20"/>
          <w:sz w:val="24"/>
          <w:szCs w:val="24"/>
        </w:rPr>
        <w:t>which protects the actual insertion or removal of items in the buffer.</w:t>
      </w:r>
      <w:r w:rsidR="00A5600A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The producer and consumer—running as separate threads—will move</w:t>
      </w:r>
      <w:r w:rsidR="00A5600A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items to and from</w:t>
      </w:r>
      <w:r w:rsidR="00A5600A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a buffer that is synchronized</w:t>
      </w:r>
      <w:r w:rsidR="00A5600A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with the </w:t>
      </w:r>
      <w:r w:rsidRPr="00F74674">
        <w:rPr>
          <w:rFonts w:ascii="CMTT10" w:hAnsi="CMTT10" w:cs="CMTT10"/>
          <w:i/>
          <w:iCs/>
          <w:color w:val="231F20"/>
          <w:sz w:val="24"/>
          <w:szCs w:val="24"/>
        </w:rPr>
        <w:t>empty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, </w:t>
      </w:r>
      <w:r w:rsidRPr="00F74674">
        <w:rPr>
          <w:rFonts w:ascii="CMTT10" w:hAnsi="CMTT10" w:cs="CMTT10"/>
          <w:i/>
          <w:iCs/>
          <w:color w:val="231F20"/>
          <w:sz w:val="24"/>
          <w:szCs w:val="24"/>
        </w:rPr>
        <w:t>full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, and</w:t>
      </w:r>
      <w:r w:rsidR="00A5600A"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CMTT10" w:hAnsi="CMTT10" w:cs="CMTT10"/>
          <w:color w:val="231F20"/>
          <w:sz w:val="24"/>
          <w:szCs w:val="24"/>
        </w:rPr>
        <w:t>mutex</w:t>
      </w:r>
      <w:r w:rsidR="00BB69C4" w:rsidRPr="00A24DB9">
        <w:rPr>
          <w:rFonts w:ascii="CMTT10" w:hAnsi="CMTT10" w:cs="CMTT10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structures.</w:t>
      </w:r>
    </w:p>
    <w:p w14:paraId="654C7533" w14:textId="77777777" w:rsidR="000F2C8E" w:rsidRPr="00A24DB9" w:rsidRDefault="000F2C8E" w:rsidP="00AC57BB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413902E3" w14:textId="77777777" w:rsidR="009669D9" w:rsidRPr="00667F62" w:rsidRDefault="009669D9" w:rsidP="00AC57BB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b/>
          <w:color w:val="231F20"/>
          <w:sz w:val="24"/>
          <w:szCs w:val="24"/>
        </w:rPr>
      </w:pPr>
      <w:r w:rsidRPr="00667F62">
        <w:rPr>
          <w:rFonts w:ascii="Palatino-Roman" w:hAnsi="Palatino-Roman" w:cs="Palatino-Roman"/>
          <w:b/>
          <w:color w:val="231F20"/>
          <w:sz w:val="24"/>
          <w:szCs w:val="24"/>
        </w:rPr>
        <w:t>The Buffer</w:t>
      </w:r>
    </w:p>
    <w:p w14:paraId="4330A4BE" w14:textId="77777777" w:rsidR="009669D9" w:rsidRPr="00A24DB9" w:rsidRDefault="009669D9" w:rsidP="00AC5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C2CE48A" w14:textId="77777777" w:rsidR="000F2C8E" w:rsidRPr="00A24DB9" w:rsidRDefault="000F2C8E" w:rsidP="000F2C8E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Internally, the buffer will consist of a fixed-size array of type </w:t>
      </w:r>
      <w:r w:rsidR="00E76EEB">
        <w:rPr>
          <w:rFonts w:ascii="CMTT10" w:hAnsi="CMTT10" w:cs="CMTT10"/>
          <w:color w:val="231F20"/>
          <w:sz w:val="24"/>
          <w:szCs w:val="24"/>
        </w:rPr>
        <w:t>buffer_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item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(which will be defined using a </w:t>
      </w:r>
      <w:r w:rsidRPr="00A24DB9">
        <w:rPr>
          <w:rFonts w:ascii="CMTT10" w:hAnsi="CMTT10" w:cs="CMTT10"/>
          <w:color w:val="231F20"/>
          <w:sz w:val="24"/>
          <w:szCs w:val="24"/>
        </w:rPr>
        <w:t>typedef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). The array of </w:t>
      </w:r>
      <w:r w:rsidR="002330B2">
        <w:rPr>
          <w:rFonts w:ascii="CMTT10" w:hAnsi="CMTT10" w:cs="CMTT10"/>
          <w:color w:val="231F20"/>
          <w:sz w:val="24"/>
          <w:szCs w:val="24"/>
        </w:rPr>
        <w:t>buffer_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item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objects will be manipulated as a circular queue. The definition of </w:t>
      </w:r>
      <w:r w:rsidR="00EC7386">
        <w:rPr>
          <w:rFonts w:ascii="CMTT10" w:hAnsi="CMTT10" w:cs="CMTT10"/>
          <w:color w:val="231F20"/>
          <w:sz w:val="24"/>
          <w:szCs w:val="24"/>
        </w:rPr>
        <w:t>buffer_</w:t>
      </w:r>
      <w:r w:rsidRPr="00A24DB9">
        <w:rPr>
          <w:rFonts w:ascii="CMTT10" w:hAnsi="CMTT10" w:cs="CMTT10"/>
          <w:color w:val="231F20"/>
          <w:sz w:val="24"/>
          <w:szCs w:val="24"/>
        </w:rPr>
        <w:t>item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, along with the size of the buffer, can be stored in a header file such as the following:</w:t>
      </w:r>
    </w:p>
    <w:p w14:paraId="214861F8" w14:textId="77777777" w:rsidR="001B6178" w:rsidRPr="00A24DB9" w:rsidRDefault="001B6178" w:rsidP="000F2C8E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70E326C8" w14:textId="77777777" w:rsidR="000F2C8E" w:rsidRPr="00A24DB9" w:rsidRDefault="000F2C8E" w:rsidP="000F2C8E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buffer.h */</w:t>
      </w:r>
    </w:p>
    <w:p w14:paraId="5553AFA1" w14:textId="77777777" w:rsidR="000F2C8E" w:rsidRPr="00A24DB9" w:rsidRDefault="009E0FC5" w:rsidP="000F2C8E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>
        <w:rPr>
          <w:rFonts w:ascii="CMTT10" w:hAnsi="CMTT10" w:cs="CMTT10"/>
          <w:color w:val="231F20"/>
          <w:sz w:val="24"/>
          <w:szCs w:val="24"/>
        </w:rPr>
        <w:t>typedef int buffer_</w:t>
      </w:r>
      <w:r w:rsidR="000F2C8E" w:rsidRPr="00A24DB9">
        <w:rPr>
          <w:rFonts w:ascii="CMTT10" w:hAnsi="CMTT10" w:cs="CMTT10"/>
          <w:color w:val="231F20"/>
          <w:sz w:val="24"/>
          <w:szCs w:val="24"/>
        </w:rPr>
        <w:t>item;</w:t>
      </w:r>
    </w:p>
    <w:p w14:paraId="06859FC3" w14:textId="77777777" w:rsidR="000F2C8E" w:rsidRPr="00A24DB9" w:rsidRDefault="000F2C8E" w:rsidP="000F2C8E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#define BUFFER SIZE 5</w:t>
      </w:r>
    </w:p>
    <w:p w14:paraId="4F4EC15F" w14:textId="77777777" w:rsidR="001B6178" w:rsidRPr="00A24DB9" w:rsidRDefault="001B6178" w:rsidP="000F2C8E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1B5D48EF" w14:textId="77777777" w:rsidR="000F2C8E" w:rsidRPr="00A24DB9" w:rsidRDefault="000F2C8E" w:rsidP="000F2C8E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The buffer will be manipulated with two functions, </w:t>
      </w:r>
      <w:r w:rsidR="00C50DEA">
        <w:rPr>
          <w:rFonts w:ascii="CMTT10" w:hAnsi="CMTT10" w:cs="CMTT10"/>
          <w:color w:val="231F20"/>
          <w:sz w:val="24"/>
          <w:szCs w:val="24"/>
        </w:rPr>
        <w:t>insert_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item()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and </w:t>
      </w:r>
      <w:r w:rsidR="006912DE">
        <w:rPr>
          <w:rFonts w:ascii="CMTT10" w:hAnsi="CMTT10" w:cs="CMTT10"/>
          <w:color w:val="231F20"/>
          <w:sz w:val="24"/>
          <w:szCs w:val="24"/>
        </w:rPr>
        <w:t>remove_</w:t>
      </w:r>
      <w:r w:rsidRPr="00A24DB9">
        <w:rPr>
          <w:rFonts w:ascii="CMTT10" w:hAnsi="CMTT10" w:cs="CMTT10"/>
          <w:color w:val="231F20"/>
          <w:sz w:val="24"/>
          <w:szCs w:val="24"/>
        </w:rPr>
        <w:t>item()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, which are called by the producer and consumer threads, respectively. A skeleton outlining these functions appears </w:t>
      </w:r>
      <w:r w:rsidR="007E45E5">
        <w:rPr>
          <w:rFonts w:ascii="Palatino-Roman" w:hAnsi="Palatino-Roman" w:cs="Palatino-Roman"/>
          <w:color w:val="231F20"/>
          <w:sz w:val="24"/>
          <w:szCs w:val="24"/>
        </w:rPr>
        <w:t>as follows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.</w:t>
      </w:r>
    </w:p>
    <w:p w14:paraId="64C3B01F" w14:textId="77777777" w:rsidR="001B6178" w:rsidRPr="00A24DB9" w:rsidRDefault="001B6178" w:rsidP="000F2C8E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4248710D" w14:textId="77777777" w:rsidR="001B6178" w:rsidRPr="00A24DB9" w:rsidRDefault="001B6178" w:rsidP="001B6178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#include "buffer.h"</w:t>
      </w:r>
    </w:p>
    <w:p w14:paraId="7025C6C1" w14:textId="77777777" w:rsidR="001B6178" w:rsidRPr="00A24DB9" w:rsidRDefault="001B6178" w:rsidP="001B6178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the buffer */</w:t>
      </w:r>
    </w:p>
    <w:p w14:paraId="7446BB71" w14:textId="77777777" w:rsidR="001B6178" w:rsidRPr="00A24DB9" w:rsidRDefault="001B6178" w:rsidP="001B6178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buffer item buffer[BUFFER SIZE];</w:t>
      </w:r>
    </w:p>
    <w:p w14:paraId="5891DC74" w14:textId="77777777" w:rsidR="001B6178" w:rsidRPr="00A24DB9" w:rsidRDefault="00F2045A" w:rsidP="001B617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>
        <w:rPr>
          <w:rFonts w:ascii="CMTT10" w:hAnsi="CMTT10" w:cs="CMTT10"/>
          <w:color w:val="231F20"/>
          <w:sz w:val="24"/>
          <w:szCs w:val="24"/>
        </w:rPr>
        <w:t>int insert item(buffer_</w:t>
      </w:r>
      <w:r w:rsidR="001B6178" w:rsidRPr="00A24DB9">
        <w:rPr>
          <w:rFonts w:ascii="CMTT10" w:hAnsi="CMTT10" w:cs="CMTT10"/>
          <w:color w:val="231F20"/>
          <w:sz w:val="24"/>
          <w:szCs w:val="24"/>
        </w:rPr>
        <w:t xml:space="preserve">item item) </w:t>
      </w:r>
      <w:r w:rsidR="001B6178"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6EC33876" w14:textId="77777777" w:rsidR="001B6178" w:rsidRPr="00A24DB9" w:rsidRDefault="001B6178" w:rsidP="00BD2690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insert item into buffer</w:t>
      </w:r>
    </w:p>
    <w:p w14:paraId="5259FD67" w14:textId="77777777" w:rsidR="004A0391" w:rsidRPr="00A24DB9" w:rsidRDefault="001B6178" w:rsidP="004A0391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return 0 </w:t>
      </w:r>
    </w:p>
    <w:p w14:paraId="615B400B" w14:textId="77777777" w:rsidR="001B6178" w:rsidRPr="00A24DB9" w:rsidRDefault="001B6178" w:rsidP="00BD2690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*/</w:t>
      </w:r>
    </w:p>
    <w:p w14:paraId="04B4C7DB" w14:textId="77777777" w:rsidR="001B6178" w:rsidRPr="00A24DB9" w:rsidRDefault="001B6178" w:rsidP="001B617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2663D894" w14:textId="77777777" w:rsidR="001B6178" w:rsidRPr="00A24DB9" w:rsidRDefault="00F2045A" w:rsidP="001B617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>
        <w:rPr>
          <w:rFonts w:ascii="CMTT10" w:hAnsi="CMTT10" w:cs="CMTT10"/>
          <w:color w:val="231F20"/>
          <w:sz w:val="24"/>
          <w:szCs w:val="24"/>
        </w:rPr>
        <w:t>int remove item(buffer_</w:t>
      </w:r>
      <w:r w:rsidR="001B6178" w:rsidRPr="00A24DB9">
        <w:rPr>
          <w:rFonts w:ascii="CMTT10" w:hAnsi="CMTT10" w:cs="CMTT10"/>
          <w:color w:val="231F20"/>
          <w:sz w:val="24"/>
          <w:szCs w:val="24"/>
        </w:rPr>
        <w:t xml:space="preserve">item *item) </w:t>
      </w:r>
      <w:r w:rsidR="001B6178"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5F786C32" w14:textId="77777777" w:rsidR="001B6178" w:rsidRPr="00A24DB9" w:rsidRDefault="001B6178" w:rsidP="008A56A1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remove an object from buffer</w:t>
      </w:r>
    </w:p>
    <w:p w14:paraId="29DBB07A" w14:textId="77777777" w:rsidR="001B6178" w:rsidRPr="00A24DB9" w:rsidRDefault="001B6178" w:rsidP="008A56A1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placing it in item</w:t>
      </w:r>
    </w:p>
    <w:p w14:paraId="6C0E0AE4" w14:textId="77777777" w:rsidR="00200B45" w:rsidRPr="00A24DB9" w:rsidRDefault="001B6178" w:rsidP="00200B45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return 0 </w:t>
      </w:r>
    </w:p>
    <w:p w14:paraId="71C4AD1C" w14:textId="77777777" w:rsidR="001B6178" w:rsidRPr="00A24DB9" w:rsidRDefault="001B6178" w:rsidP="008A56A1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*/</w:t>
      </w:r>
    </w:p>
    <w:p w14:paraId="2131F4C0" w14:textId="77777777" w:rsidR="001B6178" w:rsidRPr="00A24DB9" w:rsidRDefault="001B6178" w:rsidP="001B617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14871AAE" w14:textId="77777777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The </w:t>
      </w:r>
      <w:r w:rsidR="00CF083B">
        <w:rPr>
          <w:rFonts w:ascii="CMTT10" w:hAnsi="CMTT10" w:cs="CMTT10"/>
          <w:color w:val="231F20"/>
          <w:sz w:val="24"/>
          <w:szCs w:val="24"/>
        </w:rPr>
        <w:t>insert_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item()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and </w:t>
      </w:r>
      <w:r w:rsidR="00CF083B">
        <w:rPr>
          <w:rFonts w:ascii="CMTT10" w:hAnsi="CMTT10" w:cs="CMTT10"/>
          <w:color w:val="231F20"/>
          <w:sz w:val="24"/>
          <w:szCs w:val="24"/>
        </w:rPr>
        <w:t>remove_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item()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functions will synchronize the producer and consumer. </w:t>
      </w:r>
      <w:r w:rsidR="00CE577D">
        <w:rPr>
          <w:rFonts w:ascii="Palatino-Roman" w:hAnsi="Palatino-Roman" w:cs="Palatino-Roman"/>
          <w:color w:val="231F20"/>
          <w:sz w:val="24"/>
          <w:szCs w:val="24"/>
        </w:rPr>
        <w:t>To implement the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buffer</w:t>
      </w:r>
      <w:r w:rsidR="00CE577D">
        <w:rPr>
          <w:rFonts w:ascii="Palatino-Roman" w:hAnsi="Palatino-Roman" w:cs="Palatino-Roman"/>
          <w:color w:val="231F20"/>
          <w:sz w:val="24"/>
          <w:szCs w:val="24"/>
        </w:rPr>
        <w:t>, it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will also require an initialization function that initializes the mutual-exclusion object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mutex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along with the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empty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and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full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semaphores. </w:t>
      </w:r>
    </w:p>
    <w:p w14:paraId="1E175024" w14:textId="77777777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7F6A4120" w14:textId="5003BF7A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lastRenderedPageBreak/>
        <w:t xml:space="preserve">The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main()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function will </w:t>
      </w:r>
      <w:r w:rsidR="00A9707B">
        <w:rPr>
          <w:rFonts w:ascii="Palatino-Roman" w:hAnsi="Palatino-Roman" w:cs="Palatino-Roman"/>
          <w:color w:val="231F20"/>
          <w:sz w:val="24"/>
          <w:szCs w:val="24"/>
        </w:rPr>
        <w:t>do the initializations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 and create separate producer and consumer threads. Once it has created the producer and consumer threads, the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main()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function will sleep for a period of time and, upon awakening, will terminate the application. The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main()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function will be passed three parameters on the </w:t>
      </w:r>
      <w:r w:rsidR="000728C8" w:rsidRPr="00A24DB9">
        <w:rPr>
          <w:rFonts w:ascii="Palatino-Roman" w:hAnsi="Palatino-Roman" w:cs="Palatino-Roman"/>
          <w:color w:val="231F20"/>
          <w:sz w:val="24"/>
          <w:szCs w:val="24"/>
        </w:rPr>
        <w:t>c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ommand line:</w:t>
      </w:r>
    </w:p>
    <w:p w14:paraId="2A5176D7" w14:textId="77777777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Bold" w:hAnsi="Palatino-Bold" w:cs="Palatino-Bold"/>
          <w:b/>
          <w:bCs/>
          <w:color w:val="007BC4"/>
          <w:sz w:val="24"/>
          <w:szCs w:val="24"/>
        </w:rPr>
        <w:t xml:space="preserve">1.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How long to sleep before terminating</w:t>
      </w:r>
    </w:p>
    <w:p w14:paraId="1248E6A8" w14:textId="77777777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Bold" w:hAnsi="Palatino-Bold" w:cs="Palatino-Bold"/>
          <w:b/>
          <w:bCs/>
          <w:color w:val="007BC4"/>
          <w:sz w:val="24"/>
          <w:szCs w:val="24"/>
        </w:rPr>
        <w:t xml:space="preserve">2.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The number of producer threads</w:t>
      </w:r>
    </w:p>
    <w:p w14:paraId="11C578A0" w14:textId="77777777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Bold" w:hAnsi="Palatino-Bold" w:cs="Palatino-Bold"/>
          <w:b/>
          <w:bCs/>
          <w:color w:val="007BC4"/>
          <w:sz w:val="24"/>
          <w:szCs w:val="24"/>
        </w:rPr>
        <w:t xml:space="preserve">3.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The number of consumer threads</w:t>
      </w:r>
    </w:p>
    <w:p w14:paraId="5FB15170" w14:textId="77777777" w:rsidR="00BF4C52" w:rsidRPr="00A24DB9" w:rsidRDefault="00BF4C52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308E222F" w14:textId="77777777" w:rsidR="00C6375C" w:rsidRPr="00A24DB9" w:rsidRDefault="00C6375C" w:rsidP="00C6375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A skeleton for this function appears </w:t>
      </w:r>
      <w:r w:rsidR="00D81A37">
        <w:rPr>
          <w:rFonts w:ascii="Palatino-Roman" w:hAnsi="Palatino-Roman" w:cs="Palatino-Roman"/>
          <w:color w:val="231F20"/>
          <w:sz w:val="24"/>
          <w:szCs w:val="24"/>
        </w:rPr>
        <w:t xml:space="preserve">as </w:t>
      </w:r>
      <w:r w:rsidR="00E260A9">
        <w:rPr>
          <w:rFonts w:ascii="Palatino-Roman" w:hAnsi="Palatino-Roman" w:cs="Palatino-Roman"/>
          <w:color w:val="231F20"/>
          <w:sz w:val="24"/>
          <w:szCs w:val="24"/>
        </w:rPr>
        <w:t>below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.</w:t>
      </w:r>
    </w:p>
    <w:p w14:paraId="57C23F83" w14:textId="77777777" w:rsidR="00D61FE8" w:rsidRPr="00A24DB9" w:rsidRDefault="00D61FE8" w:rsidP="00D61FE8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520B67A5" w14:textId="77777777" w:rsidR="00D61FE8" w:rsidRPr="00A24DB9" w:rsidRDefault="00D61FE8" w:rsidP="00D61FE8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#include "buffer.h"</w:t>
      </w:r>
    </w:p>
    <w:p w14:paraId="1A9403BA" w14:textId="77777777" w:rsidR="00D61FE8" w:rsidRPr="00A24DB9" w:rsidRDefault="00D61FE8" w:rsidP="00D61FE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int main(int argc, char *argv[]) </w:t>
      </w: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3B5FC7CB" w14:textId="77777777" w:rsidR="00D61FE8" w:rsidRPr="00A24DB9" w:rsidRDefault="00D61FE8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1. Get command line arguments argv[1],argv[2],argv[3] */</w:t>
      </w:r>
    </w:p>
    <w:p w14:paraId="64808CB0" w14:textId="77777777" w:rsidR="000B5AF9" w:rsidRPr="00A24DB9" w:rsidRDefault="000B5AF9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     argv[1]: sleepTime, argv[2]: producerThreads, argv[3]: comsumerThreads  */</w:t>
      </w:r>
    </w:p>
    <w:p w14:paraId="32A222E4" w14:textId="77777777" w:rsidR="000B5AF9" w:rsidRPr="00A24DB9" w:rsidRDefault="000B5AF9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     sleepTime=atoi(argv[1])</w:t>
      </w:r>
      <w:r w:rsidR="002B0252">
        <w:rPr>
          <w:rFonts w:ascii="CMTT10" w:hAnsi="CMTT10" w:cs="CMTT10"/>
          <w:color w:val="231F20"/>
          <w:sz w:val="24"/>
          <w:szCs w:val="24"/>
        </w:rPr>
        <w:t xml:space="preserve">; </w:t>
      </w:r>
      <w:r w:rsidR="00DF79B5" w:rsidRPr="00A24DB9">
        <w:rPr>
          <w:rFonts w:ascii="CMTT10" w:hAnsi="CMTT10" w:cs="CMTT10"/>
          <w:color w:val="231F20"/>
          <w:sz w:val="24"/>
          <w:szCs w:val="24"/>
        </w:rPr>
        <w:t xml:space="preserve">convert command line input (a </w:t>
      </w:r>
      <w:r w:rsidR="00DF79B5" w:rsidRPr="00A24DB9">
        <w:rPr>
          <w:rFonts w:ascii="CMTT10" w:hAnsi="CMTT10" w:cs="CMTT10"/>
          <w:b/>
          <w:i/>
          <w:color w:val="231F20"/>
          <w:sz w:val="24"/>
          <w:szCs w:val="24"/>
        </w:rPr>
        <w:t>string</w:t>
      </w:r>
      <w:r w:rsidR="00DF79B5" w:rsidRPr="00A24DB9">
        <w:rPr>
          <w:rFonts w:ascii="CMTT10" w:hAnsi="CMTT10" w:cs="CMTT10"/>
          <w:color w:val="231F20"/>
          <w:sz w:val="24"/>
          <w:szCs w:val="24"/>
        </w:rPr>
        <w:t>) to an integer</w:t>
      </w:r>
      <w:r w:rsidRPr="00A24DB9">
        <w:rPr>
          <w:rFonts w:ascii="CMTT10" w:hAnsi="CMTT10" w:cs="CMTT10"/>
          <w:color w:val="231F20"/>
          <w:sz w:val="24"/>
          <w:szCs w:val="24"/>
        </w:rPr>
        <w:t>*/</w:t>
      </w:r>
    </w:p>
    <w:p w14:paraId="11214E56" w14:textId="77777777" w:rsidR="00D61FE8" w:rsidRPr="00A24DB9" w:rsidRDefault="00D61FE8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/* 2. Initialize </w:t>
      </w:r>
      <w:r w:rsidR="005C7142">
        <w:rPr>
          <w:rFonts w:ascii="CMTT10" w:hAnsi="CMTT10" w:cs="CMTT10"/>
          <w:color w:val="231F20"/>
          <w:sz w:val="24"/>
          <w:szCs w:val="24"/>
        </w:rPr>
        <w:t>semaphores and mutex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 */</w:t>
      </w:r>
    </w:p>
    <w:p w14:paraId="45C6F3FC" w14:textId="77777777" w:rsidR="00D61FE8" w:rsidRPr="00A24DB9" w:rsidRDefault="00D61FE8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3. Create producer thread(s) */</w:t>
      </w:r>
    </w:p>
    <w:p w14:paraId="7C8AF3F8" w14:textId="77777777" w:rsidR="00D61FE8" w:rsidRPr="00A24DB9" w:rsidRDefault="00D61FE8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4. Create consumer thread(s) */</w:t>
      </w:r>
    </w:p>
    <w:p w14:paraId="79BE60BC" w14:textId="77777777" w:rsidR="00D61FE8" w:rsidRPr="00A24DB9" w:rsidRDefault="00D61FE8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5. Sleep */</w:t>
      </w:r>
    </w:p>
    <w:p w14:paraId="1791FF04" w14:textId="77777777" w:rsidR="00D61FE8" w:rsidRPr="00A24DB9" w:rsidRDefault="00D61FE8" w:rsidP="008B3436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6. Exit */</w:t>
      </w:r>
    </w:p>
    <w:p w14:paraId="56F0F386" w14:textId="77777777" w:rsidR="00D61FE8" w:rsidRPr="00A24DB9" w:rsidRDefault="00D61FE8" w:rsidP="00D61FE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74BB48EC" w14:textId="77777777" w:rsidR="00ED10F7" w:rsidRPr="00A24DB9" w:rsidRDefault="00ED10F7" w:rsidP="00D61FE8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</w:p>
    <w:p w14:paraId="4FE97F7E" w14:textId="77777777" w:rsidR="002A56BC" w:rsidRPr="00A24DB9" w:rsidRDefault="002A56BC" w:rsidP="002A56BC">
      <w:pPr>
        <w:autoSpaceDE w:val="0"/>
        <w:autoSpaceDN w:val="0"/>
        <w:adjustRightInd w:val="0"/>
        <w:spacing w:after="0" w:line="240" w:lineRule="auto"/>
        <w:rPr>
          <w:rFonts w:ascii="Palatino-Bold" w:hAnsi="Palatino-Bold" w:cs="Palatino-Bold"/>
          <w:b/>
          <w:bCs/>
          <w:color w:val="231F20"/>
          <w:sz w:val="24"/>
          <w:szCs w:val="24"/>
        </w:rPr>
      </w:pPr>
      <w:r w:rsidRPr="00A24DB9">
        <w:rPr>
          <w:rFonts w:ascii="Palatino-Bold" w:hAnsi="Palatino-Bold" w:cs="Palatino-Bold"/>
          <w:b/>
          <w:bCs/>
          <w:color w:val="231F20"/>
          <w:sz w:val="24"/>
          <w:szCs w:val="24"/>
        </w:rPr>
        <w:t>The Producer and Consumer Threads</w:t>
      </w:r>
    </w:p>
    <w:p w14:paraId="4BCCE50E" w14:textId="77777777" w:rsidR="002A56BC" w:rsidRDefault="002A56BC" w:rsidP="002A56B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The producer thread will alternate between sleeping for a random period of time and inserting a random integer into the buffer. Random numbers will be produced using the </w:t>
      </w:r>
      <w:r w:rsidRPr="00A24DB9">
        <w:rPr>
          <w:rFonts w:ascii="CMTT10" w:hAnsi="CMTT10" w:cs="CMTT10"/>
          <w:color w:val="231F20"/>
          <w:sz w:val="24"/>
          <w:szCs w:val="24"/>
        </w:rPr>
        <w:t xml:space="preserve">rand()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function, which produces random integers</w:t>
      </w:r>
      <w:r w:rsidR="002F7C4D">
        <w:rPr>
          <w:rFonts w:ascii="Palatino-Roman" w:hAnsi="Palatino-Roman" w:cs="Palatino-Roman"/>
          <w:color w:val="231F20"/>
          <w:sz w:val="24"/>
          <w:szCs w:val="24"/>
        </w:rPr>
        <w:t xml:space="preserve"> 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between 0 and </w:t>
      </w:r>
      <w:r w:rsidR="00D66E59">
        <w:rPr>
          <w:rFonts w:ascii="Palatino-Roman" w:hAnsi="Palatino-Roman" w:cs="Palatino-Roman"/>
          <w:color w:val="231F20"/>
          <w:sz w:val="24"/>
          <w:szCs w:val="24"/>
        </w:rPr>
        <w:t>RAND_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 xml:space="preserve">MAX. The consumer will also sleep for a random period of time and, upon awakening, will attempt to remove an item from the buffer. An outline of the producer and consumer threads appears </w:t>
      </w:r>
      <w:r w:rsidR="009A7756">
        <w:rPr>
          <w:rFonts w:ascii="Palatino-Roman" w:hAnsi="Palatino-Roman" w:cs="Palatino-Roman"/>
          <w:color w:val="231F20"/>
          <w:sz w:val="24"/>
          <w:szCs w:val="24"/>
        </w:rPr>
        <w:t>as below</w:t>
      </w:r>
      <w:r w:rsidRPr="00A24DB9">
        <w:rPr>
          <w:rFonts w:ascii="Palatino-Roman" w:hAnsi="Palatino-Roman" w:cs="Palatino-Roman"/>
          <w:color w:val="231F20"/>
          <w:sz w:val="24"/>
          <w:szCs w:val="24"/>
        </w:rPr>
        <w:t>.</w:t>
      </w:r>
    </w:p>
    <w:p w14:paraId="0E7C3397" w14:textId="77777777" w:rsidR="001813FB" w:rsidRDefault="001813FB" w:rsidP="002A56B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4DD3D1BD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#include </w:t>
      </w:r>
      <w:r w:rsidRPr="00A24DB9">
        <w:rPr>
          <w:rFonts w:ascii="RMTMI" w:hAnsi="RMTMI" w:cs="RMTMI"/>
          <w:i/>
          <w:iCs/>
          <w:color w:val="231F20"/>
          <w:sz w:val="24"/>
          <w:szCs w:val="24"/>
        </w:rPr>
        <w:t>&lt;</w:t>
      </w:r>
      <w:r w:rsidRPr="00A24DB9">
        <w:rPr>
          <w:rFonts w:ascii="CMTT10" w:hAnsi="CMTT10" w:cs="CMTT10"/>
          <w:color w:val="231F20"/>
          <w:sz w:val="24"/>
          <w:szCs w:val="24"/>
        </w:rPr>
        <w:t>stdlib.h</w:t>
      </w:r>
      <w:r w:rsidRPr="00A24DB9">
        <w:rPr>
          <w:rFonts w:ascii="RMTMI" w:hAnsi="RMTMI" w:cs="RMTMI"/>
          <w:i/>
          <w:iCs/>
          <w:color w:val="231F20"/>
          <w:sz w:val="24"/>
          <w:szCs w:val="24"/>
        </w:rPr>
        <w:t xml:space="preserve">&gt; </w:t>
      </w:r>
      <w:r w:rsidRPr="00A24DB9">
        <w:rPr>
          <w:rFonts w:ascii="CMTT10" w:hAnsi="CMTT10" w:cs="CMTT10"/>
          <w:color w:val="231F20"/>
          <w:sz w:val="24"/>
          <w:szCs w:val="24"/>
        </w:rPr>
        <w:t>/* required for rand() */</w:t>
      </w:r>
    </w:p>
    <w:p w14:paraId="52222E1B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#include "buffer.h"</w:t>
      </w:r>
    </w:p>
    <w:p w14:paraId="044F919C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void *producer(void *param) </w:t>
      </w: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7B91D24E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>
        <w:rPr>
          <w:rFonts w:ascii="CMTT10" w:hAnsi="CMTT10" w:cs="CMTT10"/>
          <w:color w:val="231F20"/>
          <w:sz w:val="24"/>
          <w:szCs w:val="24"/>
        </w:rPr>
        <w:t>buffer_</w:t>
      </w:r>
      <w:r w:rsidRPr="00A24DB9">
        <w:rPr>
          <w:rFonts w:ascii="CMTT10" w:hAnsi="CMTT10" w:cs="CMTT10"/>
          <w:color w:val="231F20"/>
          <w:sz w:val="24"/>
          <w:szCs w:val="24"/>
        </w:rPr>
        <w:t>item item;</w:t>
      </w:r>
    </w:p>
    <w:p w14:paraId="243DE2DD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720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while (true) </w:t>
      </w: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7534FABE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sleep for a random period of time */</w:t>
      </w:r>
    </w:p>
    <w:p w14:paraId="0C844FA6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sleep(...);</w:t>
      </w:r>
    </w:p>
    <w:p w14:paraId="4AF05A43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generate a random number */</w:t>
      </w:r>
    </w:p>
    <w:p w14:paraId="01C396B5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item = rand();</w:t>
      </w:r>
    </w:p>
    <w:p w14:paraId="4779537A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>
        <w:rPr>
          <w:rFonts w:ascii="CMTT10" w:hAnsi="CMTT10" w:cs="CMTT10"/>
          <w:color w:val="231F20"/>
          <w:sz w:val="24"/>
          <w:szCs w:val="24"/>
        </w:rPr>
        <w:t>if (insert_</w:t>
      </w:r>
      <w:r w:rsidRPr="00A24DB9">
        <w:rPr>
          <w:rFonts w:ascii="CMTT10" w:hAnsi="CMTT10" w:cs="CMTT10"/>
          <w:color w:val="231F20"/>
          <w:sz w:val="24"/>
          <w:szCs w:val="24"/>
        </w:rPr>
        <w:t>item(item))</w:t>
      </w:r>
    </w:p>
    <w:p w14:paraId="1484523B" w14:textId="77777777" w:rsidR="0046512C" w:rsidRPr="00A24DB9" w:rsidRDefault="0046512C" w:rsidP="007A608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fprintf(</w:t>
      </w:r>
      <w:r w:rsidR="007C5656">
        <w:rPr>
          <w:rFonts w:ascii="CMTT10" w:hAnsi="CMTT10" w:cs="CMTT10"/>
          <w:color w:val="231F20"/>
          <w:sz w:val="24"/>
          <w:szCs w:val="24"/>
        </w:rPr>
        <w:t xml:space="preserve">stderr, </w:t>
      </w:r>
      <w:r w:rsidRPr="00A24DB9">
        <w:rPr>
          <w:rFonts w:ascii="CMTT10" w:hAnsi="CMTT10" w:cs="CMTT10"/>
          <w:color w:val="231F20"/>
          <w:sz w:val="24"/>
          <w:szCs w:val="24"/>
        </w:rPr>
        <w:t>"report error condition</w:t>
      </w:r>
      <w:r w:rsidR="007A608E">
        <w:rPr>
          <w:rFonts w:ascii="CMTT10" w:hAnsi="CMTT10" w:cs="CMTT10"/>
          <w:color w:val="231F20"/>
          <w:sz w:val="24"/>
          <w:szCs w:val="24"/>
        </w:rPr>
        <w:t>, Producer</w:t>
      </w:r>
      <w:r w:rsidRPr="00A24DB9">
        <w:rPr>
          <w:rFonts w:ascii="CMTT10" w:hAnsi="CMTT10" w:cs="CMTT10"/>
          <w:color w:val="231F20"/>
          <w:sz w:val="24"/>
          <w:szCs w:val="24"/>
        </w:rPr>
        <w:t>");</w:t>
      </w:r>
    </w:p>
    <w:p w14:paraId="335362EC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else</w:t>
      </w:r>
    </w:p>
    <w:p w14:paraId="2106C822" w14:textId="77777777" w:rsidR="0046512C" w:rsidRPr="00A24DB9" w:rsidRDefault="0046512C" w:rsidP="007A608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printf("producer produced %d</w:t>
      </w:r>
      <w:r>
        <w:rPr>
          <w:rFonts w:ascii="CMTT10" w:hAnsi="CMTT10" w:cs="CMTT10"/>
          <w:color w:val="231F20"/>
          <w:sz w:val="24"/>
          <w:szCs w:val="24"/>
        </w:rPr>
        <w:t>\n</w:t>
      </w:r>
      <w:r w:rsidRPr="00A24DB9">
        <w:rPr>
          <w:rFonts w:ascii="CMTT10" w:hAnsi="CMTT10" w:cs="CMTT10"/>
          <w:color w:val="231F20"/>
          <w:sz w:val="24"/>
          <w:szCs w:val="24"/>
        </w:rPr>
        <w:t>",item);</w:t>
      </w:r>
      <w:r>
        <w:rPr>
          <w:rFonts w:ascii="CMTT10" w:hAnsi="CMTT10" w:cs="CMTT10"/>
          <w:color w:val="231F20"/>
          <w:sz w:val="24"/>
          <w:szCs w:val="24"/>
        </w:rPr>
        <w:t xml:space="preserve"> </w:t>
      </w:r>
    </w:p>
    <w:p w14:paraId="1C38965F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firstLine="720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41ED8212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4FA3B1EC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void *consumer(void *param) </w:t>
      </w: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55ED8C37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buffer</w:t>
      </w:r>
      <w:r>
        <w:rPr>
          <w:rFonts w:ascii="CMTT10" w:hAnsi="CMTT10" w:cs="CMTT10"/>
          <w:color w:val="231F20"/>
          <w:sz w:val="24"/>
          <w:szCs w:val="24"/>
        </w:rPr>
        <w:t>_</w:t>
      </w:r>
      <w:r w:rsidRPr="00A24DB9">
        <w:rPr>
          <w:rFonts w:ascii="CMTT10" w:hAnsi="CMTT10" w:cs="CMTT10"/>
          <w:color w:val="231F20"/>
          <w:sz w:val="24"/>
          <w:szCs w:val="24"/>
        </w:rPr>
        <w:t>item item;</w:t>
      </w:r>
    </w:p>
    <w:p w14:paraId="1528FFE3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720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 xml:space="preserve">while (true) </w:t>
      </w: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{</w:t>
      </w:r>
    </w:p>
    <w:p w14:paraId="60ED5C23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/* sleep for a random period of time */</w:t>
      </w:r>
    </w:p>
    <w:p w14:paraId="0CF49F28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sleep(...);</w:t>
      </w:r>
    </w:p>
    <w:p w14:paraId="1F8A7F59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if (remove item(&amp;item))</w:t>
      </w:r>
    </w:p>
    <w:p w14:paraId="1F444D8E" w14:textId="77777777" w:rsidR="0046512C" w:rsidRPr="00A24DB9" w:rsidRDefault="0046512C" w:rsidP="007A608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fprintf(</w:t>
      </w:r>
      <w:r w:rsidR="007A608E">
        <w:rPr>
          <w:rFonts w:ascii="CMTT10" w:hAnsi="CMTT10" w:cs="CMTT10"/>
          <w:color w:val="231F20"/>
          <w:sz w:val="24"/>
          <w:szCs w:val="24"/>
        </w:rPr>
        <w:t xml:space="preserve">stderr, </w:t>
      </w:r>
      <w:r w:rsidRPr="00A24DB9">
        <w:rPr>
          <w:rFonts w:ascii="CMTT10" w:hAnsi="CMTT10" w:cs="CMTT10"/>
          <w:color w:val="231F20"/>
          <w:sz w:val="24"/>
          <w:szCs w:val="24"/>
        </w:rPr>
        <w:t>"report error condition</w:t>
      </w:r>
      <w:r w:rsidR="00B243C6">
        <w:rPr>
          <w:rFonts w:ascii="CMTT10" w:hAnsi="CMTT10" w:cs="CMTT10"/>
          <w:color w:val="231F20"/>
          <w:sz w:val="24"/>
          <w:szCs w:val="24"/>
        </w:rPr>
        <w:t>, Consumer</w:t>
      </w:r>
      <w:r w:rsidRPr="00A24DB9">
        <w:rPr>
          <w:rFonts w:ascii="CMTT10" w:hAnsi="CMTT10" w:cs="CMTT10"/>
          <w:color w:val="231F20"/>
          <w:sz w:val="24"/>
          <w:szCs w:val="24"/>
        </w:rPr>
        <w:t>");</w:t>
      </w:r>
    </w:p>
    <w:p w14:paraId="1A5FFA5C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144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else</w:t>
      </w:r>
    </w:p>
    <w:p w14:paraId="6F14509E" w14:textId="77777777" w:rsidR="0046512C" w:rsidRPr="00A24DB9" w:rsidRDefault="0046512C" w:rsidP="007A608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MTT10" w:hAnsi="CMTT10" w:cs="CMTT10"/>
          <w:color w:val="231F20"/>
          <w:sz w:val="24"/>
          <w:szCs w:val="24"/>
        </w:rPr>
      </w:pPr>
      <w:r w:rsidRPr="00A24DB9">
        <w:rPr>
          <w:rFonts w:ascii="CMTT10" w:hAnsi="CMTT10" w:cs="CMTT10"/>
          <w:color w:val="231F20"/>
          <w:sz w:val="24"/>
          <w:szCs w:val="24"/>
        </w:rPr>
        <w:t>printf("consumer consumed %d</w:t>
      </w:r>
      <w:r>
        <w:rPr>
          <w:rFonts w:ascii="CMTT10" w:hAnsi="CMTT10" w:cs="CMTT10"/>
          <w:color w:val="231F20"/>
          <w:sz w:val="24"/>
          <w:szCs w:val="24"/>
        </w:rPr>
        <w:t>\</w:t>
      </w:r>
      <w:r w:rsidRPr="00A24DB9">
        <w:rPr>
          <w:rFonts w:ascii="CMTT10" w:hAnsi="CMTT10" w:cs="CMTT10"/>
          <w:color w:val="231F20"/>
          <w:sz w:val="24"/>
          <w:szCs w:val="24"/>
        </w:rPr>
        <w:t>n",item);</w:t>
      </w:r>
    </w:p>
    <w:p w14:paraId="7965BC40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ind w:left="720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4EF3D105" w14:textId="77777777" w:rsidR="0046512C" w:rsidRPr="00A24DB9" w:rsidRDefault="0046512C" w:rsidP="0046512C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color w:val="231F20"/>
          <w:sz w:val="24"/>
          <w:szCs w:val="24"/>
        </w:rPr>
      </w:pPr>
      <w:r w:rsidRPr="00A24DB9">
        <w:rPr>
          <w:rFonts w:ascii="CMSY10" w:hAnsi="CMSY10" w:cs="CMSY10"/>
          <w:i/>
          <w:iCs/>
          <w:color w:val="231F20"/>
          <w:sz w:val="24"/>
          <w:szCs w:val="24"/>
        </w:rPr>
        <w:t>}</w:t>
      </w:r>
    </w:p>
    <w:p w14:paraId="7AA68AB3" w14:textId="77777777" w:rsidR="0046512C" w:rsidRPr="00A24DB9" w:rsidRDefault="0046512C" w:rsidP="002A56B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p w14:paraId="6223E5B8" w14:textId="77777777" w:rsidR="00E93014" w:rsidRPr="00A24DB9" w:rsidRDefault="00E93014" w:rsidP="002A56BC">
      <w:pPr>
        <w:autoSpaceDE w:val="0"/>
        <w:autoSpaceDN w:val="0"/>
        <w:adjustRightInd w:val="0"/>
        <w:spacing w:after="0" w:line="240" w:lineRule="auto"/>
        <w:rPr>
          <w:rFonts w:ascii="Palatino-Roman" w:hAnsi="Palatino-Roman" w:cs="Palatino-Roman"/>
          <w:color w:val="231F20"/>
          <w:sz w:val="24"/>
          <w:szCs w:val="24"/>
        </w:rPr>
      </w:pPr>
    </w:p>
    <w:sectPr w:rsidR="00E93014" w:rsidRPr="00A24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MTT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SY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MT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3756F"/>
    <w:multiLevelType w:val="hybridMultilevel"/>
    <w:tmpl w:val="C376F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1895"/>
    <w:multiLevelType w:val="hybridMultilevel"/>
    <w:tmpl w:val="FD8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E6142"/>
    <w:multiLevelType w:val="hybridMultilevel"/>
    <w:tmpl w:val="FD8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F2C28"/>
    <w:multiLevelType w:val="hybridMultilevel"/>
    <w:tmpl w:val="97BC833E"/>
    <w:lvl w:ilvl="0" w:tplc="7262AD80">
      <w:start w:val="1"/>
      <w:numFmt w:val="decimal"/>
      <w:lvlText w:val="%1."/>
      <w:lvlJc w:val="left"/>
      <w:pPr>
        <w:ind w:left="720" w:hanging="360"/>
      </w:pPr>
      <w:rPr>
        <w:rFonts w:ascii="Palatino-Roman" w:hAnsi="Palatino-Roman" w:cs="Palatino-Roman" w:hint="default"/>
        <w:color w:val="231F2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FB1"/>
    <w:rsid w:val="000671D4"/>
    <w:rsid w:val="000728C8"/>
    <w:rsid w:val="00082BBD"/>
    <w:rsid w:val="000B5AF9"/>
    <w:rsid w:val="000E2B85"/>
    <w:rsid w:val="000F2C8E"/>
    <w:rsid w:val="00132435"/>
    <w:rsid w:val="001813FB"/>
    <w:rsid w:val="00196B62"/>
    <w:rsid w:val="001B6178"/>
    <w:rsid w:val="00200B45"/>
    <w:rsid w:val="002066F7"/>
    <w:rsid w:val="002330B2"/>
    <w:rsid w:val="002A56BC"/>
    <w:rsid w:val="002B0252"/>
    <w:rsid w:val="002B2777"/>
    <w:rsid w:val="002B3628"/>
    <w:rsid w:val="002B3E5D"/>
    <w:rsid w:val="002B6345"/>
    <w:rsid w:val="002F7C4D"/>
    <w:rsid w:val="00304004"/>
    <w:rsid w:val="00372221"/>
    <w:rsid w:val="003A55E3"/>
    <w:rsid w:val="003C5389"/>
    <w:rsid w:val="003E0C56"/>
    <w:rsid w:val="004478AB"/>
    <w:rsid w:val="00455C44"/>
    <w:rsid w:val="0046512C"/>
    <w:rsid w:val="00471CA0"/>
    <w:rsid w:val="004A0391"/>
    <w:rsid w:val="004C4BB2"/>
    <w:rsid w:val="004F2446"/>
    <w:rsid w:val="004F6A92"/>
    <w:rsid w:val="0050761F"/>
    <w:rsid w:val="00514CBC"/>
    <w:rsid w:val="00523EE9"/>
    <w:rsid w:val="00581468"/>
    <w:rsid w:val="005852E8"/>
    <w:rsid w:val="00595D0D"/>
    <w:rsid w:val="005B619D"/>
    <w:rsid w:val="005C7142"/>
    <w:rsid w:val="005F4C54"/>
    <w:rsid w:val="00624314"/>
    <w:rsid w:val="00630DD4"/>
    <w:rsid w:val="00667F62"/>
    <w:rsid w:val="006912DE"/>
    <w:rsid w:val="006B2C6F"/>
    <w:rsid w:val="006C1DDB"/>
    <w:rsid w:val="006F3576"/>
    <w:rsid w:val="007322FD"/>
    <w:rsid w:val="00751C79"/>
    <w:rsid w:val="00776B3D"/>
    <w:rsid w:val="007A608E"/>
    <w:rsid w:val="007C5656"/>
    <w:rsid w:val="007D2A94"/>
    <w:rsid w:val="007E1B8E"/>
    <w:rsid w:val="007E45E5"/>
    <w:rsid w:val="008106D0"/>
    <w:rsid w:val="00855D54"/>
    <w:rsid w:val="00861F61"/>
    <w:rsid w:val="008970E5"/>
    <w:rsid w:val="008A56A1"/>
    <w:rsid w:val="008B3436"/>
    <w:rsid w:val="00914071"/>
    <w:rsid w:val="009662BA"/>
    <w:rsid w:val="009669D9"/>
    <w:rsid w:val="009752A8"/>
    <w:rsid w:val="009A7756"/>
    <w:rsid w:val="009C7FB1"/>
    <w:rsid w:val="009E0FC5"/>
    <w:rsid w:val="009E54A6"/>
    <w:rsid w:val="00A24DB9"/>
    <w:rsid w:val="00A5600A"/>
    <w:rsid w:val="00A77F06"/>
    <w:rsid w:val="00A9707B"/>
    <w:rsid w:val="00AA2C4D"/>
    <w:rsid w:val="00AC57BB"/>
    <w:rsid w:val="00AF2378"/>
    <w:rsid w:val="00B243C6"/>
    <w:rsid w:val="00B27303"/>
    <w:rsid w:val="00B7786E"/>
    <w:rsid w:val="00BB617A"/>
    <w:rsid w:val="00BB69C4"/>
    <w:rsid w:val="00BD2690"/>
    <w:rsid w:val="00BE02D4"/>
    <w:rsid w:val="00BF4C52"/>
    <w:rsid w:val="00C50DEA"/>
    <w:rsid w:val="00C62AC2"/>
    <w:rsid w:val="00C6375C"/>
    <w:rsid w:val="00C7684C"/>
    <w:rsid w:val="00CA5AB8"/>
    <w:rsid w:val="00CD1031"/>
    <w:rsid w:val="00CE577D"/>
    <w:rsid w:val="00CF083B"/>
    <w:rsid w:val="00D61FE8"/>
    <w:rsid w:val="00D66E59"/>
    <w:rsid w:val="00D81A37"/>
    <w:rsid w:val="00D90A5B"/>
    <w:rsid w:val="00DC62FA"/>
    <w:rsid w:val="00DE7D39"/>
    <w:rsid w:val="00DF79B5"/>
    <w:rsid w:val="00E116B8"/>
    <w:rsid w:val="00E24B3F"/>
    <w:rsid w:val="00E260A9"/>
    <w:rsid w:val="00E76EEB"/>
    <w:rsid w:val="00E772C2"/>
    <w:rsid w:val="00E93014"/>
    <w:rsid w:val="00EC2C94"/>
    <w:rsid w:val="00EC7386"/>
    <w:rsid w:val="00ED10F7"/>
    <w:rsid w:val="00ED5BF0"/>
    <w:rsid w:val="00ED661B"/>
    <w:rsid w:val="00F2045A"/>
    <w:rsid w:val="00F65F5E"/>
    <w:rsid w:val="00F67964"/>
    <w:rsid w:val="00F74674"/>
    <w:rsid w:val="00F77E7D"/>
    <w:rsid w:val="00F96E9B"/>
    <w:rsid w:val="00FA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207D4"/>
  <w15:chartTrackingRefBased/>
  <w15:docId w15:val="{BE7A7630-7116-4474-AE10-D64F0AE1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0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31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124"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CD103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3</Pages>
  <Words>573</Words>
  <Characters>3096</Characters>
  <Application>Microsoft Office Word</Application>
  <DocSecurity>0</DocSecurity>
  <Lines>103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Yanping</dc:creator>
  <cp:keywords/>
  <dc:description/>
  <cp:lastModifiedBy>Yanping Zhang</cp:lastModifiedBy>
  <cp:revision>134</cp:revision>
  <cp:lastPrinted>2017-11-04T04:01:00Z</cp:lastPrinted>
  <dcterms:created xsi:type="dcterms:W3CDTF">2017-10-31T17:04:00Z</dcterms:created>
  <dcterms:modified xsi:type="dcterms:W3CDTF">2023-11-02T12:14:00Z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a05bb6ce1025c4e5ff04350d84dec762dc01b01e20c58b0ad2623060afd76c87</vt:lpwstr>
  </property>
</Properties>
</file>