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7997" w14:textId="71557EFA" w:rsidR="00C46453" w:rsidRDefault="009B5B0C">
      <w:r>
        <w:t xml:space="preserve">TABLA DE FRECUENCIAS </w:t>
      </w:r>
    </w:p>
    <w:p w14:paraId="77F526B1" w14:textId="5B27D01C" w:rsidR="009B5B0C" w:rsidRDefault="009B5B0C">
      <w:r>
        <w:t>Herramienta Estadística que nos permite organizar información sobre nuestras observaciones</w:t>
      </w:r>
    </w:p>
    <w:p w14:paraId="2167A980" w14:textId="6C4FC817" w:rsidR="009B5B0C" w:rsidRDefault="009B5B0C">
      <w:proofErr w:type="spellStart"/>
      <w:r>
        <w:t>Frec_absoluta</w:t>
      </w:r>
      <w:proofErr w:type="spellEnd"/>
      <w:r>
        <w:t xml:space="preserve">  </w:t>
      </w:r>
      <w:proofErr w:type="gramStart"/>
      <w:r>
        <w:t xml:space="preserve">   </w:t>
      </w:r>
      <w:r w:rsidRPr="009B5B0C">
        <w:rPr>
          <w:b/>
          <w:bCs/>
        </w:rPr>
        <w:t>(</w:t>
      </w:r>
      <w:proofErr w:type="gramEnd"/>
      <w:r w:rsidRPr="009B5B0C">
        <w:rPr>
          <w:b/>
          <w:bCs/>
        </w:rPr>
        <w:t>fi)</w:t>
      </w:r>
      <w:r>
        <w:t xml:space="preserve"> = </w:t>
      </w:r>
      <w:proofErr w:type="spellStart"/>
      <w:r>
        <w:t>Numero</w:t>
      </w:r>
      <w:proofErr w:type="spellEnd"/>
      <w:r>
        <w:t xml:space="preserve"> de individuos que hacen parte de cierta clase o grupo. </w:t>
      </w:r>
    </w:p>
    <w:p w14:paraId="010CD556" w14:textId="6F13E728" w:rsidR="009B5B0C" w:rsidRDefault="009B5B0C">
      <w:proofErr w:type="spellStart"/>
      <w:r>
        <w:t>Frec_absoluta_acumulada</w:t>
      </w:r>
      <w:proofErr w:type="spellEnd"/>
      <w:r>
        <w:t xml:space="preserve"> </w:t>
      </w:r>
      <w:proofErr w:type="gramStart"/>
      <w:r>
        <w:t xml:space="preserve">   </w:t>
      </w:r>
      <w:r w:rsidRPr="009B5B0C">
        <w:rPr>
          <w:b/>
          <w:bCs/>
        </w:rPr>
        <w:t>(</w:t>
      </w:r>
      <w:proofErr w:type="gramEnd"/>
      <w:r w:rsidRPr="009B5B0C">
        <w:rPr>
          <w:b/>
          <w:bCs/>
        </w:rPr>
        <w:t>Fi)</w:t>
      </w:r>
      <w:r>
        <w:t xml:space="preserve">  = </w:t>
      </w:r>
    </w:p>
    <w:p w14:paraId="07091107" w14:textId="6D35A76D" w:rsidR="009B5B0C" w:rsidRDefault="009B5B0C">
      <w:proofErr w:type="spellStart"/>
      <w:r>
        <w:t>Frec_relativa</w:t>
      </w:r>
      <w:proofErr w:type="spellEnd"/>
      <w:r>
        <w:t xml:space="preserve">  </w:t>
      </w:r>
      <w:proofErr w:type="gramStart"/>
      <w:r>
        <w:t xml:space="preserve">   </w:t>
      </w:r>
      <w:r w:rsidRPr="009B5B0C">
        <w:rPr>
          <w:b/>
          <w:bCs/>
        </w:rPr>
        <w:t>(</w:t>
      </w:r>
      <w:proofErr w:type="gramEnd"/>
      <w:r w:rsidRPr="009B5B0C">
        <w:rPr>
          <w:b/>
          <w:bCs/>
        </w:rPr>
        <w:t>hi)</w:t>
      </w:r>
      <w:r>
        <w:rPr>
          <w:b/>
          <w:bCs/>
        </w:rPr>
        <w:t xml:space="preserve"> </w:t>
      </w:r>
      <w:r>
        <w:t xml:space="preserve">= Representación de cada clase respecto al total. </w:t>
      </w:r>
      <w:r w:rsidRPr="009B5B0C">
        <w:rPr>
          <w:b/>
          <w:bCs/>
        </w:rPr>
        <w:t xml:space="preserve">(fi / </w:t>
      </w:r>
      <w:proofErr w:type="spellStart"/>
      <w:r w:rsidRPr="009B5B0C">
        <w:rPr>
          <w:b/>
          <w:bCs/>
        </w:rPr>
        <w:t>total_datos</w:t>
      </w:r>
      <w:proofErr w:type="spellEnd"/>
      <w:r w:rsidRPr="009B5B0C">
        <w:rPr>
          <w:b/>
          <w:bCs/>
        </w:rPr>
        <w:t>)</w:t>
      </w:r>
    </w:p>
    <w:p w14:paraId="4F020339" w14:textId="413397DF" w:rsidR="009B5B0C" w:rsidRDefault="009B5B0C">
      <w:pPr>
        <w:rPr>
          <w:b/>
          <w:bCs/>
        </w:rPr>
      </w:pPr>
      <w:proofErr w:type="spellStart"/>
      <w:r>
        <w:t>Frec_relativa_</w:t>
      </w:r>
      <w:proofErr w:type="gramStart"/>
      <w:r>
        <w:t>acumulada</w:t>
      </w:r>
      <w:proofErr w:type="spellEnd"/>
      <w:r>
        <w:t xml:space="preserve">  </w:t>
      </w:r>
      <w:r w:rsidRPr="009B5B0C">
        <w:rPr>
          <w:b/>
          <w:bCs/>
        </w:rPr>
        <w:t>(</w:t>
      </w:r>
      <w:proofErr w:type="gramEnd"/>
      <w:r w:rsidRPr="009B5B0C">
        <w:rPr>
          <w:b/>
          <w:bCs/>
        </w:rPr>
        <w:t>Hi)</w:t>
      </w:r>
      <w:r>
        <w:t xml:space="preserve">  = Suma de las frecuencias relativas, la suma final representan el 100% de datos.     </w:t>
      </w:r>
      <w:r w:rsidRPr="009B5B0C">
        <w:rPr>
          <w:b/>
          <w:bCs/>
        </w:rPr>
        <w:t xml:space="preserve">(Fi / </w:t>
      </w:r>
      <w:proofErr w:type="spellStart"/>
      <w:r w:rsidRPr="009B5B0C">
        <w:rPr>
          <w:b/>
          <w:bCs/>
        </w:rPr>
        <w:t>total_datos</w:t>
      </w:r>
      <w:proofErr w:type="spellEnd"/>
      <w:r w:rsidRPr="009B5B0C">
        <w:rPr>
          <w:b/>
          <w:bCs/>
        </w:rPr>
        <w:t>)</w:t>
      </w:r>
    </w:p>
    <w:p w14:paraId="7356211F" w14:textId="341EBF3F" w:rsidR="00AD60CC" w:rsidRDefault="00AD60CC">
      <w:r>
        <w:rPr>
          <w:noProof/>
        </w:rPr>
        <w:drawing>
          <wp:inline distT="0" distB="0" distL="0" distR="0" wp14:anchorId="1A9B9334" wp14:editId="56292913">
            <wp:extent cx="5612130" cy="41109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7710" w14:textId="77777777" w:rsidR="009B5B0C" w:rsidRDefault="009B5B0C"/>
    <w:sectPr w:rsidR="009B5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0C"/>
    <w:rsid w:val="003C4CFD"/>
    <w:rsid w:val="00553B8F"/>
    <w:rsid w:val="0082471D"/>
    <w:rsid w:val="009B5B0C"/>
    <w:rsid w:val="00AD60CC"/>
    <w:rsid w:val="00C4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2A89"/>
  <w15:chartTrackingRefBased/>
  <w15:docId w15:val="{F85F8CC9-78F1-451C-9A2D-D824FBFB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Clavellina, Angel Uriel</dc:creator>
  <cp:keywords/>
  <dc:description/>
  <cp:lastModifiedBy>Chavez Clavellina, Angel Uriel</cp:lastModifiedBy>
  <cp:revision>1</cp:revision>
  <dcterms:created xsi:type="dcterms:W3CDTF">2023-02-19T20:54:00Z</dcterms:created>
  <dcterms:modified xsi:type="dcterms:W3CDTF">2023-02-20T06:37:00Z</dcterms:modified>
</cp:coreProperties>
</file>