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AB180" w14:textId="1E842196" w:rsidR="005B2266" w:rsidRDefault="005B2266"/>
    <w:p w14:paraId="4E0936CE" w14:textId="52886955" w:rsidR="005B2266" w:rsidRDefault="005B2266"/>
    <w:p w14:paraId="563DBC51" w14:textId="196E527C" w:rsidR="005B2266" w:rsidRDefault="005B2266"/>
    <w:p w14:paraId="385F1778" w14:textId="331427D1" w:rsidR="005B2266" w:rsidRDefault="005B2266"/>
    <w:p w14:paraId="274852DF" w14:textId="1C9FF59A" w:rsidR="005B2266" w:rsidRDefault="005B2266"/>
    <w:p w14:paraId="3F9DDE73" w14:textId="266BC2E3" w:rsidR="005B2266" w:rsidRDefault="005B2266"/>
    <w:p w14:paraId="0F204187" w14:textId="637EA152" w:rsidR="005B2266" w:rsidRDefault="005B2266"/>
    <w:p w14:paraId="0BFFB95C" w14:textId="6C76A77B" w:rsidR="005B2266" w:rsidRDefault="005B2266"/>
    <w:p w14:paraId="1F040835" w14:textId="78BB89BB" w:rsidR="005B2266" w:rsidRDefault="005B2266"/>
    <w:p w14:paraId="4D9FB8C7" w14:textId="03808F3A" w:rsidR="005B2266" w:rsidRDefault="005B2266"/>
    <w:p w14:paraId="76034AE1" w14:textId="775C9D62" w:rsidR="005B2266" w:rsidRDefault="005B2266"/>
    <w:p w14:paraId="370EBE59" w14:textId="4BA93F03" w:rsidR="005B2266" w:rsidRDefault="005B2266"/>
    <w:p w14:paraId="36E33866" w14:textId="45F76085" w:rsidR="005B2266" w:rsidRDefault="005B2266"/>
    <w:p w14:paraId="3E3EA263" w14:textId="03E8822A" w:rsidR="005B2266" w:rsidRDefault="005B2266"/>
    <w:p w14:paraId="09D642B4" w14:textId="7BC9A4C4" w:rsidR="005B2266" w:rsidRDefault="005B2266"/>
    <w:p w14:paraId="01C2E7F2" w14:textId="2D48E264" w:rsidR="005B2266" w:rsidRDefault="005B2266"/>
    <w:p w14:paraId="6021E800" w14:textId="0FCE3865" w:rsidR="005B2266" w:rsidRDefault="005B2266"/>
    <w:p w14:paraId="75563FD9" w14:textId="08DC5AC7" w:rsidR="005B2266" w:rsidRDefault="005B2266"/>
    <w:p w14:paraId="089329FC" w14:textId="10BE6A0A" w:rsidR="005B2266" w:rsidRDefault="005B2266"/>
    <w:p w14:paraId="73F6ABAA" w14:textId="59249523" w:rsidR="005B2266" w:rsidRDefault="005B2266"/>
    <w:p w14:paraId="6B7A4DA2" w14:textId="4E012B99" w:rsidR="005B2266" w:rsidRDefault="005B2266"/>
    <w:p w14:paraId="1DF26E37" w14:textId="787B0174" w:rsidR="005B2266" w:rsidRDefault="005B2266"/>
    <w:p w14:paraId="21F3B84D" w14:textId="1DF230E0" w:rsidR="005B2266" w:rsidRDefault="005B2266"/>
    <w:p w14:paraId="6F49BF1D" w14:textId="7B35AF25" w:rsidR="005B2266" w:rsidRDefault="005B2266"/>
    <w:p w14:paraId="558D2922" w14:textId="236FDF96" w:rsidR="005B2266" w:rsidRDefault="005B2266"/>
    <w:p w14:paraId="15E135FE" w14:textId="7BE10319" w:rsidR="005B2266" w:rsidRDefault="005B2266"/>
    <w:p w14:paraId="0240CE45" w14:textId="0B35EE08" w:rsidR="005B2266" w:rsidRDefault="005B2266"/>
    <w:p w14:paraId="2EF96EE5" w14:textId="32200453" w:rsidR="005B2266" w:rsidRDefault="005B2266"/>
    <w:p w14:paraId="7EC868C5" w14:textId="6968554C" w:rsidR="005B2266" w:rsidRDefault="005B2266"/>
    <w:p w14:paraId="629D3347" w14:textId="42BD3281" w:rsidR="005B2266" w:rsidRDefault="005B2266">
      <w:r>
        <w:lastRenderedPageBreak/>
        <w:t xml:space="preserve">Pregunta </w:t>
      </w:r>
      <w:r w:rsidR="005C0B59">
        <w:t>2</w:t>
      </w:r>
      <w:r>
        <w:t xml:space="preserve">. </w:t>
      </w:r>
    </w:p>
    <w:p w14:paraId="4C74D283" w14:textId="2FF9F1C0" w:rsidR="005B2266" w:rsidRDefault="005B2266" w:rsidP="00C3533A">
      <w:proofErr w:type="spellStart"/>
      <w:r>
        <w:t>Sintetizando</w:t>
      </w:r>
      <w:proofErr w:type="spellEnd"/>
      <w:r>
        <w:t xml:space="preserve"> y </w:t>
      </w:r>
      <w:proofErr w:type="spellStart"/>
      <w:r>
        <w:t>Diagramando</w:t>
      </w:r>
      <w:proofErr w:type="spellEnd"/>
      <w:r>
        <w:t xml:space="preserve"> </w:t>
      </w:r>
    </w:p>
    <w:p w14:paraId="6CA509E6" w14:textId="4810E9E6" w:rsidR="00C3533A" w:rsidRDefault="00C3533A" w:rsidP="00C3533A">
      <w:pPr>
        <w:pStyle w:val="NormalWeb"/>
        <w:numPr>
          <w:ilvl w:val="0"/>
          <w:numId w:val="2"/>
        </w:numPr>
        <w:spacing w:before="0" w:beforeAutospacing="0" w:after="0" w:afterAutospacing="0"/>
        <w:ind w:left="640"/>
        <w:jc w:val="both"/>
        <w:textAlignment w:val="baseline"/>
        <w:rPr>
          <w:rFonts w:ascii="Calibri" w:hAnsi="Calibri" w:cs="Calibri"/>
          <w:color w:val="000000"/>
          <w:lang w:val="es-ES"/>
        </w:rPr>
      </w:pPr>
      <w:r w:rsidRPr="00C3533A">
        <w:rPr>
          <w:rFonts w:ascii="Calibri" w:hAnsi="Calibri" w:cs="Calibri"/>
          <w:color w:val="000000"/>
          <w:lang w:val="es-ES"/>
        </w:rPr>
        <w:t>Investigue, seleccione y analice, un artículo relacionado con la definición y aplicación de minería de datos.</w:t>
      </w:r>
    </w:p>
    <w:p w14:paraId="4BE9F1BF" w14:textId="3E703220" w:rsidR="00C3533A" w:rsidRDefault="00C3533A" w:rsidP="00C3533A">
      <w:pPr>
        <w:pStyle w:val="NormalWeb"/>
        <w:spacing w:before="0" w:beforeAutospacing="0" w:after="0" w:afterAutospacing="0"/>
        <w:ind w:left="640"/>
        <w:jc w:val="both"/>
        <w:textAlignment w:val="baseline"/>
        <w:rPr>
          <w:rFonts w:ascii="Calibri" w:hAnsi="Calibri" w:cs="Calibri"/>
          <w:color w:val="000000"/>
          <w:lang w:val="es-ES"/>
        </w:rPr>
      </w:pPr>
      <w:r>
        <w:rPr>
          <w:rFonts w:ascii="Calibri" w:hAnsi="Calibri" w:cs="Calibri"/>
          <w:color w:val="000000"/>
          <w:lang w:val="es-ES"/>
        </w:rPr>
        <w:t>El artículo “Minería de dat</w:t>
      </w:r>
      <w:r w:rsidR="008F24C7">
        <w:rPr>
          <w:rFonts w:ascii="Calibri" w:hAnsi="Calibri" w:cs="Calibri"/>
          <w:color w:val="000000"/>
          <w:lang w:val="es-ES"/>
        </w:rPr>
        <w:t>os”, correspondiente a la lista de sugerencia, lo expone SAS en su página oficial.</w:t>
      </w:r>
      <w:r>
        <w:rPr>
          <w:rFonts w:ascii="Calibri" w:hAnsi="Calibri" w:cs="Calibri"/>
          <w:color w:val="000000"/>
          <w:lang w:val="es-ES"/>
        </w:rPr>
        <w:t xml:space="preserve"> El texto hace una breve recopilación histórica sobre la forma en como este proceso </w:t>
      </w:r>
      <w:r w:rsidR="008F24C7">
        <w:rPr>
          <w:rFonts w:ascii="Calibri" w:hAnsi="Calibri" w:cs="Calibri"/>
          <w:color w:val="000000"/>
          <w:lang w:val="es-ES"/>
        </w:rPr>
        <w:t xml:space="preserve">conocido como “ El arte de hurgar entre grandes volúmenes de datos con el fin de descubrir conocimiento” ha evolucionado a través del tiempo. Desde 1990, año en </w:t>
      </w:r>
      <w:r w:rsidR="00630D14">
        <w:rPr>
          <w:rFonts w:ascii="Calibri" w:hAnsi="Calibri" w:cs="Calibri"/>
          <w:color w:val="000000"/>
          <w:lang w:val="es-ES"/>
        </w:rPr>
        <w:t xml:space="preserve">el </w:t>
      </w:r>
      <w:r w:rsidR="008F24C7">
        <w:rPr>
          <w:rFonts w:ascii="Calibri" w:hAnsi="Calibri" w:cs="Calibri"/>
          <w:color w:val="000000"/>
          <w:lang w:val="es-ES"/>
        </w:rPr>
        <w:t>que oficialmente se emplea el término “Minería de Datos” y en donde las prácticas manuales y tediosas tomaban mucho tiempo</w:t>
      </w:r>
      <w:r w:rsidR="00083114">
        <w:rPr>
          <w:rFonts w:ascii="Calibri" w:hAnsi="Calibri" w:cs="Calibri"/>
          <w:color w:val="000000"/>
          <w:lang w:val="es-ES"/>
        </w:rPr>
        <w:t>,</w:t>
      </w:r>
      <w:r w:rsidR="008F24C7">
        <w:rPr>
          <w:rFonts w:ascii="Calibri" w:hAnsi="Calibri" w:cs="Calibri"/>
          <w:color w:val="000000"/>
          <w:lang w:val="es-ES"/>
        </w:rPr>
        <w:t xml:space="preserve"> hasta lo que hoy en día y gracias a los avances en el poder y la velocidad de procesamiento, nos han permitido hacer, análisis fáciles, rápidos y automatizados. </w:t>
      </w:r>
    </w:p>
    <w:p w14:paraId="0335F879" w14:textId="4889E7BD" w:rsidR="00A65A52" w:rsidRDefault="00A65A52" w:rsidP="00C3533A">
      <w:pPr>
        <w:pStyle w:val="NormalWeb"/>
        <w:spacing w:before="0" w:beforeAutospacing="0" w:after="0" w:afterAutospacing="0"/>
        <w:ind w:left="640"/>
        <w:jc w:val="both"/>
        <w:textAlignment w:val="baseline"/>
        <w:rPr>
          <w:rFonts w:ascii="Calibri" w:hAnsi="Calibri" w:cs="Calibri"/>
          <w:color w:val="000000"/>
          <w:lang w:val="es-ES"/>
        </w:rPr>
      </w:pPr>
    </w:p>
    <w:p w14:paraId="1CC511EF" w14:textId="752639AA" w:rsidR="00A65A52" w:rsidRDefault="00A65A52" w:rsidP="00083114">
      <w:pPr>
        <w:pStyle w:val="NormalWeb"/>
        <w:spacing w:before="0" w:beforeAutospacing="0" w:after="0" w:afterAutospacing="0"/>
        <w:ind w:left="640"/>
        <w:jc w:val="both"/>
        <w:textAlignment w:val="baseline"/>
        <w:rPr>
          <w:rFonts w:ascii="Calibri" w:hAnsi="Calibri" w:cs="Calibri"/>
          <w:color w:val="000000"/>
          <w:lang w:val="es-ES"/>
        </w:rPr>
      </w:pPr>
      <w:r>
        <w:rPr>
          <w:rFonts w:ascii="Calibri" w:hAnsi="Calibri" w:cs="Calibri"/>
          <w:color w:val="000000"/>
          <w:lang w:val="es-ES"/>
        </w:rPr>
        <w:t>La importancia que tiene la Minería de datos en la industria es detallada en la última década, hoy en día el 90% del mundo digital esta conformado por datos No Estructurados</w:t>
      </w:r>
      <w:r w:rsidR="00083114">
        <w:rPr>
          <w:rFonts w:ascii="Calibri" w:hAnsi="Calibri" w:cs="Calibri"/>
          <w:color w:val="000000"/>
          <w:lang w:val="es-ES"/>
        </w:rPr>
        <w:t>, l</w:t>
      </w:r>
      <w:r>
        <w:rPr>
          <w:rFonts w:ascii="Calibri" w:hAnsi="Calibri" w:cs="Calibri"/>
          <w:color w:val="000000"/>
          <w:lang w:val="es-ES"/>
        </w:rPr>
        <w:t>istos para ser procesados, entendiendo el fin relevante, para la mejor toma de decisiones</w:t>
      </w:r>
      <w:r w:rsidR="00BB3178">
        <w:rPr>
          <w:rFonts w:ascii="Calibri" w:hAnsi="Calibri" w:cs="Calibri"/>
          <w:color w:val="000000"/>
          <w:lang w:val="es-ES"/>
        </w:rPr>
        <w:t>, f</w:t>
      </w:r>
      <w:r w:rsidR="00083114">
        <w:rPr>
          <w:rFonts w:ascii="Calibri" w:hAnsi="Calibri" w:cs="Calibri"/>
          <w:color w:val="000000"/>
          <w:lang w:val="es-ES"/>
        </w:rPr>
        <w:t xml:space="preserve">unciona a través de la intersección entre el modelado descriptivo, predictivo y prescriptivo. </w:t>
      </w:r>
    </w:p>
    <w:p w14:paraId="0AA7452F" w14:textId="77777777" w:rsidR="00083114" w:rsidRDefault="00083114" w:rsidP="00083114">
      <w:pPr>
        <w:pStyle w:val="NormalWeb"/>
        <w:spacing w:before="0" w:beforeAutospacing="0" w:after="0" w:afterAutospacing="0"/>
        <w:ind w:left="640"/>
        <w:jc w:val="both"/>
        <w:textAlignment w:val="baseline"/>
        <w:rPr>
          <w:rFonts w:ascii="Calibri" w:hAnsi="Calibri" w:cs="Calibri"/>
          <w:color w:val="000000"/>
          <w:lang w:val="es-ES"/>
        </w:rPr>
      </w:pPr>
    </w:p>
    <w:p w14:paraId="0B48DEC3" w14:textId="1C4F0A48" w:rsidR="00083114" w:rsidRDefault="00A65A52" w:rsidP="00083114">
      <w:pPr>
        <w:pStyle w:val="NormalWeb"/>
        <w:spacing w:before="0" w:beforeAutospacing="0" w:after="0" w:afterAutospacing="0"/>
        <w:ind w:left="640"/>
        <w:jc w:val="both"/>
        <w:textAlignment w:val="baseline"/>
        <w:rPr>
          <w:rFonts w:ascii="Calibri" w:hAnsi="Calibri" w:cs="Calibri"/>
          <w:color w:val="000000"/>
          <w:lang w:val="es-ES"/>
        </w:rPr>
      </w:pPr>
      <w:r>
        <w:rPr>
          <w:rFonts w:ascii="Calibri" w:hAnsi="Calibri" w:cs="Calibri"/>
          <w:color w:val="000000"/>
          <w:lang w:val="es-ES"/>
        </w:rPr>
        <w:t xml:space="preserve">Es de gran prioridad en muchas industrias y disciplinas, tal como Seguros, Educación, Manufactura, Bancos, </w:t>
      </w:r>
      <w:r w:rsidR="00083114">
        <w:rPr>
          <w:rFonts w:ascii="Calibri" w:hAnsi="Calibri" w:cs="Calibri"/>
          <w:color w:val="000000"/>
          <w:lang w:val="es-ES"/>
        </w:rPr>
        <w:t xml:space="preserve">Retail, etc. </w:t>
      </w:r>
    </w:p>
    <w:p w14:paraId="3EB744B6" w14:textId="77777777" w:rsidR="008F24C7" w:rsidRPr="00C3533A" w:rsidRDefault="008F24C7" w:rsidP="00C3533A">
      <w:pPr>
        <w:pStyle w:val="NormalWeb"/>
        <w:spacing w:before="0" w:beforeAutospacing="0" w:after="0" w:afterAutospacing="0"/>
        <w:ind w:left="640"/>
        <w:jc w:val="both"/>
        <w:textAlignment w:val="baseline"/>
        <w:rPr>
          <w:rFonts w:ascii="Calibri" w:hAnsi="Calibri" w:cs="Calibri"/>
          <w:color w:val="000000"/>
          <w:lang w:val="es-ES"/>
        </w:rPr>
      </w:pPr>
    </w:p>
    <w:p w14:paraId="189BB84E" w14:textId="0B97F5CE" w:rsidR="00083114" w:rsidRDefault="00C3533A" w:rsidP="00083114">
      <w:pPr>
        <w:pStyle w:val="NormalWeb"/>
        <w:numPr>
          <w:ilvl w:val="0"/>
          <w:numId w:val="2"/>
        </w:numPr>
        <w:spacing w:before="0" w:beforeAutospacing="0" w:after="0" w:afterAutospacing="0"/>
        <w:ind w:left="640"/>
        <w:jc w:val="both"/>
        <w:textAlignment w:val="baseline"/>
        <w:rPr>
          <w:lang w:val="es-ES"/>
        </w:rPr>
      </w:pPr>
      <w:r w:rsidRPr="00083114">
        <w:rPr>
          <w:rFonts w:ascii="Calibri" w:hAnsi="Calibri" w:cs="Calibri"/>
          <w:color w:val="000000"/>
          <w:lang w:val="es-ES"/>
        </w:rPr>
        <w:t>Escriba 5 puntos, que considere los más importantes de la lectura, justifique su respuesta.</w:t>
      </w:r>
    </w:p>
    <w:p w14:paraId="5FBD8A65" w14:textId="05732521" w:rsidR="00083114" w:rsidRDefault="00083114" w:rsidP="00083114">
      <w:pPr>
        <w:pStyle w:val="NormalWeb"/>
        <w:spacing w:before="0" w:beforeAutospacing="0" w:after="0" w:afterAutospacing="0"/>
        <w:ind w:left="640"/>
        <w:jc w:val="both"/>
        <w:textAlignment w:val="baseline"/>
        <w:rPr>
          <w:lang w:val="es-ES"/>
        </w:rPr>
      </w:pPr>
    </w:p>
    <w:p w14:paraId="2D640DB3" w14:textId="0C3B7149" w:rsidR="00083114" w:rsidRPr="00083114" w:rsidRDefault="00083114" w:rsidP="00083114">
      <w:pPr>
        <w:pStyle w:val="NormalWeb"/>
        <w:numPr>
          <w:ilvl w:val="0"/>
          <w:numId w:val="4"/>
        </w:numPr>
        <w:spacing w:before="0" w:beforeAutospacing="0" w:after="0" w:afterAutospacing="0"/>
        <w:jc w:val="both"/>
        <w:textAlignment w:val="baseline"/>
        <w:rPr>
          <w:lang w:val="es-ES"/>
        </w:rPr>
      </w:pPr>
      <w:r w:rsidRPr="00083114">
        <w:rPr>
          <w:rFonts w:ascii="Arial" w:hAnsi="Arial" w:cs="Arial"/>
          <w:color w:val="000000"/>
          <w:lang w:val="es-ES"/>
        </w:rPr>
        <w:t> </w:t>
      </w:r>
      <w:r>
        <w:rPr>
          <w:rFonts w:ascii="Arial" w:hAnsi="Arial" w:cs="Arial"/>
          <w:color w:val="000000"/>
          <w:lang w:val="es-ES"/>
        </w:rPr>
        <w:t>“</w:t>
      </w:r>
      <w:r w:rsidRPr="00101909">
        <w:rPr>
          <w:rFonts w:ascii="Arial" w:hAnsi="Arial" w:cs="Arial"/>
          <w:color w:val="000000"/>
          <w:u w:val="single"/>
          <w:lang w:val="es-ES"/>
        </w:rPr>
        <w:t>Cuanto más complejos son los conjuntos de datos recopilados, mayor es el potencial que hay para descubrir insights relevantes”.</w:t>
      </w:r>
    </w:p>
    <w:p w14:paraId="6950893E" w14:textId="51AE0DDA" w:rsidR="00083114" w:rsidRDefault="00083114" w:rsidP="00083114">
      <w:pPr>
        <w:pStyle w:val="NormalWeb"/>
        <w:spacing w:before="0" w:beforeAutospacing="0" w:after="0" w:afterAutospacing="0"/>
        <w:ind w:left="720"/>
        <w:jc w:val="both"/>
        <w:textAlignment w:val="baseline"/>
        <w:rPr>
          <w:rFonts w:ascii="Arial" w:hAnsi="Arial" w:cs="Arial"/>
          <w:color w:val="000000"/>
          <w:lang w:val="es-ES"/>
        </w:rPr>
      </w:pPr>
    </w:p>
    <w:p w14:paraId="50472F92" w14:textId="77777777" w:rsidR="002E006A" w:rsidRDefault="00E83D4B"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Los insights que aportan valor, sin duda son un gran tesoro dentro de grandes volúmenes de datos, pueden hacer que cualquier organización cambie totalmente su paradigma sobre algo en </w:t>
      </w:r>
      <w:r w:rsidR="00101909">
        <w:rPr>
          <w:rFonts w:ascii="Arial" w:hAnsi="Arial" w:cs="Arial"/>
          <w:color w:val="000000"/>
          <w:lang w:val="es-ES"/>
        </w:rPr>
        <w:t>específico</w:t>
      </w:r>
      <w:r>
        <w:rPr>
          <w:rFonts w:ascii="Arial" w:hAnsi="Arial" w:cs="Arial"/>
          <w:color w:val="000000"/>
          <w:lang w:val="es-ES"/>
        </w:rPr>
        <w:t>.</w:t>
      </w:r>
    </w:p>
    <w:p w14:paraId="1D56477A" w14:textId="55F8C735" w:rsidR="00083114" w:rsidRDefault="00E83D4B"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Recuerdo haber leído alguna vez una noticia relacionada a un insight que particularmente Wal-Mart encontró en sus datos de ventas, se dieron cuenta que había una alta correlación entre comprar artículos para bebé y comprar cervezas, ¿Cómo?, ¿Por qué?, se estudio el comportamiento, concluyendo que </w:t>
      </w:r>
      <w:r w:rsidR="00101909">
        <w:rPr>
          <w:rFonts w:ascii="Arial" w:hAnsi="Arial" w:cs="Arial"/>
          <w:color w:val="000000"/>
          <w:lang w:val="es-ES"/>
        </w:rPr>
        <w:t>mientras las mujeres post-embazaro están más al tanto del bebé y de sus necesidades, los hombres son quienes se encargan de proveer y comprar lo necesario. “Si debo de ir a comprar pañales para mi hijo, por qué no de paso compro también un par de cervezas”.</w:t>
      </w:r>
    </w:p>
    <w:p w14:paraId="126505D0"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0D31B8D2" w14:textId="2C7F3554"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Este hallazgo dentro los propios datos de Wal-Mart hicieron que se crearan campañas publicitarias para promocionar mejor ambos artículos. </w:t>
      </w:r>
    </w:p>
    <w:p w14:paraId="272D94E2"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723BD6DE" w14:textId="77777777" w:rsidR="00101909" w:rsidRDefault="00101909" w:rsidP="00083114">
      <w:pPr>
        <w:pStyle w:val="NormalWeb"/>
        <w:spacing w:before="0" w:beforeAutospacing="0" w:after="0" w:afterAutospacing="0"/>
        <w:ind w:left="720"/>
        <w:jc w:val="both"/>
        <w:textAlignment w:val="baseline"/>
        <w:rPr>
          <w:rFonts w:ascii="Arial" w:hAnsi="Arial" w:cs="Arial"/>
          <w:color w:val="000000"/>
          <w:lang w:val="es-ES"/>
        </w:rPr>
      </w:pPr>
    </w:p>
    <w:p w14:paraId="2189B42A" w14:textId="1AB572E0" w:rsidR="00101909" w:rsidRPr="00101909" w:rsidRDefault="00101909" w:rsidP="00101909">
      <w:pPr>
        <w:pStyle w:val="NormalWeb"/>
        <w:numPr>
          <w:ilvl w:val="0"/>
          <w:numId w:val="4"/>
        </w:numPr>
        <w:spacing w:before="0" w:beforeAutospacing="0" w:after="0" w:afterAutospacing="0"/>
        <w:jc w:val="both"/>
        <w:textAlignment w:val="baseline"/>
        <w:rPr>
          <w:u w:val="single"/>
          <w:lang w:val="es-ES"/>
        </w:rPr>
      </w:pPr>
      <w:r w:rsidRPr="00101909">
        <w:rPr>
          <w:rFonts w:ascii="Arial" w:hAnsi="Arial" w:cs="Arial"/>
          <w:color w:val="000000"/>
          <w:u w:val="single"/>
          <w:lang w:val="es-ES"/>
        </w:rPr>
        <w:lastRenderedPageBreak/>
        <w:t>“En la última década, los avances en el poder y la velocidad de procesamiento nos han permitido llegar más allá de las prácticas manuales, tediosas y que toman mucho tiempo al análisis de datos rápido, fácil y automatizado”.</w:t>
      </w:r>
    </w:p>
    <w:p w14:paraId="3E04CDDF" w14:textId="595ABD53" w:rsidR="00101909" w:rsidRDefault="00101909" w:rsidP="00101909">
      <w:pPr>
        <w:pStyle w:val="NormalWeb"/>
        <w:spacing w:before="0" w:beforeAutospacing="0" w:after="0" w:afterAutospacing="0"/>
        <w:ind w:left="720"/>
        <w:jc w:val="both"/>
        <w:textAlignment w:val="baseline"/>
        <w:rPr>
          <w:rFonts w:ascii="Arial" w:hAnsi="Arial" w:cs="Arial"/>
          <w:color w:val="000000"/>
          <w:u w:val="single"/>
          <w:lang w:val="es-ES"/>
        </w:rPr>
      </w:pPr>
    </w:p>
    <w:p w14:paraId="74741DB5" w14:textId="77777777" w:rsidR="002E006A" w:rsidRDefault="00101909" w:rsidP="00101909">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Como bien menciona el artículo, </w:t>
      </w:r>
      <w:r w:rsidR="00FB38B3">
        <w:rPr>
          <w:rFonts w:ascii="Arial" w:hAnsi="Arial" w:cs="Arial"/>
          <w:color w:val="000000"/>
          <w:lang w:val="es-ES"/>
        </w:rPr>
        <w:t>el avance tecnológico que hoy en día tenemos, no es de hace mas de 20-30 años, es demasiado reciente. No vimos como entró la era digital, pero si como cada que pasa el tiempo, se apodera de más áreas en la industria, incluso está empezando a sustituir actividades que hace todavía 10 años eran cruciales en la toma de decisiones.</w:t>
      </w:r>
    </w:p>
    <w:p w14:paraId="091E06C7" w14:textId="35152585" w:rsidR="00101909" w:rsidRDefault="00FB38B3" w:rsidP="00101909">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 La minería de datos, los eficaces procesamientos de máquina y el uso particular que se les pueda dar, nos están llevando a automatizar cualquier cosa que se nos ponga enfrente, desde una simple acción de texto hasta alimentar algoritmos con millones de datos que tienen el poder de predecir y/o contestarte cualquier cosa. ¿Seremos capaces de poder crear un algoritmo que sea capaz</w:t>
      </w:r>
      <w:r w:rsidR="002E006A">
        <w:rPr>
          <w:rFonts w:ascii="Arial" w:hAnsi="Arial" w:cs="Arial"/>
          <w:color w:val="000000"/>
          <w:lang w:val="es-ES"/>
        </w:rPr>
        <w:t xml:space="preserve"> de incluso predecir nuestro muerte</w:t>
      </w:r>
      <w:r>
        <w:rPr>
          <w:rFonts w:ascii="Arial" w:hAnsi="Arial" w:cs="Arial"/>
          <w:color w:val="000000"/>
          <w:lang w:val="es-ES"/>
        </w:rPr>
        <w:t>?</w:t>
      </w:r>
      <w:r w:rsidR="002E006A">
        <w:rPr>
          <w:rFonts w:ascii="Arial" w:hAnsi="Arial" w:cs="Arial"/>
          <w:color w:val="000000"/>
          <w:lang w:val="es-ES"/>
        </w:rPr>
        <w:t xml:space="preserve">, ¿Seremos capaces de sustituir a los profesionales de la salud por algoritmos muy bien entrenados con el poder suficiente de darnos respuesta a la misma atención </w:t>
      </w:r>
      <w:r w:rsidR="00BB3178">
        <w:rPr>
          <w:rFonts w:ascii="Arial" w:hAnsi="Arial" w:cs="Arial"/>
          <w:color w:val="000000"/>
          <w:lang w:val="es-ES"/>
        </w:rPr>
        <w:t xml:space="preserve">médica?, suena un tanto </w:t>
      </w:r>
      <w:r w:rsidR="002E006A">
        <w:rPr>
          <w:rFonts w:ascii="Arial" w:hAnsi="Arial" w:cs="Arial"/>
          <w:color w:val="000000"/>
          <w:lang w:val="es-ES"/>
        </w:rPr>
        <w:t>utópico, pero no hace mas de 30 años hubiéramos imaginado conectarnos con otra persona al otro lado del mundo en tiempo real.</w:t>
      </w:r>
    </w:p>
    <w:p w14:paraId="2F917F44" w14:textId="7BCC26F2" w:rsidR="002E006A" w:rsidRDefault="002E006A" w:rsidP="00101909">
      <w:pPr>
        <w:pStyle w:val="NormalWeb"/>
        <w:spacing w:before="0" w:beforeAutospacing="0" w:after="0" w:afterAutospacing="0"/>
        <w:ind w:left="720"/>
        <w:jc w:val="both"/>
        <w:textAlignment w:val="baseline"/>
        <w:rPr>
          <w:rFonts w:ascii="Arial" w:hAnsi="Arial" w:cs="Arial"/>
          <w:color w:val="000000"/>
          <w:lang w:val="es-ES"/>
        </w:rPr>
      </w:pPr>
    </w:p>
    <w:p w14:paraId="61FF0A8C" w14:textId="57AF179A" w:rsidR="002E006A" w:rsidRPr="002E006A" w:rsidRDefault="002E006A" w:rsidP="002E006A">
      <w:pPr>
        <w:pStyle w:val="NormalWeb"/>
        <w:numPr>
          <w:ilvl w:val="0"/>
          <w:numId w:val="4"/>
        </w:numPr>
        <w:spacing w:before="0" w:beforeAutospacing="0" w:after="0" w:afterAutospacing="0"/>
        <w:jc w:val="both"/>
        <w:textAlignment w:val="baseline"/>
        <w:rPr>
          <w:u w:val="single"/>
          <w:lang w:val="es-ES"/>
        </w:rPr>
      </w:pPr>
      <w:r w:rsidRPr="002E006A">
        <w:rPr>
          <w:rFonts w:ascii="Arial" w:hAnsi="Arial" w:cs="Arial"/>
          <w:color w:val="000000"/>
          <w:u w:val="single"/>
          <w:lang w:val="es-ES"/>
        </w:rPr>
        <w:t>“Lo que era antiguo es nuevo otra vez, ya que la minería de datos continúa evolucionando para igualar el ritmo del potencial sin límites del </w:t>
      </w:r>
      <w:hyperlink r:id="rId5" w:history="1">
        <w:r w:rsidRPr="002E006A">
          <w:rPr>
            <w:rStyle w:val="Hyperlink"/>
            <w:rFonts w:ascii="Arial" w:hAnsi="Arial" w:cs="Arial"/>
            <w:color w:val="0378CD"/>
            <w:lang w:val="es-ES"/>
          </w:rPr>
          <w:t>big data</w:t>
        </w:r>
      </w:hyperlink>
      <w:r w:rsidRPr="002E006A">
        <w:rPr>
          <w:rFonts w:ascii="Arial" w:hAnsi="Arial" w:cs="Arial"/>
          <w:color w:val="000000"/>
          <w:u w:val="single"/>
          <w:lang w:val="es-ES"/>
        </w:rPr>
        <w:t> y poder de cómputo asequible”</w:t>
      </w:r>
    </w:p>
    <w:p w14:paraId="73294616" w14:textId="11729D5A" w:rsidR="002E006A" w:rsidRDefault="002E006A" w:rsidP="002E006A">
      <w:pPr>
        <w:pStyle w:val="NormalWeb"/>
        <w:spacing w:before="0" w:beforeAutospacing="0" w:after="0" w:afterAutospacing="0"/>
        <w:ind w:left="720"/>
        <w:jc w:val="both"/>
        <w:textAlignment w:val="baseline"/>
        <w:rPr>
          <w:rFonts w:ascii="Arial" w:hAnsi="Arial" w:cs="Arial"/>
          <w:color w:val="000000"/>
          <w:u w:val="single"/>
          <w:lang w:val="es-ES"/>
        </w:rPr>
      </w:pPr>
    </w:p>
    <w:p w14:paraId="5CEDBA11" w14:textId="50228717" w:rsidR="00940903" w:rsidRDefault="002E006A" w:rsidP="002E006A">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Se piensa que la tan muy famosa “Era predicti</w:t>
      </w:r>
      <w:r w:rsidR="00940903">
        <w:rPr>
          <w:rFonts w:ascii="Arial" w:hAnsi="Arial" w:cs="Arial"/>
          <w:color w:val="000000"/>
          <w:lang w:val="es-ES"/>
        </w:rPr>
        <w:t>v</w:t>
      </w:r>
      <w:r>
        <w:rPr>
          <w:rFonts w:ascii="Arial" w:hAnsi="Arial" w:cs="Arial"/>
          <w:color w:val="000000"/>
          <w:lang w:val="es-ES"/>
        </w:rPr>
        <w:t xml:space="preserve">a” </w:t>
      </w:r>
      <w:r w:rsidR="00940903">
        <w:rPr>
          <w:rFonts w:ascii="Arial" w:hAnsi="Arial" w:cs="Arial"/>
          <w:color w:val="000000"/>
          <w:lang w:val="es-ES"/>
        </w:rPr>
        <w:t xml:space="preserve">es algo reciente, una disciplina que nació con la digitalización, esto es totalmente un error, porque todos esos algoritmos no son mas que modelos matemáticos y estadísticos que llevan </w:t>
      </w:r>
      <w:r w:rsidR="00630D14">
        <w:rPr>
          <w:rFonts w:ascii="Arial" w:hAnsi="Arial" w:cs="Arial"/>
          <w:color w:val="000000"/>
          <w:lang w:val="es-ES"/>
        </w:rPr>
        <w:t xml:space="preserve">años </w:t>
      </w:r>
      <w:r w:rsidR="00940903">
        <w:rPr>
          <w:rFonts w:ascii="Arial" w:hAnsi="Arial" w:cs="Arial"/>
          <w:color w:val="000000"/>
          <w:lang w:val="es-ES"/>
        </w:rPr>
        <w:t>existiendo, lo que en efecto es evidente es el enorme potencial que tienen, ante una ola de información que sin duda lleva poco tiempo, jamás en la historia de la humanidad se habían generado tantos datos como sucede hoy día.</w:t>
      </w:r>
    </w:p>
    <w:p w14:paraId="750B33C6" w14:textId="6BAEFFC1" w:rsidR="002E006A" w:rsidRDefault="00940903" w:rsidP="002E006A">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Una red neuronal hace 20 años no tenía el potencial que tiene hoy, no por su estructura, sino por la limitación tecnológica que se tenía. </w:t>
      </w:r>
    </w:p>
    <w:p w14:paraId="33967B16" w14:textId="2EFCCB18" w:rsidR="00630D14" w:rsidRDefault="00630D14" w:rsidP="002E006A">
      <w:pPr>
        <w:pStyle w:val="NormalWeb"/>
        <w:spacing w:before="0" w:beforeAutospacing="0" w:after="0" w:afterAutospacing="0"/>
        <w:ind w:left="720"/>
        <w:jc w:val="both"/>
        <w:textAlignment w:val="baseline"/>
        <w:rPr>
          <w:rFonts w:ascii="Arial" w:hAnsi="Arial" w:cs="Arial"/>
          <w:color w:val="000000"/>
          <w:lang w:val="es-ES"/>
        </w:rPr>
      </w:pPr>
    </w:p>
    <w:p w14:paraId="330811DD" w14:textId="57A54CEE" w:rsidR="00630D14" w:rsidRPr="00630D14" w:rsidRDefault="00630D14" w:rsidP="00630D14">
      <w:pPr>
        <w:pStyle w:val="NormalWeb"/>
        <w:numPr>
          <w:ilvl w:val="0"/>
          <w:numId w:val="4"/>
        </w:numPr>
        <w:spacing w:before="0" w:beforeAutospacing="0" w:after="0" w:afterAutospacing="0"/>
        <w:jc w:val="both"/>
        <w:textAlignment w:val="baseline"/>
        <w:rPr>
          <w:u w:val="single"/>
          <w:lang w:val="es-ES"/>
        </w:rPr>
      </w:pPr>
      <w:r w:rsidRPr="00630D14">
        <w:rPr>
          <w:rFonts w:ascii="Arial" w:hAnsi="Arial" w:cs="Arial"/>
          <w:color w:val="000000"/>
          <w:u w:val="single"/>
          <w:lang w:val="es-ES"/>
        </w:rPr>
        <w:t>“Los algoritmos automatizados ayudan a los bancos a entender a su base de clientes y también los miles de millones de transacciones en el corazón del sistema financiero”.</w:t>
      </w:r>
    </w:p>
    <w:p w14:paraId="7B851C8D" w14:textId="3CA5421C"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p>
    <w:p w14:paraId="2AE613CD" w14:textId="12EBA782"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r>
        <w:rPr>
          <w:rFonts w:ascii="Arial" w:hAnsi="Arial" w:cs="Arial"/>
          <w:color w:val="000000"/>
          <w:lang w:val="es-ES"/>
        </w:rPr>
        <w:t xml:space="preserve">Los sistemas financieros no son más que máquinas que siguen funcionando porque hay alguien que día con día está analizando los datos que entran, si el día de mañana se apaga el mundo digital, sin duda se entraría en una recesión económica devastadora. </w:t>
      </w:r>
    </w:p>
    <w:p w14:paraId="7585DA73" w14:textId="2B1A5EC5" w:rsidR="00630D14" w:rsidRDefault="00630D14" w:rsidP="00630D14">
      <w:pPr>
        <w:pStyle w:val="NormalWeb"/>
        <w:spacing w:before="0" w:beforeAutospacing="0" w:after="0" w:afterAutospacing="0"/>
        <w:ind w:left="720"/>
        <w:jc w:val="both"/>
        <w:textAlignment w:val="baseline"/>
        <w:rPr>
          <w:rFonts w:ascii="Arial" w:hAnsi="Arial" w:cs="Arial"/>
          <w:color w:val="000000"/>
          <w:lang w:val="es-ES"/>
        </w:rPr>
      </w:pPr>
    </w:p>
    <w:p w14:paraId="2DB2821C" w14:textId="347624D8" w:rsidR="00630D14" w:rsidRPr="00BB3178" w:rsidRDefault="00630D14" w:rsidP="00630D14">
      <w:pPr>
        <w:pStyle w:val="NormalWeb"/>
        <w:numPr>
          <w:ilvl w:val="0"/>
          <w:numId w:val="4"/>
        </w:numPr>
        <w:spacing w:before="0" w:beforeAutospacing="0" w:after="0" w:afterAutospacing="0"/>
        <w:jc w:val="both"/>
        <w:textAlignment w:val="baseline"/>
        <w:rPr>
          <w:u w:val="single"/>
          <w:lang w:val="es-ES"/>
        </w:rPr>
      </w:pPr>
      <w:r w:rsidRPr="00630D14">
        <w:rPr>
          <w:u w:val="single"/>
          <w:lang w:val="es-ES"/>
        </w:rPr>
        <w:t>“</w:t>
      </w:r>
      <w:r>
        <w:rPr>
          <w:rFonts w:ascii="Arial" w:hAnsi="Arial" w:cs="Arial"/>
          <w:color w:val="000000"/>
          <w:u w:val="single"/>
          <w:lang w:val="es-ES"/>
        </w:rPr>
        <w:t xml:space="preserve"> </w:t>
      </w:r>
      <w:r w:rsidRPr="00630D14">
        <w:rPr>
          <w:rFonts w:ascii="Arial" w:hAnsi="Arial" w:cs="Arial"/>
          <w:color w:val="000000"/>
          <w:u w:val="single"/>
          <w:lang w:val="es-ES"/>
        </w:rPr>
        <w:t xml:space="preserve">Hacemos un mejor </w:t>
      </w:r>
      <w:r w:rsidR="00BB3178" w:rsidRPr="00630D14">
        <w:rPr>
          <w:rFonts w:ascii="Arial" w:hAnsi="Arial" w:cs="Arial"/>
          <w:color w:val="000000"/>
          <w:u w:val="single"/>
          <w:lang w:val="es-ES"/>
        </w:rPr>
        <w:t>trabajo de</w:t>
      </w:r>
      <w:r w:rsidRPr="00630D14">
        <w:rPr>
          <w:rFonts w:ascii="Arial" w:hAnsi="Arial" w:cs="Arial"/>
          <w:color w:val="000000"/>
          <w:u w:val="single"/>
          <w:lang w:val="es-ES"/>
        </w:rPr>
        <w:t xml:space="preserve"> analizar lo que realmente necesitamos analizar y de predecir lo que realmente deseamos predecir”</w:t>
      </w:r>
    </w:p>
    <w:p w14:paraId="061DC2FD" w14:textId="455231B7" w:rsidR="00BB3178" w:rsidRDefault="00BB3178" w:rsidP="00BB3178">
      <w:pPr>
        <w:pStyle w:val="NormalWeb"/>
        <w:spacing w:before="0" w:beforeAutospacing="0" w:after="0" w:afterAutospacing="0"/>
        <w:ind w:left="720"/>
        <w:jc w:val="both"/>
        <w:textAlignment w:val="baseline"/>
        <w:rPr>
          <w:rFonts w:ascii="Arial" w:hAnsi="Arial" w:cs="Arial"/>
          <w:lang w:val="es-ES"/>
        </w:rPr>
      </w:pPr>
    </w:p>
    <w:p w14:paraId="7D4A0F45" w14:textId="1670F5CE" w:rsidR="00BB3178" w:rsidRDefault="00BB3178" w:rsidP="00BB3178">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 xml:space="preserve">Así como hay olas y olas de información navegando en grandes volúmenes de datos, también es cierto que mucha de esta información es insignificante. Desde el inicio se tiene que saber específicamente que se pretende hacer y a donde se quiere llegar, si no se logra determinar conscientemente una manta de propósitos, intentar usar analítica avanzada solo será una pérdida de tiempo. </w:t>
      </w:r>
    </w:p>
    <w:p w14:paraId="0692945D" w14:textId="405273ED"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660F8A2D" w14:textId="7D34BEC1"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6B86ED38" w14:textId="324767F8" w:rsidR="00941B10" w:rsidRDefault="00941B10" w:rsidP="00BB3178">
      <w:pPr>
        <w:pStyle w:val="NormalWeb"/>
        <w:spacing w:before="0" w:beforeAutospacing="0" w:after="0" w:afterAutospacing="0"/>
        <w:ind w:left="720"/>
        <w:jc w:val="both"/>
        <w:textAlignment w:val="baseline"/>
        <w:rPr>
          <w:rFonts w:ascii="Arial" w:hAnsi="Arial" w:cs="Arial"/>
          <w:lang w:val="es-ES"/>
        </w:rPr>
      </w:pPr>
    </w:p>
    <w:p w14:paraId="2271C5D0" w14:textId="6F4745E5" w:rsidR="005C0B59" w:rsidRDefault="00941B10" w:rsidP="005C0B59">
      <w:pPr>
        <w:pStyle w:val="NormalWeb"/>
        <w:spacing w:before="0" w:beforeAutospacing="0" w:after="0" w:afterAutospacing="0"/>
        <w:jc w:val="both"/>
        <w:textAlignment w:val="baseline"/>
        <w:rPr>
          <w:rFonts w:ascii="Arial" w:hAnsi="Arial" w:cs="Arial"/>
          <w:lang w:val="es-ES"/>
        </w:rPr>
      </w:pPr>
      <w:r>
        <w:rPr>
          <w:rFonts w:ascii="Arial" w:hAnsi="Arial" w:cs="Arial"/>
          <w:lang w:val="es-ES"/>
        </w:rPr>
        <w:t>Pregunta 3</w:t>
      </w:r>
    </w:p>
    <w:p w14:paraId="598DF6BB" w14:textId="37731596" w:rsidR="005C0B59" w:rsidRPr="005C0B59" w:rsidRDefault="005C0B59" w:rsidP="005C0B59">
      <w:pPr>
        <w:pStyle w:val="NormalWeb"/>
        <w:spacing w:before="0" w:beforeAutospacing="0" w:after="0" w:afterAutospacing="0"/>
        <w:jc w:val="center"/>
        <w:textAlignment w:val="baseline"/>
        <w:rPr>
          <w:rFonts w:ascii="Arial" w:hAnsi="Arial" w:cs="Arial"/>
          <w:b/>
          <w:bCs/>
          <w:lang w:val="es-ES"/>
        </w:rPr>
      </w:pPr>
      <w:r w:rsidRPr="005C0B59">
        <w:rPr>
          <w:rFonts w:ascii="Arial" w:hAnsi="Arial" w:cs="Arial"/>
          <w:b/>
          <w:bCs/>
          <w:lang w:val="es-ES"/>
        </w:rPr>
        <w:t>Analizando</w:t>
      </w:r>
    </w:p>
    <w:p w14:paraId="77FD9719" w14:textId="550FFFE5" w:rsidR="005C0B59" w:rsidRDefault="005C0B59" w:rsidP="005C0B59">
      <w:pPr>
        <w:pStyle w:val="NormalWeb"/>
        <w:spacing w:before="0" w:beforeAutospacing="0" w:after="0" w:afterAutospacing="0"/>
        <w:ind w:left="1080"/>
        <w:jc w:val="both"/>
        <w:textAlignment w:val="baseline"/>
        <w:rPr>
          <w:rFonts w:ascii="Arial" w:hAnsi="Arial" w:cs="Arial"/>
          <w:lang w:val="es-ES"/>
        </w:rPr>
      </w:pPr>
    </w:p>
    <w:p w14:paraId="7C365862" w14:textId="76A750FD" w:rsidR="005C0B59" w:rsidRPr="00EA477C" w:rsidRDefault="005C0B59" w:rsidP="005C0B59">
      <w:pPr>
        <w:pStyle w:val="NormalWeb"/>
        <w:numPr>
          <w:ilvl w:val="0"/>
          <w:numId w:val="5"/>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 xml:space="preserve">Seleccione uno de los temas propuestos </w:t>
      </w:r>
    </w:p>
    <w:p w14:paraId="69DA8449" w14:textId="7A1B05F9" w:rsidR="00F55138" w:rsidRDefault="005C0B59" w:rsidP="00F55138">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 xml:space="preserve">Seleccioné el tema </w:t>
      </w:r>
      <w:r w:rsidR="00AA5C42">
        <w:rPr>
          <w:rFonts w:ascii="Arial" w:hAnsi="Arial" w:cs="Arial"/>
          <w:lang w:val="es-ES"/>
        </w:rPr>
        <w:t>‘</w:t>
      </w:r>
      <w:r w:rsidR="00AA5C42" w:rsidRPr="00524B19">
        <w:rPr>
          <w:rFonts w:ascii="Arial" w:hAnsi="Arial" w:cs="Arial"/>
          <w:u w:val="single"/>
          <w:lang w:val="es-ES"/>
        </w:rPr>
        <w:t>De control de inventarios</w:t>
      </w:r>
      <w:r w:rsidR="00AA5C42">
        <w:rPr>
          <w:rFonts w:ascii="Arial" w:hAnsi="Arial" w:cs="Arial"/>
          <w:lang w:val="es-ES"/>
        </w:rPr>
        <w:t xml:space="preserve">”, un grupo de socios </w:t>
      </w:r>
      <w:r w:rsidR="00B67C3E">
        <w:rPr>
          <w:rFonts w:ascii="Arial" w:hAnsi="Arial" w:cs="Arial"/>
          <w:lang w:val="es-ES"/>
        </w:rPr>
        <w:t xml:space="preserve">decidieron </w:t>
      </w:r>
      <w:r w:rsidR="00AA5C42">
        <w:rPr>
          <w:rFonts w:ascii="Arial" w:hAnsi="Arial" w:cs="Arial"/>
          <w:lang w:val="es-ES"/>
        </w:rPr>
        <w:t>expandir su</w:t>
      </w:r>
      <w:r w:rsidR="009923F4">
        <w:rPr>
          <w:rFonts w:ascii="Arial" w:hAnsi="Arial" w:cs="Arial"/>
          <w:lang w:val="es-ES"/>
        </w:rPr>
        <w:t xml:space="preserve"> negocio</w:t>
      </w:r>
      <w:r w:rsidR="00AA5C42">
        <w:rPr>
          <w:rFonts w:ascii="Arial" w:hAnsi="Arial" w:cs="Arial"/>
          <w:lang w:val="es-ES"/>
        </w:rPr>
        <w:t>,</w:t>
      </w:r>
      <w:r w:rsidR="009923F4">
        <w:rPr>
          <w:rFonts w:ascii="Arial" w:hAnsi="Arial" w:cs="Arial"/>
          <w:lang w:val="es-ES"/>
        </w:rPr>
        <w:t xml:space="preserve"> </w:t>
      </w:r>
      <w:r w:rsidR="009C39BC">
        <w:rPr>
          <w:rFonts w:ascii="Arial" w:hAnsi="Arial" w:cs="Arial"/>
          <w:lang w:val="es-ES"/>
        </w:rPr>
        <w:t>vende</w:t>
      </w:r>
      <w:r w:rsidR="009923F4">
        <w:rPr>
          <w:rFonts w:ascii="Arial" w:hAnsi="Arial" w:cs="Arial"/>
          <w:lang w:val="es-ES"/>
        </w:rPr>
        <w:t>n</w:t>
      </w:r>
      <w:r w:rsidR="009C39BC">
        <w:rPr>
          <w:rFonts w:ascii="Arial" w:hAnsi="Arial" w:cs="Arial"/>
          <w:lang w:val="es-ES"/>
        </w:rPr>
        <w:t xml:space="preserve"> artículos para deportistas, atletas y/o personas que regularmente practican algún deporte y/o actividad física.</w:t>
      </w:r>
    </w:p>
    <w:p w14:paraId="476F23AE" w14:textId="77777777" w:rsidR="00F55138" w:rsidRDefault="00F55138" w:rsidP="00F55138">
      <w:pPr>
        <w:pStyle w:val="NormalWeb"/>
        <w:spacing w:before="0" w:beforeAutospacing="0" w:after="0" w:afterAutospacing="0"/>
        <w:ind w:left="720"/>
        <w:jc w:val="both"/>
        <w:textAlignment w:val="baseline"/>
        <w:rPr>
          <w:rFonts w:ascii="Arial" w:hAnsi="Arial" w:cs="Arial"/>
          <w:lang w:val="es-ES"/>
        </w:rPr>
      </w:pPr>
    </w:p>
    <w:p w14:paraId="560275DC" w14:textId="0B41C33B" w:rsidR="00A7229F" w:rsidRDefault="00F55138" w:rsidP="00A7229F">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E</w:t>
      </w:r>
      <w:r w:rsidR="00AA5C42">
        <w:rPr>
          <w:rFonts w:ascii="Arial" w:hAnsi="Arial" w:cs="Arial"/>
          <w:lang w:val="es-ES"/>
        </w:rPr>
        <w:t>mpezaron con una tienda local</w:t>
      </w:r>
      <w:r w:rsidR="00B67C3E">
        <w:rPr>
          <w:rFonts w:ascii="Arial" w:hAnsi="Arial" w:cs="Arial"/>
          <w:lang w:val="es-ES"/>
        </w:rPr>
        <w:t xml:space="preserve"> hace </w:t>
      </w:r>
      <w:r w:rsidR="009C39BC">
        <w:rPr>
          <w:rFonts w:ascii="Arial" w:hAnsi="Arial" w:cs="Arial"/>
          <w:lang w:val="es-ES"/>
        </w:rPr>
        <w:t>6</w:t>
      </w:r>
      <w:r w:rsidR="00B67C3E">
        <w:rPr>
          <w:rFonts w:ascii="Arial" w:hAnsi="Arial" w:cs="Arial"/>
          <w:lang w:val="es-ES"/>
        </w:rPr>
        <w:t xml:space="preserve"> años en la CDMX, actualmente han </w:t>
      </w:r>
      <w:r w:rsidR="009C39BC">
        <w:rPr>
          <w:rFonts w:ascii="Arial" w:hAnsi="Arial" w:cs="Arial"/>
          <w:lang w:val="es-ES"/>
        </w:rPr>
        <w:t>podido abrir</w:t>
      </w:r>
      <w:r w:rsidR="00B67C3E">
        <w:rPr>
          <w:rFonts w:ascii="Arial" w:hAnsi="Arial" w:cs="Arial"/>
          <w:lang w:val="es-ES"/>
        </w:rPr>
        <w:t xml:space="preserve"> </w:t>
      </w:r>
      <w:r>
        <w:rPr>
          <w:rFonts w:ascii="Arial" w:hAnsi="Arial" w:cs="Arial"/>
          <w:lang w:val="es-ES"/>
        </w:rPr>
        <w:t>en una sola acción, una sucursal</w:t>
      </w:r>
      <w:r w:rsidR="00B67C3E">
        <w:rPr>
          <w:rFonts w:ascii="Arial" w:hAnsi="Arial" w:cs="Arial"/>
          <w:lang w:val="es-ES"/>
        </w:rPr>
        <w:t xml:space="preserve"> en cada una de las ciudades más importantes económicamente hablando</w:t>
      </w:r>
      <w:r>
        <w:rPr>
          <w:rFonts w:ascii="Arial" w:hAnsi="Arial" w:cs="Arial"/>
          <w:lang w:val="es-ES"/>
        </w:rPr>
        <w:t>, tal</w:t>
      </w:r>
      <w:r w:rsidR="009923F4">
        <w:rPr>
          <w:rFonts w:ascii="Arial" w:hAnsi="Arial" w:cs="Arial"/>
          <w:lang w:val="es-ES"/>
        </w:rPr>
        <w:t>es</w:t>
      </w:r>
      <w:r>
        <w:rPr>
          <w:rFonts w:ascii="Arial" w:hAnsi="Arial" w:cs="Arial"/>
          <w:lang w:val="es-ES"/>
        </w:rPr>
        <w:t xml:space="preserve"> como, </w:t>
      </w:r>
      <w:r w:rsidR="00B67C3E">
        <w:rPr>
          <w:rFonts w:ascii="Arial" w:hAnsi="Arial" w:cs="Arial"/>
          <w:lang w:val="es-ES"/>
        </w:rPr>
        <w:t>Guadalajara, Monterrey</w:t>
      </w:r>
      <w:r>
        <w:rPr>
          <w:rFonts w:ascii="Arial" w:hAnsi="Arial" w:cs="Arial"/>
          <w:lang w:val="es-ES"/>
        </w:rPr>
        <w:t xml:space="preserve"> </w:t>
      </w:r>
      <w:r w:rsidR="00B67C3E">
        <w:rPr>
          <w:rFonts w:ascii="Arial" w:hAnsi="Arial" w:cs="Arial"/>
          <w:lang w:val="es-ES"/>
        </w:rPr>
        <w:t>y Tijuana</w:t>
      </w:r>
      <w:r w:rsidR="00A7229F">
        <w:rPr>
          <w:rFonts w:ascii="Arial" w:hAnsi="Arial" w:cs="Arial"/>
          <w:lang w:val="es-ES"/>
        </w:rPr>
        <w:t>. L</w:t>
      </w:r>
      <w:r>
        <w:rPr>
          <w:rFonts w:ascii="Arial" w:hAnsi="Arial" w:cs="Arial"/>
          <w:lang w:val="es-ES"/>
        </w:rPr>
        <w:t xml:space="preserve">ograron atraer a un inversionista, quien se dio cuenta del gran impacto </w:t>
      </w:r>
      <w:r w:rsidR="00A7229F">
        <w:rPr>
          <w:rFonts w:ascii="Arial" w:hAnsi="Arial" w:cs="Arial"/>
          <w:lang w:val="es-ES"/>
        </w:rPr>
        <w:t xml:space="preserve">que el negocio está teniendo en sus operaciones de compra y venta dentro de la Ciudad de México. </w:t>
      </w:r>
    </w:p>
    <w:p w14:paraId="0226F7A5" w14:textId="77777777" w:rsidR="00752D81" w:rsidRDefault="00752D81" w:rsidP="00A7229F">
      <w:pPr>
        <w:pStyle w:val="NormalWeb"/>
        <w:spacing w:before="0" w:beforeAutospacing="0" w:after="0" w:afterAutospacing="0"/>
        <w:ind w:left="720"/>
        <w:jc w:val="both"/>
        <w:textAlignment w:val="baseline"/>
        <w:rPr>
          <w:rFonts w:ascii="Arial" w:hAnsi="Arial" w:cs="Arial"/>
          <w:lang w:val="es-ES"/>
        </w:rPr>
      </w:pPr>
    </w:p>
    <w:p w14:paraId="6424F478" w14:textId="6FEFD25A" w:rsidR="00A7229F" w:rsidRDefault="00A7229F" w:rsidP="00A7229F">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 sabe que desde hace algunos años esta creciendo la demanda de personas que empiezan a hacer algún deporte y/o actividad física</w:t>
      </w:r>
      <w:r w:rsidR="00752D81">
        <w:rPr>
          <w:rFonts w:ascii="Arial" w:hAnsi="Arial" w:cs="Arial"/>
          <w:lang w:val="es-ES"/>
        </w:rPr>
        <w:t>. P</w:t>
      </w:r>
      <w:r>
        <w:rPr>
          <w:rFonts w:ascii="Arial" w:hAnsi="Arial" w:cs="Arial"/>
          <w:lang w:val="es-ES"/>
        </w:rPr>
        <w:t xml:space="preserve">articularmente este negocio ha sabido posicionarse bien en el mercado dada su gran estrategia de publicidad que han venido implementado desde que inició la pandemia, los socios son expertos en marketing y entendieron a cómo jugar con las redes sociales para obtener rendimiento. </w:t>
      </w:r>
      <w:proofErr w:type="spellStart"/>
      <w:r>
        <w:rPr>
          <w:rFonts w:ascii="Arial" w:hAnsi="Arial" w:cs="Arial"/>
          <w:lang w:val="es-ES"/>
        </w:rPr>
        <w:t>Tik-Tok</w:t>
      </w:r>
      <w:proofErr w:type="spellEnd"/>
      <w:r>
        <w:rPr>
          <w:rFonts w:ascii="Arial" w:hAnsi="Arial" w:cs="Arial"/>
          <w:lang w:val="es-ES"/>
        </w:rPr>
        <w:t xml:space="preserve"> es una fuente masiva inmediata de atención</w:t>
      </w:r>
      <w:r w:rsidR="00752D81">
        <w:rPr>
          <w:rFonts w:ascii="Arial" w:hAnsi="Arial" w:cs="Arial"/>
          <w:lang w:val="es-ES"/>
        </w:rPr>
        <w:t>,</w:t>
      </w:r>
      <w:r>
        <w:rPr>
          <w:rFonts w:ascii="Arial" w:hAnsi="Arial" w:cs="Arial"/>
          <w:lang w:val="es-ES"/>
        </w:rPr>
        <w:t xml:space="preserve"> que si se ocupa con inteligencia </w:t>
      </w:r>
      <w:r w:rsidR="00752D81">
        <w:rPr>
          <w:rFonts w:ascii="Arial" w:hAnsi="Arial" w:cs="Arial"/>
          <w:lang w:val="es-ES"/>
        </w:rPr>
        <w:t>se puede</w:t>
      </w:r>
      <w:r>
        <w:rPr>
          <w:rFonts w:ascii="Arial" w:hAnsi="Arial" w:cs="Arial"/>
          <w:lang w:val="es-ES"/>
        </w:rPr>
        <w:t xml:space="preserve"> hacer crecer un negocio en semanas. </w:t>
      </w:r>
    </w:p>
    <w:p w14:paraId="33BF0049" w14:textId="77777777" w:rsidR="00A7229F" w:rsidRDefault="00A7229F" w:rsidP="00A7229F">
      <w:pPr>
        <w:pStyle w:val="NormalWeb"/>
        <w:spacing w:before="0" w:beforeAutospacing="0" w:after="0" w:afterAutospacing="0"/>
        <w:ind w:left="720"/>
        <w:jc w:val="both"/>
        <w:textAlignment w:val="baseline"/>
        <w:rPr>
          <w:rFonts w:ascii="Arial" w:hAnsi="Arial" w:cs="Arial"/>
          <w:lang w:val="es-ES"/>
        </w:rPr>
      </w:pPr>
    </w:p>
    <w:p w14:paraId="42A00782" w14:textId="77777777" w:rsidR="00752D81" w:rsidRDefault="00F55138" w:rsidP="00752D81">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Esta acción</w:t>
      </w:r>
      <w:r w:rsidR="00752D81">
        <w:rPr>
          <w:rFonts w:ascii="Arial" w:hAnsi="Arial" w:cs="Arial"/>
          <w:lang w:val="es-ES"/>
        </w:rPr>
        <w:t xml:space="preserve"> de colocar sucursales</w:t>
      </w:r>
      <w:r>
        <w:rPr>
          <w:rFonts w:ascii="Arial" w:hAnsi="Arial" w:cs="Arial"/>
          <w:lang w:val="es-ES"/>
        </w:rPr>
        <w:t xml:space="preserve"> ha hecho que aquello que inició como un autoempleo, 6 años después este </w:t>
      </w:r>
      <w:r w:rsidR="00752D81">
        <w:rPr>
          <w:rFonts w:ascii="Arial" w:hAnsi="Arial" w:cs="Arial"/>
          <w:lang w:val="es-ES"/>
        </w:rPr>
        <w:t xml:space="preserve">consolidada ya como una empresa con operaciones nacionales e internacionales. </w:t>
      </w:r>
    </w:p>
    <w:p w14:paraId="711FD3A1" w14:textId="77777777" w:rsidR="00752D81" w:rsidRDefault="00752D81" w:rsidP="00752D81">
      <w:pPr>
        <w:pStyle w:val="NormalWeb"/>
        <w:spacing w:before="0" w:beforeAutospacing="0" w:after="0" w:afterAutospacing="0"/>
        <w:ind w:left="720"/>
        <w:jc w:val="both"/>
        <w:textAlignment w:val="baseline"/>
        <w:rPr>
          <w:rFonts w:ascii="Arial" w:hAnsi="Arial" w:cs="Arial"/>
          <w:lang w:val="es-ES"/>
        </w:rPr>
      </w:pPr>
    </w:p>
    <w:p w14:paraId="4202D06A" w14:textId="4887FDB7" w:rsidR="00A624AA" w:rsidRDefault="00752D81"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Las tiendas llevan ya aproximadamente 6 meses en producción y los socios se</w:t>
      </w:r>
      <w:r w:rsidR="00A51187">
        <w:rPr>
          <w:rFonts w:ascii="Arial" w:hAnsi="Arial" w:cs="Arial"/>
          <w:lang w:val="es-ES"/>
        </w:rPr>
        <w:t xml:space="preserve"> han dado </w:t>
      </w:r>
      <w:r>
        <w:rPr>
          <w:rFonts w:ascii="Arial" w:hAnsi="Arial" w:cs="Arial"/>
          <w:lang w:val="es-ES"/>
        </w:rPr>
        <w:t>cuenta del gran problema interno que la empresa empieza a tener</w:t>
      </w:r>
      <w:r w:rsidR="00A51187">
        <w:rPr>
          <w:rFonts w:ascii="Arial" w:hAnsi="Arial" w:cs="Arial"/>
          <w:lang w:val="es-ES"/>
        </w:rPr>
        <w:t>, sus sistemas de control de inventarios están ya obsoletos</w:t>
      </w:r>
      <w:r w:rsidR="00A624AA">
        <w:rPr>
          <w:rFonts w:ascii="Arial" w:hAnsi="Arial" w:cs="Arial"/>
          <w:lang w:val="es-ES"/>
        </w:rPr>
        <w:t xml:space="preserve">, causando retrasos en los envíos, una mala administración del dinero que entra por cada una de las ventas de cada una de las sucursales y dado que el inventario general de la empresa se ha expandido, constantemente pierden el control y el monitoreo de los artículos que se están comercializando. </w:t>
      </w:r>
      <w:r w:rsidR="00444030">
        <w:rPr>
          <w:rFonts w:ascii="Arial" w:hAnsi="Arial" w:cs="Arial"/>
          <w:lang w:val="es-ES"/>
        </w:rPr>
        <w:t xml:space="preserve">No se tomó en cuenta </w:t>
      </w:r>
      <w:r w:rsidR="00A624AA">
        <w:rPr>
          <w:rFonts w:ascii="Arial" w:hAnsi="Arial" w:cs="Arial"/>
          <w:lang w:val="es-ES"/>
        </w:rPr>
        <w:t xml:space="preserve">la gestión de la información, </w:t>
      </w:r>
      <w:r w:rsidR="00444030">
        <w:rPr>
          <w:rFonts w:ascii="Arial" w:hAnsi="Arial" w:cs="Arial"/>
          <w:lang w:val="es-ES"/>
        </w:rPr>
        <w:t xml:space="preserve"> se pensó</w:t>
      </w:r>
      <w:r w:rsidR="00A624AA">
        <w:rPr>
          <w:rFonts w:ascii="Arial" w:hAnsi="Arial" w:cs="Arial"/>
          <w:lang w:val="es-ES"/>
        </w:rPr>
        <w:t xml:space="preserve"> que adoptar el mismo proceso rudimentario que</w:t>
      </w:r>
      <w:r w:rsidR="00444030">
        <w:rPr>
          <w:rFonts w:ascii="Arial" w:hAnsi="Arial" w:cs="Arial"/>
          <w:lang w:val="es-ES"/>
        </w:rPr>
        <w:t xml:space="preserve"> se</w:t>
      </w:r>
      <w:r w:rsidR="00A624AA">
        <w:rPr>
          <w:rFonts w:ascii="Arial" w:hAnsi="Arial" w:cs="Arial"/>
          <w:lang w:val="es-ES"/>
        </w:rPr>
        <w:t xml:space="preserve"> ocupaba en la primera tienda sería lo idea</w:t>
      </w:r>
      <w:r w:rsidR="00EA477C">
        <w:rPr>
          <w:rFonts w:ascii="Arial" w:hAnsi="Arial" w:cs="Arial"/>
          <w:lang w:val="es-ES"/>
        </w:rPr>
        <w:t>l</w:t>
      </w:r>
      <w:r w:rsidR="00A624AA">
        <w:rPr>
          <w:rFonts w:ascii="Arial" w:hAnsi="Arial" w:cs="Arial"/>
          <w:lang w:val="es-ES"/>
        </w:rPr>
        <w:t>, solía registrar</w:t>
      </w:r>
      <w:r w:rsidR="00444030">
        <w:rPr>
          <w:rFonts w:ascii="Arial" w:hAnsi="Arial" w:cs="Arial"/>
          <w:lang w:val="es-ES"/>
        </w:rPr>
        <w:t>se</w:t>
      </w:r>
      <w:r w:rsidR="00A624AA">
        <w:rPr>
          <w:rFonts w:ascii="Arial" w:hAnsi="Arial" w:cs="Arial"/>
          <w:lang w:val="es-ES"/>
        </w:rPr>
        <w:t xml:space="preserve"> </w:t>
      </w:r>
      <w:r w:rsidR="003B2118">
        <w:rPr>
          <w:rFonts w:ascii="Arial" w:hAnsi="Arial" w:cs="Arial"/>
          <w:lang w:val="es-ES"/>
        </w:rPr>
        <w:t>absolutamente todo lo que entraba en carpetas físicas y como no</w:t>
      </w:r>
      <w:r w:rsidR="00444030">
        <w:rPr>
          <w:rFonts w:ascii="Arial" w:hAnsi="Arial" w:cs="Arial"/>
          <w:lang w:val="es-ES"/>
        </w:rPr>
        <w:t xml:space="preserve"> había </w:t>
      </w:r>
      <w:r w:rsidR="003B2118">
        <w:rPr>
          <w:rFonts w:ascii="Arial" w:hAnsi="Arial" w:cs="Arial"/>
          <w:lang w:val="es-ES"/>
        </w:rPr>
        <w:t>necesidad de hacer envíos internacionales, no logr</w:t>
      </w:r>
      <w:r w:rsidR="00444030">
        <w:rPr>
          <w:rFonts w:ascii="Arial" w:hAnsi="Arial" w:cs="Arial"/>
          <w:lang w:val="es-ES"/>
        </w:rPr>
        <w:t>ó crearse</w:t>
      </w:r>
      <w:r w:rsidR="003B2118">
        <w:rPr>
          <w:rFonts w:ascii="Arial" w:hAnsi="Arial" w:cs="Arial"/>
          <w:lang w:val="es-ES"/>
        </w:rPr>
        <w:t xml:space="preserve"> una estrategia adecuada para ello. </w:t>
      </w:r>
    </w:p>
    <w:p w14:paraId="37F0CDDE" w14:textId="27DB9121" w:rsidR="00444030" w:rsidRDefault="003B2118"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 xml:space="preserve">Los socios están sumamente preocupados porque están perdiendo el control de la información que los </w:t>
      </w:r>
      <w:r w:rsidR="00444030">
        <w:rPr>
          <w:rFonts w:ascii="Arial" w:hAnsi="Arial" w:cs="Arial"/>
          <w:lang w:val="es-ES"/>
        </w:rPr>
        <w:t xml:space="preserve">gerentes </w:t>
      </w:r>
      <w:r>
        <w:rPr>
          <w:rFonts w:ascii="Arial" w:hAnsi="Arial" w:cs="Arial"/>
          <w:lang w:val="es-ES"/>
        </w:rPr>
        <w:t xml:space="preserve">les comparten </w:t>
      </w:r>
      <w:r w:rsidR="00444030">
        <w:rPr>
          <w:rFonts w:ascii="Arial" w:hAnsi="Arial" w:cs="Arial"/>
          <w:lang w:val="es-ES"/>
        </w:rPr>
        <w:t>cada semana, cada tienda hace lo que quiere, tienen sus propios estándares de negocio, un mismo artículo puede estar registrado de todas las maneras posibles, dificultando su administración. Se pretende mejorar lo antes posible esta</w:t>
      </w:r>
      <w:r w:rsidR="00034C2E">
        <w:rPr>
          <w:rFonts w:ascii="Arial" w:hAnsi="Arial" w:cs="Arial"/>
          <w:lang w:val="es-ES"/>
        </w:rPr>
        <w:t>s</w:t>
      </w:r>
      <w:r w:rsidR="00444030">
        <w:rPr>
          <w:rFonts w:ascii="Arial" w:hAnsi="Arial" w:cs="Arial"/>
          <w:lang w:val="es-ES"/>
        </w:rPr>
        <w:t xml:space="preserve"> problemática</w:t>
      </w:r>
      <w:r w:rsidR="00034C2E">
        <w:rPr>
          <w:rFonts w:ascii="Arial" w:hAnsi="Arial" w:cs="Arial"/>
          <w:lang w:val="es-ES"/>
        </w:rPr>
        <w:t>s</w:t>
      </w:r>
      <w:r w:rsidR="00444030">
        <w:rPr>
          <w:rFonts w:ascii="Arial" w:hAnsi="Arial" w:cs="Arial"/>
          <w:lang w:val="es-ES"/>
        </w:rPr>
        <w:t xml:space="preserve">, porque </w:t>
      </w:r>
      <w:r w:rsidR="00D51B43">
        <w:rPr>
          <w:rFonts w:ascii="Arial" w:hAnsi="Arial" w:cs="Arial"/>
          <w:lang w:val="es-ES"/>
        </w:rPr>
        <w:t>se</w:t>
      </w:r>
      <w:r w:rsidR="00034C2E">
        <w:rPr>
          <w:rFonts w:ascii="Arial" w:hAnsi="Arial" w:cs="Arial"/>
          <w:lang w:val="es-ES"/>
        </w:rPr>
        <w:t xml:space="preserve"> est</w:t>
      </w:r>
      <w:r w:rsidR="00D51B43">
        <w:rPr>
          <w:rFonts w:ascii="Arial" w:hAnsi="Arial" w:cs="Arial"/>
          <w:lang w:val="es-ES"/>
        </w:rPr>
        <w:t>á</w:t>
      </w:r>
      <w:r w:rsidR="00034C2E">
        <w:rPr>
          <w:rFonts w:ascii="Arial" w:hAnsi="Arial" w:cs="Arial"/>
          <w:lang w:val="es-ES"/>
        </w:rPr>
        <w:t xml:space="preserve"> empezando a perder mucho dinero. </w:t>
      </w:r>
    </w:p>
    <w:p w14:paraId="781ABAF6" w14:textId="77777777" w:rsidR="00444030" w:rsidRDefault="00444030" w:rsidP="00A624AA">
      <w:pPr>
        <w:pStyle w:val="NormalWeb"/>
        <w:spacing w:before="0" w:beforeAutospacing="0" w:after="0" w:afterAutospacing="0"/>
        <w:ind w:left="720"/>
        <w:jc w:val="both"/>
        <w:textAlignment w:val="baseline"/>
        <w:rPr>
          <w:rFonts w:ascii="Arial" w:hAnsi="Arial" w:cs="Arial"/>
          <w:lang w:val="es-ES"/>
        </w:rPr>
      </w:pPr>
    </w:p>
    <w:p w14:paraId="2F791B84" w14:textId="4EAEFED3" w:rsidR="00444030" w:rsidRDefault="00444030" w:rsidP="00A624AA">
      <w:pPr>
        <w:pStyle w:val="NormalWeb"/>
        <w:spacing w:before="0" w:beforeAutospacing="0" w:after="0" w:afterAutospacing="0"/>
        <w:ind w:left="720"/>
        <w:jc w:val="both"/>
        <w:textAlignment w:val="baseline"/>
        <w:rPr>
          <w:rFonts w:ascii="Arial" w:hAnsi="Arial" w:cs="Arial"/>
          <w:lang w:val="es-ES"/>
        </w:rPr>
      </w:pPr>
    </w:p>
    <w:p w14:paraId="2A72BB0C" w14:textId="4FACE0EB" w:rsidR="00034C2E" w:rsidRPr="00EA477C" w:rsidRDefault="00034C2E" w:rsidP="00EA477C">
      <w:pPr>
        <w:pStyle w:val="NormalWeb"/>
        <w:numPr>
          <w:ilvl w:val="0"/>
          <w:numId w:val="5"/>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Definición de alcance:</w:t>
      </w:r>
    </w:p>
    <w:p w14:paraId="5B933F13" w14:textId="77777777" w:rsidR="00034C2E" w:rsidRDefault="00034C2E" w:rsidP="00A624AA">
      <w:pPr>
        <w:pStyle w:val="NormalWeb"/>
        <w:spacing w:before="0" w:beforeAutospacing="0" w:after="0" w:afterAutospacing="0"/>
        <w:ind w:left="720"/>
        <w:jc w:val="both"/>
        <w:textAlignment w:val="baseline"/>
        <w:rPr>
          <w:rFonts w:ascii="Arial" w:hAnsi="Arial" w:cs="Arial"/>
          <w:lang w:val="es-ES"/>
        </w:rPr>
      </w:pPr>
    </w:p>
    <w:p w14:paraId="2C8E98B2" w14:textId="241D3038" w:rsidR="003B2118" w:rsidRDefault="00444030" w:rsidP="00A624AA">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 estandarizar</w:t>
      </w:r>
      <w:r w:rsidR="00DE61B9">
        <w:rPr>
          <w:rFonts w:ascii="Arial" w:hAnsi="Arial" w:cs="Arial"/>
          <w:lang w:val="es-ES"/>
        </w:rPr>
        <w:t>á</w:t>
      </w:r>
      <w:r>
        <w:rPr>
          <w:rFonts w:ascii="Arial" w:hAnsi="Arial" w:cs="Arial"/>
          <w:lang w:val="es-ES"/>
        </w:rPr>
        <w:t xml:space="preserve"> y </w:t>
      </w:r>
      <w:r w:rsidR="00DE61B9">
        <w:rPr>
          <w:rFonts w:ascii="Arial" w:hAnsi="Arial" w:cs="Arial"/>
          <w:lang w:val="es-ES"/>
        </w:rPr>
        <w:t xml:space="preserve"> se </w:t>
      </w:r>
      <w:r>
        <w:rPr>
          <w:rFonts w:ascii="Arial" w:hAnsi="Arial" w:cs="Arial"/>
          <w:lang w:val="es-ES"/>
        </w:rPr>
        <w:t>homologa</w:t>
      </w:r>
      <w:r w:rsidR="00DE61B9">
        <w:rPr>
          <w:rFonts w:ascii="Arial" w:hAnsi="Arial" w:cs="Arial"/>
          <w:lang w:val="es-ES"/>
        </w:rPr>
        <w:t>rá</w:t>
      </w:r>
      <w:r>
        <w:rPr>
          <w:rFonts w:ascii="Arial" w:hAnsi="Arial" w:cs="Arial"/>
          <w:lang w:val="es-ES"/>
        </w:rPr>
        <w:t xml:space="preserve"> toda la información que la empresa genera día con día, con el objetivo de mejorar todas las practicas posibles</w:t>
      </w:r>
      <w:r w:rsidR="00EA477C">
        <w:rPr>
          <w:rFonts w:ascii="Arial" w:hAnsi="Arial" w:cs="Arial"/>
          <w:lang w:val="es-ES"/>
        </w:rPr>
        <w:t xml:space="preserve">, se procederá a la creación de una base de datos que permitirá llevar un registro de las ventas de los artículos así como del mismo stock. Se revisará el expediente de todos los empleados y de ser necesario se reasignará un identificador único para monitorear sus actividades. </w:t>
      </w:r>
    </w:p>
    <w:p w14:paraId="0ECFACEA" w14:textId="502934F2" w:rsidR="00EA477C" w:rsidRDefault="00EA477C" w:rsidP="00A624AA">
      <w:pPr>
        <w:pStyle w:val="NormalWeb"/>
        <w:spacing w:before="0" w:beforeAutospacing="0" w:after="0" w:afterAutospacing="0"/>
        <w:ind w:left="720"/>
        <w:jc w:val="both"/>
        <w:textAlignment w:val="baseline"/>
        <w:rPr>
          <w:rFonts w:ascii="Arial" w:hAnsi="Arial" w:cs="Arial"/>
          <w:lang w:val="es-ES"/>
        </w:rPr>
      </w:pPr>
    </w:p>
    <w:p w14:paraId="57E0FAA2" w14:textId="08464801" w:rsidR="00EA477C" w:rsidRDefault="00EA477C" w:rsidP="00EA477C">
      <w:pPr>
        <w:pStyle w:val="NormalWeb"/>
        <w:spacing w:before="0" w:beforeAutospacing="0" w:after="0" w:afterAutospacing="0"/>
        <w:ind w:left="720"/>
        <w:jc w:val="center"/>
        <w:textAlignment w:val="baseline"/>
        <w:rPr>
          <w:rFonts w:ascii="Arial" w:hAnsi="Arial" w:cs="Arial"/>
          <w:b/>
          <w:bCs/>
          <w:lang w:val="es-ES"/>
        </w:rPr>
      </w:pPr>
      <w:r w:rsidRPr="00EA477C">
        <w:rPr>
          <w:rFonts w:ascii="Arial" w:hAnsi="Arial" w:cs="Arial"/>
          <w:b/>
          <w:bCs/>
          <w:lang w:val="es-ES"/>
        </w:rPr>
        <w:t>Diseñando</w:t>
      </w:r>
    </w:p>
    <w:p w14:paraId="0B45097C" w14:textId="7E75DC24" w:rsidR="00EA477C" w:rsidRDefault="00EA477C" w:rsidP="00EA477C">
      <w:pPr>
        <w:pStyle w:val="NormalWeb"/>
        <w:spacing w:before="0" w:beforeAutospacing="0" w:after="0" w:afterAutospacing="0"/>
        <w:ind w:left="720"/>
        <w:jc w:val="center"/>
        <w:textAlignment w:val="baseline"/>
        <w:rPr>
          <w:rFonts w:ascii="Arial" w:hAnsi="Arial" w:cs="Arial"/>
          <w:b/>
          <w:bCs/>
          <w:lang w:val="es-ES"/>
        </w:rPr>
      </w:pPr>
    </w:p>
    <w:p w14:paraId="23D5EA88" w14:textId="50C669E3" w:rsidR="00EA477C" w:rsidRDefault="00EA477C" w:rsidP="00EA477C">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EA477C">
        <w:rPr>
          <w:rFonts w:ascii="Arial" w:hAnsi="Arial" w:cs="Arial"/>
          <w:b/>
          <w:bCs/>
          <w:color w:val="FF0000"/>
          <w:lang w:val="es-ES"/>
        </w:rPr>
        <w:t xml:space="preserve">Realice un diagrama para analizar el problema, use un software para dibujarlo. Que diagrama seleccionó y porqué. </w:t>
      </w:r>
    </w:p>
    <w:p w14:paraId="5F4A69A5" w14:textId="28600B1C" w:rsidR="00475D0B" w:rsidRDefault="00475D0B" w:rsidP="00475D0B">
      <w:pPr>
        <w:pStyle w:val="NormalWeb"/>
        <w:spacing w:before="0" w:beforeAutospacing="0" w:after="0" w:afterAutospacing="0"/>
        <w:ind w:left="720"/>
        <w:jc w:val="both"/>
        <w:textAlignment w:val="baseline"/>
        <w:rPr>
          <w:rFonts w:ascii="Arial" w:hAnsi="Arial" w:cs="Arial"/>
          <w:b/>
          <w:bCs/>
          <w:color w:val="FF0000"/>
          <w:lang w:val="es-ES"/>
        </w:rPr>
      </w:pPr>
      <w:r>
        <w:rPr>
          <w:rFonts w:ascii="Arial" w:hAnsi="Arial" w:cs="Arial"/>
          <w:noProof/>
          <w:lang w:val="es-ES"/>
        </w:rPr>
        <w:drawing>
          <wp:anchor distT="0" distB="0" distL="114300" distR="114300" simplePos="0" relativeHeight="251658240" behindDoc="0" locked="0" layoutInCell="1" allowOverlap="1" wp14:anchorId="01A630B8" wp14:editId="6A658465">
            <wp:simplePos x="0" y="0"/>
            <wp:positionH relativeFrom="margin">
              <wp:align>center</wp:align>
            </wp:positionH>
            <wp:positionV relativeFrom="paragraph">
              <wp:posOffset>221615</wp:posOffset>
            </wp:positionV>
            <wp:extent cx="6543675" cy="4314825"/>
            <wp:effectExtent l="0" t="0" r="9525" b="9525"/>
            <wp:wrapThrough wrapText="bothSides">
              <wp:wrapPolygon edited="0">
                <wp:start x="0" y="0"/>
                <wp:lineTo x="0" y="21552"/>
                <wp:lineTo x="21569" y="21552"/>
                <wp:lineTo x="21569"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43675" cy="4314825"/>
                    </a:xfrm>
                    <a:prstGeom prst="rect">
                      <a:avLst/>
                    </a:prstGeom>
                  </pic:spPr>
                </pic:pic>
              </a:graphicData>
            </a:graphic>
            <wp14:sizeRelH relativeFrom="page">
              <wp14:pctWidth>0</wp14:pctWidth>
            </wp14:sizeRelH>
            <wp14:sizeRelV relativeFrom="page">
              <wp14:pctHeight>0</wp14:pctHeight>
            </wp14:sizeRelV>
          </wp:anchor>
        </w:drawing>
      </w:r>
    </w:p>
    <w:p w14:paraId="46FD6B2A" w14:textId="77777777" w:rsidR="006A4625" w:rsidRDefault="00475D0B"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El diagrama mostrado corresponde a un diagrama de Pescado, en el se identifican los problemas, por los que la empresa está pasando y las causas que los están generando</w:t>
      </w:r>
      <w:r w:rsidR="0071383E">
        <w:rPr>
          <w:rFonts w:ascii="Arial" w:hAnsi="Arial" w:cs="Arial"/>
          <w:lang w:val="es-ES"/>
        </w:rPr>
        <w:t xml:space="preserve">. Estos problemas </w:t>
      </w:r>
      <w:r>
        <w:rPr>
          <w:rFonts w:ascii="Arial" w:hAnsi="Arial" w:cs="Arial"/>
          <w:lang w:val="es-ES"/>
        </w:rPr>
        <w:t xml:space="preserve">deben de ser </w:t>
      </w:r>
      <w:r w:rsidR="0071383E">
        <w:rPr>
          <w:rFonts w:ascii="Arial" w:hAnsi="Arial" w:cs="Arial"/>
          <w:lang w:val="es-ES"/>
        </w:rPr>
        <w:t>resueltos</w:t>
      </w:r>
      <w:r>
        <w:rPr>
          <w:rFonts w:ascii="Arial" w:hAnsi="Arial" w:cs="Arial"/>
          <w:lang w:val="es-ES"/>
        </w:rPr>
        <w:t xml:space="preserve"> en vista de que muchas de las pérdidas económicas se están viendo ligadas a los procesos obsoletos que se siguen empleando</w:t>
      </w:r>
      <w:r w:rsidR="0071383E">
        <w:rPr>
          <w:rFonts w:ascii="Arial" w:hAnsi="Arial" w:cs="Arial"/>
          <w:lang w:val="es-ES"/>
        </w:rPr>
        <w:t>.</w:t>
      </w:r>
    </w:p>
    <w:p w14:paraId="7ABAF34E" w14:textId="2EC7A326" w:rsidR="006A4625" w:rsidRDefault="009923F4"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Seleccioné este diagrama porque me parece que sin tener conocimientos acerca del propio diagrama</w:t>
      </w:r>
      <w:r w:rsidR="00FF4497">
        <w:rPr>
          <w:rFonts w:ascii="Arial" w:hAnsi="Arial" w:cs="Arial"/>
          <w:lang w:val="es-ES"/>
        </w:rPr>
        <w:t>,</w:t>
      </w:r>
      <w:r>
        <w:rPr>
          <w:rFonts w:ascii="Arial" w:hAnsi="Arial" w:cs="Arial"/>
          <w:lang w:val="es-ES"/>
        </w:rPr>
        <w:t xml:space="preserve"> visualmente se logra entender lo que trata de comunicar, un problema con sus posibles causas. </w:t>
      </w:r>
    </w:p>
    <w:p w14:paraId="4330A2EB" w14:textId="77777777" w:rsidR="006A4625" w:rsidRDefault="006A4625" w:rsidP="006A4625">
      <w:pPr>
        <w:pStyle w:val="NormalWeb"/>
        <w:spacing w:before="0" w:beforeAutospacing="0" w:after="0" w:afterAutospacing="0"/>
        <w:ind w:left="720"/>
        <w:jc w:val="both"/>
        <w:textAlignment w:val="baseline"/>
        <w:rPr>
          <w:rFonts w:ascii="Arial" w:hAnsi="Arial" w:cs="Arial"/>
          <w:lang w:val="es-ES"/>
        </w:rPr>
      </w:pPr>
    </w:p>
    <w:p w14:paraId="61BDBAFA" w14:textId="25DA1CC8" w:rsidR="006A4625" w:rsidRPr="006A4625" w:rsidRDefault="006A4625" w:rsidP="006A4625">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6A4625">
        <w:rPr>
          <w:rFonts w:ascii="Arial" w:hAnsi="Arial" w:cs="Arial"/>
          <w:b/>
          <w:bCs/>
          <w:color w:val="FF0000"/>
          <w:lang w:val="es-ES"/>
        </w:rPr>
        <w:t xml:space="preserve">Realice un </w:t>
      </w:r>
      <w:r w:rsidRPr="006A4625">
        <w:rPr>
          <w:rFonts w:ascii="Arial" w:hAnsi="Arial" w:cs="Arial"/>
          <w:b/>
          <w:bCs/>
          <w:color w:val="FF0000"/>
          <w:u w:val="single"/>
          <w:lang w:val="es-ES"/>
        </w:rPr>
        <w:t>mapa conceptual</w:t>
      </w:r>
      <w:r w:rsidRPr="006A4625">
        <w:rPr>
          <w:rFonts w:ascii="Arial" w:hAnsi="Arial" w:cs="Arial"/>
          <w:b/>
          <w:bCs/>
          <w:color w:val="FF0000"/>
          <w:lang w:val="es-ES"/>
        </w:rPr>
        <w:t xml:space="preserve"> para mostrar las áreas involucradas en el proceso así como la importancia de cada área. ¿Por qué considera que el mapa realizado es correcto? Dibújelo con una herramienta de software.</w:t>
      </w:r>
    </w:p>
    <w:p w14:paraId="5FEA40FD" w14:textId="38CC2565" w:rsidR="006A4625" w:rsidRDefault="006A4625" w:rsidP="006A4625">
      <w:pPr>
        <w:pStyle w:val="NormalWeb"/>
        <w:spacing w:before="0" w:beforeAutospacing="0" w:after="0" w:afterAutospacing="0"/>
        <w:ind w:left="360"/>
        <w:jc w:val="both"/>
        <w:textAlignment w:val="baseline"/>
        <w:rPr>
          <w:rFonts w:ascii="Arial" w:hAnsi="Arial" w:cs="Arial"/>
          <w:noProof/>
          <w:lang w:val="es-ES"/>
        </w:rPr>
      </w:pPr>
      <w:r>
        <w:rPr>
          <w:rFonts w:ascii="Arial" w:hAnsi="Arial" w:cs="Arial"/>
          <w:noProof/>
          <w:lang w:val="es-ES"/>
        </w:rPr>
        <w:drawing>
          <wp:anchor distT="0" distB="0" distL="114300" distR="114300" simplePos="0" relativeHeight="251659264" behindDoc="0" locked="0" layoutInCell="1" allowOverlap="1" wp14:anchorId="4AEC08DF" wp14:editId="0D20273F">
            <wp:simplePos x="0" y="0"/>
            <wp:positionH relativeFrom="column">
              <wp:posOffset>-19050</wp:posOffset>
            </wp:positionH>
            <wp:positionV relativeFrom="paragraph">
              <wp:posOffset>331470</wp:posOffset>
            </wp:positionV>
            <wp:extent cx="5943600" cy="5705475"/>
            <wp:effectExtent l="0" t="0" r="0" b="9525"/>
            <wp:wrapThrough wrapText="bothSides">
              <wp:wrapPolygon edited="0">
                <wp:start x="0" y="0"/>
                <wp:lineTo x="0" y="21564"/>
                <wp:lineTo x="21531" y="21564"/>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5705475"/>
                    </a:xfrm>
                    <a:prstGeom prst="rect">
                      <a:avLst/>
                    </a:prstGeom>
                  </pic:spPr>
                </pic:pic>
              </a:graphicData>
            </a:graphic>
            <wp14:sizeRelH relativeFrom="page">
              <wp14:pctWidth>0</wp14:pctWidth>
            </wp14:sizeRelH>
            <wp14:sizeRelV relativeFrom="page">
              <wp14:pctHeight>0</wp14:pctHeight>
            </wp14:sizeRelV>
          </wp:anchor>
        </w:drawing>
      </w:r>
    </w:p>
    <w:p w14:paraId="0287F789" w14:textId="0C7F5B22" w:rsidR="006A4625" w:rsidRDefault="00142E36" w:rsidP="006A4625">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lastRenderedPageBreak/>
        <w:t>En el mapa conceptual se indican los elementos inmersos en la organización que cada una de las sucursales tiene actualmente, se aprecia la jerarquía y la relación que hay entre las actividades individuales</w:t>
      </w:r>
      <w:r w:rsidR="009923F4">
        <w:rPr>
          <w:rFonts w:ascii="Arial" w:hAnsi="Arial" w:cs="Arial"/>
          <w:lang w:val="es-ES"/>
        </w:rPr>
        <w:t>,</w:t>
      </w:r>
      <w:r>
        <w:rPr>
          <w:rFonts w:ascii="Arial" w:hAnsi="Arial" w:cs="Arial"/>
          <w:lang w:val="es-ES"/>
        </w:rPr>
        <w:t xml:space="preserve"> que es justo el gran problema que tiene </w:t>
      </w:r>
      <w:r w:rsidR="009923F4">
        <w:rPr>
          <w:rFonts w:ascii="Arial" w:hAnsi="Arial" w:cs="Arial"/>
          <w:lang w:val="es-ES"/>
        </w:rPr>
        <w:t xml:space="preserve">este proceso, dado que todos tienen las mismas responsabilidades, todos lo hacen a su manera, no hay un orden, una organización y ni mucho menos registros homogéneos. El mapa es correcto porque indica explícitamente la organización actual. </w:t>
      </w:r>
    </w:p>
    <w:p w14:paraId="0CD7DDC1" w14:textId="5062E3A5" w:rsidR="006A4625" w:rsidRDefault="006A4625" w:rsidP="006A4625">
      <w:pPr>
        <w:pStyle w:val="NormalWeb"/>
        <w:spacing w:before="0" w:beforeAutospacing="0" w:after="0" w:afterAutospacing="0"/>
        <w:ind w:left="720"/>
        <w:jc w:val="both"/>
        <w:textAlignment w:val="baseline"/>
        <w:rPr>
          <w:rFonts w:ascii="Arial" w:hAnsi="Arial" w:cs="Arial"/>
          <w:lang w:val="es-ES"/>
        </w:rPr>
      </w:pPr>
    </w:p>
    <w:p w14:paraId="1D41BE98" w14:textId="77777777" w:rsidR="006A4625" w:rsidRDefault="006A4625" w:rsidP="006A4625">
      <w:pPr>
        <w:pStyle w:val="NormalWeb"/>
        <w:spacing w:before="0" w:beforeAutospacing="0" w:after="0" w:afterAutospacing="0"/>
        <w:ind w:left="720"/>
        <w:jc w:val="center"/>
        <w:textAlignment w:val="baseline"/>
        <w:rPr>
          <w:rFonts w:ascii="Arial" w:hAnsi="Arial" w:cs="Arial"/>
          <w:b/>
          <w:bCs/>
          <w:lang w:val="es-ES"/>
        </w:rPr>
      </w:pPr>
      <w:r w:rsidRPr="006A4625">
        <w:rPr>
          <w:rFonts w:ascii="Arial" w:hAnsi="Arial" w:cs="Arial"/>
          <w:b/>
          <w:bCs/>
          <w:lang w:val="es-ES"/>
        </w:rPr>
        <w:t>Construyendo: Modelado Conceptual</w:t>
      </w:r>
      <w:r>
        <w:rPr>
          <w:rFonts w:ascii="Arial" w:hAnsi="Arial" w:cs="Arial"/>
          <w:b/>
          <w:bCs/>
          <w:lang w:val="es-ES"/>
        </w:rPr>
        <w:t xml:space="preserve"> </w:t>
      </w:r>
      <w:r w:rsidRPr="006A4625">
        <w:rPr>
          <w:rFonts w:ascii="Arial" w:hAnsi="Arial" w:cs="Arial"/>
          <w:b/>
          <w:bCs/>
          <w:lang w:val="es-ES"/>
        </w:rPr>
        <w:t xml:space="preserve">y </w:t>
      </w:r>
      <w:r>
        <w:rPr>
          <w:rFonts w:ascii="Arial" w:hAnsi="Arial" w:cs="Arial"/>
          <w:b/>
          <w:bCs/>
          <w:lang w:val="es-ES"/>
        </w:rPr>
        <w:t>Físico</w:t>
      </w:r>
    </w:p>
    <w:p w14:paraId="7F4FFB3B" w14:textId="77777777" w:rsidR="006A4625" w:rsidRDefault="006A4625" w:rsidP="006A4625">
      <w:pPr>
        <w:pStyle w:val="NormalWeb"/>
        <w:spacing w:before="0" w:beforeAutospacing="0" w:after="0" w:afterAutospacing="0"/>
        <w:ind w:left="720"/>
        <w:jc w:val="center"/>
        <w:textAlignment w:val="baseline"/>
        <w:rPr>
          <w:rFonts w:ascii="Arial" w:hAnsi="Arial" w:cs="Arial"/>
          <w:b/>
          <w:bCs/>
          <w:lang w:val="es-ES"/>
        </w:rPr>
      </w:pPr>
    </w:p>
    <w:p w14:paraId="5C4A5796" w14:textId="11C1B460" w:rsidR="006A4625" w:rsidRDefault="006A4625" w:rsidP="006A4625">
      <w:pPr>
        <w:pStyle w:val="NormalWeb"/>
        <w:numPr>
          <w:ilvl w:val="0"/>
          <w:numId w:val="7"/>
        </w:numPr>
        <w:spacing w:before="0" w:beforeAutospacing="0" w:after="0" w:afterAutospacing="0"/>
        <w:jc w:val="center"/>
        <w:textAlignment w:val="baseline"/>
        <w:rPr>
          <w:rFonts w:ascii="Arial" w:hAnsi="Arial" w:cs="Arial"/>
          <w:b/>
          <w:bCs/>
          <w:color w:val="FF0000"/>
          <w:lang w:val="es-ES"/>
        </w:rPr>
      </w:pPr>
      <w:r w:rsidRPr="006A4625">
        <w:rPr>
          <w:rFonts w:ascii="Arial" w:hAnsi="Arial" w:cs="Arial"/>
          <w:b/>
          <w:bCs/>
          <w:color w:val="FF0000"/>
          <w:lang w:val="es-ES"/>
        </w:rPr>
        <w:t xml:space="preserve"> Realice el modelo ER usando un software para diagramar (Entidades, atributos, relaciones y tipo de relación)</w:t>
      </w:r>
    </w:p>
    <w:p w14:paraId="269867E1" w14:textId="3C889087" w:rsidR="00927CF5" w:rsidRDefault="00927CF5" w:rsidP="00927CF5">
      <w:pPr>
        <w:pStyle w:val="NormalWeb"/>
        <w:spacing w:before="0" w:beforeAutospacing="0" w:after="0" w:afterAutospacing="0"/>
        <w:ind w:left="720"/>
        <w:textAlignment w:val="baseline"/>
        <w:rPr>
          <w:rFonts w:ascii="Arial" w:hAnsi="Arial" w:cs="Arial"/>
          <w:b/>
          <w:bCs/>
          <w:lang w:val="es-ES"/>
        </w:rPr>
      </w:pPr>
    </w:p>
    <w:p w14:paraId="5E1D52D3" w14:textId="16585F3E" w:rsidR="00927CF5" w:rsidRPr="00927CF5" w:rsidRDefault="00927CF5" w:rsidP="00927CF5">
      <w:pPr>
        <w:pStyle w:val="NormalWeb"/>
        <w:spacing w:before="0" w:beforeAutospacing="0" w:after="0" w:afterAutospacing="0"/>
        <w:ind w:left="720"/>
        <w:textAlignment w:val="baseline"/>
        <w:rPr>
          <w:rFonts w:ascii="Arial" w:hAnsi="Arial" w:cs="Arial"/>
          <w:b/>
          <w:bCs/>
          <w:lang w:val="es-ES"/>
        </w:rPr>
      </w:pPr>
      <w:r>
        <w:rPr>
          <w:rFonts w:ascii="Arial" w:hAnsi="Arial" w:cs="Arial"/>
          <w:b/>
          <w:bCs/>
          <w:noProof/>
          <w:lang w:val="es-ES"/>
        </w:rPr>
        <w:drawing>
          <wp:anchor distT="0" distB="0" distL="114300" distR="114300" simplePos="0" relativeHeight="251660288" behindDoc="0" locked="0" layoutInCell="1" allowOverlap="1" wp14:anchorId="46FF4326" wp14:editId="494CD78A">
            <wp:simplePos x="0" y="0"/>
            <wp:positionH relativeFrom="margin">
              <wp:align>center</wp:align>
            </wp:positionH>
            <wp:positionV relativeFrom="paragraph">
              <wp:posOffset>264795</wp:posOffset>
            </wp:positionV>
            <wp:extent cx="7181850" cy="5676900"/>
            <wp:effectExtent l="0" t="0" r="0" b="0"/>
            <wp:wrapThrough wrapText="bothSides">
              <wp:wrapPolygon edited="0">
                <wp:start x="0" y="0"/>
                <wp:lineTo x="0" y="21528"/>
                <wp:lineTo x="21543" y="21528"/>
                <wp:lineTo x="21543" y="0"/>
                <wp:lineTo x="0" y="0"/>
              </wp:wrapPolygon>
            </wp:wrapThrough>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181850" cy="5676900"/>
                    </a:xfrm>
                    <a:prstGeom prst="rect">
                      <a:avLst/>
                    </a:prstGeom>
                  </pic:spPr>
                </pic:pic>
              </a:graphicData>
            </a:graphic>
            <wp14:sizeRelH relativeFrom="page">
              <wp14:pctWidth>0</wp14:pctWidth>
            </wp14:sizeRelH>
            <wp14:sizeRelV relativeFrom="page">
              <wp14:pctHeight>0</wp14:pctHeight>
            </wp14:sizeRelV>
          </wp:anchor>
        </w:drawing>
      </w:r>
    </w:p>
    <w:p w14:paraId="1A8870DA" w14:textId="52EA3F08" w:rsidR="00927CF5" w:rsidRDefault="00927CF5" w:rsidP="00927CF5">
      <w:pPr>
        <w:pStyle w:val="NormalWeb"/>
        <w:spacing w:before="0" w:beforeAutospacing="0" w:after="0" w:afterAutospacing="0"/>
        <w:ind w:left="720"/>
        <w:jc w:val="both"/>
        <w:textAlignment w:val="baseline"/>
        <w:rPr>
          <w:rFonts w:ascii="Calibri" w:hAnsi="Calibri" w:cs="Calibri"/>
          <w:lang w:val="es-ES"/>
        </w:rPr>
      </w:pPr>
      <w:r>
        <w:rPr>
          <w:rFonts w:ascii="Calibri" w:hAnsi="Calibri" w:cs="Calibri"/>
          <w:lang w:val="es-ES"/>
        </w:rPr>
        <w:lastRenderedPageBreak/>
        <w:t xml:space="preserve">Se llevó acabo el proceso de normalización en la primera, segunda y tercera forma normal, comprobando los siguientes pasos: </w:t>
      </w:r>
    </w:p>
    <w:p w14:paraId="24D487FB" w14:textId="77777777" w:rsidR="003513B8" w:rsidRDefault="00927CF5"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IFN:</w:t>
      </w:r>
    </w:p>
    <w:p w14:paraId="301E7632" w14:textId="77777777" w:rsid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Elimine grupos repetidos de tablas individuales. </w:t>
      </w:r>
    </w:p>
    <w:p w14:paraId="117CB3B0" w14:textId="77777777" w:rsid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Creación de tabla independiente para cada conjunto de datos relacionados. </w:t>
      </w:r>
    </w:p>
    <w:p w14:paraId="615B4BE4" w14:textId="50135A51" w:rsidR="003513B8" w:rsidRPr="003513B8" w:rsidRDefault="00927CF5" w:rsidP="003513B8">
      <w:pPr>
        <w:pStyle w:val="NormalWeb"/>
        <w:numPr>
          <w:ilvl w:val="0"/>
          <w:numId w:val="10"/>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Cada conjunto </w:t>
      </w:r>
      <w:r w:rsidR="003513B8" w:rsidRPr="003513B8">
        <w:rPr>
          <w:rFonts w:ascii="Calibri" w:hAnsi="Calibri" w:cs="Calibri"/>
          <w:lang w:val="es-ES"/>
        </w:rPr>
        <w:t>está</w:t>
      </w:r>
      <w:r w:rsidRPr="003513B8">
        <w:rPr>
          <w:rFonts w:ascii="Calibri" w:hAnsi="Calibri" w:cs="Calibri"/>
          <w:lang w:val="es-ES"/>
        </w:rPr>
        <w:t xml:space="preserve"> identificando con un ID. </w:t>
      </w:r>
    </w:p>
    <w:p w14:paraId="600E71DC" w14:textId="77777777" w:rsidR="003513B8" w:rsidRDefault="003513B8"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2FN: </w:t>
      </w:r>
    </w:p>
    <w:p w14:paraId="7599E9FE" w14:textId="1F05E61D" w:rsidR="003513B8" w:rsidRDefault="003513B8" w:rsidP="003513B8">
      <w:pPr>
        <w:pStyle w:val="NormalWeb"/>
        <w:numPr>
          <w:ilvl w:val="0"/>
          <w:numId w:val="9"/>
        </w:numPr>
        <w:spacing w:before="0" w:beforeAutospacing="0" w:after="0" w:afterAutospacing="0"/>
        <w:jc w:val="both"/>
        <w:textAlignment w:val="baseline"/>
        <w:rPr>
          <w:rFonts w:ascii="Calibri" w:hAnsi="Calibri" w:cs="Calibri"/>
          <w:lang w:val="es-ES"/>
        </w:rPr>
      </w:pPr>
      <w:r w:rsidRPr="003513B8">
        <w:rPr>
          <w:rFonts w:ascii="Calibri" w:hAnsi="Calibri" w:cs="Calibri"/>
          <w:lang w:val="es-ES"/>
        </w:rPr>
        <w:t xml:space="preserve">Creación de tablas independientes para </w:t>
      </w:r>
      <w:r>
        <w:rPr>
          <w:rFonts w:ascii="Calibri" w:hAnsi="Calibri" w:cs="Calibri"/>
          <w:lang w:val="es-ES"/>
        </w:rPr>
        <w:t xml:space="preserve">valores que se apliquen a varios registros. </w:t>
      </w:r>
    </w:p>
    <w:p w14:paraId="15E6217F" w14:textId="7EE3C60E" w:rsidR="003513B8" w:rsidRDefault="003513B8" w:rsidP="003513B8">
      <w:pPr>
        <w:pStyle w:val="NormalWeb"/>
        <w:numPr>
          <w:ilvl w:val="0"/>
          <w:numId w:val="9"/>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Relacionar estas tablas con una clave externa. </w:t>
      </w:r>
    </w:p>
    <w:p w14:paraId="03320977" w14:textId="77777777" w:rsidR="003513B8" w:rsidRDefault="003513B8" w:rsidP="003513B8">
      <w:pPr>
        <w:pStyle w:val="NormalWeb"/>
        <w:spacing w:before="0" w:beforeAutospacing="0" w:after="0" w:afterAutospacing="0"/>
        <w:jc w:val="both"/>
        <w:textAlignment w:val="baseline"/>
        <w:rPr>
          <w:rFonts w:ascii="Calibri" w:hAnsi="Calibri" w:cs="Calibri"/>
          <w:lang w:val="es-ES"/>
        </w:rPr>
      </w:pPr>
    </w:p>
    <w:p w14:paraId="36DB2B9D" w14:textId="09F2A6D4" w:rsidR="003513B8" w:rsidRDefault="003513B8" w:rsidP="003513B8">
      <w:pPr>
        <w:pStyle w:val="NormalWeb"/>
        <w:numPr>
          <w:ilvl w:val="0"/>
          <w:numId w:val="4"/>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3FN: </w:t>
      </w:r>
    </w:p>
    <w:p w14:paraId="3CF6D015" w14:textId="50704A6B" w:rsidR="003513B8" w:rsidRPr="003513B8" w:rsidRDefault="003513B8" w:rsidP="003513B8">
      <w:pPr>
        <w:pStyle w:val="NormalWeb"/>
        <w:numPr>
          <w:ilvl w:val="0"/>
          <w:numId w:val="11"/>
        </w:numPr>
        <w:spacing w:before="0" w:beforeAutospacing="0" w:after="0" w:afterAutospacing="0"/>
        <w:jc w:val="both"/>
        <w:textAlignment w:val="baseline"/>
        <w:rPr>
          <w:rFonts w:ascii="Calibri" w:hAnsi="Calibri" w:cs="Calibri"/>
          <w:lang w:val="es-ES"/>
        </w:rPr>
      </w:pPr>
      <w:r>
        <w:rPr>
          <w:rFonts w:ascii="Calibri" w:hAnsi="Calibri" w:cs="Calibri"/>
          <w:lang w:val="es-ES"/>
        </w:rPr>
        <w:t xml:space="preserve">Elimine los campos que no dependan de la clave. </w:t>
      </w:r>
    </w:p>
    <w:p w14:paraId="1238AD65" w14:textId="1BC6F245" w:rsidR="001E7CF9" w:rsidRDefault="001E7CF9" w:rsidP="00630D14">
      <w:pPr>
        <w:pStyle w:val="NormalWeb"/>
        <w:spacing w:before="0" w:beforeAutospacing="0" w:after="0" w:afterAutospacing="0"/>
        <w:ind w:left="720"/>
        <w:jc w:val="both"/>
        <w:textAlignment w:val="baseline"/>
        <w:rPr>
          <w:rFonts w:ascii="Arial" w:hAnsi="Arial" w:cs="Arial"/>
          <w:color w:val="000000"/>
          <w:lang w:val="es-ES"/>
        </w:rPr>
      </w:pPr>
    </w:p>
    <w:p w14:paraId="3A48FF68" w14:textId="1D7B176B" w:rsidR="003513B8" w:rsidRDefault="003513B8" w:rsidP="00630D14">
      <w:pPr>
        <w:pStyle w:val="NormalWeb"/>
        <w:spacing w:before="0" w:beforeAutospacing="0" w:after="0" w:afterAutospacing="0"/>
        <w:ind w:left="720"/>
        <w:jc w:val="both"/>
        <w:textAlignment w:val="baseline"/>
        <w:rPr>
          <w:rFonts w:ascii="Arial" w:hAnsi="Arial" w:cs="Arial"/>
          <w:color w:val="000000"/>
          <w:lang w:val="es-ES"/>
        </w:rPr>
      </w:pPr>
    </w:p>
    <w:p w14:paraId="163E2729" w14:textId="697107B7" w:rsidR="003513B8" w:rsidRDefault="003513B8" w:rsidP="00630D14">
      <w:pPr>
        <w:pStyle w:val="NormalWeb"/>
        <w:spacing w:before="0" w:beforeAutospacing="0" w:after="0" w:afterAutospacing="0"/>
        <w:ind w:left="720"/>
        <w:jc w:val="both"/>
        <w:textAlignment w:val="baseline"/>
        <w:rPr>
          <w:rFonts w:ascii="Arial" w:hAnsi="Arial" w:cs="Arial"/>
          <w:color w:val="000000"/>
          <w:lang w:val="es-ES"/>
        </w:rPr>
      </w:pPr>
    </w:p>
    <w:p w14:paraId="3041DDAF" w14:textId="652A694C" w:rsidR="003513B8" w:rsidRDefault="003513B8" w:rsidP="003513B8">
      <w:pPr>
        <w:pStyle w:val="NormalWeb"/>
        <w:numPr>
          <w:ilvl w:val="0"/>
          <w:numId w:val="7"/>
        </w:numPr>
        <w:spacing w:before="0" w:beforeAutospacing="0" w:after="0" w:afterAutospacing="0"/>
        <w:jc w:val="both"/>
        <w:textAlignment w:val="baseline"/>
        <w:rPr>
          <w:rFonts w:ascii="Arial" w:hAnsi="Arial" w:cs="Arial"/>
          <w:b/>
          <w:bCs/>
          <w:color w:val="FF0000"/>
          <w:lang w:val="es-ES"/>
        </w:rPr>
      </w:pPr>
      <w:r w:rsidRPr="003513B8">
        <w:rPr>
          <w:rFonts w:ascii="Arial" w:hAnsi="Arial" w:cs="Arial"/>
          <w:b/>
          <w:bCs/>
          <w:color w:val="FF0000"/>
          <w:lang w:val="es-ES"/>
        </w:rPr>
        <w:t xml:space="preserve"> Convierta el modelo ER a un modelo R, usando una metodología y dibújelo usando un software para diagramar.</w:t>
      </w:r>
    </w:p>
    <w:p w14:paraId="20FF02EC" w14:textId="45B15AFE" w:rsidR="003513B8" w:rsidRDefault="005A4E72" w:rsidP="003513B8">
      <w:pPr>
        <w:pStyle w:val="NormalWeb"/>
        <w:spacing w:before="0" w:beforeAutospacing="0" w:after="0" w:afterAutospacing="0"/>
        <w:ind w:left="720"/>
        <w:jc w:val="both"/>
        <w:textAlignment w:val="baseline"/>
        <w:rPr>
          <w:rFonts w:ascii="Arial" w:hAnsi="Arial" w:cs="Arial"/>
          <w:b/>
          <w:bCs/>
          <w:lang w:val="es-ES"/>
        </w:rPr>
      </w:pPr>
      <w:r w:rsidRPr="005A4E72">
        <w:rPr>
          <w:rFonts w:ascii="Arial" w:hAnsi="Arial" w:cs="Arial"/>
          <w:b/>
          <w:bCs/>
          <w:lang w:val="es-ES"/>
        </w:rPr>
        <w:drawing>
          <wp:anchor distT="0" distB="0" distL="114300" distR="114300" simplePos="0" relativeHeight="251661312" behindDoc="0" locked="0" layoutInCell="1" allowOverlap="1" wp14:anchorId="3C3FECB5" wp14:editId="03448452">
            <wp:simplePos x="0" y="0"/>
            <wp:positionH relativeFrom="margin">
              <wp:posOffset>-190500</wp:posOffset>
            </wp:positionH>
            <wp:positionV relativeFrom="paragraph">
              <wp:posOffset>324485</wp:posOffset>
            </wp:positionV>
            <wp:extent cx="6477000" cy="4429125"/>
            <wp:effectExtent l="0" t="0" r="0" b="9525"/>
            <wp:wrapThrough wrapText="bothSides">
              <wp:wrapPolygon edited="0">
                <wp:start x="0" y="0"/>
                <wp:lineTo x="0" y="21554"/>
                <wp:lineTo x="21536" y="21554"/>
                <wp:lineTo x="2153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9">
                      <a:extLst>
                        <a:ext uri="{28A0092B-C50C-407E-A947-70E740481C1C}">
                          <a14:useLocalDpi xmlns:a14="http://schemas.microsoft.com/office/drawing/2010/main" val="0"/>
                        </a:ext>
                      </a:extLst>
                    </a:blip>
                    <a:srcRect b="2105"/>
                    <a:stretch/>
                  </pic:blipFill>
                  <pic:spPr bwMode="auto">
                    <a:xfrm>
                      <a:off x="0" y="0"/>
                      <a:ext cx="6477000" cy="4429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B7164" w14:textId="1F4C687D" w:rsidR="00FC1742" w:rsidRPr="003513B8" w:rsidRDefault="00FC1742" w:rsidP="003513B8">
      <w:pPr>
        <w:pStyle w:val="NormalWeb"/>
        <w:spacing w:before="0" w:beforeAutospacing="0" w:after="0" w:afterAutospacing="0"/>
        <w:ind w:left="720"/>
        <w:jc w:val="both"/>
        <w:textAlignment w:val="baseline"/>
        <w:rPr>
          <w:rFonts w:ascii="Arial" w:hAnsi="Arial" w:cs="Arial"/>
          <w:b/>
          <w:bCs/>
          <w:lang w:val="es-ES"/>
        </w:rPr>
      </w:pPr>
    </w:p>
    <w:p w14:paraId="0D4D6FFC" w14:textId="5CEFFB09" w:rsidR="008A4D3C" w:rsidRDefault="007E0293" w:rsidP="007E0293">
      <w:pPr>
        <w:pStyle w:val="NormalWeb"/>
        <w:spacing w:before="0" w:beforeAutospacing="0" w:after="0" w:afterAutospacing="0"/>
        <w:ind w:left="720"/>
        <w:jc w:val="center"/>
        <w:textAlignment w:val="baseline"/>
        <w:rPr>
          <w:rFonts w:ascii="Arial" w:hAnsi="Arial" w:cs="Arial"/>
          <w:b/>
          <w:bCs/>
          <w:lang w:val="es-ES"/>
        </w:rPr>
      </w:pPr>
      <w:r w:rsidRPr="007E0293">
        <w:rPr>
          <w:rFonts w:ascii="Arial" w:hAnsi="Arial" w:cs="Arial"/>
          <w:b/>
          <w:bCs/>
          <w:lang w:val="es-ES"/>
        </w:rPr>
        <w:lastRenderedPageBreak/>
        <w:t>Manteniendo y obteniendo información del sistema</w:t>
      </w:r>
    </w:p>
    <w:p w14:paraId="7D7E773C" w14:textId="77B1395F" w:rsidR="007E0293" w:rsidRDefault="007E0293" w:rsidP="007E0293">
      <w:pPr>
        <w:pStyle w:val="NormalWeb"/>
        <w:spacing w:before="0" w:beforeAutospacing="0" w:after="0" w:afterAutospacing="0"/>
        <w:ind w:left="720"/>
        <w:jc w:val="center"/>
        <w:textAlignment w:val="baseline"/>
        <w:rPr>
          <w:rFonts w:ascii="Arial" w:hAnsi="Arial" w:cs="Arial"/>
          <w:b/>
          <w:bCs/>
          <w:lang w:val="es-ES"/>
        </w:rPr>
      </w:pPr>
    </w:p>
    <w:p w14:paraId="64F2E606" w14:textId="7B69E614" w:rsidR="007E0293" w:rsidRDefault="007E0293" w:rsidP="007E0293">
      <w:pPr>
        <w:pStyle w:val="NormalWeb"/>
        <w:spacing w:before="0" w:beforeAutospacing="0" w:after="0" w:afterAutospacing="0"/>
        <w:ind w:left="720"/>
        <w:jc w:val="both"/>
        <w:textAlignment w:val="baseline"/>
        <w:rPr>
          <w:rFonts w:ascii="Arial" w:hAnsi="Arial" w:cs="Arial"/>
          <w:lang w:val="es-ES"/>
        </w:rPr>
      </w:pPr>
      <w:r>
        <w:rPr>
          <w:rFonts w:ascii="Arial" w:hAnsi="Arial" w:cs="Arial"/>
          <w:lang w:val="es-ES"/>
        </w:rPr>
        <w:t xml:space="preserve">Se ha creado una Base de Datos, importando los datos de archivos csv. </w:t>
      </w:r>
    </w:p>
    <w:p w14:paraId="28AC9350" w14:textId="77777777" w:rsidR="007E0293" w:rsidRPr="007E0293" w:rsidRDefault="007E0293" w:rsidP="007E0293">
      <w:pPr>
        <w:pStyle w:val="NormalWeb"/>
        <w:spacing w:before="0" w:beforeAutospacing="0" w:after="0" w:afterAutospacing="0"/>
        <w:ind w:left="720"/>
        <w:jc w:val="both"/>
        <w:textAlignment w:val="baseline"/>
        <w:rPr>
          <w:rFonts w:ascii="Arial" w:hAnsi="Arial" w:cs="Arial"/>
          <w:lang w:val="es-ES"/>
        </w:rPr>
      </w:pPr>
    </w:p>
    <w:p w14:paraId="7C839AAA" w14:textId="77777777" w:rsidR="007E0293" w:rsidRPr="007E0293" w:rsidRDefault="007E0293" w:rsidP="007E0293">
      <w:pPr>
        <w:pStyle w:val="NormalWeb"/>
        <w:spacing w:before="0" w:beforeAutospacing="0" w:after="0" w:afterAutospacing="0"/>
        <w:ind w:left="720"/>
        <w:jc w:val="both"/>
        <w:textAlignment w:val="baseline"/>
        <w:rPr>
          <w:rFonts w:ascii="Arial" w:hAnsi="Arial" w:cs="Arial"/>
          <w:b/>
          <w:bCs/>
          <w:color w:val="FF0000"/>
          <w:lang w:val="es-ES"/>
        </w:rPr>
      </w:pPr>
    </w:p>
    <w:p w14:paraId="5459E297" w14:textId="7772651F" w:rsidR="00630D14" w:rsidRPr="00630D14" w:rsidRDefault="00630D14" w:rsidP="00630D14">
      <w:pPr>
        <w:pStyle w:val="NormalWeb"/>
        <w:spacing w:before="0" w:beforeAutospacing="0" w:after="0" w:afterAutospacing="0"/>
        <w:ind w:left="720"/>
        <w:jc w:val="both"/>
        <w:textAlignment w:val="baseline"/>
        <w:rPr>
          <w:lang w:val="es-ES"/>
        </w:rPr>
      </w:pPr>
    </w:p>
    <w:sectPr w:rsidR="00630D14" w:rsidRPr="0063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C5D6B"/>
    <w:multiLevelType w:val="hybridMultilevel"/>
    <w:tmpl w:val="1AAC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3751F"/>
    <w:multiLevelType w:val="hybridMultilevel"/>
    <w:tmpl w:val="58007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A3101"/>
    <w:multiLevelType w:val="hybridMultilevel"/>
    <w:tmpl w:val="25A44E5E"/>
    <w:lvl w:ilvl="0" w:tplc="E0E8B0E8">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34670E5C"/>
    <w:multiLevelType w:val="hybridMultilevel"/>
    <w:tmpl w:val="B15818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2346E3"/>
    <w:multiLevelType w:val="hybridMultilevel"/>
    <w:tmpl w:val="42A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D36AA"/>
    <w:multiLevelType w:val="multilevel"/>
    <w:tmpl w:val="F00824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D29C0"/>
    <w:multiLevelType w:val="hybridMultilevel"/>
    <w:tmpl w:val="EE7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E0BCF"/>
    <w:multiLevelType w:val="multilevel"/>
    <w:tmpl w:val="F00824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4"/>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567C5F"/>
    <w:multiLevelType w:val="hybridMultilevel"/>
    <w:tmpl w:val="0D24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E220B"/>
    <w:multiLevelType w:val="hybridMultilevel"/>
    <w:tmpl w:val="5374F0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B860A2"/>
    <w:multiLevelType w:val="hybridMultilevel"/>
    <w:tmpl w:val="D5ACB6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5944141">
    <w:abstractNumId w:val="4"/>
  </w:num>
  <w:num w:numId="2" w16cid:durableId="1625188877">
    <w:abstractNumId w:val="5"/>
  </w:num>
  <w:num w:numId="3" w16cid:durableId="1928881521">
    <w:abstractNumId w:val="2"/>
  </w:num>
  <w:num w:numId="4" w16cid:durableId="314798613">
    <w:abstractNumId w:val="6"/>
  </w:num>
  <w:num w:numId="5" w16cid:durableId="1334649318">
    <w:abstractNumId w:val="1"/>
  </w:num>
  <w:num w:numId="6" w16cid:durableId="1738749561">
    <w:abstractNumId w:val="8"/>
  </w:num>
  <w:num w:numId="7" w16cid:durableId="1421024330">
    <w:abstractNumId w:val="0"/>
  </w:num>
  <w:num w:numId="8" w16cid:durableId="1203514606">
    <w:abstractNumId w:val="7"/>
  </w:num>
  <w:num w:numId="9" w16cid:durableId="630283064">
    <w:abstractNumId w:val="3"/>
  </w:num>
  <w:num w:numId="10" w16cid:durableId="1448309757">
    <w:abstractNumId w:val="10"/>
  </w:num>
  <w:num w:numId="11" w16cid:durableId="371808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66"/>
    <w:rsid w:val="00034C2E"/>
    <w:rsid w:val="00083114"/>
    <w:rsid w:val="00101909"/>
    <w:rsid w:val="00142E36"/>
    <w:rsid w:val="001E7CF9"/>
    <w:rsid w:val="002E006A"/>
    <w:rsid w:val="002F0465"/>
    <w:rsid w:val="003513B8"/>
    <w:rsid w:val="003B2118"/>
    <w:rsid w:val="00444030"/>
    <w:rsid w:val="00475D0B"/>
    <w:rsid w:val="00524B19"/>
    <w:rsid w:val="005A4E72"/>
    <w:rsid w:val="005B2266"/>
    <w:rsid w:val="005C0B59"/>
    <w:rsid w:val="005D022D"/>
    <w:rsid w:val="00630D14"/>
    <w:rsid w:val="006A4625"/>
    <w:rsid w:val="006A5633"/>
    <w:rsid w:val="0071383E"/>
    <w:rsid w:val="00752D81"/>
    <w:rsid w:val="007E0293"/>
    <w:rsid w:val="008A4D3C"/>
    <w:rsid w:val="008F24C7"/>
    <w:rsid w:val="00927CF5"/>
    <w:rsid w:val="00940903"/>
    <w:rsid w:val="00941B10"/>
    <w:rsid w:val="009923F4"/>
    <w:rsid w:val="009C39BC"/>
    <w:rsid w:val="00A51187"/>
    <w:rsid w:val="00A624AA"/>
    <w:rsid w:val="00A65A52"/>
    <w:rsid w:val="00A7229F"/>
    <w:rsid w:val="00A82EE7"/>
    <w:rsid w:val="00AA5C42"/>
    <w:rsid w:val="00B23809"/>
    <w:rsid w:val="00B67C3E"/>
    <w:rsid w:val="00BB3178"/>
    <w:rsid w:val="00C3533A"/>
    <w:rsid w:val="00D51B43"/>
    <w:rsid w:val="00DE61B9"/>
    <w:rsid w:val="00E83D4B"/>
    <w:rsid w:val="00EA477C"/>
    <w:rsid w:val="00F55138"/>
    <w:rsid w:val="00FB38B3"/>
    <w:rsid w:val="00FC1742"/>
    <w:rsid w:val="00FF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3D422"/>
  <w15:chartTrackingRefBased/>
  <w15:docId w15:val="{3F389677-3039-4B79-93AF-67C86D178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66"/>
    <w:pPr>
      <w:ind w:left="720"/>
      <w:contextualSpacing/>
    </w:pPr>
  </w:style>
  <w:style w:type="paragraph" w:styleId="NormalWeb">
    <w:name w:val="Normal (Web)"/>
    <w:basedOn w:val="Normal"/>
    <w:uiPriority w:val="99"/>
    <w:unhideWhenUsed/>
    <w:rsid w:val="00C353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00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39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sas.com/es_mx/insights/big-data/what-is-big-dat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1299</TotalTime>
  <Pages>9</Pages>
  <Words>1630</Words>
  <Characters>9296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chav</dc:creator>
  <cp:keywords/>
  <dc:description/>
  <cp:lastModifiedBy>uriel chav</cp:lastModifiedBy>
  <cp:revision>10</cp:revision>
  <dcterms:created xsi:type="dcterms:W3CDTF">2023-03-10T04:47:00Z</dcterms:created>
  <dcterms:modified xsi:type="dcterms:W3CDTF">2023-03-11T20:21:00Z</dcterms:modified>
</cp:coreProperties>
</file>