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A764" w14:textId="59E58BDF" w:rsidR="00757806" w:rsidRPr="00604219" w:rsidRDefault="00604219">
      <w:pPr>
        <w:rPr>
          <w:b/>
          <w:bCs/>
          <w:u w:val="single"/>
        </w:rPr>
      </w:pPr>
      <w:r>
        <w:t xml:space="preserve">          </w:t>
      </w:r>
    </w:p>
    <w:p w14:paraId="5633DF93" w14:textId="0963E07A" w:rsidR="00604219" w:rsidRDefault="00604219" w:rsidP="00604219">
      <w:pPr>
        <w:jc w:val="center"/>
        <w:rPr>
          <w:b/>
          <w:bCs/>
          <w:u w:val="single"/>
        </w:rPr>
      </w:pPr>
      <w:r w:rsidRPr="00604219">
        <w:rPr>
          <w:b/>
          <w:bCs/>
          <w:u w:val="single"/>
        </w:rPr>
        <w:t>SQL injection attack steps</w:t>
      </w:r>
    </w:p>
    <w:p w14:paraId="57A750C8" w14:textId="71D4C8EB" w:rsidR="00604219" w:rsidRDefault="00086405" w:rsidP="00604219">
      <w:pPr>
        <w:pStyle w:val="ListParagraph"/>
        <w:numPr>
          <w:ilvl w:val="0"/>
          <w:numId w:val="1"/>
        </w:numPr>
      </w:pPr>
      <w:r>
        <w:t xml:space="preserve">Open Metasploitable2 and run the command </w:t>
      </w:r>
      <w:r w:rsidRPr="00CD42A8">
        <w:rPr>
          <w:color w:val="ED7D31" w:themeColor="accent2"/>
        </w:rPr>
        <w:t xml:space="preserve">“ifconfig” </w:t>
      </w:r>
      <w:r>
        <w:t>to see if ip address is assigned or not. After the command is run, we see that it is connected with ethernet, so we need to assign it an IP address.</w:t>
      </w:r>
    </w:p>
    <w:p w14:paraId="69AA6CD5" w14:textId="02AF1001" w:rsidR="00086405" w:rsidRDefault="00086405" w:rsidP="00604219">
      <w:pPr>
        <w:pStyle w:val="ListParagraph"/>
        <w:numPr>
          <w:ilvl w:val="0"/>
          <w:numId w:val="1"/>
        </w:numPr>
      </w:pPr>
      <w:r>
        <w:t xml:space="preserve">Now open Kali Linux and run the command </w:t>
      </w:r>
      <w:r w:rsidRPr="00CD42A8">
        <w:rPr>
          <w:color w:val="ED7D31" w:themeColor="accent2"/>
        </w:rPr>
        <w:t xml:space="preserve">“ifconfig” </w:t>
      </w:r>
      <w:r>
        <w:t xml:space="preserve">here too. It will show the IP address assigned to it. For eg in my case it is </w:t>
      </w:r>
      <w:proofErr w:type="gramStart"/>
      <w:r>
        <w:t>192.</w:t>
      </w:r>
      <w:r w:rsidR="00A1459E">
        <w:t>*</w:t>
      </w:r>
      <w:proofErr w:type="gramEnd"/>
      <w:r w:rsidR="00A1459E">
        <w:t>**</w:t>
      </w:r>
      <w:r>
        <w:t>.</w:t>
      </w:r>
      <w:r w:rsidR="00A1459E">
        <w:t>***</w:t>
      </w:r>
      <w:r>
        <w:t>.</w:t>
      </w:r>
      <w:r w:rsidR="00A1459E">
        <w:t>**</w:t>
      </w:r>
      <w:r>
        <w:t>, and netmask is 255.</w:t>
      </w:r>
      <w:r w:rsidR="00A1459E">
        <w:t>***</w:t>
      </w:r>
      <w:r>
        <w:t>.</w:t>
      </w:r>
      <w:r w:rsidR="00A1459E">
        <w:t>***</w:t>
      </w:r>
      <w:r>
        <w:t>.</w:t>
      </w:r>
      <w:r w:rsidR="00A1459E">
        <w:t>*</w:t>
      </w:r>
    </w:p>
    <w:p w14:paraId="1A358827" w14:textId="0B2CDE4E" w:rsidR="00086405" w:rsidRPr="00CD42A8" w:rsidRDefault="00086405" w:rsidP="00604219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Now go back to Metasploitable2 and assign the IP address by running the following command </w:t>
      </w:r>
      <w:r w:rsidRPr="00CD42A8">
        <w:rPr>
          <w:color w:val="ED7D31" w:themeColor="accent2"/>
        </w:rPr>
        <w:t>“sudo ifconfig eth0 &lt;IP address I want to assign&gt; netmask &lt;netmask same as Kali Linux&gt;</w:t>
      </w:r>
      <w:r w:rsidR="00C04B58" w:rsidRPr="00CD42A8">
        <w:rPr>
          <w:color w:val="ED7D31" w:themeColor="accent2"/>
        </w:rPr>
        <w:t>”</w:t>
      </w:r>
    </w:p>
    <w:p w14:paraId="4FAA2DBB" w14:textId="6605BE33" w:rsidR="00C04B58" w:rsidRPr="00CD42A8" w:rsidRDefault="00C04B58" w:rsidP="00C04B58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 xml:space="preserve">“sudo ifconfig eth0 </w:t>
      </w:r>
      <w:proofErr w:type="gramStart"/>
      <w:r w:rsidRPr="00CD42A8">
        <w:rPr>
          <w:b/>
          <w:bCs/>
          <w:color w:val="538135" w:themeColor="accent6" w:themeShade="BF"/>
        </w:rPr>
        <w:t>192.</w:t>
      </w:r>
      <w:r w:rsidR="00A1459E">
        <w:rPr>
          <w:b/>
          <w:bCs/>
          <w:color w:val="538135" w:themeColor="accent6" w:themeShade="BF"/>
        </w:rPr>
        <w:t>*</w:t>
      </w:r>
      <w:proofErr w:type="gramEnd"/>
      <w:r w:rsidR="00A1459E">
        <w:rPr>
          <w:b/>
          <w:bCs/>
          <w:color w:val="538135" w:themeColor="accent6" w:themeShade="BF"/>
        </w:rPr>
        <w:t>**</w:t>
      </w:r>
      <w:r w:rsidRPr="00CD42A8">
        <w:rPr>
          <w:b/>
          <w:bCs/>
          <w:color w:val="538135" w:themeColor="accent6" w:themeShade="BF"/>
        </w:rPr>
        <w:t>.</w:t>
      </w:r>
      <w:r w:rsidR="00A1459E">
        <w:rPr>
          <w:b/>
          <w:bCs/>
          <w:color w:val="538135" w:themeColor="accent6" w:themeShade="BF"/>
        </w:rPr>
        <w:t>***</w:t>
      </w:r>
      <w:r w:rsidRPr="00CD42A8">
        <w:rPr>
          <w:b/>
          <w:bCs/>
          <w:color w:val="538135" w:themeColor="accent6" w:themeShade="BF"/>
        </w:rPr>
        <w:t>.</w:t>
      </w:r>
      <w:r w:rsidR="00A1459E">
        <w:rPr>
          <w:b/>
          <w:bCs/>
          <w:color w:val="538135" w:themeColor="accent6" w:themeShade="BF"/>
        </w:rPr>
        <w:t>**</w:t>
      </w:r>
      <w:r w:rsidRPr="00CD42A8">
        <w:rPr>
          <w:b/>
          <w:bCs/>
          <w:color w:val="538135" w:themeColor="accent6" w:themeShade="BF"/>
        </w:rPr>
        <w:t xml:space="preserve"> netmask 255.</w:t>
      </w:r>
      <w:r w:rsidR="00A1459E">
        <w:rPr>
          <w:b/>
          <w:bCs/>
          <w:color w:val="538135" w:themeColor="accent6" w:themeShade="BF"/>
        </w:rPr>
        <w:t>***</w:t>
      </w:r>
      <w:r w:rsidRPr="00CD42A8">
        <w:rPr>
          <w:b/>
          <w:bCs/>
          <w:color w:val="538135" w:themeColor="accent6" w:themeShade="BF"/>
        </w:rPr>
        <w:t>.</w:t>
      </w:r>
      <w:r w:rsidR="00A1459E">
        <w:rPr>
          <w:b/>
          <w:bCs/>
          <w:color w:val="538135" w:themeColor="accent6" w:themeShade="BF"/>
        </w:rPr>
        <w:t>***</w:t>
      </w:r>
      <w:r w:rsidRPr="00CD42A8">
        <w:rPr>
          <w:b/>
          <w:bCs/>
          <w:color w:val="538135" w:themeColor="accent6" w:themeShade="BF"/>
        </w:rPr>
        <w:t>.</w:t>
      </w:r>
      <w:r w:rsidR="00A1459E">
        <w:rPr>
          <w:b/>
          <w:bCs/>
          <w:color w:val="538135" w:themeColor="accent6" w:themeShade="BF"/>
        </w:rPr>
        <w:t>*</w:t>
      </w:r>
      <w:r w:rsidRPr="00CD42A8">
        <w:rPr>
          <w:b/>
          <w:bCs/>
          <w:color w:val="538135" w:themeColor="accent6" w:themeShade="BF"/>
        </w:rPr>
        <w:t>”</w:t>
      </w:r>
    </w:p>
    <w:p w14:paraId="4E876DAD" w14:textId="3A4485FB" w:rsidR="00C04B58" w:rsidRDefault="00C04B58" w:rsidP="00C04B58">
      <w:pPr>
        <w:pStyle w:val="ListParagraph"/>
        <w:numPr>
          <w:ilvl w:val="0"/>
          <w:numId w:val="1"/>
        </w:numPr>
      </w:pPr>
      <w:r>
        <w:t>Enter the password of Metasploitable2.</w:t>
      </w:r>
    </w:p>
    <w:p w14:paraId="6C56CC11" w14:textId="10C5E132" w:rsidR="00C04B58" w:rsidRDefault="00C04B58" w:rsidP="00C04B58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CD42A8">
        <w:rPr>
          <w:color w:val="ED7D31" w:themeColor="accent2"/>
        </w:rPr>
        <w:t xml:space="preserve">“ifconfig” </w:t>
      </w:r>
      <w:r>
        <w:t>again to check if the IP address is assigned.</w:t>
      </w:r>
    </w:p>
    <w:p w14:paraId="125CF0F7" w14:textId="36C34E76" w:rsidR="00C04B58" w:rsidRDefault="00C04B58" w:rsidP="00C04B58">
      <w:pPr>
        <w:pStyle w:val="ListParagraph"/>
        <w:numPr>
          <w:ilvl w:val="0"/>
          <w:numId w:val="1"/>
        </w:numPr>
      </w:pPr>
      <w:r>
        <w:t xml:space="preserve">Go back to Kali Linux, and use the command </w:t>
      </w:r>
      <w:r w:rsidRPr="00CD42A8">
        <w:rPr>
          <w:color w:val="ED7D31" w:themeColor="accent2"/>
        </w:rPr>
        <w:t xml:space="preserve">“ping &lt;IP address of Metasploitable2&gt;” </w:t>
      </w:r>
      <w:r>
        <w:t xml:space="preserve">i.e., </w:t>
      </w:r>
      <w:r w:rsidRPr="00CD42A8">
        <w:rPr>
          <w:b/>
          <w:bCs/>
          <w:color w:val="385623" w:themeColor="accent6" w:themeShade="80"/>
        </w:rPr>
        <w:t xml:space="preserve">“ping </w:t>
      </w:r>
      <w:proofErr w:type="gramStart"/>
      <w:r w:rsidRPr="00CD42A8">
        <w:rPr>
          <w:b/>
          <w:bCs/>
          <w:color w:val="385623" w:themeColor="accent6" w:themeShade="80"/>
        </w:rPr>
        <w:t>192.</w:t>
      </w:r>
      <w:r w:rsidR="00A1459E">
        <w:rPr>
          <w:b/>
          <w:bCs/>
          <w:color w:val="385623" w:themeColor="accent6" w:themeShade="80"/>
        </w:rPr>
        <w:t>*</w:t>
      </w:r>
      <w:proofErr w:type="gramEnd"/>
      <w:r w:rsidR="00A1459E">
        <w:rPr>
          <w:b/>
          <w:bCs/>
          <w:color w:val="385623" w:themeColor="accent6" w:themeShade="80"/>
        </w:rPr>
        <w:t>**</w:t>
      </w:r>
      <w:r w:rsidRPr="00CD42A8">
        <w:rPr>
          <w:b/>
          <w:bCs/>
          <w:color w:val="385623" w:themeColor="accent6" w:themeShade="80"/>
        </w:rPr>
        <w:t>.</w:t>
      </w:r>
      <w:r w:rsidR="00A1459E">
        <w:rPr>
          <w:b/>
          <w:bCs/>
          <w:color w:val="385623" w:themeColor="accent6" w:themeShade="80"/>
        </w:rPr>
        <w:t>***</w:t>
      </w:r>
      <w:r w:rsidRPr="00CD42A8">
        <w:rPr>
          <w:b/>
          <w:bCs/>
          <w:color w:val="385623" w:themeColor="accent6" w:themeShade="80"/>
        </w:rPr>
        <w:t>.</w:t>
      </w:r>
      <w:r w:rsidR="00A1459E">
        <w:rPr>
          <w:b/>
          <w:bCs/>
          <w:color w:val="385623" w:themeColor="accent6" w:themeShade="80"/>
        </w:rPr>
        <w:t>**</w:t>
      </w:r>
      <w:r w:rsidRPr="00CD42A8">
        <w:rPr>
          <w:b/>
          <w:bCs/>
          <w:color w:val="385623" w:themeColor="accent6" w:themeShade="80"/>
        </w:rPr>
        <w:t>”</w:t>
      </w:r>
      <w:r>
        <w:t>, to see if Kali Linux is able to ping Metasploitable2.</w:t>
      </w:r>
    </w:p>
    <w:p w14:paraId="0381FE7E" w14:textId="77777777" w:rsidR="00E41C37" w:rsidRDefault="00E41C37" w:rsidP="00C04B58">
      <w:pPr>
        <w:pStyle w:val="ListParagraph"/>
        <w:numPr>
          <w:ilvl w:val="0"/>
          <w:numId w:val="1"/>
        </w:numPr>
      </w:pPr>
      <w:r>
        <w:t>To access Metasploitable2 from Kali Linux we open the browser and enter the IP address of Metasploitable2 in it.</w:t>
      </w:r>
    </w:p>
    <w:p w14:paraId="7B6E6C56" w14:textId="77777777" w:rsidR="00E41C37" w:rsidRDefault="00E41C37" w:rsidP="00C04B58">
      <w:pPr>
        <w:pStyle w:val="ListParagraph"/>
        <w:numPr>
          <w:ilvl w:val="0"/>
          <w:numId w:val="1"/>
        </w:numPr>
      </w:pPr>
      <w:r>
        <w:t>The browser opens a page with the banner of Metasploitable2 and a lot of applications.</w:t>
      </w:r>
    </w:p>
    <w:p w14:paraId="6E66D9EE" w14:textId="14F04D2F" w:rsidR="00E41C37" w:rsidRDefault="00E41C37" w:rsidP="00C04B58">
      <w:pPr>
        <w:pStyle w:val="ListParagraph"/>
        <w:numPr>
          <w:ilvl w:val="0"/>
          <w:numId w:val="1"/>
        </w:numPr>
      </w:pPr>
      <w:r>
        <w:t xml:space="preserve">We open </w:t>
      </w:r>
      <w:r w:rsidRPr="00CD42A8">
        <w:rPr>
          <w:color w:val="FF0000"/>
        </w:rPr>
        <w:t>“Mutillidae”</w:t>
      </w:r>
      <w:r>
        <w:t xml:space="preserve">, go to </w:t>
      </w:r>
      <w:r w:rsidRPr="006821EC">
        <w:rPr>
          <w:color w:val="FF0000"/>
        </w:rPr>
        <w:t xml:space="preserve">“OWASP Top 10” </w:t>
      </w:r>
      <w:r>
        <w:t xml:space="preserve">-&gt; </w:t>
      </w:r>
      <w:r w:rsidRPr="006821EC">
        <w:rPr>
          <w:color w:val="FF0000"/>
        </w:rPr>
        <w:t xml:space="preserve">“A1- Injection” </w:t>
      </w:r>
      <w:r>
        <w:t xml:space="preserve">-&gt; </w:t>
      </w:r>
      <w:r w:rsidRPr="006821EC">
        <w:rPr>
          <w:color w:val="FF0000"/>
        </w:rPr>
        <w:t>“Sqli – Extract Data”</w:t>
      </w:r>
      <w:r>
        <w:t xml:space="preserve"> -&gt; </w:t>
      </w:r>
      <w:r w:rsidRPr="00CD42A8">
        <w:rPr>
          <w:color w:val="FF0000"/>
        </w:rPr>
        <w:t>“User info”</w:t>
      </w:r>
      <w:r>
        <w:t>. It takes us to login page.</w:t>
      </w:r>
    </w:p>
    <w:p w14:paraId="61CDB36E" w14:textId="4F4829FF" w:rsidR="007826AB" w:rsidRDefault="007826AB" w:rsidP="00C04B58">
      <w:pPr>
        <w:pStyle w:val="ListParagraph"/>
        <w:numPr>
          <w:ilvl w:val="0"/>
          <w:numId w:val="1"/>
        </w:numPr>
      </w:pPr>
      <w:r>
        <w:t>In kali Linux go to applications</w:t>
      </w:r>
      <w:r w:rsidR="00210E61">
        <w:t xml:space="preserve">, </w:t>
      </w:r>
      <w:r>
        <w:t xml:space="preserve">and </w:t>
      </w:r>
      <w:r w:rsidR="00210E61">
        <w:t xml:space="preserve">under </w:t>
      </w:r>
      <w:r w:rsidR="00210E61" w:rsidRPr="006821EC">
        <w:rPr>
          <w:color w:val="FF0000"/>
        </w:rPr>
        <w:t>“web application analysis</w:t>
      </w:r>
      <w:r w:rsidR="00210E61">
        <w:t xml:space="preserve">” </w:t>
      </w:r>
      <w:r>
        <w:t xml:space="preserve">open </w:t>
      </w:r>
      <w:r w:rsidRPr="006821EC">
        <w:rPr>
          <w:color w:val="FF0000"/>
        </w:rPr>
        <w:t>“Burpsuite”</w:t>
      </w:r>
      <w:r w:rsidR="00210E61" w:rsidRPr="006821EC">
        <w:rPr>
          <w:color w:val="FF0000"/>
        </w:rPr>
        <w:t>.</w:t>
      </w:r>
    </w:p>
    <w:p w14:paraId="1E7FEAB0" w14:textId="086BCF94" w:rsidR="00210E61" w:rsidRDefault="00210E61" w:rsidP="00C04B58">
      <w:pPr>
        <w:pStyle w:val="ListParagraph"/>
        <w:numPr>
          <w:ilvl w:val="0"/>
          <w:numId w:val="1"/>
        </w:numPr>
      </w:pPr>
      <w:r>
        <w:t xml:space="preserve">Once Burpsuite opens, select </w:t>
      </w:r>
      <w:r w:rsidRPr="006821EC">
        <w:rPr>
          <w:color w:val="FF0000"/>
        </w:rPr>
        <w:t>“Proxy</w:t>
      </w:r>
      <w:r>
        <w:t xml:space="preserve">” and then </w:t>
      </w:r>
      <w:r w:rsidRPr="006821EC">
        <w:rPr>
          <w:color w:val="FF0000"/>
        </w:rPr>
        <w:t xml:space="preserve">“Options”, </w:t>
      </w:r>
      <w:r>
        <w:t>there we will find an IP address with port number</w:t>
      </w:r>
      <w:r w:rsidR="00EE7539">
        <w:t xml:space="preserve"> (127.</w:t>
      </w:r>
      <w:r w:rsidR="00A1459E">
        <w:t>*</w:t>
      </w:r>
      <w:r w:rsidR="00EE7539">
        <w:t>.</w:t>
      </w:r>
      <w:proofErr w:type="gramStart"/>
      <w:r w:rsidR="00A1459E">
        <w:t>*</w:t>
      </w:r>
      <w:r w:rsidR="00EE7539">
        <w:t>.</w:t>
      </w:r>
      <w:r w:rsidR="00A1459E">
        <w:t>*</w:t>
      </w:r>
      <w:proofErr w:type="gramEnd"/>
      <w:r w:rsidR="00EE7539">
        <w:t>:</w:t>
      </w:r>
      <w:r w:rsidR="00A1459E">
        <w:t>****</w:t>
      </w:r>
      <w:r w:rsidR="00EE7539">
        <w:t xml:space="preserve">) </w:t>
      </w:r>
      <w:r>
        <w:t>which we will use later to send requests.</w:t>
      </w:r>
    </w:p>
    <w:p w14:paraId="7928BD8B" w14:textId="03A9324F" w:rsidR="00210E61" w:rsidRDefault="00210E61" w:rsidP="00C04B58">
      <w:pPr>
        <w:pStyle w:val="ListParagraph"/>
        <w:numPr>
          <w:ilvl w:val="0"/>
          <w:numId w:val="1"/>
        </w:numPr>
      </w:pPr>
      <w:r>
        <w:t xml:space="preserve">Now go to </w:t>
      </w:r>
      <w:r w:rsidRPr="006821EC">
        <w:rPr>
          <w:color w:val="FF0000"/>
        </w:rPr>
        <w:t xml:space="preserve">“intercept” </w:t>
      </w:r>
      <w:r>
        <w:t>option and make sure “</w:t>
      </w:r>
      <w:r w:rsidRPr="006821EC">
        <w:rPr>
          <w:color w:val="FF0000"/>
        </w:rPr>
        <w:t>intercept is on”</w:t>
      </w:r>
      <w:r>
        <w:t>.</w:t>
      </w:r>
    </w:p>
    <w:p w14:paraId="2C67D428" w14:textId="3A908C0B" w:rsidR="00C04B58" w:rsidRDefault="00EE7539" w:rsidP="00C04B58">
      <w:pPr>
        <w:pStyle w:val="ListParagraph"/>
        <w:numPr>
          <w:ilvl w:val="0"/>
          <w:numId w:val="1"/>
        </w:numPr>
      </w:pPr>
      <w:r>
        <w:t>W</w:t>
      </w:r>
      <w:r w:rsidR="00E41C37">
        <w:t xml:space="preserve">e open a </w:t>
      </w:r>
      <w:r w:rsidR="00E41C37" w:rsidRPr="006821EC">
        <w:rPr>
          <w:color w:val="FF0000"/>
        </w:rPr>
        <w:t xml:space="preserve">new tab </w:t>
      </w:r>
      <w:r w:rsidR="00E41C37">
        <w:t xml:space="preserve">in the </w:t>
      </w:r>
      <w:r w:rsidR="00E41C37" w:rsidRPr="006821EC">
        <w:rPr>
          <w:color w:val="FF0000"/>
        </w:rPr>
        <w:t>browser</w:t>
      </w:r>
      <w:r w:rsidR="00E41C37">
        <w:t xml:space="preserve">, go to </w:t>
      </w:r>
      <w:r w:rsidR="00E41C37" w:rsidRPr="006821EC">
        <w:rPr>
          <w:color w:val="FF0000"/>
        </w:rPr>
        <w:t>settings</w:t>
      </w:r>
      <w:r w:rsidR="00E41C37">
        <w:t xml:space="preserve">-&gt; </w:t>
      </w:r>
      <w:r w:rsidR="00E41C37" w:rsidRPr="006821EC">
        <w:rPr>
          <w:color w:val="FF0000"/>
        </w:rPr>
        <w:t>general</w:t>
      </w:r>
      <w:r w:rsidR="007826AB">
        <w:t xml:space="preserve"> (scroll down, in “Network Settings”)</w:t>
      </w:r>
      <w:r>
        <w:t xml:space="preserve"> </w:t>
      </w:r>
      <w:r w:rsidR="007826AB">
        <w:t xml:space="preserve">-&gt; </w:t>
      </w:r>
      <w:r w:rsidR="007826AB" w:rsidRPr="006821EC">
        <w:rPr>
          <w:color w:val="FF0000"/>
        </w:rPr>
        <w:t>settings</w:t>
      </w:r>
      <w:r>
        <w:t xml:space="preserve"> </w:t>
      </w:r>
      <w:r w:rsidR="007826AB">
        <w:t xml:space="preserve">-&gt; </w:t>
      </w:r>
      <w:r w:rsidR="007826AB" w:rsidRPr="006821EC">
        <w:rPr>
          <w:color w:val="FF0000"/>
        </w:rPr>
        <w:t>select options “Manual proxy configuration</w:t>
      </w:r>
      <w:r w:rsidR="007826AB">
        <w:t>”</w:t>
      </w:r>
      <w:r w:rsidR="00210E61">
        <w:t xml:space="preserve"> </w:t>
      </w:r>
      <w:r w:rsidR="007826AB">
        <w:t xml:space="preserve">+ </w:t>
      </w:r>
      <w:r w:rsidR="007826AB" w:rsidRPr="006821EC">
        <w:rPr>
          <w:color w:val="FF0000"/>
        </w:rPr>
        <w:t>“Also use this proxy for HTTPS”</w:t>
      </w:r>
      <w:r w:rsidR="007826AB">
        <w:t xml:space="preserve">, and write the IP address </w:t>
      </w:r>
      <w:r>
        <w:t xml:space="preserve">and port number in </w:t>
      </w:r>
      <w:r w:rsidRPr="006821EC">
        <w:rPr>
          <w:color w:val="FF0000"/>
        </w:rPr>
        <w:t xml:space="preserve">“HTTP Proxy” </w:t>
      </w:r>
      <w:r>
        <w:t>field.</w:t>
      </w:r>
    </w:p>
    <w:p w14:paraId="69A20F5A" w14:textId="2F12C0A2" w:rsidR="00170A15" w:rsidRDefault="00EE7539" w:rsidP="00C04B58">
      <w:pPr>
        <w:pStyle w:val="ListParagraph"/>
        <w:numPr>
          <w:ilvl w:val="0"/>
          <w:numId w:val="1"/>
        </w:numPr>
      </w:pPr>
      <w:r>
        <w:t xml:space="preserve">Now we go back to </w:t>
      </w:r>
      <w:r w:rsidRPr="006821EC">
        <w:rPr>
          <w:color w:val="FF0000"/>
        </w:rPr>
        <w:t>“Mutillidae”</w:t>
      </w:r>
      <w:r>
        <w:t xml:space="preserve"> tab in browser, and enter random username and password. We go back to burpsuite and see if our request is captured. Keep trying random usernames and passwords until a request is captured. Once we get </w:t>
      </w:r>
      <w:r w:rsidRPr="006821EC">
        <w:rPr>
          <w:color w:val="FF0000"/>
        </w:rPr>
        <w:t>“Upgrade-Insecure</w:t>
      </w:r>
      <w:r w:rsidR="00170A15" w:rsidRPr="006821EC">
        <w:rPr>
          <w:color w:val="FF0000"/>
        </w:rPr>
        <w:t>-Requests: 1</w:t>
      </w:r>
      <w:r w:rsidR="00170A15">
        <w:t xml:space="preserve">” it means a request is captured. Right click, go to </w:t>
      </w:r>
      <w:r w:rsidR="00170A15" w:rsidRPr="006821EC">
        <w:rPr>
          <w:color w:val="FF0000"/>
        </w:rPr>
        <w:t>“save item</w:t>
      </w:r>
      <w:r w:rsidR="00170A15">
        <w:t xml:space="preserve">” and save the file as “filename”.txt in Desktop. </w:t>
      </w:r>
    </w:p>
    <w:p w14:paraId="56594D00" w14:textId="1B662CDC" w:rsidR="00EE7539" w:rsidRDefault="00170A15" w:rsidP="00C04B58">
      <w:pPr>
        <w:pStyle w:val="ListParagraph"/>
        <w:numPr>
          <w:ilvl w:val="0"/>
          <w:numId w:val="1"/>
        </w:numPr>
      </w:pPr>
      <w:r>
        <w:t>Go back to browser and reset the settings to default.</w:t>
      </w:r>
    </w:p>
    <w:p w14:paraId="399B603B" w14:textId="77777777" w:rsidR="00172D7B" w:rsidRDefault="00170A15" w:rsidP="00C04B58">
      <w:pPr>
        <w:pStyle w:val="ListParagraph"/>
        <w:numPr>
          <w:ilvl w:val="0"/>
          <w:numId w:val="1"/>
        </w:numPr>
      </w:pPr>
      <w:r>
        <w:t>In applications of Kali Linux under “</w:t>
      </w:r>
      <w:r w:rsidRPr="006821EC">
        <w:rPr>
          <w:color w:val="FF0000"/>
        </w:rPr>
        <w:t>Database assessment</w:t>
      </w:r>
      <w:r>
        <w:t xml:space="preserve">” there is a tool </w:t>
      </w:r>
      <w:r w:rsidRPr="006821EC">
        <w:rPr>
          <w:color w:val="FF0000"/>
        </w:rPr>
        <w:t xml:space="preserve">“sqlmap” </w:t>
      </w:r>
      <w:r>
        <w:t xml:space="preserve">which is used to </w:t>
      </w:r>
      <w:r w:rsidR="00172D7B">
        <w:t xml:space="preserve">exploit and </w:t>
      </w:r>
      <w:r>
        <w:t xml:space="preserve">detect vulnerabilities </w:t>
      </w:r>
      <w:r w:rsidR="00172D7B">
        <w:t>in database and provide options to inject malicious code into them.</w:t>
      </w:r>
    </w:p>
    <w:p w14:paraId="7FB56F75" w14:textId="77777777" w:rsidR="00172D7B" w:rsidRDefault="00172D7B" w:rsidP="00C04B58">
      <w:pPr>
        <w:pStyle w:val="ListParagraph"/>
        <w:numPr>
          <w:ilvl w:val="0"/>
          <w:numId w:val="1"/>
        </w:numPr>
      </w:pPr>
      <w:r>
        <w:t xml:space="preserve">Now open Kali Linux terminal and type </w:t>
      </w:r>
      <w:r w:rsidRPr="00CD42A8">
        <w:rPr>
          <w:color w:val="ED7D31" w:themeColor="accent2"/>
        </w:rPr>
        <w:t>“sqlmap -r &lt;path of txt file saved on Desktop&gt; --dbs”</w:t>
      </w:r>
    </w:p>
    <w:p w14:paraId="44273A0E" w14:textId="1E4BBF2D" w:rsidR="00170A15" w:rsidRPr="00CD42A8" w:rsidRDefault="00172D7B" w:rsidP="00172D7B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>“</w:t>
      </w:r>
      <w:proofErr w:type="gramStart"/>
      <w:r w:rsidRPr="00CD42A8">
        <w:rPr>
          <w:b/>
          <w:bCs/>
          <w:color w:val="538135" w:themeColor="accent6" w:themeShade="BF"/>
        </w:rPr>
        <w:t>sqlmap</w:t>
      </w:r>
      <w:proofErr w:type="gramEnd"/>
      <w:r w:rsidRPr="00CD42A8">
        <w:rPr>
          <w:b/>
          <w:bCs/>
          <w:color w:val="538135" w:themeColor="accent6" w:themeShade="BF"/>
        </w:rPr>
        <w:t xml:space="preserve"> -r /root/Desktop/extract.txt –dbs”</w:t>
      </w:r>
    </w:p>
    <w:p w14:paraId="5AF1E3E2" w14:textId="7C882189" w:rsidR="00172D7B" w:rsidRDefault="00172D7B" w:rsidP="00172D7B">
      <w:pPr>
        <w:pStyle w:val="ListParagraph"/>
      </w:pPr>
      <w:r>
        <w:t>This command will show all the injection points from where data can be extracted.</w:t>
      </w:r>
    </w:p>
    <w:p w14:paraId="0D7B7C95" w14:textId="31F7DC64" w:rsidR="00172D7B" w:rsidRDefault="00C62E39" w:rsidP="00172D7B">
      <w:pPr>
        <w:pStyle w:val="ListParagraph"/>
        <w:numPr>
          <w:ilvl w:val="0"/>
          <w:numId w:val="1"/>
        </w:numPr>
      </w:pPr>
      <w:r>
        <w:t xml:space="preserve">Type “0” and enter. It fetches </w:t>
      </w:r>
      <w:r w:rsidRPr="00C62E39">
        <w:rPr>
          <w:b/>
          <w:bCs/>
        </w:rPr>
        <w:t>“the back-end DBMS is MySQL”</w:t>
      </w:r>
      <w:r>
        <w:t>, and multiple databases that are available.</w:t>
      </w:r>
    </w:p>
    <w:p w14:paraId="6498DDAF" w14:textId="380D003D" w:rsidR="00C62E39" w:rsidRDefault="00C62E39" w:rsidP="00C62E39">
      <w:pPr>
        <w:pStyle w:val="ListParagraph"/>
        <w:numPr>
          <w:ilvl w:val="0"/>
          <w:numId w:val="1"/>
        </w:numPr>
      </w:pPr>
      <w:r>
        <w:t xml:space="preserve">Choose a database and write </w:t>
      </w:r>
      <w:r w:rsidRPr="00CD42A8">
        <w:rPr>
          <w:color w:val="ED7D31" w:themeColor="accent2"/>
        </w:rPr>
        <w:t>“sqlmap -r /root/Desktop/extract.txt -D &lt;name of chosen database&gt;</w:t>
      </w:r>
      <w:r w:rsidR="002F20B2" w:rsidRPr="00CD42A8">
        <w:rPr>
          <w:color w:val="ED7D31" w:themeColor="accent2"/>
        </w:rPr>
        <w:t xml:space="preserve"> --table</w:t>
      </w:r>
      <w:r w:rsidRPr="00CD42A8">
        <w:rPr>
          <w:color w:val="ED7D31" w:themeColor="accent2"/>
        </w:rPr>
        <w:t>”</w:t>
      </w:r>
    </w:p>
    <w:p w14:paraId="3DD8FC87" w14:textId="0807FA45" w:rsidR="00C62E39" w:rsidRPr="00CD42A8" w:rsidRDefault="00C62E39" w:rsidP="00C62E39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>“</w:t>
      </w:r>
      <w:proofErr w:type="gramStart"/>
      <w:r w:rsidRPr="00CD42A8">
        <w:rPr>
          <w:b/>
          <w:bCs/>
          <w:color w:val="538135" w:themeColor="accent6" w:themeShade="BF"/>
        </w:rPr>
        <w:t>sqlmap</w:t>
      </w:r>
      <w:proofErr w:type="gramEnd"/>
      <w:r w:rsidRPr="00CD42A8">
        <w:rPr>
          <w:b/>
          <w:bCs/>
          <w:color w:val="538135" w:themeColor="accent6" w:themeShade="BF"/>
        </w:rPr>
        <w:t xml:space="preserve"> -r /root/Desktop/extract.txt -D</w:t>
      </w:r>
      <w:r w:rsidR="002F20B2" w:rsidRPr="00CD42A8">
        <w:rPr>
          <w:b/>
          <w:bCs/>
          <w:color w:val="538135" w:themeColor="accent6" w:themeShade="BF"/>
        </w:rPr>
        <w:t xml:space="preserve"> owasp10 --table</w:t>
      </w:r>
      <w:r w:rsidRPr="00CD42A8">
        <w:rPr>
          <w:b/>
          <w:bCs/>
          <w:color w:val="538135" w:themeColor="accent6" w:themeShade="BF"/>
        </w:rPr>
        <w:t>”</w:t>
      </w:r>
    </w:p>
    <w:p w14:paraId="3518CEC2" w14:textId="2F6E8295" w:rsidR="002F20B2" w:rsidRDefault="002F20B2" w:rsidP="002F20B2">
      <w:pPr>
        <w:pStyle w:val="ListParagraph"/>
        <w:numPr>
          <w:ilvl w:val="0"/>
          <w:numId w:val="1"/>
        </w:numPr>
      </w:pPr>
      <w:r>
        <w:t>It asks for options again, so we go with default option “0” and enter.</w:t>
      </w:r>
    </w:p>
    <w:p w14:paraId="3D945A1B" w14:textId="21FF0733" w:rsidR="002F20B2" w:rsidRDefault="002F20B2" w:rsidP="002F20B2">
      <w:pPr>
        <w:pStyle w:val="ListParagraph"/>
        <w:numPr>
          <w:ilvl w:val="0"/>
          <w:numId w:val="1"/>
        </w:numPr>
      </w:pPr>
      <w:r>
        <w:lastRenderedPageBreak/>
        <w:t>All the tables fetched are shown.</w:t>
      </w:r>
    </w:p>
    <w:p w14:paraId="4277A6F1" w14:textId="7598ABB1" w:rsidR="002F20B2" w:rsidRDefault="002F20B2" w:rsidP="002F20B2">
      <w:pPr>
        <w:pStyle w:val="ListParagraph"/>
        <w:numPr>
          <w:ilvl w:val="0"/>
          <w:numId w:val="1"/>
        </w:numPr>
      </w:pPr>
      <w:r>
        <w:t xml:space="preserve">To see further what information is there in the tables type </w:t>
      </w:r>
      <w:r w:rsidRPr="00CD42A8">
        <w:rPr>
          <w:color w:val="ED7D31" w:themeColor="accent2"/>
        </w:rPr>
        <w:t>“sqlmap -r /root/Desktop/extract.txt -D owasp10 -T &lt;name of table&gt; --dump”</w:t>
      </w:r>
    </w:p>
    <w:p w14:paraId="7CFF911F" w14:textId="77BE9F3C" w:rsidR="002F20B2" w:rsidRPr="00CD42A8" w:rsidRDefault="002F20B2" w:rsidP="002F20B2">
      <w:pPr>
        <w:pStyle w:val="ListParagraph"/>
        <w:jc w:val="center"/>
        <w:rPr>
          <w:b/>
          <w:bCs/>
        </w:rPr>
      </w:pPr>
      <w:bookmarkStart w:id="0" w:name="_Hlk100956517"/>
      <w:r w:rsidRPr="00CD42A8">
        <w:rPr>
          <w:b/>
          <w:bCs/>
          <w:color w:val="538135" w:themeColor="accent6" w:themeShade="BF"/>
        </w:rPr>
        <w:t>“</w:t>
      </w:r>
      <w:proofErr w:type="gramStart"/>
      <w:r w:rsidRPr="00CD42A8">
        <w:rPr>
          <w:b/>
          <w:bCs/>
          <w:color w:val="538135" w:themeColor="accent6" w:themeShade="BF"/>
        </w:rPr>
        <w:t>sqlmap</w:t>
      </w:r>
      <w:proofErr w:type="gramEnd"/>
      <w:r w:rsidRPr="00CD42A8">
        <w:rPr>
          <w:b/>
          <w:bCs/>
          <w:color w:val="538135" w:themeColor="accent6" w:themeShade="BF"/>
        </w:rPr>
        <w:t xml:space="preserve"> -r /root/Desktop/extract.txt -D owasp10 -T accounts --dump”</w:t>
      </w:r>
    </w:p>
    <w:bookmarkEnd w:id="0"/>
    <w:p w14:paraId="4FC3E687" w14:textId="649FBD9D" w:rsidR="002F20B2" w:rsidRDefault="002F20B2" w:rsidP="002F20B2">
      <w:pPr>
        <w:pStyle w:val="ListParagraph"/>
        <w:numPr>
          <w:ilvl w:val="0"/>
          <w:numId w:val="1"/>
        </w:numPr>
      </w:pPr>
      <w:r>
        <w:t>Again</w:t>
      </w:r>
      <w:r w:rsidR="000C753B">
        <w:t xml:space="preserve">, </w:t>
      </w:r>
      <w:r>
        <w:t>go with default option “0”.</w:t>
      </w:r>
    </w:p>
    <w:p w14:paraId="7D49F357" w14:textId="6D24CBA4" w:rsidR="002F20B2" w:rsidRDefault="00CF2BA8" w:rsidP="002F20B2">
      <w:pPr>
        <w:pStyle w:val="ListParagraph"/>
        <w:numPr>
          <w:ilvl w:val="0"/>
          <w:numId w:val="1"/>
        </w:numPr>
      </w:pPr>
      <w:r>
        <w:t>All the inform</w:t>
      </w:r>
      <w:r w:rsidR="006821EC">
        <w:t>ation</w:t>
      </w:r>
      <w:r>
        <w:t xml:space="preserve"> in “account” table will be displayed. </w:t>
      </w:r>
    </w:p>
    <w:p w14:paraId="24BA2671" w14:textId="77777777" w:rsidR="002F20B2" w:rsidRDefault="002F20B2" w:rsidP="00C62E39">
      <w:pPr>
        <w:pStyle w:val="ListParagraph"/>
        <w:jc w:val="center"/>
      </w:pPr>
    </w:p>
    <w:p w14:paraId="54F95A00" w14:textId="77777777" w:rsidR="00C62E39" w:rsidRPr="00604219" w:rsidRDefault="00C62E39" w:rsidP="00C62E39">
      <w:pPr>
        <w:pStyle w:val="ListParagraph"/>
        <w:jc w:val="center"/>
      </w:pPr>
    </w:p>
    <w:sectPr w:rsidR="00C62E39" w:rsidRPr="00604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602F" w14:textId="77777777" w:rsidR="00856C01" w:rsidRDefault="00856C01" w:rsidP="00604219">
      <w:pPr>
        <w:spacing w:after="0" w:line="240" w:lineRule="auto"/>
      </w:pPr>
      <w:r>
        <w:separator/>
      </w:r>
    </w:p>
  </w:endnote>
  <w:endnote w:type="continuationSeparator" w:id="0">
    <w:p w14:paraId="1CF2AA03" w14:textId="77777777" w:rsidR="00856C01" w:rsidRDefault="00856C01" w:rsidP="0060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6A84" w14:textId="77777777" w:rsidR="00856C01" w:rsidRDefault="00856C01" w:rsidP="00604219">
      <w:pPr>
        <w:spacing w:after="0" w:line="240" w:lineRule="auto"/>
      </w:pPr>
      <w:r>
        <w:separator/>
      </w:r>
    </w:p>
  </w:footnote>
  <w:footnote w:type="continuationSeparator" w:id="0">
    <w:p w14:paraId="2D908CBC" w14:textId="77777777" w:rsidR="00856C01" w:rsidRDefault="00856C01" w:rsidP="0060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9A17" w14:textId="1216CCF9" w:rsidR="00604219" w:rsidRDefault="00604219">
    <w:pPr>
      <w:pStyle w:val="Header"/>
    </w:pPr>
    <w:bookmarkStart w:id="1" w:name="_Hlk100956433"/>
    <w:bookmarkStart w:id="2" w:name="_Hlk100956434"/>
    <w:r>
      <w:t>Name</w:t>
    </w:r>
    <w:r w:rsidRPr="00604219">
      <w:rPr>
        <w:color w:val="2F5496" w:themeColor="accent1" w:themeShade="BF"/>
      </w:rPr>
      <w:t xml:space="preserve">: </w:t>
    </w:r>
    <w:r w:rsidRPr="00604219">
      <w:rPr>
        <w:b/>
        <w:bCs/>
        <w:color w:val="2F5496" w:themeColor="accent1" w:themeShade="BF"/>
      </w:rPr>
      <w:t xml:space="preserve">Rifa Salman                                                                                                                </w:t>
    </w:r>
    <w:r>
      <w:t>Roll No.: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22-10067</w:t>
    </w:r>
  </w:p>
  <w:p w14:paraId="0ADB9CF7" w14:textId="27288451" w:rsidR="00604219" w:rsidRDefault="00604219">
    <w:pPr>
      <w:pStyle w:val="Header"/>
    </w:pPr>
    <w:r w:rsidRPr="00604219">
      <w:t>COMP</w:t>
    </w:r>
    <w:r w:rsidRPr="00604219">
      <w:rPr>
        <w:b/>
        <w:bCs/>
      </w:rPr>
      <w:t xml:space="preserve"> </w:t>
    </w:r>
    <w:r w:rsidRPr="00604219">
      <w:rPr>
        <w:b/>
        <w:bCs/>
        <w:color w:val="2F5496" w:themeColor="accent1" w:themeShade="BF"/>
      </w:rPr>
      <w:t>421</w:t>
    </w:r>
    <w:r>
      <w:t xml:space="preserve">                                                        </w:t>
    </w:r>
    <w:r w:rsidRPr="00604219">
      <w:rPr>
        <w:b/>
        <w:bCs/>
        <w:color w:val="2F5496" w:themeColor="accent1" w:themeShade="BF"/>
      </w:rPr>
      <w:t>Assignment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1</w:t>
    </w:r>
    <w:r w:rsidRPr="00604219">
      <w:rPr>
        <w:color w:val="2F5496" w:themeColor="accent1" w:themeShade="BF"/>
      </w:rPr>
      <w:t xml:space="preserve">                                               </w:t>
    </w:r>
    <w:r>
      <w:t xml:space="preserve">Section: </w:t>
    </w:r>
    <w:r w:rsidRPr="00604219">
      <w:rPr>
        <w:b/>
        <w:bCs/>
        <w:color w:val="2F5496" w:themeColor="accent1" w:themeShade="BF"/>
      </w:rPr>
      <w:t>B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452"/>
    <w:multiLevelType w:val="hybridMultilevel"/>
    <w:tmpl w:val="EC8696A4"/>
    <w:lvl w:ilvl="0" w:tplc="EF368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19"/>
    <w:rsid w:val="00086405"/>
    <w:rsid w:val="000B5DED"/>
    <w:rsid w:val="000C753B"/>
    <w:rsid w:val="00170A15"/>
    <w:rsid w:val="00172D7B"/>
    <w:rsid w:val="00210E61"/>
    <w:rsid w:val="002F20B2"/>
    <w:rsid w:val="005D17A9"/>
    <w:rsid w:val="00604219"/>
    <w:rsid w:val="006821EC"/>
    <w:rsid w:val="00757806"/>
    <w:rsid w:val="007826AB"/>
    <w:rsid w:val="00856C01"/>
    <w:rsid w:val="00A1459E"/>
    <w:rsid w:val="00B10A20"/>
    <w:rsid w:val="00C04B58"/>
    <w:rsid w:val="00C62E39"/>
    <w:rsid w:val="00CD42A8"/>
    <w:rsid w:val="00CF2BA8"/>
    <w:rsid w:val="00E41C37"/>
    <w:rsid w:val="00E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B9C1"/>
  <w15:chartTrackingRefBased/>
  <w15:docId w15:val="{78EE40AB-82B4-401B-8DB8-F475DFD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19"/>
  </w:style>
  <w:style w:type="paragraph" w:styleId="Footer">
    <w:name w:val="footer"/>
    <w:basedOn w:val="Normal"/>
    <w:link w:val="FooterChar"/>
    <w:uiPriority w:val="99"/>
    <w:unhideWhenUsed/>
    <w:rsid w:val="0060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19"/>
  </w:style>
  <w:style w:type="paragraph" w:styleId="ListParagraph">
    <w:name w:val="List Paragraph"/>
    <w:basedOn w:val="Normal"/>
    <w:uiPriority w:val="34"/>
    <w:qFormat/>
    <w:rsid w:val="0060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Salman</dc:creator>
  <cp:keywords/>
  <dc:description/>
  <cp:lastModifiedBy>Rifa Salman</cp:lastModifiedBy>
  <cp:revision>5</cp:revision>
  <dcterms:created xsi:type="dcterms:W3CDTF">2022-04-15T16:57:00Z</dcterms:created>
  <dcterms:modified xsi:type="dcterms:W3CDTF">2022-04-26T10:16:00Z</dcterms:modified>
</cp:coreProperties>
</file>