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7DA7" w14:textId="77777777" w:rsidR="0025183D" w:rsidRPr="00F310B5" w:rsidRDefault="0025183D" w:rsidP="0025183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310B5">
        <w:rPr>
          <w:rFonts w:ascii="Calibri" w:eastAsia="Calibri" w:hAnsi="Calibri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3C826E3" wp14:editId="6088D750">
            <wp:simplePos x="0" y="0"/>
            <wp:positionH relativeFrom="margin">
              <wp:align>left</wp:align>
            </wp:positionH>
            <wp:positionV relativeFrom="margin">
              <wp:posOffset>-247650</wp:posOffset>
            </wp:positionV>
            <wp:extent cx="721809" cy="731520"/>
            <wp:effectExtent l="0" t="0" r="2540" b="0"/>
            <wp:wrapSquare wrapText="bothSides"/>
            <wp:docPr id="3" name="Picture 3" descr="aiub logo png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ub logo png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0B5">
        <w:rPr>
          <w:rFonts w:ascii="Times New Roman" w:eastAsia="Calibri" w:hAnsi="Times New Roman" w:cs="Times New Roman"/>
          <w:b/>
          <w:sz w:val="32"/>
          <w:szCs w:val="32"/>
        </w:rPr>
        <w:t>American International University-Bangladesh (AIUB)</w:t>
      </w:r>
    </w:p>
    <w:p w14:paraId="39610E17" w14:textId="77777777" w:rsidR="0025183D" w:rsidRDefault="0025183D" w:rsidP="0025183D">
      <w:pPr>
        <w:pStyle w:val="Default"/>
      </w:pPr>
    </w:p>
    <w:p w14:paraId="5B665874" w14:textId="77777777" w:rsidR="0025183D" w:rsidRDefault="0025183D" w:rsidP="0025183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Department of Computer Engineering</w:t>
      </w:r>
    </w:p>
    <w:p w14:paraId="005C461E" w14:textId="77777777" w:rsidR="0025183D" w:rsidRDefault="0025183D" w:rsidP="0025183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 COE 3201: Data Communication Laboratory</w:t>
      </w:r>
    </w:p>
    <w:p w14:paraId="6EFA968E" w14:textId="77777777" w:rsidR="0025183D" w:rsidRDefault="0025183D" w:rsidP="0025183D">
      <w:pPr>
        <w:pStyle w:val="Default"/>
        <w:jc w:val="center"/>
        <w:rPr>
          <w:sz w:val="23"/>
          <w:szCs w:val="23"/>
        </w:rPr>
      </w:pPr>
    </w:p>
    <w:p w14:paraId="1E6EC57E" w14:textId="77777777" w:rsidR="0025183D" w:rsidRPr="00056E0D" w:rsidRDefault="0025183D" w:rsidP="0025183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56E0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Lab Report 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5</w:t>
      </w:r>
    </w:p>
    <w:p w14:paraId="1A9B3709" w14:textId="77777777" w:rsidR="0025183D" w:rsidRDefault="0025183D" w:rsidP="0025183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9B19F4" w14:textId="2C7D33C6" w:rsidR="0025183D" w:rsidRPr="0025183D" w:rsidRDefault="00A61B3D" w:rsidP="0025183D">
      <w:pPr>
        <w:pStyle w:val="Default"/>
      </w:pPr>
      <w:r>
        <w:rPr>
          <w:b/>
          <w:bCs/>
          <w:sz w:val="28"/>
          <w:szCs w:val="28"/>
        </w:rPr>
        <w:t xml:space="preserve">                    </w:t>
      </w:r>
      <w:r w:rsidR="0025183D">
        <w:rPr>
          <w:b/>
          <w:bCs/>
          <w:sz w:val="28"/>
          <w:szCs w:val="28"/>
        </w:rPr>
        <w:t xml:space="preserve">Title: </w:t>
      </w:r>
      <w:r w:rsidR="0025183D" w:rsidRPr="0025183D">
        <w:rPr>
          <w:b/>
          <w:bCs/>
          <w:sz w:val="28"/>
          <w:szCs w:val="28"/>
        </w:rPr>
        <w:t>Study of Digital to Analog Conversion using MATLAB</w:t>
      </w:r>
    </w:p>
    <w:p w14:paraId="0C3F7CA3" w14:textId="77777777" w:rsidR="0025183D" w:rsidRDefault="0025183D" w:rsidP="0025183D">
      <w:pPr>
        <w:spacing w:before="251"/>
        <w:ind w:right="336"/>
        <w:jc w:val="center"/>
        <w:rPr>
          <w:b/>
        </w:rPr>
      </w:pPr>
      <w:r>
        <w:rPr>
          <w:b/>
          <w:u w:val="thick"/>
        </w:rPr>
        <w:t>Supervised By</w:t>
      </w:r>
    </w:p>
    <w:p w14:paraId="7A9D2844" w14:textId="77777777" w:rsidR="0025183D" w:rsidRPr="00A63C9C" w:rsidRDefault="0025183D" w:rsidP="0025183D">
      <w:pPr>
        <w:jc w:val="center"/>
        <w:rPr>
          <w:rFonts w:ascii="Segoe UI" w:eastAsia="Times New Roman" w:hAnsi="Segoe UI" w:cs="Segoe UI"/>
          <w:b/>
          <w:bCs/>
          <w:sz w:val="18"/>
          <w:szCs w:val="18"/>
        </w:rPr>
      </w:pPr>
      <w:r w:rsidRPr="00A63C9C">
        <w:rPr>
          <w:b/>
          <w:sz w:val="32"/>
        </w:rPr>
        <w:t xml:space="preserve">Sadman Shahriar </w:t>
      </w:r>
      <w:proofErr w:type="spellStart"/>
      <w:r w:rsidRPr="00A63C9C">
        <w:rPr>
          <w:b/>
          <w:sz w:val="32"/>
        </w:rPr>
        <w:t>Alam</w:t>
      </w:r>
      <w:proofErr w:type="spellEnd"/>
    </w:p>
    <w:p w14:paraId="7A1EBB9A" w14:textId="77777777" w:rsidR="0025183D" w:rsidRDefault="0025183D" w:rsidP="0025183D">
      <w:pPr>
        <w:pStyle w:val="Heading2"/>
        <w:spacing w:before="191"/>
      </w:pPr>
      <w:r>
        <w:rPr>
          <w:u w:val="thick"/>
        </w:rPr>
        <w:t>Submitted By</w:t>
      </w:r>
    </w:p>
    <w:p w14:paraId="080FE960" w14:textId="77777777" w:rsidR="0025183D" w:rsidRDefault="0025183D" w:rsidP="0025183D">
      <w:pPr>
        <w:pStyle w:val="BodyText"/>
        <w:spacing w:before="3"/>
        <w:rPr>
          <w:b/>
          <w:sz w:val="11"/>
        </w:rPr>
      </w:pPr>
    </w:p>
    <w:tbl>
      <w:tblPr>
        <w:tblW w:w="935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4410"/>
      </w:tblGrid>
      <w:tr w:rsidR="0025183D" w14:paraId="60FF9F7B" w14:textId="77777777" w:rsidTr="00425457">
        <w:trPr>
          <w:trHeight w:val="301"/>
        </w:trPr>
        <w:tc>
          <w:tcPr>
            <w:tcW w:w="4947" w:type="dxa"/>
          </w:tcPr>
          <w:p w14:paraId="6578C70A" w14:textId="77777777" w:rsidR="0025183D" w:rsidRDefault="0025183D" w:rsidP="00425457">
            <w:pPr>
              <w:pStyle w:val="TableParagraph"/>
              <w:spacing w:before="1"/>
              <w:ind w:left="773" w:right="773"/>
              <w:rPr>
                <w:b/>
              </w:rPr>
            </w:pPr>
            <w:r>
              <w:rPr>
                <w:b/>
                <w:color w:val="171717"/>
              </w:rPr>
              <w:t>Name</w:t>
            </w:r>
          </w:p>
        </w:tc>
        <w:tc>
          <w:tcPr>
            <w:tcW w:w="4410" w:type="dxa"/>
          </w:tcPr>
          <w:p w14:paraId="6578A931" w14:textId="77777777" w:rsidR="0025183D" w:rsidRDefault="0025183D" w:rsidP="00425457">
            <w:pPr>
              <w:pStyle w:val="TableParagraph"/>
              <w:spacing w:before="1"/>
              <w:ind w:left="1665" w:right="1666"/>
              <w:rPr>
                <w:b/>
              </w:rPr>
            </w:pPr>
            <w:r>
              <w:rPr>
                <w:b/>
                <w:color w:val="171717"/>
              </w:rPr>
              <w:t>ID</w:t>
            </w:r>
          </w:p>
        </w:tc>
      </w:tr>
      <w:tr w:rsidR="0025183D" w14:paraId="473444BB" w14:textId="77777777" w:rsidTr="00425457">
        <w:trPr>
          <w:trHeight w:val="288"/>
        </w:trPr>
        <w:tc>
          <w:tcPr>
            <w:tcW w:w="4947" w:type="dxa"/>
          </w:tcPr>
          <w:p w14:paraId="499613FD" w14:textId="318B3315" w:rsidR="0025183D" w:rsidRDefault="008C0F09" w:rsidP="00425457">
            <w:pPr>
              <w:pStyle w:val="TableParagraph"/>
              <w:spacing w:before="1"/>
              <w:ind w:left="773" w:right="773"/>
              <w:rPr>
                <w:b/>
              </w:rPr>
            </w:pPr>
            <w:r>
              <w:rPr>
                <w:b/>
                <w:color w:val="171717"/>
              </w:rPr>
              <w:t>SHAYAN ABRAR</w:t>
            </w:r>
          </w:p>
        </w:tc>
        <w:tc>
          <w:tcPr>
            <w:tcW w:w="4410" w:type="dxa"/>
          </w:tcPr>
          <w:p w14:paraId="1D89B6BD" w14:textId="31653631" w:rsidR="0025183D" w:rsidRDefault="008C0F09" w:rsidP="00425457">
            <w:pPr>
              <w:pStyle w:val="TableParagraph"/>
              <w:spacing w:before="1"/>
              <w:ind w:left="1666" w:right="1666"/>
              <w:rPr>
                <w:b/>
              </w:rPr>
            </w:pPr>
            <w:r>
              <w:rPr>
                <w:b/>
                <w:color w:val="171717"/>
              </w:rPr>
              <w:t>22-47156-1</w:t>
            </w:r>
          </w:p>
        </w:tc>
      </w:tr>
    </w:tbl>
    <w:p w14:paraId="3B3D8C21" w14:textId="77777777" w:rsidR="0025183D" w:rsidRDefault="0025183D" w:rsidP="0025183D">
      <w:pPr>
        <w:pStyle w:val="Heading2"/>
        <w:spacing w:before="191"/>
      </w:pPr>
      <w:r>
        <w:rPr>
          <w:u w:val="thick"/>
        </w:rPr>
        <w:t>Group Members</w:t>
      </w:r>
    </w:p>
    <w:p w14:paraId="4335B1CB" w14:textId="77777777" w:rsidR="0025183D" w:rsidRDefault="0025183D" w:rsidP="0025183D">
      <w:pPr>
        <w:pStyle w:val="BodyText"/>
        <w:spacing w:before="3"/>
        <w:rPr>
          <w:b/>
          <w:sz w:val="11"/>
        </w:rPr>
      </w:pPr>
    </w:p>
    <w:tbl>
      <w:tblPr>
        <w:tblW w:w="935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4410"/>
      </w:tblGrid>
      <w:tr w:rsidR="0025183D" w14:paraId="0BB8CDDD" w14:textId="77777777" w:rsidTr="008C0F09">
        <w:trPr>
          <w:trHeight w:val="301"/>
        </w:trPr>
        <w:tc>
          <w:tcPr>
            <w:tcW w:w="4947" w:type="dxa"/>
          </w:tcPr>
          <w:p w14:paraId="7DF2907C" w14:textId="77777777" w:rsidR="0025183D" w:rsidRDefault="0025183D" w:rsidP="00425457">
            <w:pPr>
              <w:pStyle w:val="TableParagraph"/>
              <w:spacing w:before="1"/>
              <w:ind w:left="773" w:right="773"/>
              <w:rPr>
                <w:b/>
              </w:rPr>
            </w:pPr>
            <w:r>
              <w:rPr>
                <w:b/>
                <w:color w:val="171717"/>
              </w:rPr>
              <w:t>Name</w:t>
            </w:r>
          </w:p>
        </w:tc>
        <w:tc>
          <w:tcPr>
            <w:tcW w:w="4410" w:type="dxa"/>
          </w:tcPr>
          <w:p w14:paraId="5D9DD9C9" w14:textId="77777777" w:rsidR="0025183D" w:rsidRDefault="0025183D" w:rsidP="00425457">
            <w:pPr>
              <w:pStyle w:val="TableParagraph"/>
              <w:spacing w:before="1"/>
              <w:ind w:left="1665" w:right="1666"/>
              <w:rPr>
                <w:b/>
              </w:rPr>
            </w:pPr>
            <w:r>
              <w:rPr>
                <w:b/>
                <w:color w:val="171717"/>
              </w:rPr>
              <w:t>ID</w:t>
            </w:r>
          </w:p>
        </w:tc>
      </w:tr>
      <w:tr w:rsidR="0025183D" w14:paraId="6DF120E5" w14:textId="77777777" w:rsidTr="008C0F09">
        <w:trPr>
          <w:trHeight w:val="301"/>
        </w:trPr>
        <w:tc>
          <w:tcPr>
            <w:tcW w:w="4947" w:type="dxa"/>
          </w:tcPr>
          <w:p w14:paraId="4BBE4298" w14:textId="3730D595" w:rsidR="0025183D" w:rsidRDefault="008C0F09" w:rsidP="00425457">
            <w:pPr>
              <w:pStyle w:val="TableParagraph"/>
              <w:spacing w:before="1"/>
              <w:ind w:left="773" w:right="773"/>
              <w:rPr>
                <w:b/>
                <w:color w:val="171717"/>
              </w:rPr>
            </w:pPr>
            <w:r>
              <w:rPr>
                <w:b/>
                <w:color w:val="171717"/>
              </w:rPr>
              <w:t>MD. JOBAER HOSSAIN</w:t>
            </w:r>
          </w:p>
        </w:tc>
        <w:tc>
          <w:tcPr>
            <w:tcW w:w="4410" w:type="dxa"/>
          </w:tcPr>
          <w:p w14:paraId="5D0D9A9B" w14:textId="4B5FC28F" w:rsidR="0025183D" w:rsidRDefault="008C0F09" w:rsidP="00425457">
            <w:pPr>
              <w:pStyle w:val="TableParagraph"/>
              <w:spacing w:before="1"/>
              <w:ind w:left="1665" w:right="1666"/>
              <w:rPr>
                <w:b/>
                <w:color w:val="171717"/>
              </w:rPr>
            </w:pPr>
            <w:r>
              <w:rPr>
                <w:b/>
                <w:color w:val="171717"/>
              </w:rPr>
              <w:t>22-47116-1</w:t>
            </w:r>
          </w:p>
        </w:tc>
      </w:tr>
      <w:tr w:rsidR="0025183D" w14:paraId="3B70C29A" w14:textId="77777777" w:rsidTr="008C0F09">
        <w:trPr>
          <w:trHeight w:val="301"/>
        </w:trPr>
        <w:tc>
          <w:tcPr>
            <w:tcW w:w="4947" w:type="dxa"/>
          </w:tcPr>
          <w:p w14:paraId="5687E34E" w14:textId="216D50DE" w:rsidR="0025183D" w:rsidRDefault="008C0F09" w:rsidP="00425457">
            <w:pPr>
              <w:pStyle w:val="TableParagraph"/>
              <w:spacing w:before="1"/>
              <w:ind w:left="773" w:right="773"/>
              <w:rPr>
                <w:b/>
                <w:color w:val="171717"/>
              </w:rPr>
            </w:pPr>
            <w:r>
              <w:rPr>
                <w:b/>
                <w:color w:val="171717"/>
              </w:rPr>
              <w:t>MD. SAMIN YEASAR</w:t>
            </w:r>
          </w:p>
        </w:tc>
        <w:tc>
          <w:tcPr>
            <w:tcW w:w="4410" w:type="dxa"/>
          </w:tcPr>
          <w:p w14:paraId="362819C1" w14:textId="360604FA" w:rsidR="0025183D" w:rsidRDefault="008C0F09" w:rsidP="00425457">
            <w:pPr>
              <w:pStyle w:val="TableParagraph"/>
              <w:spacing w:before="1"/>
              <w:ind w:left="1665" w:right="1666"/>
              <w:rPr>
                <w:b/>
                <w:color w:val="171717"/>
              </w:rPr>
            </w:pPr>
            <w:r>
              <w:rPr>
                <w:b/>
                <w:color w:val="171717"/>
              </w:rPr>
              <w:t>22-47139-1</w:t>
            </w:r>
          </w:p>
        </w:tc>
      </w:tr>
      <w:tr w:rsidR="0025183D" w14:paraId="61AA5077" w14:textId="77777777" w:rsidTr="008C0F09">
        <w:trPr>
          <w:trHeight w:val="301"/>
        </w:trPr>
        <w:tc>
          <w:tcPr>
            <w:tcW w:w="4947" w:type="dxa"/>
          </w:tcPr>
          <w:p w14:paraId="6FE65E57" w14:textId="2A8ED348" w:rsidR="0025183D" w:rsidRDefault="008C0F09" w:rsidP="00425457">
            <w:pPr>
              <w:pStyle w:val="TableParagraph"/>
              <w:spacing w:before="1"/>
              <w:ind w:left="773" w:right="773"/>
              <w:rPr>
                <w:b/>
                <w:color w:val="171717"/>
              </w:rPr>
            </w:pPr>
            <w:r>
              <w:rPr>
                <w:b/>
                <w:color w:val="171717"/>
              </w:rPr>
              <w:t>RIFAH SANZIDA</w:t>
            </w:r>
          </w:p>
        </w:tc>
        <w:tc>
          <w:tcPr>
            <w:tcW w:w="4410" w:type="dxa"/>
          </w:tcPr>
          <w:p w14:paraId="73BE2BFC" w14:textId="6DDDBB71" w:rsidR="0025183D" w:rsidRDefault="008C0F09" w:rsidP="00425457">
            <w:pPr>
              <w:pStyle w:val="TableParagraph"/>
              <w:spacing w:before="1"/>
              <w:ind w:left="1665" w:right="1666"/>
              <w:rPr>
                <w:b/>
                <w:color w:val="171717"/>
              </w:rPr>
            </w:pPr>
            <w:r>
              <w:rPr>
                <w:b/>
                <w:color w:val="171717"/>
              </w:rPr>
              <w:t>22-47154-1</w:t>
            </w:r>
          </w:p>
        </w:tc>
      </w:tr>
    </w:tbl>
    <w:p w14:paraId="46006F10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4DE6503C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12986D41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3AE1F483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60DB0F14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451F8B2F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26F2F8B8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7567CE81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4414932B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1DE8E1F3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11C03335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65FC862E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5DB1F801" w14:textId="77777777" w:rsidR="008C0F09" w:rsidRDefault="008C0F09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02136E19" w14:textId="77777777" w:rsidR="00BB2B9F" w:rsidRDefault="00BB2B9F" w:rsidP="0025183D">
      <w:pPr>
        <w:rPr>
          <w:rFonts w:ascii="Times New Roman" w:hAnsi="Times New Roman" w:cs="Times New Roman"/>
          <w:b/>
          <w:sz w:val="24"/>
          <w:szCs w:val="24"/>
        </w:rPr>
      </w:pPr>
    </w:p>
    <w:p w14:paraId="3E7377EB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MATLAB Code:</w:t>
      </w:r>
    </w:p>
    <w:p w14:paraId="6ECC4D1C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1.</w:t>
      </w:r>
    </w:p>
    <w:p w14:paraId="2EB71ABE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close all;</w:t>
      </w:r>
    </w:p>
    <w:p w14:paraId="4189B055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B9F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;</w:t>
      </w:r>
    </w:p>
    <w:p w14:paraId="5A3E8764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f=5;</w:t>
      </w:r>
    </w:p>
    <w:p w14:paraId="2BDCF15A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f2=10;</w:t>
      </w:r>
    </w:p>
    <w:p w14:paraId="5623E45C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BB2B9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 xml:space="preserve">1 1 0 0 1 0 1 0]; % input signal </w:t>
      </w:r>
    </w:p>
    <w:p w14:paraId="39FC6F05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B9F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=size(x,2);</w:t>
      </w:r>
    </w:p>
    <w:p w14:paraId="243BE53D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=1;</w:t>
      </w:r>
    </w:p>
    <w:p w14:paraId="28D62782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BB2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&lt;nx+1</w:t>
      </w:r>
    </w:p>
    <w:p w14:paraId="3AB6719B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t = i:0.</w:t>
      </w:r>
      <w:proofErr w:type="gramStart"/>
      <w:r w:rsidRPr="00BB2B9F">
        <w:rPr>
          <w:rFonts w:ascii="Times New Roman" w:hAnsi="Times New Roman" w:cs="Times New Roman"/>
          <w:sz w:val="24"/>
          <w:szCs w:val="24"/>
        </w:rPr>
        <w:t>001:i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+1;</w:t>
      </w:r>
    </w:p>
    <w:p w14:paraId="043116D0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if x(</w:t>
      </w:r>
      <w:proofErr w:type="spellStart"/>
      <w:r w:rsidRPr="00BB2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)==1</w:t>
      </w:r>
    </w:p>
    <w:p w14:paraId="6A44D252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ask=sin(2*pi*f*t);</w:t>
      </w:r>
    </w:p>
    <w:p w14:paraId="6D458CCC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B9F">
        <w:rPr>
          <w:rFonts w:ascii="Times New Roman" w:hAnsi="Times New Roman" w:cs="Times New Roman"/>
          <w:sz w:val="24"/>
          <w:szCs w:val="24"/>
        </w:rPr>
        <w:t>fsk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=sin(2*pi*f2*t);</w:t>
      </w:r>
    </w:p>
    <w:p w14:paraId="2037555D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B9F">
        <w:rPr>
          <w:rFonts w:ascii="Times New Roman" w:hAnsi="Times New Roman" w:cs="Times New Roman"/>
          <w:sz w:val="24"/>
          <w:szCs w:val="24"/>
        </w:rPr>
        <w:t>psk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=sin(2*pi*f*t);</w:t>
      </w:r>
    </w:p>
    <w:p w14:paraId="05D28FF4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else</w:t>
      </w:r>
    </w:p>
    <w:p w14:paraId="79E93BD5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ask=0;</w:t>
      </w:r>
    </w:p>
    <w:p w14:paraId="03A9636D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B9F">
        <w:rPr>
          <w:rFonts w:ascii="Times New Roman" w:hAnsi="Times New Roman" w:cs="Times New Roman"/>
          <w:sz w:val="24"/>
          <w:szCs w:val="24"/>
        </w:rPr>
        <w:t>fsk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=sin(2*pi*f*t);</w:t>
      </w:r>
    </w:p>
    <w:p w14:paraId="1458089E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B9F">
        <w:rPr>
          <w:rFonts w:ascii="Times New Roman" w:hAnsi="Times New Roman" w:cs="Times New Roman"/>
          <w:sz w:val="24"/>
          <w:szCs w:val="24"/>
        </w:rPr>
        <w:t>psk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=sin(2*pi*f*</w:t>
      </w:r>
      <w:proofErr w:type="spellStart"/>
      <w:r w:rsidRPr="00BB2B9F">
        <w:rPr>
          <w:rFonts w:ascii="Times New Roman" w:hAnsi="Times New Roman" w:cs="Times New Roman"/>
          <w:sz w:val="24"/>
          <w:szCs w:val="24"/>
        </w:rPr>
        <w:t>t+pi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);</w:t>
      </w:r>
    </w:p>
    <w:p w14:paraId="104F5BD6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end</w:t>
      </w:r>
    </w:p>
    <w:p w14:paraId="4F82CA54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3,1,1);</w:t>
      </w:r>
    </w:p>
    <w:p w14:paraId="6798CB16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Start"/>
      <w:r w:rsidRPr="00BB2B9F">
        <w:rPr>
          <w:rFonts w:ascii="Times New Roman" w:hAnsi="Times New Roman" w:cs="Times New Roman"/>
          <w:sz w:val="24"/>
          <w:szCs w:val="24"/>
        </w:rPr>
        <w:t>t,ask</w:t>
      </w:r>
      <w:proofErr w:type="spellEnd"/>
      <w:proofErr w:type="gramEnd"/>
      <w:r w:rsidRPr="00BB2B9F">
        <w:rPr>
          <w:rFonts w:ascii="Times New Roman" w:hAnsi="Times New Roman" w:cs="Times New Roman"/>
          <w:sz w:val="24"/>
          <w:szCs w:val="24"/>
        </w:rPr>
        <w:t>);</w:t>
      </w:r>
    </w:p>
    <w:p w14:paraId="6BB3EB46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hold on;</w:t>
      </w:r>
    </w:p>
    <w:p w14:paraId="7055C5ED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grid on;</w:t>
      </w:r>
    </w:p>
    <w:p w14:paraId="25970BB6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[1 10 -1 1]);</w:t>
      </w:r>
    </w:p>
    <w:p w14:paraId="2EA90D46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'Amplitude Shift Key')</w:t>
      </w:r>
    </w:p>
    <w:p w14:paraId="266F0D33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lastRenderedPageBreak/>
        <w:t>subplot(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3,1,2);</w:t>
      </w:r>
    </w:p>
    <w:p w14:paraId="0D5A1E0B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Start"/>
      <w:r w:rsidRPr="00BB2B9F">
        <w:rPr>
          <w:rFonts w:ascii="Times New Roman" w:hAnsi="Times New Roman" w:cs="Times New Roman"/>
          <w:sz w:val="24"/>
          <w:szCs w:val="24"/>
        </w:rPr>
        <w:t>t,fsk</w:t>
      </w:r>
      <w:proofErr w:type="spellEnd"/>
      <w:proofErr w:type="gramEnd"/>
      <w:r w:rsidRPr="00BB2B9F">
        <w:rPr>
          <w:rFonts w:ascii="Times New Roman" w:hAnsi="Times New Roman" w:cs="Times New Roman"/>
          <w:sz w:val="24"/>
          <w:szCs w:val="24"/>
        </w:rPr>
        <w:t>);</w:t>
      </w:r>
    </w:p>
    <w:p w14:paraId="553F4E88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hold on;</w:t>
      </w:r>
    </w:p>
    <w:p w14:paraId="78B49CA2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grid on;</w:t>
      </w:r>
    </w:p>
    <w:p w14:paraId="43E9DBE7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[1 10 -1 1]);</w:t>
      </w:r>
    </w:p>
    <w:p w14:paraId="7DA5F9DE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'Frequency Shift Key')</w:t>
      </w:r>
    </w:p>
    <w:p w14:paraId="636FA864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3,1,3);</w:t>
      </w:r>
    </w:p>
    <w:p w14:paraId="4D9BF026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Start"/>
      <w:r w:rsidRPr="00BB2B9F">
        <w:rPr>
          <w:rFonts w:ascii="Times New Roman" w:hAnsi="Times New Roman" w:cs="Times New Roman"/>
          <w:sz w:val="24"/>
          <w:szCs w:val="24"/>
        </w:rPr>
        <w:t>t,psk</w:t>
      </w:r>
      <w:proofErr w:type="spellEnd"/>
      <w:proofErr w:type="gramEnd"/>
      <w:r w:rsidRPr="00BB2B9F">
        <w:rPr>
          <w:rFonts w:ascii="Times New Roman" w:hAnsi="Times New Roman" w:cs="Times New Roman"/>
          <w:sz w:val="24"/>
          <w:szCs w:val="24"/>
        </w:rPr>
        <w:t>);</w:t>
      </w:r>
    </w:p>
    <w:p w14:paraId="7258CA41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hold on;</w:t>
      </w:r>
    </w:p>
    <w:p w14:paraId="53540165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grid on;</w:t>
      </w:r>
    </w:p>
    <w:p w14:paraId="58C65B2D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[1 10 -1 1]);</w:t>
      </w:r>
    </w:p>
    <w:p w14:paraId="4CA4C53C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2B9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B2B9F">
        <w:rPr>
          <w:rFonts w:ascii="Times New Roman" w:hAnsi="Times New Roman" w:cs="Times New Roman"/>
          <w:sz w:val="24"/>
          <w:szCs w:val="24"/>
        </w:rPr>
        <w:t>'Phase Shift Key')</w:t>
      </w:r>
    </w:p>
    <w:p w14:paraId="682F5A3F" w14:textId="77777777" w:rsidR="00BB2B9F" w:rsidRP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2B9F">
        <w:rPr>
          <w:rFonts w:ascii="Times New Roman" w:hAnsi="Times New Roman" w:cs="Times New Roman"/>
          <w:sz w:val="24"/>
          <w:szCs w:val="24"/>
        </w:rPr>
        <w:t>=i+1;</w:t>
      </w:r>
    </w:p>
    <w:p w14:paraId="7BA61FB7" w14:textId="77777777" w:rsid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  <w:r w:rsidRPr="00BB2B9F">
        <w:rPr>
          <w:rFonts w:ascii="Times New Roman" w:hAnsi="Times New Roman" w:cs="Times New Roman"/>
          <w:sz w:val="24"/>
          <w:szCs w:val="24"/>
        </w:rPr>
        <w:t>end</w:t>
      </w:r>
    </w:p>
    <w:p w14:paraId="2F1BA0D9" w14:textId="77777777" w:rsid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</w:p>
    <w:p w14:paraId="16C93F65" w14:textId="0F84173B" w:rsid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</w:p>
    <w:p w14:paraId="4191CB9A" w14:textId="25ABC877" w:rsidR="00BB2B9F" w:rsidRDefault="00BB2B9F" w:rsidP="00BB2B9F">
      <w:pPr>
        <w:rPr>
          <w:rFonts w:ascii="Times New Roman" w:hAnsi="Times New Roman" w:cs="Times New Roman"/>
          <w:sz w:val="24"/>
          <w:szCs w:val="24"/>
        </w:rPr>
      </w:pPr>
    </w:p>
    <w:p w14:paraId="4A3645FC" w14:textId="1F27BCB3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527EE4EF" w14:textId="692190B8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47B9D243" w14:textId="3EC43200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07BF05CA" w14:textId="464DDD6A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34340CD7" w14:textId="4BDD6C12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0887D1D3" w14:textId="5D89329D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73679C41" w14:textId="68E2670B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5097ED88" w14:textId="6F8060C1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2B0CD0F6" w14:textId="25B94928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50384A90" w14:textId="1A9157A6" w:rsidR="00A61B3D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54DC2CE8" w14:textId="77777777" w:rsidR="00A61B3D" w:rsidRPr="00BB2B9F" w:rsidRDefault="00A61B3D" w:rsidP="00BB2B9F">
      <w:pPr>
        <w:rPr>
          <w:rFonts w:ascii="Times New Roman" w:hAnsi="Times New Roman" w:cs="Times New Roman"/>
          <w:sz w:val="24"/>
          <w:szCs w:val="24"/>
        </w:rPr>
      </w:pPr>
    </w:p>
    <w:p w14:paraId="113C987B" w14:textId="77777777" w:rsidR="0025183D" w:rsidRDefault="0025183D" w:rsidP="0025183D">
      <w:pPr>
        <w:rPr>
          <w:rFonts w:ascii="Times New Roman" w:hAnsi="Times New Roman" w:cs="Times New Roman"/>
          <w:b/>
          <w:sz w:val="28"/>
          <w:szCs w:val="28"/>
        </w:rPr>
      </w:pPr>
      <w:r w:rsidRPr="00BB2B9F">
        <w:rPr>
          <w:rFonts w:ascii="Times New Roman" w:hAnsi="Times New Roman" w:cs="Times New Roman"/>
          <w:b/>
          <w:sz w:val="28"/>
          <w:szCs w:val="28"/>
        </w:rPr>
        <w:lastRenderedPageBreak/>
        <w:t>Results:</w:t>
      </w:r>
    </w:p>
    <w:p w14:paraId="5CB26FBD" w14:textId="1DB3A390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44758352" w14:textId="36834CEF" w:rsidR="00BB2B9F" w:rsidRDefault="00A61B3D" w:rsidP="002518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0EBAC6B" wp14:editId="203B800A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BC93" w14:textId="77777777" w:rsidR="00BB2B9F" w:rsidRPr="00BB2B9F" w:rsidRDefault="00BB2B9F" w:rsidP="00BB2B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2B9F">
        <w:rPr>
          <w:b/>
        </w:rPr>
        <w:t>Figure:  digital to analog modulation (Ask, FSK and PSK)</w:t>
      </w:r>
    </w:p>
    <w:p w14:paraId="6DBE40CC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36C8B371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4C98CE17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1D27329B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03CD2D84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7157E62F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542692FB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p w14:paraId="66E19567" w14:textId="77777777" w:rsidR="00BB2B9F" w:rsidRDefault="00BB2B9F" w:rsidP="0025183D">
      <w:pPr>
        <w:rPr>
          <w:rFonts w:ascii="Times New Roman" w:hAnsi="Times New Roman" w:cs="Times New Roman"/>
          <w:b/>
          <w:sz w:val="28"/>
          <w:szCs w:val="28"/>
        </w:rPr>
      </w:pPr>
    </w:p>
    <w:sectPr w:rsidR="00BB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3D"/>
    <w:rsid w:val="0025183D"/>
    <w:rsid w:val="00320150"/>
    <w:rsid w:val="008C0F09"/>
    <w:rsid w:val="00A61B3D"/>
    <w:rsid w:val="00B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172C"/>
  <w15:chartTrackingRefBased/>
  <w15:docId w15:val="{9518EA99-98CA-42B7-AB91-04070923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3D"/>
  </w:style>
  <w:style w:type="paragraph" w:styleId="Heading2">
    <w:name w:val="heading 2"/>
    <w:basedOn w:val="Normal"/>
    <w:link w:val="Heading2Char"/>
    <w:uiPriority w:val="9"/>
    <w:unhideWhenUsed/>
    <w:qFormat/>
    <w:rsid w:val="0025183D"/>
    <w:pPr>
      <w:widowControl w:val="0"/>
      <w:autoSpaceDE w:val="0"/>
      <w:autoSpaceDN w:val="0"/>
      <w:spacing w:after="0" w:line="240" w:lineRule="auto"/>
      <w:ind w:right="336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83D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2518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5183D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5183D"/>
    <w:pPr>
      <w:widowControl w:val="0"/>
      <w:autoSpaceDE w:val="0"/>
      <w:autoSpaceDN w:val="0"/>
      <w:spacing w:before="15"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518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Tasnim</dc:creator>
  <cp:keywords/>
  <dc:description/>
  <cp:lastModifiedBy>SHAYAN ABRAR</cp:lastModifiedBy>
  <cp:revision>2</cp:revision>
  <dcterms:created xsi:type="dcterms:W3CDTF">2024-02-15T15:21:00Z</dcterms:created>
  <dcterms:modified xsi:type="dcterms:W3CDTF">2024-02-15T15:21:00Z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0e48d5bb-d244-4dc5-8d6a-dc625ff2aac0</vt:lpwstr>
  </property>
</Properties>
</file>