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483B9" w14:textId="45ACF5C6" w:rsidR="008E00A4" w:rsidRPr="00974603" w:rsidRDefault="00000000" w:rsidP="00974603">
      <w:pPr>
        <w:pStyle w:val="Heading1"/>
        <w:spacing w:before="0"/>
        <w:jc w:val="center"/>
        <w:rPr>
          <w:rFonts w:ascii="DM Sans" w:eastAsia="DM Sans" w:hAnsi="DM Sans" w:cs="DM Sans"/>
          <w:bCs/>
          <w:color w:val="666666"/>
          <w:sz w:val="36"/>
          <w:szCs w:val="36"/>
        </w:rPr>
      </w:pPr>
      <w:r>
        <w:rPr>
          <w:rFonts w:ascii="DM Sans" w:eastAsia="DM Sans" w:hAnsi="DM Sans" w:cs="DM Sans"/>
          <w:b w:val="0"/>
          <w:color w:val="4285F4"/>
          <w:sz w:val="36"/>
          <w:szCs w:val="36"/>
        </w:rPr>
        <w:br/>
      </w:r>
      <w:r>
        <w:rPr>
          <w:rFonts w:ascii="DM Sans" w:eastAsia="DM Sans" w:hAnsi="DM Sans" w:cs="DM Sans"/>
          <w:b w:val="0"/>
          <w:color w:val="666666"/>
          <w:sz w:val="36"/>
          <w:szCs w:val="36"/>
        </w:rPr>
        <w:t xml:space="preserve"> </w:t>
      </w:r>
      <w:proofErr w:type="spellStart"/>
      <w:r w:rsidR="00974603" w:rsidRPr="00974603">
        <w:rPr>
          <w:rFonts w:ascii="DM Sans" w:eastAsia="DM Sans" w:hAnsi="DM Sans" w:cs="DM Sans"/>
          <w:bCs/>
          <w:color w:val="666666"/>
          <w:sz w:val="36"/>
          <w:szCs w:val="36"/>
        </w:rPr>
        <w:t>Cyclistic</w:t>
      </w:r>
      <w:proofErr w:type="spellEnd"/>
      <w:r w:rsidR="00974603" w:rsidRPr="00974603">
        <w:rPr>
          <w:rFonts w:ascii="DM Sans" w:eastAsia="DM Sans" w:hAnsi="DM Sans" w:cs="DM Sans"/>
          <w:bCs/>
          <w:color w:val="666666"/>
          <w:sz w:val="36"/>
          <w:szCs w:val="36"/>
        </w:rPr>
        <w:t xml:space="preserve"> Bike-Share Data Analysis Project</w:t>
      </w:r>
    </w:p>
    <w:p w14:paraId="012E10A6" w14:textId="77777777" w:rsidR="008E00A4" w:rsidRDefault="00000000" w:rsidP="00974603">
      <w:p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 xml:space="preserve">                                                                                        </w:t>
      </w:r>
    </w:p>
    <w:p w14:paraId="5F416BDF" w14:textId="7622FCBD" w:rsidR="008E00A4" w:rsidRDefault="00000000" w:rsidP="00974603">
      <w:pPr>
        <w:pStyle w:val="Heading2"/>
        <w:spacing w:before="0"/>
        <w:rPr>
          <w:rFonts w:ascii="DM Sans" w:eastAsia="DM Sans" w:hAnsi="DM Sans" w:cs="DM Sans"/>
          <w:b w:val="0"/>
          <w:color w:val="000000"/>
          <w:sz w:val="24"/>
          <w:szCs w:val="24"/>
        </w:rPr>
      </w:pPr>
      <w:r w:rsidRPr="00974603">
        <w:rPr>
          <w:rFonts w:ascii="DM Sans" w:eastAsia="DM Sans" w:hAnsi="DM Sans" w:cs="DM Sans"/>
          <w:bCs/>
          <w:color w:val="4285F4"/>
          <w:sz w:val="24"/>
          <w:szCs w:val="24"/>
        </w:rPr>
        <w:t>Data Analyst</w:t>
      </w:r>
      <w:r>
        <w:rPr>
          <w:rFonts w:ascii="DM Sans" w:eastAsia="DM Sans" w:hAnsi="DM Sans" w:cs="DM Sans"/>
          <w:b w:val="0"/>
          <w:color w:val="4285F4"/>
          <w:sz w:val="24"/>
          <w:szCs w:val="24"/>
        </w:rPr>
        <w:t xml:space="preserve">: </w:t>
      </w:r>
      <w:r w:rsidR="00974603">
        <w:rPr>
          <w:rFonts w:ascii="DM Sans" w:eastAsia="DM Sans" w:hAnsi="DM Sans" w:cs="DM Sans"/>
          <w:b w:val="0"/>
          <w:color w:val="000000"/>
          <w:sz w:val="24"/>
          <w:szCs w:val="24"/>
        </w:rPr>
        <w:t>Rifaldi Adi Putra</w:t>
      </w:r>
    </w:p>
    <w:p w14:paraId="6BD4335C" w14:textId="557F4FC4" w:rsidR="008E00A4" w:rsidRDefault="00000000" w:rsidP="00974603">
      <w:pPr>
        <w:pStyle w:val="Heading2"/>
        <w:spacing w:before="0"/>
        <w:rPr>
          <w:rFonts w:ascii="DM Sans" w:eastAsia="DM Sans" w:hAnsi="DM Sans" w:cs="DM Sans"/>
          <w:b w:val="0"/>
          <w:color w:val="000000"/>
          <w:sz w:val="24"/>
          <w:szCs w:val="24"/>
        </w:rPr>
      </w:pPr>
      <w:r w:rsidRPr="00974603">
        <w:rPr>
          <w:rFonts w:ascii="DM Sans" w:eastAsia="DM Sans" w:hAnsi="DM Sans" w:cs="DM Sans"/>
          <w:bCs/>
          <w:color w:val="4285F4"/>
          <w:sz w:val="24"/>
          <w:szCs w:val="24"/>
        </w:rPr>
        <w:t>Client/Sponsor:</w:t>
      </w:r>
      <w:r>
        <w:rPr>
          <w:rFonts w:ascii="DM Sans" w:eastAsia="DM Sans" w:hAnsi="DM Sans" w:cs="DM Sans"/>
          <w:b w:val="0"/>
          <w:sz w:val="24"/>
          <w:szCs w:val="24"/>
        </w:rPr>
        <w:t xml:space="preserve"> </w:t>
      </w:r>
      <w:proofErr w:type="spellStart"/>
      <w:r w:rsidR="00974603" w:rsidRPr="00974603">
        <w:rPr>
          <w:rFonts w:ascii="DM Sans" w:eastAsia="DM Sans" w:hAnsi="DM Sans" w:cs="DM Sans"/>
          <w:b w:val="0"/>
          <w:color w:val="auto"/>
          <w:sz w:val="24"/>
          <w:szCs w:val="24"/>
        </w:rPr>
        <w:t>Cyclistic</w:t>
      </w:r>
      <w:proofErr w:type="spellEnd"/>
      <w:r w:rsidR="00974603" w:rsidRPr="00974603">
        <w:rPr>
          <w:rFonts w:ascii="DM Sans" w:eastAsia="DM Sans" w:hAnsi="DM Sans" w:cs="DM Sans"/>
          <w:b w:val="0"/>
          <w:color w:val="auto"/>
          <w:sz w:val="24"/>
          <w:szCs w:val="24"/>
        </w:rPr>
        <w:t xml:space="preserve"> Marketing Team</w:t>
      </w:r>
    </w:p>
    <w:p w14:paraId="46C34490" w14:textId="77777777" w:rsidR="008E00A4" w:rsidRDefault="008E00A4" w:rsidP="00974603">
      <w:pPr>
        <w:rPr>
          <w:rFonts w:ascii="DM Sans" w:eastAsia="DM Sans" w:hAnsi="DM Sans" w:cs="DM Sans"/>
          <w:color w:val="34A853"/>
          <w:sz w:val="24"/>
          <w:szCs w:val="24"/>
        </w:rPr>
      </w:pPr>
    </w:p>
    <w:p w14:paraId="4C2A10C5" w14:textId="77777777" w:rsidR="008E00A4" w:rsidRPr="00974603" w:rsidRDefault="00000000" w:rsidP="00974603">
      <w:pPr>
        <w:pStyle w:val="Heading2"/>
        <w:spacing w:before="0"/>
        <w:rPr>
          <w:rFonts w:ascii="DM Sans" w:eastAsia="DM Sans" w:hAnsi="DM Sans" w:cs="DM Sans"/>
          <w:bCs/>
          <w:color w:val="4285F4"/>
          <w:sz w:val="24"/>
          <w:szCs w:val="24"/>
        </w:rPr>
      </w:pPr>
      <w:r w:rsidRPr="00974603">
        <w:rPr>
          <w:rFonts w:ascii="DM Sans" w:eastAsia="DM Sans" w:hAnsi="DM Sans" w:cs="DM Sans"/>
          <w:bCs/>
          <w:color w:val="4285F4"/>
          <w:sz w:val="24"/>
          <w:szCs w:val="24"/>
        </w:rPr>
        <w:t xml:space="preserve">Purpose: </w:t>
      </w:r>
    </w:p>
    <w:p w14:paraId="4236E567" w14:textId="32412D3B" w:rsidR="00974603" w:rsidRPr="00974603" w:rsidRDefault="00974603" w:rsidP="00974603">
      <w:pPr>
        <w:spacing w:after="0" w:line="342" w:lineRule="auto"/>
        <w:rPr>
          <w:rFonts w:ascii="DM Sans" w:eastAsia="DM Sans" w:hAnsi="DM Sans" w:cs="DM Sans"/>
          <w:sz w:val="24"/>
          <w:szCs w:val="24"/>
        </w:rPr>
      </w:pPr>
      <w:r w:rsidRPr="00974603">
        <w:rPr>
          <w:rFonts w:ascii="DM Sans" w:eastAsia="DM Sans" w:hAnsi="DM Sans" w:cs="DM Sans"/>
          <w:sz w:val="24"/>
          <w:szCs w:val="24"/>
        </w:rPr>
        <w:t xml:space="preserve">Analyze </w:t>
      </w:r>
      <w:proofErr w:type="spellStart"/>
      <w:r w:rsidRPr="00974603">
        <w:rPr>
          <w:rFonts w:ascii="DM Sans" w:eastAsia="DM Sans" w:hAnsi="DM Sans" w:cs="DM Sans"/>
          <w:sz w:val="24"/>
          <w:szCs w:val="24"/>
        </w:rPr>
        <w:t>Cyclistic's</w:t>
      </w:r>
      <w:proofErr w:type="spellEnd"/>
      <w:r w:rsidRPr="00974603">
        <w:rPr>
          <w:rFonts w:ascii="DM Sans" w:eastAsia="DM Sans" w:hAnsi="DM Sans" w:cs="DM Sans"/>
          <w:sz w:val="24"/>
          <w:szCs w:val="24"/>
        </w:rPr>
        <w:t xml:space="preserve"> historical bike-trip data to understand how annual members and casual riders use the bike-share service differently. The findings support marketing strategies to increase annual memberships.</w:t>
      </w:r>
    </w:p>
    <w:p w14:paraId="0C6931DD" w14:textId="77777777" w:rsidR="008E00A4" w:rsidRDefault="008E00A4" w:rsidP="00974603">
      <w:pPr>
        <w:rPr>
          <w:rFonts w:ascii="DM Sans" w:eastAsia="DM Sans" w:hAnsi="DM Sans" w:cs="DM Sans"/>
          <w:sz w:val="24"/>
          <w:szCs w:val="24"/>
        </w:rPr>
      </w:pPr>
    </w:p>
    <w:p w14:paraId="4114B3EE" w14:textId="2C4EF362" w:rsidR="008E00A4" w:rsidRPr="00974603" w:rsidRDefault="00000000" w:rsidP="00974603">
      <w:pPr>
        <w:pStyle w:val="Heading2"/>
        <w:spacing w:before="0"/>
        <w:rPr>
          <w:rFonts w:ascii="DM Sans" w:eastAsia="DM Sans" w:hAnsi="DM Sans" w:cs="DM Sans"/>
          <w:bCs/>
          <w:color w:val="4285F4"/>
          <w:sz w:val="24"/>
          <w:szCs w:val="24"/>
        </w:rPr>
      </w:pPr>
      <w:r w:rsidRPr="00974603">
        <w:rPr>
          <w:rFonts w:ascii="DM Sans" w:eastAsia="DM Sans" w:hAnsi="DM Sans" w:cs="DM Sans"/>
          <w:bCs/>
          <w:color w:val="4285F4"/>
          <w:sz w:val="24"/>
          <w:szCs w:val="24"/>
        </w:rPr>
        <w:t>Scope / Major Project Activities:</w:t>
      </w:r>
    </w:p>
    <w:tbl>
      <w:tblPr>
        <w:tblStyle w:val="a"/>
        <w:tblW w:w="10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6720"/>
      </w:tblGrid>
      <w:tr w:rsidR="008E00A4" w14:paraId="663A4D71" w14:textId="77777777">
        <w:trPr>
          <w:trHeight w:val="390"/>
        </w:trPr>
        <w:tc>
          <w:tcPr>
            <w:tcW w:w="33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794D1" w14:textId="77777777" w:rsidR="008E00A4" w:rsidRDefault="00000000" w:rsidP="00974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  <w:shd w:val="clear" w:color="auto" w:fill="F3F3F3"/>
              </w:rPr>
            </w:pPr>
            <w:r>
              <w:rPr>
                <w:rFonts w:ascii="DM Sans" w:eastAsia="DM Sans" w:hAnsi="DM Sans" w:cs="DM Sans"/>
                <w:shd w:val="clear" w:color="auto" w:fill="F3F3F3"/>
              </w:rPr>
              <w:t>Activity</w:t>
            </w:r>
          </w:p>
        </w:tc>
        <w:tc>
          <w:tcPr>
            <w:tcW w:w="672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4EA39" w14:textId="77777777" w:rsidR="008E00A4" w:rsidRDefault="00000000" w:rsidP="00974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  <w:shd w:val="clear" w:color="auto" w:fill="F3F3F3"/>
              </w:rPr>
            </w:pPr>
            <w:r>
              <w:rPr>
                <w:rFonts w:ascii="DM Sans" w:eastAsia="DM Sans" w:hAnsi="DM Sans" w:cs="DM Sans"/>
                <w:shd w:val="clear" w:color="auto" w:fill="F3F3F3"/>
              </w:rPr>
              <w:t>Description</w:t>
            </w:r>
          </w:p>
        </w:tc>
      </w:tr>
      <w:tr w:rsidR="008E00A4" w14:paraId="39F5A869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9E5DA" w14:textId="787D0127" w:rsidR="008E00A4" w:rsidRDefault="00974603" w:rsidP="00974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>
              <w:rPr>
                <w:rFonts w:ascii="DM Sans" w:eastAsia="DM Sans" w:hAnsi="DM Sans" w:cs="DM Sans"/>
                <w:sz w:val="24"/>
                <w:szCs w:val="24"/>
              </w:rPr>
              <w:t>Data Collection</w:t>
            </w:r>
          </w:p>
        </w:tc>
        <w:tc>
          <w:tcPr>
            <w:tcW w:w="6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3DB6D" w14:textId="0D0AEC75" w:rsidR="008E00A4" w:rsidRDefault="00974603" w:rsidP="00974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 w:rsidRPr="00974603">
              <w:rPr>
                <w:rFonts w:ascii="DM Sans" w:eastAsia="DM Sans" w:hAnsi="DM Sans" w:cs="DM Sans"/>
                <w:sz w:val="24"/>
                <w:szCs w:val="24"/>
              </w:rPr>
              <w:t xml:space="preserve">Gather </w:t>
            </w:r>
            <w:proofErr w:type="spellStart"/>
            <w:r w:rsidRPr="00974603">
              <w:rPr>
                <w:rFonts w:ascii="DM Sans" w:eastAsia="DM Sans" w:hAnsi="DM Sans" w:cs="DM Sans"/>
                <w:sz w:val="24"/>
                <w:szCs w:val="24"/>
              </w:rPr>
              <w:t>Cyclistic</w:t>
            </w:r>
            <w:proofErr w:type="spellEnd"/>
            <w:r w:rsidRPr="00974603">
              <w:rPr>
                <w:rFonts w:ascii="DM Sans" w:eastAsia="DM Sans" w:hAnsi="DM Sans" w:cs="DM Sans"/>
                <w:sz w:val="24"/>
                <w:szCs w:val="24"/>
              </w:rPr>
              <w:t xml:space="preserve"> historical bike-trip data from Divvy Bike's public dataset.</w:t>
            </w:r>
          </w:p>
        </w:tc>
      </w:tr>
      <w:tr w:rsidR="008E00A4" w14:paraId="616D582C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A8662" w14:textId="3C7C1318" w:rsidR="008E00A4" w:rsidRDefault="00974603" w:rsidP="00974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>
              <w:rPr>
                <w:rFonts w:ascii="DM Sans" w:eastAsia="DM Sans" w:hAnsi="DM Sans" w:cs="DM Sans"/>
                <w:sz w:val="24"/>
                <w:szCs w:val="24"/>
              </w:rPr>
              <w:t>Data Cleaning</w:t>
            </w:r>
          </w:p>
        </w:tc>
        <w:tc>
          <w:tcPr>
            <w:tcW w:w="6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226F4" w14:textId="7F03B78B" w:rsidR="008E00A4" w:rsidRDefault="00974603" w:rsidP="00974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 w:rsidRPr="00974603">
              <w:rPr>
                <w:rFonts w:ascii="DM Sans" w:eastAsia="DM Sans" w:hAnsi="DM Sans" w:cs="DM Sans"/>
                <w:sz w:val="24"/>
                <w:szCs w:val="24"/>
              </w:rPr>
              <w:t>Inspect data quality, remove duplicates, handle missing values, standardize data types, and prepare the dataset for analysis.</w:t>
            </w:r>
          </w:p>
        </w:tc>
      </w:tr>
      <w:tr w:rsidR="008E00A4" w14:paraId="55E8F3C6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C81A7" w14:textId="36A749B0" w:rsidR="008E00A4" w:rsidRDefault="00974603" w:rsidP="00974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>
              <w:rPr>
                <w:rFonts w:ascii="DM Sans" w:eastAsia="DM Sans" w:hAnsi="DM Sans" w:cs="DM Sans"/>
                <w:sz w:val="24"/>
                <w:szCs w:val="24"/>
              </w:rPr>
              <w:t>Data Transformation</w:t>
            </w:r>
          </w:p>
        </w:tc>
        <w:tc>
          <w:tcPr>
            <w:tcW w:w="6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6AC33" w14:textId="3F9D24E8" w:rsidR="008E00A4" w:rsidRDefault="00974603" w:rsidP="00974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 w:rsidRPr="00974603">
              <w:rPr>
                <w:rFonts w:ascii="DM Sans" w:eastAsia="DM Sans" w:hAnsi="DM Sans" w:cs="DM Sans"/>
                <w:sz w:val="24"/>
                <w:szCs w:val="24"/>
              </w:rPr>
              <w:t>Create additional variables such as ride duration, day of week, month, and hour to support analysis.</w:t>
            </w:r>
          </w:p>
        </w:tc>
      </w:tr>
      <w:tr w:rsidR="00974603" w14:paraId="1BB7AD83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19A9D" w14:textId="0FB311FA" w:rsidR="00974603" w:rsidRDefault="00974603" w:rsidP="00974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>
              <w:rPr>
                <w:rFonts w:ascii="DM Sans" w:eastAsia="DM Sans" w:hAnsi="DM Sans" w:cs="DM Sans"/>
                <w:sz w:val="24"/>
                <w:szCs w:val="24"/>
              </w:rPr>
              <w:t>Exploratory Data Analysis</w:t>
            </w:r>
          </w:p>
        </w:tc>
        <w:tc>
          <w:tcPr>
            <w:tcW w:w="6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54012" w14:textId="42636FCF" w:rsidR="00974603" w:rsidRDefault="00974603" w:rsidP="00974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 w:rsidRPr="00974603">
              <w:rPr>
                <w:rFonts w:ascii="DM Sans" w:eastAsia="DM Sans" w:hAnsi="DM Sans" w:cs="DM Sans"/>
                <w:sz w:val="24"/>
                <w:szCs w:val="24"/>
              </w:rPr>
              <w:t>Compare riding behavior between annual members and casual riders using descriptive statistics and trend analysis.</w:t>
            </w:r>
          </w:p>
        </w:tc>
      </w:tr>
      <w:tr w:rsidR="00974603" w14:paraId="753C233D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1EE08" w14:textId="186ECCB0" w:rsidR="00974603" w:rsidRDefault="00974603" w:rsidP="00974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>
              <w:rPr>
                <w:rFonts w:ascii="DM Sans" w:eastAsia="DM Sans" w:hAnsi="DM Sans" w:cs="DM Sans"/>
                <w:sz w:val="24"/>
                <w:szCs w:val="24"/>
              </w:rPr>
              <w:t>Data Visualization</w:t>
            </w:r>
          </w:p>
        </w:tc>
        <w:tc>
          <w:tcPr>
            <w:tcW w:w="6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574BB" w14:textId="0E615F4F" w:rsidR="00974603" w:rsidRDefault="00974603" w:rsidP="00974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 w:rsidRPr="00974603">
              <w:rPr>
                <w:rFonts w:ascii="DM Sans" w:eastAsia="DM Sans" w:hAnsi="DM Sans" w:cs="DM Sans"/>
                <w:sz w:val="24"/>
                <w:szCs w:val="24"/>
              </w:rPr>
              <w:t>Develop visualizations to illustrate ride frequency, trip duration, seasonal trends, weekday usage, and bike preferences.</w:t>
            </w:r>
          </w:p>
        </w:tc>
      </w:tr>
      <w:tr w:rsidR="00974603" w14:paraId="1DA3406C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7535F" w14:textId="0E768035" w:rsidR="00974603" w:rsidRDefault="00974603" w:rsidP="00974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>
              <w:rPr>
                <w:rFonts w:ascii="DM Sans" w:eastAsia="DM Sans" w:hAnsi="DM Sans" w:cs="DM Sans"/>
                <w:sz w:val="24"/>
                <w:szCs w:val="24"/>
              </w:rPr>
              <w:t>Business Insights &amp; Recommendations</w:t>
            </w:r>
          </w:p>
        </w:tc>
        <w:tc>
          <w:tcPr>
            <w:tcW w:w="6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6381C" w14:textId="517B41BA" w:rsidR="00974603" w:rsidRDefault="00974603" w:rsidP="00974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 w:rsidRPr="00974603">
              <w:rPr>
                <w:rFonts w:ascii="DM Sans" w:eastAsia="DM Sans" w:hAnsi="DM Sans" w:cs="DM Sans"/>
                <w:sz w:val="24"/>
                <w:szCs w:val="24"/>
              </w:rPr>
              <w:t>Summarize key findings and provide actionable recommendations to support membership growth</w:t>
            </w:r>
            <w:r>
              <w:rPr>
                <w:rFonts w:ascii="DM Sans" w:eastAsia="DM Sans" w:hAnsi="DM Sans" w:cs="DM Sans"/>
                <w:sz w:val="24"/>
                <w:szCs w:val="24"/>
              </w:rPr>
              <w:t xml:space="preserve"> </w:t>
            </w:r>
            <w:r w:rsidRPr="00974603">
              <w:rPr>
                <w:rFonts w:ascii="DM Sans" w:eastAsia="DM Sans" w:hAnsi="DM Sans" w:cs="DM Sans"/>
                <w:sz w:val="24"/>
                <w:szCs w:val="24"/>
              </w:rPr>
              <w:t>strategies.</w:t>
            </w:r>
          </w:p>
        </w:tc>
      </w:tr>
      <w:tr w:rsidR="00974603" w14:paraId="325D9B39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0B759" w14:textId="522356E6" w:rsidR="00974603" w:rsidRDefault="00974603" w:rsidP="00974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>
              <w:rPr>
                <w:rFonts w:ascii="DM Sans" w:eastAsia="DM Sans" w:hAnsi="DM Sans" w:cs="DM Sans"/>
                <w:sz w:val="24"/>
                <w:szCs w:val="24"/>
              </w:rPr>
              <w:lastRenderedPageBreak/>
              <w:t>Final Report</w:t>
            </w:r>
          </w:p>
        </w:tc>
        <w:tc>
          <w:tcPr>
            <w:tcW w:w="6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68DE1" w14:textId="15EF22E3" w:rsidR="00974603" w:rsidRDefault="00974603" w:rsidP="00974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 w:rsidRPr="00974603">
              <w:rPr>
                <w:rFonts w:ascii="DM Sans" w:eastAsia="DM Sans" w:hAnsi="DM Sans" w:cs="DM Sans"/>
                <w:sz w:val="24"/>
                <w:szCs w:val="24"/>
              </w:rPr>
              <w:t>Compile the complete analysis, methodology, visualizations, findings, and recommendations into a final report.</w:t>
            </w:r>
          </w:p>
        </w:tc>
      </w:tr>
    </w:tbl>
    <w:p w14:paraId="64DCC533" w14:textId="77777777" w:rsidR="008E00A4" w:rsidRDefault="008E00A4" w:rsidP="00974603">
      <w:pPr>
        <w:rPr>
          <w:rFonts w:ascii="DM Sans" w:eastAsia="DM Sans" w:hAnsi="DM Sans" w:cs="DM Sans"/>
          <w:sz w:val="24"/>
          <w:szCs w:val="24"/>
        </w:rPr>
      </w:pPr>
    </w:p>
    <w:p w14:paraId="0486204E" w14:textId="77777777" w:rsidR="008E00A4" w:rsidRDefault="00000000" w:rsidP="00974603">
      <w:pPr>
        <w:pStyle w:val="Heading2"/>
        <w:spacing w:before="0"/>
        <w:rPr>
          <w:rFonts w:ascii="DM Sans" w:eastAsia="DM Sans" w:hAnsi="DM Sans" w:cs="DM Sans"/>
          <w:b w:val="0"/>
          <w:color w:val="4285F4"/>
          <w:sz w:val="24"/>
          <w:szCs w:val="24"/>
        </w:rPr>
      </w:pPr>
      <w:r>
        <w:rPr>
          <w:rFonts w:ascii="DM Sans" w:eastAsia="DM Sans" w:hAnsi="DM Sans" w:cs="DM Sans"/>
          <w:b w:val="0"/>
          <w:color w:val="4285F4"/>
          <w:sz w:val="24"/>
          <w:szCs w:val="24"/>
        </w:rPr>
        <w:t>This project does not include:</w:t>
      </w:r>
    </w:p>
    <w:p w14:paraId="03BA7EF9" w14:textId="06FDEC76" w:rsidR="008E00A4" w:rsidRDefault="00974603" w:rsidP="00974603">
      <w:pPr>
        <w:numPr>
          <w:ilvl w:val="0"/>
          <w:numId w:val="1"/>
        </w:numPr>
        <w:spacing w:after="0"/>
        <w:rPr>
          <w:rFonts w:ascii="DM Sans" w:eastAsia="DM Sans" w:hAnsi="DM Sans" w:cs="DM Sans"/>
        </w:rPr>
      </w:pPr>
      <w:r w:rsidRPr="00974603">
        <w:rPr>
          <w:rFonts w:ascii="DM Sans" w:eastAsia="DM Sans" w:hAnsi="DM Sans" w:cs="DM Sans"/>
        </w:rPr>
        <w:t>Developing or implementing marketing campaigns.</w:t>
      </w:r>
    </w:p>
    <w:p w14:paraId="24A5C643" w14:textId="4BA9751D" w:rsidR="008E00A4" w:rsidRDefault="00974603" w:rsidP="00974603">
      <w:pPr>
        <w:numPr>
          <w:ilvl w:val="0"/>
          <w:numId w:val="1"/>
        </w:numPr>
        <w:spacing w:after="0"/>
        <w:rPr>
          <w:rFonts w:ascii="DM Sans" w:eastAsia="DM Sans" w:hAnsi="DM Sans" w:cs="DM Sans"/>
        </w:rPr>
      </w:pPr>
      <w:r w:rsidRPr="00974603">
        <w:rPr>
          <w:rFonts w:ascii="DM Sans" w:eastAsia="DM Sans" w:hAnsi="DM Sans" w:cs="DM Sans"/>
        </w:rPr>
        <w:t>Predictive modeling or machine learning</w:t>
      </w:r>
      <w:r>
        <w:rPr>
          <w:rFonts w:ascii="DM Sans" w:eastAsia="DM Sans" w:hAnsi="DM Sans" w:cs="DM Sans"/>
        </w:rPr>
        <w:t>.</w:t>
      </w:r>
    </w:p>
    <w:p w14:paraId="1C12CFC2" w14:textId="014ACB04" w:rsidR="00974603" w:rsidRDefault="00974603" w:rsidP="00974603">
      <w:pPr>
        <w:numPr>
          <w:ilvl w:val="0"/>
          <w:numId w:val="1"/>
        </w:numPr>
        <w:spacing w:after="0"/>
        <w:rPr>
          <w:rFonts w:ascii="DM Sans" w:eastAsia="DM Sans" w:hAnsi="DM Sans" w:cs="DM Sans"/>
        </w:rPr>
      </w:pPr>
      <w:r w:rsidRPr="00974603">
        <w:rPr>
          <w:rFonts w:ascii="DM Sans" w:eastAsia="DM Sans" w:hAnsi="DM Sans" w:cs="DM Sans"/>
        </w:rPr>
        <w:t>Analysis outside the provided historical bike-trip dataset.</w:t>
      </w:r>
      <w:r w:rsidRPr="00974603">
        <w:rPr>
          <w:rFonts w:ascii="DM Sans" w:eastAsia="DM Sans" w:hAnsi="DM Sans" w:cs="DM Sans"/>
        </w:rPr>
        <w:t xml:space="preserve"> </w:t>
      </w:r>
    </w:p>
    <w:p w14:paraId="4A7C9285" w14:textId="77777777" w:rsidR="00974603" w:rsidRDefault="00974603" w:rsidP="00974603">
      <w:pPr>
        <w:numPr>
          <w:ilvl w:val="0"/>
          <w:numId w:val="1"/>
        </w:numPr>
        <w:spacing w:after="0"/>
        <w:rPr>
          <w:rFonts w:ascii="DM Sans" w:eastAsia="DM Sans" w:hAnsi="DM Sans" w:cs="DM Sans"/>
        </w:rPr>
      </w:pPr>
      <w:r w:rsidRPr="00974603">
        <w:rPr>
          <w:rFonts w:ascii="DM Sans" w:eastAsia="DM Sans" w:hAnsi="DM Sans" w:cs="DM Sans"/>
        </w:rPr>
        <w:t>Financial analysis or cost-benefit calculations for marketing initiatives.</w:t>
      </w:r>
    </w:p>
    <w:p w14:paraId="54E187AD" w14:textId="77777777" w:rsidR="00974603" w:rsidRDefault="00974603" w:rsidP="00974603">
      <w:pPr>
        <w:numPr>
          <w:ilvl w:val="0"/>
          <w:numId w:val="1"/>
        </w:numPr>
        <w:spacing w:after="0"/>
        <w:rPr>
          <w:rFonts w:ascii="DM Sans" w:eastAsia="DM Sans" w:hAnsi="DM Sans" w:cs="DM Sans"/>
        </w:rPr>
      </w:pPr>
      <w:r w:rsidRPr="00974603">
        <w:rPr>
          <w:rFonts w:ascii="DM Sans" w:eastAsia="DM Sans" w:hAnsi="DM Sans" w:cs="DM Sans"/>
        </w:rPr>
        <w:t>Evaluation of post-implementation marketing performance.</w:t>
      </w:r>
    </w:p>
    <w:p w14:paraId="1919F635" w14:textId="77777777" w:rsidR="00974603" w:rsidRDefault="00974603" w:rsidP="00974603">
      <w:pPr>
        <w:pStyle w:val="Heading2"/>
        <w:spacing w:before="0"/>
        <w:rPr>
          <w:rFonts w:ascii="DM Sans" w:eastAsia="DM Sans" w:hAnsi="DM Sans" w:cs="DM Sans"/>
          <w:b w:val="0"/>
          <w:color w:val="4285F4"/>
          <w:sz w:val="24"/>
          <w:szCs w:val="24"/>
        </w:rPr>
      </w:pPr>
    </w:p>
    <w:p w14:paraId="18841ABE" w14:textId="14070308" w:rsidR="008E00A4" w:rsidRPr="00974603" w:rsidRDefault="00000000" w:rsidP="00974603">
      <w:pPr>
        <w:pStyle w:val="Heading2"/>
        <w:spacing w:before="0"/>
        <w:rPr>
          <w:rFonts w:ascii="DM Sans" w:eastAsia="DM Sans" w:hAnsi="DM Sans" w:cs="DM Sans"/>
          <w:b w:val="0"/>
          <w:color w:val="4285F4"/>
          <w:sz w:val="24"/>
          <w:szCs w:val="24"/>
        </w:rPr>
      </w:pPr>
      <w:r>
        <w:rPr>
          <w:rFonts w:ascii="DM Sans" w:eastAsia="DM Sans" w:hAnsi="DM Sans" w:cs="DM Sans"/>
          <w:b w:val="0"/>
          <w:color w:val="4285F4"/>
          <w:sz w:val="24"/>
          <w:szCs w:val="24"/>
        </w:rPr>
        <w:t>Deliverables:</w:t>
      </w:r>
    </w:p>
    <w:tbl>
      <w:tblPr>
        <w:tblStyle w:val="a0"/>
        <w:tblW w:w="10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50"/>
        <w:gridCol w:w="6630"/>
      </w:tblGrid>
      <w:tr w:rsidR="008E00A4" w14:paraId="655A65C7" w14:textId="77777777">
        <w:tc>
          <w:tcPr>
            <w:tcW w:w="345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29CDA" w14:textId="77777777" w:rsidR="008E00A4" w:rsidRDefault="00000000" w:rsidP="00974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</w:rPr>
            </w:pPr>
            <w:r>
              <w:rPr>
                <w:rFonts w:ascii="DM Sans" w:eastAsia="DM Sans" w:hAnsi="DM Sans" w:cs="DM Sans"/>
              </w:rPr>
              <w:t>Deliverable</w:t>
            </w:r>
          </w:p>
        </w:tc>
        <w:tc>
          <w:tcPr>
            <w:tcW w:w="663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82904" w14:textId="77777777" w:rsidR="008E00A4" w:rsidRDefault="00000000" w:rsidP="00974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</w:rPr>
            </w:pPr>
            <w:r>
              <w:rPr>
                <w:rFonts w:ascii="DM Sans" w:eastAsia="DM Sans" w:hAnsi="DM Sans" w:cs="DM Sans"/>
              </w:rPr>
              <w:t>Description/ Details</w:t>
            </w:r>
          </w:p>
        </w:tc>
      </w:tr>
      <w:tr w:rsidR="008E00A4" w14:paraId="0164F191" w14:textId="77777777"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F6FA3" w14:textId="38ED0F38" w:rsidR="008E00A4" w:rsidRDefault="00974603" w:rsidP="00974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1"/>
                <w:szCs w:val="21"/>
              </w:rPr>
            </w:pPr>
            <w:r>
              <w:rPr>
                <w:rFonts w:ascii="DM Sans" w:eastAsia="DM Sans" w:hAnsi="DM Sans" w:cs="DM Sans"/>
                <w:sz w:val="21"/>
                <w:szCs w:val="21"/>
              </w:rPr>
              <w:t>Cleaned Dataset</w:t>
            </w:r>
          </w:p>
        </w:tc>
        <w:tc>
          <w:tcPr>
            <w:tcW w:w="6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AB314" w14:textId="05EC60BE" w:rsidR="008E00A4" w:rsidRDefault="0024774B" w:rsidP="00974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1"/>
                <w:szCs w:val="21"/>
              </w:rPr>
            </w:pPr>
            <w:r w:rsidRPr="0024774B">
              <w:rPr>
                <w:rFonts w:ascii="DM Sans" w:eastAsia="DM Sans" w:hAnsi="DM Sans" w:cs="DM Sans"/>
                <w:sz w:val="21"/>
                <w:szCs w:val="21"/>
              </w:rPr>
              <w:t>A cleaned and transformed dataset ready for analysis.</w:t>
            </w:r>
          </w:p>
        </w:tc>
      </w:tr>
      <w:tr w:rsidR="008E00A4" w14:paraId="26F0BEE0" w14:textId="77777777"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3FF5A" w14:textId="7BB5B5FF" w:rsidR="008E00A4" w:rsidRDefault="00974603" w:rsidP="00974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1"/>
                <w:szCs w:val="21"/>
              </w:rPr>
            </w:pPr>
            <w:r>
              <w:rPr>
                <w:rFonts w:ascii="DM Sans" w:eastAsia="DM Sans" w:hAnsi="DM Sans" w:cs="DM Sans"/>
                <w:sz w:val="21"/>
                <w:szCs w:val="21"/>
              </w:rPr>
              <w:t>Exploratory Data Analysis</w:t>
            </w:r>
          </w:p>
        </w:tc>
        <w:tc>
          <w:tcPr>
            <w:tcW w:w="6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7D19A" w14:textId="7CCE9F46" w:rsidR="008E00A4" w:rsidRDefault="0024774B" w:rsidP="00974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1"/>
                <w:szCs w:val="21"/>
              </w:rPr>
            </w:pPr>
            <w:r w:rsidRPr="0024774B">
              <w:rPr>
                <w:rFonts w:ascii="DM Sans" w:eastAsia="DM Sans" w:hAnsi="DM Sans" w:cs="DM Sans"/>
                <w:sz w:val="21"/>
                <w:szCs w:val="21"/>
              </w:rPr>
              <w:t>Summary statistics comparing casual riders and annual members.</w:t>
            </w:r>
          </w:p>
        </w:tc>
      </w:tr>
      <w:tr w:rsidR="008E00A4" w14:paraId="78A8124A" w14:textId="77777777"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762DD" w14:textId="2320EAFC" w:rsidR="008E00A4" w:rsidRDefault="0024774B" w:rsidP="00974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1"/>
                <w:szCs w:val="21"/>
              </w:rPr>
            </w:pPr>
            <w:r>
              <w:rPr>
                <w:rFonts w:ascii="DM Sans" w:eastAsia="DM Sans" w:hAnsi="DM Sans" w:cs="DM Sans"/>
                <w:sz w:val="21"/>
                <w:szCs w:val="21"/>
              </w:rPr>
              <w:t>Data Visualizations</w:t>
            </w:r>
          </w:p>
        </w:tc>
        <w:tc>
          <w:tcPr>
            <w:tcW w:w="6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8B0EB" w14:textId="75532758" w:rsidR="008E00A4" w:rsidRDefault="0024774B" w:rsidP="00974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1"/>
                <w:szCs w:val="21"/>
              </w:rPr>
            </w:pPr>
            <w:r w:rsidRPr="0024774B">
              <w:rPr>
                <w:rFonts w:ascii="DM Sans" w:eastAsia="DM Sans" w:hAnsi="DM Sans" w:cs="DM Sans"/>
                <w:sz w:val="21"/>
                <w:szCs w:val="21"/>
              </w:rPr>
              <w:t>Charts and graphs illustrating customer riding behavior and usage patterns.</w:t>
            </w:r>
          </w:p>
        </w:tc>
      </w:tr>
      <w:tr w:rsidR="0024774B" w14:paraId="314CD996" w14:textId="77777777"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19696" w14:textId="6B77D239" w:rsidR="0024774B" w:rsidRDefault="0024774B" w:rsidP="00974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1"/>
                <w:szCs w:val="21"/>
              </w:rPr>
            </w:pPr>
            <w:r>
              <w:rPr>
                <w:rFonts w:ascii="DM Sans" w:eastAsia="DM Sans" w:hAnsi="DM Sans" w:cs="DM Sans"/>
                <w:sz w:val="21"/>
                <w:szCs w:val="21"/>
              </w:rPr>
              <w:t>Business Insights</w:t>
            </w:r>
          </w:p>
        </w:tc>
        <w:tc>
          <w:tcPr>
            <w:tcW w:w="6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AD1BC" w14:textId="1A3E5574" w:rsidR="0024774B" w:rsidRDefault="0024774B" w:rsidP="00974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1"/>
                <w:szCs w:val="21"/>
              </w:rPr>
            </w:pPr>
            <w:r w:rsidRPr="0024774B">
              <w:rPr>
                <w:rFonts w:ascii="DM Sans" w:eastAsia="DM Sans" w:hAnsi="DM Sans" w:cs="DM Sans"/>
                <w:sz w:val="21"/>
                <w:szCs w:val="21"/>
              </w:rPr>
              <w:t>Key findings explaining behavioral differences between rider groups.</w:t>
            </w:r>
          </w:p>
        </w:tc>
      </w:tr>
      <w:tr w:rsidR="0024774B" w14:paraId="2A1EED62" w14:textId="77777777"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CBA54" w14:textId="1CC02494" w:rsidR="0024774B" w:rsidRDefault="0024774B" w:rsidP="00974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1"/>
                <w:szCs w:val="21"/>
              </w:rPr>
            </w:pPr>
            <w:r>
              <w:rPr>
                <w:rFonts w:ascii="DM Sans" w:eastAsia="DM Sans" w:hAnsi="DM Sans" w:cs="DM Sans"/>
                <w:sz w:val="21"/>
                <w:szCs w:val="21"/>
              </w:rPr>
              <w:t>Recommendations</w:t>
            </w:r>
          </w:p>
        </w:tc>
        <w:tc>
          <w:tcPr>
            <w:tcW w:w="6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4F098" w14:textId="14C240B6" w:rsidR="0024774B" w:rsidRDefault="0024774B" w:rsidP="00974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1"/>
                <w:szCs w:val="21"/>
              </w:rPr>
            </w:pPr>
            <w:r w:rsidRPr="0024774B">
              <w:rPr>
                <w:rFonts w:ascii="DM Sans" w:eastAsia="DM Sans" w:hAnsi="DM Sans" w:cs="DM Sans"/>
                <w:sz w:val="21"/>
                <w:szCs w:val="21"/>
              </w:rPr>
              <w:t>Three data-driven recommendations to encourage casual riders to purchase annual memberships.</w:t>
            </w:r>
          </w:p>
        </w:tc>
      </w:tr>
      <w:tr w:rsidR="0024774B" w14:paraId="39E1B86B" w14:textId="77777777"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6759E" w14:textId="78EC31C4" w:rsidR="0024774B" w:rsidRDefault="0024774B" w:rsidP="00974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1"/>
                <w:szCs w:val="21"/>
              </w:rPr>
            </w:pPr>
            <w:r>
              <w:rPr>
                <w:rFonts w:ascii="DM Sans" w:eastAsia="DM Sans" w:hAnsi="DM Sans" w:cs="DM Sans"/>
                <w:sz w:val="21"/>
                <w:szCs w:val="21"/>
              </w:rPr>
              <w:t>Final Report</w:t>
            </w:r>
          </w:p>
        </w:tc>
        <w:tc>
          <w:tcPr>
            <w:tcW w:w="6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AE64C" w14:textId="15D25B45" w:rsidR="0024774B" w:rsidRDefault="0024774B" w:rsidP="00974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1"/>
                <w:szCs w:val="21"/>
              </w:rPr>
            </w:pPr>
            <w:r w:rsidRPr="0024774B">
              <w:rPr>
                <w:rFonts w:ascii="DM Sans" w:eastAsia="DM Sans" w:hAnsi="DM Sans" w:cs="DM Sans"/>
                <w:sz w:val="21"/>
                <w:szCs w:val="21"/>
              </w:rPr>
              <w:t>A comprehensive report documenting the business task, data sources, data cleaning process, analysis, visualizations, findings, and recommendations.</w:t>
            </w:r>
          </w:p>
        </w:tc>
      </w:tr>
    </w:tbl>
    <w:p w14:paraId="62D2A8E0" w14:textId="77777777" w:rsidR="008E00A4" w:rsidRDefault="008E00A4" w:rsidP="00974603">
      <w:pPr>
        <w:spacing w:after="0"/>
        <w:rPr>
          <w:rFonts w:ascii="DM Sans" w:eastAsia="DM Sans" w:hAnsi="DM Sans" w:cs="DM Sans"/>
          <w:sz w:val="21"/>
          <w:szCs w:val="21"/>
        </w:rPr>
      </w:pPr>
    </w:p>
    <w:p w14:paraId="46A58D4A" w14:textId="77777777" w:rsidR="008E00A4" w:rsidRDefault="008E00A4" w:rsidP="00974603">
      <w:pPr>
        <w:rPr>
          <w:rFonts w:ascii="DM Sans" w:eastAsia="DM Sans" w:hAnsi="DM Sans" w:cs="DM Sans"/>
          <w:sz w:val="24"/>
          <w:szCs w:val="24"/>
        </w:rPr>
      </w:pPr>
    </w:p>
    <w:p w14:paraId="7F7D7A3C" w14:textId="345926AA" w:rsidR="008E00A4" w:rsidRPr="0024774B" w:rsidRDefault="00000000" w:rsidP="0024774B">
      <w:pPr>
        <w:pStyle w:val="Heading2"/>
        <w:spacing w:before="0"/>
        <w:rPr>
          <w:rFonts w:ascii="DM Sans" w:eastAsia="DM Sans" w:hAnsi="DM Sans" w:cs="DM Sans"/>
          <w:b w:val="0"/>
          <w:color w:val="4285F4"/>
          <w:sz w:val="24"/>
          <w:szCs w:val="24"/>
        </w:rPr>
      </w:pPr>
      <w:r>
        <w:rPr>
          <w:rFonts w:ascii="DM Sans" w:eastAsia="DM Sans" w:hAnsi="DM Sans" w:cs="DM Sans"/>
          <w:b w:val="0"/>
          <w:color w:val="4285F4"/>
          <w:sz w:val="24"/>
          <w:szCs w:val="24"/>
        </w:rPr>
        <w:t>Schedule Overview / Major Milestones:</w:t>
      </w:r>
    </w:p>
    <w:tbl>
      <w:tblPr>
        <w:tblStyle w:val="a1"/>
        <w:tblW w:w="10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3360"/>
        <w:gridCol w:w="3360"/>
      </w:tblGrid>
      <w:tr w:rsidR="008E00A4" w14:paraId="16261533" w14:textId="77777777">
        <w:tc>
          <w:tcPr>
            <w:tcW w:w="33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74404" w14:textId="77777777" w:rsidR="008E00A4" w:rsidRDefault="00000000" w:rsidP="00974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color w:val="3C4043"/>
                <w:sz w:val="21"/>
                <w:szCs w:val="21"/>
              </w:rPr>
              <w:t>Milestone</w:t>
            </w:r>
          </w:p>
        </w:tc>
        <w:tc>
          <w:tcPr>
            <w:tcW w:w="33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8F670" w14:textId="77777777" w:rsidR="008E00A4" w:rsidRDefault="00000000" w:rsidP="00974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color w:val="3C4043"/>
                <w:sz w:val="21"/>
                <w:szCs w:val="21"/>
              </w:rPr>
              <w:t>Expected Completion Date</w:t>
            </w:r>
          </w:p>
        </w:tc>
        <w:tc>
          <w:tcPr>
            <w:tcW w:w="33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30E3C" w14:textId="77777777" w:rsidR="008E00A4" w:rsidRDefault="00000000" w:rsidP="00974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color w:val="3C4043"/>
                <w:sz w:val="21"/>
                <w:szCs w:val="21"/>
              </w:rPr>
              <w:t>Description/Details</w:t>
            </w:r>
          </w:p>
        </w:tc>
      </w:tr>
      <w:tr w:rsidR="008E00A4" w14:paraId="74D068CD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813AD" w14:textId="67E2BDE5" w:rsidR="008E00A4" w:rsidRPr="0024774B" w:rsidRDefault="0024774B" w:rsidP="00974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>Business Understanding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7BEFF" w14:textId="43A1EA55" w:rsidR="008E00A4" w:rsidRPr="0024774B" w:rsidRDefault="0024774B" w:rsidP="002477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>14 July 2026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70CBD" w14:textId="74A59566" w:rsidR="008E00A4" w:rsidRPr="0024774B" w:rsidRDefault="0024774B" w:rsidP="00974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</w:pPr>
            <w:r w:rsidRPr="0024774B"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>Define business objective and analytical questions.</w:t>
            </w:r>
          </w:p>
        </w:tc>
      </w:tr>
      <w:tr w:rsidR="008E00A4" w14:paraId="3004ABE0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17EE0" w14:textId="025092B8" w:rsidR="008E00A4" w:rsidRPr="0024774B" w:rsidRDefault="0024774B" w:rsidP="00974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>Data Collection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D41B3" w14:textId="32B96F00" w:rsidR="008E00A4" w:rsidRPr="0024774B" w:rsidRDefault="0024774B" w:rsidP="002477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>1</w:t>
            </w:r>
            <w:r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>5</w:t>
            </w:r>
            <w:r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 xml:space="preserve"> July 2026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E4047" w14:textId="06E5EAB7" w:rsidR="008E00A4" w:rsidRPr="0024774B" w:rsidRDefault="0024774B" w:rsidP="00974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</w:pPr>
            <w:r w:rsidRPr="0024774B"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 xml:space="preserve">Obtain </w:t>
            </w:r>
            <w:proofErr w:type="spellStart"/>
            <w:r w:rsidRPr="0024774B"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>Cyclistic</w:t>
            </w:r>
            <w:proofErr w:type="spellEnd"/>
            <w:r w:rsidRPr="0024774B"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 xml:space="preserve"> historical trip data.</w:t>
            </w:r>
          </w:p>
        </w:tc>
      </w:tr>
      <w:tr w:rsidR="008E00A4" w14:paraId="4ED7EB81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2802D" w14:textId="71D8865D" w:rsidR="008E00A4" w:rsidRPr="0024774B" w:rsidRDefault="0024774B" w:rsidP="00974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lastRenderedPageBreak/>
              <w:t xml:space="preserve">Data Cleaning &amp; </w:t>
            </w:r>
            <w:proofErr w:type="spellStart"/>
            <w:r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>Preperation</w:t>
            </w:r>
            <w:proofErr w:type="spellEnd"/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C02FC" w14:textId="623D09EA" w:rsidR="008E00A4" w:rsidRDefault="0024774B" w:rsidP="002477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>1</w:t>
            </w:r>
            <w:r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>6</w:t>
            </w:r>
            <w:r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 xml:space="preserve"> July 2026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B3FB5" w14:textId="60FB7BA9" w:rsidR="008E00A4" w:rsidRPr="0024774B" w:rsidRDefault="0024774B" w:rsidP="00974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</w:pPr>
            <w:r w:rsidRPr="0024774B"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>Clean, validate, and transform the dataset.</w:t>
            </w:r>
          </w:p>
        </w:tc>
      </w:tr>
      <w:tr w:rsidR="0024774B" w14:paraId="42BC8801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E01BD" w14:textId="2C86E24D" w:rsidR="0024774B" w:rsidRDefault="0024774B" w:rsidP="00974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>Exploratory Data Analysis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57066" w14:textId="03550D51" w:rsidR="0024774B" w:rsidRDefault="0024774B" w:rsidP="002477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>1</w:t>
            </w:r>
            <w:r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>7</w:t>
            </w:r>
            <w:r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 xml:space="preserve"> July 2026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5D080" w14:textId="5C2B8A32" w:rsidR="0024774B" w:rsidRPr="0024774B" w:rsidRDefault="0024774B" w:rsidP="00974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</w:pPr>
            <w:r w:rsidRPr="0024774B"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>Analyze riding behavior differences between customer types.</w:t>
            </w:r>
          </w:p>
        </w:tc>
      </w:tr>
      <w:tr w:rsidR="0024774B" w14:paraId="3C2AE4B6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0486F" w14:textId="1CB42D61" w:rsidR="0024774B" w:rsidRDefault="0024774B" w:rsidP="00974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>Data Visualization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7A7B0" w14:textId="3BE0FF0B" w:rsidR="0024774B" w:rsidRDefault="0024774B" w:rsidP="002477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>1</w:t>
            </w:r>
            <w:r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>8</w:t>
            </w:r>
            <w:r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 xml:space="preserve"> July 2026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8CAD9" w14:textId="6D7EBB44" w:rsidR="0024774B" w:rsidRPr="0024774B" w:rsidRDefault="0024774B" w:rsidP="00974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</w:pPr>
            <w:r w:rsidRPr="0024774B"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>Create charts and dashboards to communicate findings.</w:t>
            </w:r>
          </w:p>
        </w:tc>
      </w:tr>
      <w:tr w:rsidR="0024774B" w14:paraId="56F0917E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577AE" w14:textId="18F2AB0F" w:rsidR="0024774B" w:rsidRDefault="0024774B" w:rsidP="00974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>Business Recommendations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D3A2F" w14:textId="787DEEAB" w:rsidR="0024774B" w:rsidRDefault="0024774B" w:rsidP="002477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>1</w:t>
            </w:r>
            <w:r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>9</w:t>
            </w:r>
            <w:r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 xml:space="preserve"> July 2026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DED2D" w14:textId="56B6F8F0" w:rsidR="0024774B" w:rsidRPr="0024774B" w:rsidRDefault="0024774B" w:rsidP="00974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</w:pPr>
            <w:r w:rsidRPr="0024774B"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>Develop recommendations based on analytical insights.</w:t>
            </w:r>
          </w:p>
        </w:tc>
      </w:tr>
      <w:tr w:rsidR="0024774B" w14:paraId="0375CBE0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B69CD" w14:textId="74B3E10A" w:rsidR="0024774B" w:rsidRDefault="0024774B" w:rsidP="00974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>Final Report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6B105" w14:textId="18169259" w:rsidR="0024774B" w:rsidRDefault="0024774B" w:rsidP="002477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  <w:i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>20</w:t>
            </w:r>
            <w:r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 xml:space="preserve"> July 2026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1D499" w14:textId="4596019B" w:rsidR="0024774B" w:rsidRPr="0024774B" w:rsidRDefault="0024774B" w:rsidP="00974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</w:pPr>
            <w:r w:rsidRPr="0024774B"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>Complete documentation and present project results.</w:t>
            </w:r>
          </w:p>
        </w:tc>
      </w:tr>
    </w:tbl>
    <w:p w14:paraId="4C728B28" w14:textId="77777777" w:rsidR="008E00A4" w:rsidRDefault="008E00A4" w:rsidP="00974603">
      <w:pPr>
        <w:spacing w:after="0" w:line="342" w:lineRule="auto"/>
        <w:rPr>
          <w:rFonts w:ascii="DM Sans" w:eastAsia="DM Sans" w:hAnsi="DM Sans" w:cs="DM Sans"/>
          <w:i/>
          <w:color w:val="3C4043"/>
          <w:sz w:val="21"/>
          <w:szCs w:val="21"/>
        </w:rPr>
      </w:pPr>
    </w:p>
    <w:p w14:paraId="61514875" w14:textId="77777777" w:rsidR="008E00A4" w:rsidRDefault="00000000" w:rsidP="00974603">
      <w:pPr>
        <w:pStyle w:val="Heading2"/>
        <w:spacing w:before="0"/>
        <w:rPr>
          <w:rFonts w:ascii="DM Sans" w:eastAsia="DM Sans" w:hAnsi="DM Sans" w:cs="DM Sans"/>
          <w:b w:val="0"/>
          <w:color w:val="4285F4"/>
          <w:sz w:val="24"/>
          <w:szCs w:val="24"/>
        </w:rPr>
      </w:pPr>
      <w:r>
        <w:rPr>
          <w:rFonts w:ascii="DM Sans" w:eastAsia="DM Sans" w:hAnsi="DM Sans" w:cs="DM Sans"/>
          <w:b w:val="0"/>
          <w:color w:val="4285F4"/>
          <w:sz w:val="24"/>
          <w:szCs w:val="24"/>
        </w:rPr>
        <w:t xml:space="preserve">*Estimated date for completion: </w:t>
      </w:r>
    </w:p>
    <w:p w14:paraId="1E57F939" w14:textId="12510B17" w:rsidR="008E00A4" w:rsidRPr="0024774B" w:rsidRDefault="0024774B" w:rsidP="00974603">
      <w:pPr>
        <w:spacing w:after="0" w:line="342" w:lineRule="auto"/>
        <w:rPr>
          <w:rFonts w:ascii="DM Sans" w:eastAsia="DM Sans" w:hAnsi="DM Sans" w:cs="DM Sans"/>
          <w:iCs/>
          <w:sz w:val="24"/>
          <w:szCs w:val="24"/>
        </w:rPr>
      </w:pPr>
      <w:r w:rsidRPr="0024774B">
        <w:rPr>
          <w:rFonts w:ascii="DM Sans" w:eastAsia="DM Sans" w:hAnsi="DM Sans" w:cs="DM Sans"/>
          <w:b/>
          <w:bCs/>
          <w:iCs/>
          <w:color w:val="3C4043"/>
          <w:sz w:val="21"/>
          <w:szCs w:val="21"/>
        </w:rPr>
        <w:t>Project Duration:</w:t>
      </w:r>
      <w:r w:rsidRPr="0024774B">
        <w:rPr>
          <w:rFonts w:ascii="DM Sans" w:eastAsia="DM Sans" w:hAnsi="DM Sans" w:cs="DM Sans"/>
          <w:iCs/>
          <w:color w:val="3C4043"/>
          <w:sz w:val="21"/>
          <w:szCs w:val="21"/>
        </w:rPr>
        <w:t xml:space="preserve"> </w:t>
      </w:r>
      <w:r w:rsidRPr="0024774B">
        <w:rPr>
          <w:rFonts w:ascii="DM Sans" w:eastAsia="DM Sans" w:hAnsi="DM Sans" w:cs="DM Sans"/>
          <w:iCs/>
          <w:color w:val="3C4043"/>
          <w:sz w:val="21"/>
          <w:szCs w:val="21"/>
        </w:rPr>
        <w:t>7</w:t>
      </w:r>
      <w:r w:rsidRPr="0024774B">
        <w:rPr>
          <w:rFonts w:ascii="DM Sans" w:eastAsia="DM Sans" w:hAnsi="DM Sans" w:cs="DM Sans"/>
          <w:iCs/>
          <w:color w:val="3C4043"/>
          <w:sz w:val="21"/>
          <w:szCs w:val="21"/>
        </w:rPr>
        <w:t xml:space="preserve"> Days</w:t>
      </w:r>
    </w:p>
    <w:sectPr w:rsidR="008E00A4" w:rsidRPr="0024774B">
      <w:headerReference w:type="default" r:id="rId7"/>
      <w:footerReference w:type="default" r:id="rId8"/>
      <w:pgSz w:w="12240" w:h="15840"/>
      <w:pgMar w:top="1080" w:right="1080" w:bottom="1080" w:left="1080" w:header="540" w:footer="14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2FBD2" w14:textId="77777777" w:rsidR="00D459AC" w:rsidRDefault="00D459AC">
      <w:pPr>
        <w:spacing w:after="0" w:line="240" w:lineRule="auto"/>
      </w:pPr>
      <w:r>
        <w:separator/>
      </w:r>
    </w:p>
  </w:endnote>
  <w:endnote w:type="continuationSeparator" w:id="0">
    <w:p w14:paraId="72695C34" w14:textId="77777777" w:rsidR="00D459AC" w:rsidRDefault="00D459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23879D2-CFE1-4671-9CD7-8380A46EC1C8}"/>
    <w:embedBold r:id="rId2" w:fontKey="{731B6696-17D1-43C4-B3F1-CCF2769286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2D335E6-4D3C-43C3-B258-D93AA1D9C78B}"/>
    <w:embedBold r:id="rId4" w:fontKey="{8C2785D6-6838-4799-92E1-A366DCEDD70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12BB5F31-630E-4C29-95FE-56266BCA5846}"/>
    <w:embedItalic r:id="rId6" w:fontKey="{E5BBF6A5-F4AD-412B-B292-AFCA97C0CE57}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7" w:fontKey="{A7422098-EFBB-449A-8E88-351338F7A43B}"/>
    <w:embedBold r:id="rId8" w:fontKey="{13A8F562-CA70-4400-8904-9EAC92804FD4}"/>
    <w:embedItalic r:id="rId9" w:fontKey="{B6FD5FE2-13B6-49AA-9159-A7F5B590E721}"/>
    <w:embedBoldItalic r:id="rId10" w:fontKey="{92BF4C81-EA4B-4752-AF9F-8F99E0D64EEC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1" w:fontKey="{E4B2902E-53E1-4E86-B206-BE5FF4B136F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8AC76" w14:textId="77777777" w:rsidR="008E00A4" w:rsidRDefault="008E00A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2"/>
      <w:tblW w:w="10080" w:type="dxa"/>
      <w:tblBorders>
        <w:top w:val="single" w:sz="8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345"/>
      <w:gridCol w:w="6735"/>
    </w:tblGrid>
    <w:tr w:rsidR="008E00A4" w14:paraId="41C61201" w14:textId="77777777">
      <w:tc>
        <w:tcPr>
          <w:tcW w:w="3345" w:type="dxa"/>
        </w:tcPr>
        <w:p w14:paraId="1E2D0A2E" w14:textId="77777777" w:rsidR="008E00A4" w:rsidRDefault="008E00A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Roboto" w:eastAsia="Roboto" w:hAnsi="Roboto" w:cs="Roboto"/>
              <w:color w:val="000000"/>
              <w:sz w:val="20"/>
              <w:szCs w:val="20"/>
            </w:rPr>
          </w:pPr>
        </w:p>
      </w:tc>
      <w:tc>
        <w:tcPr>
          <w:tcW w:w="6735" w:type="dxa"/>
        </w:tcPr>
        <w:p w14:paraId="40EC3BFC" w14:textId="77777777" w:rsidR="008E00A4" w:rsidRDefault="008E00A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ascii="Cambria" w:eastAsia="Cambria" w:hAnsi="Cambria" w:cs="Cambria"/>
              <w:color w:val="000000"/>
              <w:sz w:val="20"/>
              <w:szCs w:val="20"/>
            </w:rPr>
          </w:pPr>
        </w:p>
      </w:tc>
    </w:tr>
    <w:tr w:rsidR="008E00A4" w14:paraId="29AD50BE" w14:textId="77777777">
      <w:tc>
        <w:tcPr>
          <w:tcW w:w="3345" w:type="dxa"/>
        </w:tcPr>
        <w:p w14:paraId="66AD99EF" w14:textId="77777777" w:rsidR="008E00A4" w:rsidRDefault="008E00A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Roboto" w:eastAsia="Roboto" w:hAnsi="Roboto" w:cs="Roboto"/>
              <w:color w:val="000000"/>
              <w:sz w:val="20"/>
              <w:szCs w:val="20"/>
            </w:rPr>
          </w:pPr>
        </w:p>
      </w:tc>
      <w:tc>
        <w:tcPr>
          <w:tcW w:w="6735" w:type="dxa"/>
        </w:tcPr>
        <w:p w14:paraId="2CF76368" w14:textId="77777777" w:rsidR="008E00A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ascii="Roboto" w:eastAsia="Roboto" w:hAnsi="Roboto" w:cs="Roboto"/>
              <w:color w:val="000000"/>
              <w:sz w:val="20"/>
              <w:szCs w:val="20"/>
            </w:rPr>
          </w:pPr>
          <w:r>
            <w:rPr>
              <w:rFonts w:ascii="Roboto" w:eastAsia="Roboto" w:hAnsi="Roboto" w:cs="Roboto"/>
              <w:color w:val="000000"/>
              <w:sz w:val="20"/>
              <w:szCs w:val="20"/>
            </w:rPr>
            <w:t xml:space="preserve">Page </w: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begin"/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instrText>PAGE</w:instrTex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separate"/>
          </w:r>
          <w:r w:rsidR="00974603">
            <w:rPr>
              <w:rFonts w:ascii="Roboto" w:eastAsia="Roboto" w:hAnsi="Roboto" w:cs="Roboto"/>
              <w:noProof/>
              <w:color w:val="000000"/>
              <w:sz w:val="20"/>
              <w:szCs w:val="20"/>
            </w:rPr>
            <w:t>1</w: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end"/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t xml:space="preserve"> of </w: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begin"/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instrText>NUMPAGES</w:instrTex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separate"/>
          </w:r>
          <w:r w:rsidR="00974603">
            <w:rPr>
              <w:rFonts w:ascii="Roboto" w:eastAsia="Roboto" w:hAnsi="Roboto" w:cs="Roboto"/>
              <w:noProof/>
              <w:color w:val="000000"/>
              <w:sz w:val="20"/>
              <w:szCs w:val="20"/>
            </w:rPr>
            <w:t>2</w: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end"/>
          </w:r>
        </w:p>
      </w:tc>
    </w:tr>
  </w:tbl>
  <w:p w14:paraId="78FF5932" w14:textId="77777777" w:rsidR="008E00A4" w:rsidRDefault="008E00A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4C37E" w14:textId="77777777" w:rsidR="00D459AC" w:rsidRDefault="00D459AC">
      <w:pPr>
        <w:spacing w:after="0" w:line="240" w:lineRule="auto"/>
      </w:pPr>
      <w:r>
        <w:separator/>
      </w:r>
    </w:p>
  </w:footnote>
  <w:footnote w:type="continuationSeparator" w:id="0">
    <w:p w14:paraId="0D0F7B99" w14:textId="77777777" w:rsidR="00D459AC" w:rsidRDefault="00D459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E305A" w14:textId="77777777" w:rsidR="008E00A4" w:rsidRDefault="00000000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Roboto" w:eastAsia="Roboto" w:hAnsi="Roboto" w:cs="Roboto"/>
        <w:color w:val="666666"/>
        <w:sz w:val="24"/>
        <w:szCs w:val="24"/>
      </w:rPr>
    </w:pPr>
    <w:r>
      <w:rPr>
        <w:rFonts w:ascii="Roboto" w:eastAsia="Roboto" w:hAnsi="Roboto" w:cs="Roboto"/>
        <w:color w:val="666666"/>
        <w:sz w:val="24"/>
        <w:szCs w:val="24"/>
      </w:rPr>
      <w:t xml:space="preserve">   Data Analysis Project</w:t>
    </w:r>
  </w:p>
  <w:p w14:paraId="52C1C988" w14:textId="77777777" w:rsidR="008E00A4" w:rsidRDefault="00000000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680"/>
        <w:tab w:val="right" w:pos="9360"/>
        <w:tab w:val="left" w:pos="1065"/>
        <w:tab w:val="left" w:pos="2025"/>
        <w:tab w:val="left" w:pos="2295"/>
        <w:tab w:val="left" w:pos="2520"/>
        <w:tab w:val="right" w:pos="10080"/>
      </w:tabs>
      <w:spacing w:after="0" w:line="240" w:lineRule="auto"/>
      <w:jc w:val="right"/>
      <w:rPr>
        <w:rFonts w:ascii="Roboto" w:eastAsia="Roboto" w:hAnsi="Roboto" w:cs="Roboto"/>
        <w:color w:val="666666"/>
        <w:sz w:val="24"/>
        <w:szCs w:val="24"/>
      </w:rPr>
    </w:pPr>
    <w:r>
      <w:rPr>
        <w:rFonts w:ascii="Roboto" w:eastAsia="Roboto" w:hAnsi="Roboto" w:cs="Roboto"/>
        <w:color w:val="666666"/>
        <w:sz w:val="24"/>
        <w:szCs w:val="24"/>
      </w:rPr>
      <w:tab/>
    </w:r>
    <w:r>
      <w:rPr>
        <w:rFonts w:ascii="Roboto" w:eastAsia="Roboto" w:hAnsi="Roboto" w:cs="Roboto"/>
        <w:color w:val="666666"/>
        <w:sz w:val="24"/>
        <w:szCs w:val="24"/>
      </w:rPr>
      <w:tab/>
    </w:r>
    <w:r>
      <w:rPr>
        <w:rFonts w:ascii="Roboto" w:eastAsia="Roboto" w:hAnsi="Roboto" w:cs="Roboto"/>
        <w:color w:val="666666"/>
        <w:sz w:val="24"/>
        <w:szCs w:val="24"/>
      </w:rPr>
      <w:tab/>
    </w:r>
    <w:r>
      <w:rPr>
        <w:rFonts w:ascii="Roboto" w:eastAsia="Roboto" w:hAnsi="Roboto" w:cs="Roboto"/>
        <w:color w:val="666666"/>
        <w:sz w:val="24"/>
        <w:szCs w:val="24"/>
      </w:rPr>
      <w:tab/>
    </w:r>
    <w:r>
      <w:rPr>
        <w:rFonts w:ascii="Roboto" w:eastAsia="Roboto" w:hAnsi="Roboto" w:cs="Roboto"/>
        <w:color w:val="666666"/>
        <w:sz w:val="24"/>
        <w:szCs w:val="24"/>
      </w:rPr>
      <w:tab/>
    </w:r>
    <w:r>
      <w:rPr>
        <w:rFonts w:ascii="Roboto" w:eastAsia="Roboto" w:hAnsi="Roboto" w:cs="Roboto"/>
        <w:color w:val="666666"/>
        <w:sz w:val="24"/>
        <w:szCs w:val="24"/>
      </w:rPr>
      <w:tab/>
    </w:r>
  </w:p>
  <w:p w14:paraId="6F5D4244" w14:textId="77777777" w:rsidR="008E00A4" w:rsidRDefault="008E00A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Cambria" w:eastAsia="Cambria" w:hAnsi="Cambria" w:cs="Cambria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D7EAE"/>
    <w:multiLevelType w:val="multilevel"/>
    <w:tmpl w:val="72383E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77417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0A4"/>
    <w:rsid w:val="0024774B"/>
    <w:rsid w:val="004077B8"/>
    <w:rsid w:val="008E00A4"/>
    <w:rsid w:val="00974603"/>
    <w:rsid w:val="00D45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7B349"/>
  <w15:docId w15:val="{7E4CCC7F-5E2B-4905-9786-A87D9FC60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9746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4603"/>
  </w:style>
  <w:style w:type="paragraph" w:styleId="Footer">
    <w:name w:val="footer"/>
    <w:basedOn w:val="Normal"/>
    <w:link w:val="FooterChar"/>
    <w:uiPriority w:val="99"/>
    <w:unhideWhenUsed/>
    <w:rsid w:val="009746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46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467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Rifaldi Adi Putra</dc:creator>
  <cp:lastModifiedBy>Rifaldi Adi Putra</cp:lastModifiedBy>
  <cp:revision>2</cp:revision>
  <dcterms:created xsi:type="dcterms:W3CDTF">2026-07-15T02:28:00Z</dcterms:created>
  <dcterms:modified xsi:type="dcterms:W3CDTF">2026-07-15T02:28:00Z</dcterms:modified>
</cp:coreProperties>
</file>