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64848" w14:textId="56C6BA70" w:rsidR="00416FDE" w:rsidRPr="001765C3" w:rsidRDefault="001765C3" w:rsidP="001765C3">
      <w:pPr>
        <w:pStyle w:val="Heading1"/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1765C3">
        <w:rPr>
          <w:rFonts w:ascii="Arial" w:hAnsi="Arial" w:cs="Arial"/>
          <w:b/>
          <w:bCs/>
          <w:color w:val="000000" w:themeColor="text1"/>
        </w:rPr>
        <w:t>PENUGASAN TERSTRUKTUR</w:t>
      </w:r>
    </w:p>
    <w:p w14:paraId="0564925E" w14:textId="12C19E91" w:rsidR="00BF3905" w:rsidRPr="001765C3" w:rsidRDefault="00BF3905" w:rsidP="001765C3">
      <w:pPr>
        <w:spacing w:line="360" w:lineRule="auto"/>
        <w:jc w:val="center"/>
        <w:rPr>
          <w:rFonts w:ascii="Arial" w:hAnsi="Arial" w:cs="Arial"/>
          <w:sz w:val="32"/>
          <w:szCs w:val="28"/>
        </w:rPr>
      </w:pPr>
      <w:r w:rsidRPr="001765C3">
        <w:rPr>
          <w:rFonts w:ascii="Arial" w:hAnsi="Arial" w:cs="Arial"/>
          <w:sz w:val="32"/>
          <w:szCs w:val="28"/>
        </w:rPr>
        <w:t>Kelas Pengembangan Perangkat Lunak</w:t>
      </w:r>
    </w:p>
    <w:p w14:paraId="6F8A5D8B" w14:textId="2A33A14C" w:rsidR="00BF3905" w:rsidRDefault="00BF3905" w:rsidP="00BF3905"/>
    <w:p w14:paraId="19BFA792" w14:textId="56BA64DF" w:rsidR="00BF3905" w:rsidRDefault="00BF3905" w:rsidP="00BF3905">
      <w:r>
        <w:rPr>
          <w:noProof/>
        </w:rPr>
        <w:drawing>
          <wp:anchor distT="0" distB="0" distL="114300" distR="114300" simplePos="0" relativeHeight="251659264" behindDoc="0" locked="0" layoutInCell="1" allowOverlap="1" wp14:anchorId="10455A51" wp14:editId="582A8C1D">
            <wp:simplePos x="0" y="0"/>
            <wp:positionH relativeFrom="margin">
              <wp:posOffset>669082</wp:posOffset>
            </wp:positionH>
            <wp:positionV relativeFrom="paragraph">
              <wp:posOffset>189951</wp:posOffset>
            </wp:positionV>
            <wp:extent cx="4257675" cy="4754880"/>
            <wp:effectExtent l="0" t="0" r="9525" b="7620"/>
            <wp:wrapTopAndBottom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48569" w14:textId="5B3F5E1E" w:rsidR="00611EF5" w:rsidRDefault="00611EF5" w:rsidP="00BF3905"/>
    <w:p w14:paraId="290A81BC" w14:textId="77777777" w:rsidR="00611EF5" w:rsidRDefault="00611EF5" w:rsidP="00BF3905"/>
    <w:p w14:paraId="47BCAA02" w14:textId="752EE735" w:rsidR="00611EF5" w:rsidRPr="001765C3" w:rsidRDefault="00611EF5" w:rsidP="00611EF5">
      <w:pPr>
        <w:ind w:left="1440"/>
        <w:rPr>
          <w:rFonts w:ascii="Arial" w:hAnsi="Arial" w:cs="Arial"/>
          <w:sz w:val="32"/>
          <w:szCs w:val="28"/>
        </w:rPr>
      </w:pPr>
      <w:r w:rsidRPr="001765C3">
        <w:rPr>
          <w:rFonts w:ascii="Arial" w:hAnsi="Arial" w:cs="Arial"/>
          <w:sz w:val="32"/>
          <w:szCs w:val="28"/>
        </w:rPr>
        <w:t>Nama</w:t>
      </w:r>
      <w:r w:rsidRPr="001765C3">
        <w:rPr>
          <w:rFonts w:ascii="Arial" w:hAnsi="Arial" w:cs="Arial"/>
          <w:sz w:val="32"/>
          <w:szCs w:val="28"/>
        </w:rPr>
        <w:tab/>
        <w:t>: Muhammad Rifandy Syahermi</w:t>
      </w:r>
    </w:p>
    <w:p w14:paraId="2368C2D5" w14:textId="5C48C03E" w:rsidR="00611EF5" w:rsidRPr="001765C3" w:rsidRDefault="00611EF5" w:rsidP="00611EF5">
      <w:pPr>
        <w:ind w:left="720" w:firstLine="720"/>
        <w:rPr>
          <w:rFonts w:ascii="Arial" w:hAnsi="Arial" w:cs="Arial"/>
          <w:sz w:val="32"/>
          <w:szCs w:val="28"/>
        </w:rPr>
      </w:pPr>
      <w:r w:rsidRPr="001765C3">
        <w:rPr>
          <w:rFonts w:ascii="Arial" w:hAnsi="Arial" w:cs="Arial"/>
          <w:sz w:val="32"/>
          <w:szCs w:val="28"/>
        </w:rPr>
        <w:t>NIM</w:t>
      </w:r>
      <w:r w:rsidRPr="001765C3">
        <w:rPr>
          <w:rFonts w:ascii="Arial" w:hAnsi="Arial" w:cs="Arial"/>
          <w:sz w:val="32"/>
          <w:szCs w:val="28"/>
        </w:rPr>
        <w:tab/>
      </w:r>
      <w:r w:rsidRPr="001765C3">
        <w:rPr>
          <w:rFonts w:ascii="Arial" w:hAnsi="Arial" w:cs="Arial"/>
          <w:sz w:val="32"/>
          <w:szCs w:val="28"/>
        </w:rPr>
        <w:tab/>
        <w:t>: 22255601016</w:t>
      </w:r>
    </w:p>
    <w:p w14:paraId="4B37D0D5" w14:textId="3753499B" w:rsidR="00611EF5" w:rsidRDefault="00611EF5" w:rsidP="00611EF5">
      <w:pPr>
        <w:rPr>
          <w:sz w:val="32"/>
          <w:szCs w:val="28"/>
        </w:rPr>
      </w:pPr>
    </w:p>
    <w:p w14:paraId="113B8B10" w14:textId="3452B0CA" w:rsidR="00611EF5" w:rsidRDefault="00611EF5" w:rsidP="00611EF5">
      <w:pPr>
        <w:rPr>
          <w:sz w:val="32"/>
          <w:szCs w:val="28"/>
        </w:rPr>
      </w:pPr>
    </w:p>
    <w:p w14:paraId="63551643" w14:textId="52440339" w:rsidR="00611EF5" w:rsidRDefault="00611EF5" w:rsidP="00611EF5">
      <w:pPr>
        <w:rPr>
          <w:sz w:val="32"/>
          <w:szCs w:val="28"/>
        </w:rPr>
      </w:pPr>
    </w:p>
    <w:p w14:paraId="163C775A" w14:textId="11D65356" w:rsidR="00611EF5" w:rsidRPr="001765C3" w:rsidRDefault="00611EF5" w:rsidP="00611EF5">
      <w:pPr>
        <w:ind w:left="1440" w:firstLine="720"/>
        <w:rPr>
          <w:rFonts w:ascii="Arial" w:hAnsi="Arial" w:cs="Arial"/>
          <w:sz w:val="32"/>
          <w:szCs w:val="28"/>
        </w:rPr>
      </w:pPr>
      <w:r w:rsidRPr="001765C3">
        <w:rPr>
          <w:rFonts w:ascii="Arial" w:hAnsi="Arial" w:cs="Arial"/>
          <w:sz w:val="32"/>
          <w:szCs w:val="28"/>
        </w:rPr>
        <w:t>“Tahun Akademik 2022 – 2023”</w:t>
      </w:r>
    </w:p>
    <w:p w14:paraId="6647C4E9" w14:textId="6A5A0119" w:rsidR="00611EF5" w:rsidRDefault="00611EF5" w:rsidP="00611EF5">
      <w:pPr>
        <w:rPr>
          <w:sz w:val="32"/>
          <w:szCs w:val="28"/>
        </w:rPr>
      </w:pPr>
    </w:p>
    <w:p w14:paraId="19E90FD9" w14:textId="1D11C3A9" w:rsidR="00611EF5" w:rsidRDefault="00611EF5" w:rsidP="00611EF5">
      <w:pPr>
        <w:rPr>
          <w:sz w:val="32"/>
          <w:szCs w:val="28"/>
        </w:rPr>
      </w:pPr>
    </w:p>
    <w:p w14:paraId="651BFC51" w14:textId="7B0D9950" w:rsidR="001765C3" w:rsidRDefault="001765C3" w:rsidP="001765C3"/>
    <w:p w14:paraId="53BF9BEE" w14:textId="2642DA2D" w:rsidR="001765C3" w:rsidRPr="001765C3" w:rsidRDefault="001765C3" w:rsidP="00791BD1">
      <w:pPr>
        <w:spacing w:line="360" w:lineRule="auto"/>
        <w:rPr>
          <w:rFonts w:ascii="Arial" w:hAnsi="Arial" w:cs="Arial"/>
          <w:b/>
          <w:bCs/>
        </w:rPr>
      </w:pPr>
      <w:r w:rsidRPr="001765C3">
        <w:rPr>
          <w:rFonts w:ascii="Arial" w:hAnsi="Arial" w:cs="Arial"/>
          <w:b/>
          <w:bCs/>
        </w:rPr>
        <w:lastRenderedPageBreak/>
        <w:t xml:space="preserve">Penugasan Terstruktur </w:t>
      </w:r>
      <w:r w:rsidR="004B4320">
        <w:rPr>
          <w:rFonts w:ascii="Arial" w:hAnsi="Arial" w:cs="Arial"/>
          <w:b/>
          <w:bCs/>
        </w:rPr>
        <w:t>5</w:t>
      </w:r>
    </w:p>
    <w:p w14:paraId="0C71F42A" w14:textId="77777777" w:rsidR="001765C3" w:rsidRDefault="001765C3" w:rsidP="00791BD1">
      <w:pPr>
        <w:spacing w:line="360" w:lineRule="auto"/>
      </w:pPr>
    </w:p>
    <w:p w14:paraId="575EDC4D" w14:textId="20D23CA6" w:rsidR="001765C3" w:rsidRDefault="001D070A" w:rsidP="006B32C6">
      <w:pPr>
        <w:pStyle w:val="ListParagraph"/>
        <w:numPr>
          <w:ilvl w:val="0"/>
          <w:numId w:val="8"/>
        </w:numPr>
        <w:spacing w:line="360" w:lineRule="auto"/>
        <w:ind w:left="284"/>
        <w:rPr>
          <w:rFonts w:ascii="Arial" w:hAnsi="Arial" w:cs="Arial"/>
        </w:rPr>
      </w:pPr>
      <w:r w:rsidRPr="005A5C7E">
        <w:rPr>
          <w:rFonts w:ascii="Arial" w:hAnsi="Arial" w:cs="Arial"/>
        </w:rPr>
        <w:t>Sebutkan</w:t>
      </w:r>
      <w:r w:rsidR="00385DD6">
        <w:rPr>
          <w:rFonts w:ascii="Arial" w:hAnsi="Arial" w:cs="Arial"/>
        </w:rPr>
        <w:t xml:space="preserve"> </w:t>
      </w:r>
      <w:r w:rsidR="004B4320">
        <w:rPr>
          <w:rFonts w:ascii="Arial" w:hAnsi="Arial" w:cs="Arial"/>
        </w:rPr>
        <w:t>dan jelaskan :</w:t>
      </w:r>
    </w:p>
    <w:p w14:paraId="3C6D74C3" w14:textId="201077CD" w:rsidR="004B4320" w:rsidRDefault="004B4320" w:rsidP="004B4320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for</w:t>
      </w:r>
    </w:p>
    <w:p w14:paraId="3FD82A02" w14:textId="19108D9F" w:rsidR="004B4320" w:rsidRDefault="004B4320" w:rsidP="004B4320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for in</w:t>
      </w:r>
    </w:p>
    <w:p w14:paraId="2B15D572" w14:textId="4B3B7527" w:rsidR="004B4320" w:rsidRDefault="004B4320" w:rsidP="004B4320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for of</w:t>
      </w:r>
    </w:p>
    <w:p w14:paraId="430A2F56" w14:textId="789B45C3" w:rsidR="004B4320" w:rsidRDefault="004B4320" w:rsidP="004B4320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while</w:t>
      </w:r>
    </w:p>
    <w:p w14:paraId="77D0318A" w14:textId="75C0D59B" w:rsidR="004B4320" w:rsidRDefault="004B4320" w:rsidP="004B4320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do while</w:t>
      </w:r>
    </w:p>
    <w:p w14:paraId="0FC774C8" w14:textId="6EABE9BC" w:rsidR="005A5C7E" w:rsidRPr="005A5C7E" w:rsidRDefault="005A5C7E" w:rsidP="005A5C7E">
      <w:pPr>
        <w:pStyle w:val="ListParagraph"/>
        <w:numPr>
          <w:ilvl w:val="0"/>
          <w:numId w:val="8"/>
        </w:num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>Sebutkan</w:t>
      </w:r>
      <w:r w:rsidR="00385DD6">
        <w:rPr>
          <w:rFonts w:ascii="Arial" w:hAnsi="Arial" w:cs="Arial"/>
        </w:rPr>
        <w:t xml:space="preserve"> </w:t>
      </w:r>
      <w:r w:rsidR="006B040D">
        <w:rPr>
          <w:rFonts w:ascii="Arial" w:hAnsi="Arial" w:cs="Arial"/>
        </w:rPr>
        <w:t xml:space="preserve">dan jelaskan </w:t>
      </w:r>
      <w:r w:rsidR="004B4320">
        <w:rPr>
          <w:rFonts w:ascii="Arial" w:hAnsi="Arial" w:cs="Arial"/>
        </w:rPr>
        <w:t>perbedaan for dan while</w:t>
      </w:r>
    </w:p>
    <w:p w14:paraId="65DA7370" w14:textId="30EB0687" w:rsidR="005A5C7E" w:rsidRDefault="00493FB3" w:rsidP="00385DD6">
      <w:pPr>
        <w:pStyle w:val="ListParagraph"/>
        <w:numPr>
          <w:ilvl w:val="0"/>
          <w:numId w:val="8"/>
        </w:num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Sebutkan dan jelaskan </w:t>
      </w:r>
      <w:r w:rsidR="004B4320">
        <w:rPr>
          <w:rFonts w:ascii="Arial" w:hAnsi="Arial" w:cs="Arial"/>
        </w:rPr>
        <w:t>perbedaan if else dan switch case</w:t>
      </w:r>
    </w:p>
    <w:p w14:paraId="4A3D405A" w14:textId="0DEDC085" w:rsidR="00493FB3" w:rsidRDefault="00493FB3" w:rsidP="00385DD6">
      <w:pPr>
        <w:pStyle w:val="ListParagraph"/>
        <w:numPr>
          <w:ilvl w:val="0"/>
          <w:numId w:val="8"/>
        </w:num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Sebutkan </w:t>
      </w:r>
      <w:r w:rsidR="004B4320">
        <w:rPr>
          <w:rFonts w:ascii="Arial" w:hAnsi="Arial" w:cs="Arial"/>
        </w:rPr>
        <w:t>perbedaan &amp;&amp; (AND) dan || (OR)</w:t>
      </w:r>
    </w:p>
    <w:p w14:paraId="343D5DBB" w14:textId="77777777" w:rsidR="005B04C7" w:rsidRPr="00385DD6" w:rsidRDefault="005B04C7" w:rsidP="005B04C7">
      <w:pPr>
        <w:pStyle w:val="ListParagraph"/>
        <w:spacing w:line="360" w:lineRule="auto"/>
        <w:ind w:left="284"/>
        <w:rPr>
          <w:rFonts w:ascii="Arial" w:hAnsi="Arial" w:cs="Arial"/>
        </w:rPr>
      </w:pPr>
    </w:p>
    <w:p w14:paraId="6C4F29C8" w14:textId="620C8894" w:rsidR="005A5C7E" w:rsidRDefault="001765C3" w:rsidP="00791BD1">
      <w:pPr>
        <w:spacing w:line="360" w:lineRule="auto"/>
        <w:rPr>
          <w:rFonts w:ascii="Arial" w:hAnsi="Arial" w:cs="Arial"/>
        </w:rPr>
      </w:pPr>
      <w:r w:rsidRPr="001A15FF">
        <w:rPr>
          <w:rFonts w:ascii="Arial" w:hAnsi="Arial" w:cs="Arial"/>
        </w:rPr>
        <w:t>Jawaban :</w:t>
      </w:r>
    </w:p>
    <w:p w14:paraId="15E0718E" w14:textId="77777777" w:rsidR="005B04C7" w:rsidRDefault="005B04C7" w:rsidP="00791BD1">
      <w:pPr>
        <w:spacing w:line="360" w:lineRule="auto"/>
        <w:rPr>
          <w:rFonts w:ascii="Arial" w:hAnsi="Arial" w:cs="Arial"/>
        </w:rPr>
      </w:pPr>
    </w:p>
    <w:p w14:paraId="3911B095" w14:textId="4909103B" w:rsidR="002B498B" w:rsidRDefault="004B4320" w:rsidP="005B04C7">
      <w:pPr>
        <w:pStyle w:val="ListParagraph"/>
        <w:numPr>
          <w:ilvl w:val="0"/>
          <w:numId w:val="25"/>
        </w:num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4618B3">
        <w:rPr>
          <w:rFonts w:ascii="Arial" w:hAnsi="Arial" w:cs="Arial"/>
          <w:b/>
          <w:bCs/>
        </w:rPr>
        <w:t>for</w:t>
      </w:r>
      <w:r>
        <w:rPr>
          <w:rFonts w:ascii="Arial" w:hAnsi="Arial" w:cs="Arial"/>
        </w:rPr>
        <w:t xml:space="preserve"> merupakan perulangan yang termasuk dalam couted loop, karena sudah jelas berapa kali ia akan mengulang. Dibuat untuk </w:t>
      </w:r>
      <w:r w:rsidRPr="004B4320">
        <w:rPr>
          <w:rFonts w:ascii="Arial" w:hAnsi="Arial" w:cs="Arial"/>
        </w:rPr>
        <w:t>menghasilkan output secara berulang dimana jumlah output terebut sudah diketahui.</w:t>
      </w:r>
    </w:p>
    <w:p w14:paraId="38E22AE2" w14:textId="4788FFB7" w:rsidR="004B4320" w:rsidRDefault="004B4320" w:rsidP="004B4320">
      <w:pPr>
        <w:pStyle w:val="ListParagraph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4618B3">
        <w:rPr>
          <w:rFonts w:ascii="Arial" w:hAnsi="Arial" w:cs="Arial"/>
          <w:b/>
          <w:bCs/>
        </w:rPr>
        <w:t>for in</w:t>
      </w:r>
      <w:r>
        <w:rPr>
          <w:rFonts w:ascii="Arial" w:hAnsi="Arial" w:cs="Arial"/>
        </w:rPr>
        <w:t xml:space="preserve"> adalah </w:t>
      </w:r>
      <w:r w:rsidR="005C3AC5" w:rsidRPr="005C3AC5">
        <w:rPr>
          <w:rFonts w:ascii="Arial" w:hAnsi="Arial" w:cs="Arial"/>
          <w:i/>
          <w:iCs/>
        </w:rPr>
        <w:t>perulangan</w:t>
      </w:r>
      <w:r w:rsidR="005C3AC5" w:rsidRPr="005C3AC5">
        <w:rPr>
          <w:rFonts w:ascii="Arial" w:hAnsi="Arial" w:cs="Arial"/>
        </w:rPr>
        <w:t> </w:t>
      </w:r>
      <w:r w:rsidR="005C3AC5" w:rsidRPr="005C3AC5">
        <w:rPr>
          <w:rFonts w:ascii="Arial" w:hAnsi="Arial" w:cs="Arial"/>
          <w:i/>
          <w:iCs/>
        </w:rPr>
        <w:t>khusus</w:t>
      </w:r>
      <w:r w:rsidR="005C3AC5" w:rsidRPr="005C3AC5">
        <w:rPr>
          <w:rFonts w:ascii="Arial" w:hAnsi="Arial" w:cs="Arial"/>
        </w:rPr>
        <w:t> di dalam </w:t>
      </w:r>
      <w:r w:rsidR="005C3AC5" w:rsidRPr="005C3AC5">
        <w:rPr>
          <w:rFonts w:ascii="Arial" w:hAnsi="Arial" w:cs="Arial"/>
          <w:b/>
          <w:bCs/>
        </w:rPr>
        <w:t>JavaScript</w:t>
      </w:r>
      <w:r w:rsidR="005C3AC5" w:rsidRPr="005C3AC5">
        <w:rPr>
          <w:rFonts w:ascii="Arial" w:hAnsi="Arial" w:cs="Arial"/>
        </w:rPr>
        <w:t> yang digunakan untuk menampilkan ‘isi’ dari sebuah </w:t>
      </w:r>
      <w:r w:rsidR="005C3AC5" w:rsidRPr="005C3AC5">
        <w:rPr>
          <w:rFonts w:ascii="Arial" w:hAnsi="Arial" w:cs="Arial"/>
          <w:b/>
          <w:bCs/>
        </w:rPr>
        <w:t>objek</w:t>
      </w:r>
      <w:r w:rsidR="005C3AC5" w:rsidRPr="005C3AC5">
        <w:rPr>
          <w:rFonts w:ascii="Arial" w:hAnsi="Arial" w:cs="Arial"/>
        </w:rPr>
        <w:t>. </w:t>
      </w:r>
      <w:r w:rsidR="005C3AC5" w:rsidRPr="005C3AC5">
        <w:rPr>
          <w:rFonts w:ascii="Arial" w:hAnsi="Arial" w:cs="Arial"/>
          <w:b/>
          <w:bCs/>
        </w:rPr>
        <w:t>Objek</w:t>
      </w:r>
      <w:r w:rsidR="005C3AC5" w:rsidRPr="005C3AC5">
        <w:rPr>
          <w:rFonts w:ascii="Arial" w:hAnsi="Arial" w:cs="Arial"/>
        </w:rPr>
        <w:t> yang digunakan dapat berupa </w:t>
      </w:r>
      <w:r w:rsidR="005C3AC5" w:rsidRPr="005C3AC5">
        <w:rPr>
          <w:rFonts w:ascii="Arial" w:hAnsi="Arial" w:cs="Arial"/>
          <w:b/>
          <w:bCs/>
        </w:rPr>
        <w:t>Array</w:t>
      </w:r>
      <w:r w:rsidR="005C3AC5" w:rsidRPr="005C3AC5">
        <w:rPr>
          <w:rFonts w:ascii="Arial" w:hAnsi="Arial" w:cs="Arial"/>
        </w:rPr>
        <w:t>, karena </w:t>
      </w:r>
      <w:r w:rsidR="005C3AC5" w:rsidRPr="005C3AC5">
        <w:rPr>
          <w:rFonts w:ascii="Arial" w:hAnsi="Arial" w:cs="Arial"/>
          <w:b/>
          <w:bCs/>
        </w:rPr>
        <w:t>array</w:t>
      </w:r>
      <w:r w:rsidR="005C3AC5" w:rsidRPr="005C3AC5">
        <w:rPr>
          <w:rFonts w:ascii="Arial" w:hAnsi="Arial" w:cs="Arial"/>
        </w:rPr>
        <w:t> pada dasarnya juga merupakan objek di dalam </w:t>
      </w:r>
      <w:r w:rsidR="005C3AC5" w:rsidRPr="005C3AC5">
        <w:rPr>
          <w:rFonts w:ascii="Arial" w:hAnsi="Arial" w:cs="Arial"/>
          <w:b/>
          <w:bCs/>
        </w:rPr>
        <w:t>JavaScript</w:t>
      </w:r>
      <w:r w:rsidR="005C3AC5" w:rsidRPr="005C3AC5">
        <w:rPr>
          <w:rFonts w:ascii="Arial" w:hAnsi="Arial" w:cs="Arial"/>
        </w:rPr>
        <w:t>.</w:t>
      </w:r>
    </w:p>
    <w:p w14:paraId="6DC6E1C0" w14:textId="1C9849AE" w:rsidR="005C3AC5" w:rsidRDefault="005C3AC5" w:rsidP="004B4320">
      <w:pPr>
        <w:pStyle w:val="ListParagraph"/>
        <w:spacing w:line="360" w:lineRule="auto"/>
        <w:ind w:left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c. </w:t>
      </w:r>
      <w:r w:rsidRPr="004618B3">
        <w:rPr>
          <w:rFonts w:ascii="Arial" w:hAnsi="Arial" w:cs="Arial"/>
          <w:b/>
          <w:bCs/>
        </w:rPr>
        <w:t>for of</w:t>
      </w:r>
      <w:r>
        <w:rPr>
          <w:rFonts w:ascii="Arial" w:hAnsi="Arial" w:cs="Arial"/>
        </w:rPr>
        <w:t xml:space="preserve"> adalah </w:t>
      </w:r>
      <w:r>
        <w:rPr>
          <w:rFonts w:ascii="Arial" w:hAnsi="Arial" w:cs="Arial"/>
        </w:rPr>
        <w:t xml:space="preserve">adalah </w:t>
      </w:r>
      <w:r w:rsidRPr="005C3AC5">
        <w:rPr>
          <w:rFonts w:ascii="Arial" w:hAnsi="Arial" w:cs="Arial"/>
          <w:i/>
          <w:iCs/>
        </w:rPr>
        <w:t>perulangan</w:t>
      </w:r>
      <w:r w:rsidRPr="005C3AC5">
        <w:rPr>
          <w:rFonts w:ascii="Arial" w:hAnsi="Arial" w:cs="Arial"/>
        </w:rPr>
        <w:t> </w:t>
      </w:r>
      <w:r w:rsidRPr="005C3AC5">
        <w:rPr>
          <w:rFonts w:ascii="Arial" w:hAnsi="Arial" w:cs="Arial"/>
          <w:i/>
          <w:iCs/>
        </w:rPr>
        <w:t>khusus</w:t>
      </w:r>
      <w:r w:rsidRPr="005C3AC5">
        <w:rPr>
          <w:rFonts w:ascii="Arial" w:hAnsi="Arial" w:cs="Arial"/>
        </w:rPr>
        <w:t> di dalam </w:t>
      </w:r>
      <w:r w:rsidRPr="005C3AC5">
        <w:rPr>
          <w:rFonts w:ascii="Arial" w:hAnsi="Arial" w:cs="Arial"/>
          <w:b/>
          <w:bCs/>
        </w:rPr>
        <w:t>JavaScript</w:t>
      </w:r>
      <w:r w:rsidRPr="005C3AC5">
        <w:rPr>
          <w:rFonts w:ascii="Arial" w:hAnsi="Arial" w:cs="Arial"/>
        </w:rPr>
        <w:t> yang digunakan untuk menampilkan ‘isi’ dari sebuah </w:t>
      </w:r>
      <w:r>
        <w:rPr>
          <w:rFonts w:ascii="Arial" w:hAnsi="Arial" w:cs="Arial"/>
          <w:b/>
          <w:bCs/>
        </w:rPr>
        <w:t>array.</w:t>
      </w:r>
    </w:p>
    <w:p w14:paraId="194F6996" w14:textId="32BAE4B8" w:rsidR="005C3AC5" w:rsidRDefault="005C3AC5" w:rsidP="004B4320">
      <w:pPr>
        <w:pStyle w:val="ListParagraph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 w:rsidRPr="004618B3">
        <w:rPr>
          <w:rFonts w:ascii="Arial" w:hAnsi="Arial" w:cs="Arial"/>
          <w:b/>
          <w:bCs/>
        </w:rPr>
        <w:t>while</w:t>
      </w:r>
      <w:r>
        <w:rPr>
          <w:rFonts w:ascii="Arial" w:hAnsi="Arial" w:cs="Arial"/>
        </w:rPr>
        <w:t xml:space="preserve"> adalah pengulangan yang </w:t>
      </w:r>
      <w:r w:rsidRPr="005C3AC5">
        <w:rPr>
          <w:rFonts w:ascii="Arial" w:hAnsi="Arial" w:cs="Arial"/>
        </w:rPr>
        <w:t>digunakan untuk melakukan pengulangan suatu kelompok perintah berd</w:t>
      </w:r>
      <w:r>
        <w:rPr>
          <w:rFonts w:ascii="Arial" w:hAnsi="Arial" w:cs="Arial"/>
        </w:rPr>
        <w:t>a</w:t>
      </w:r>
      <w:r w:rsidRPr="005C3AC5">
        <w:rPr>
          <w:rFonts w:ascii="Arial" w:hAnsi="Arial" w:cs="Arial"/>
        </w:rPr>
        <w:t>sarkan suatu kondisi, dengan pemeriksaan dilakukan diawal bagian pengulangan. Pengulangan akan terus dilakukan selama pemeriksaan kondisi adalah benar, dan akan berhenti jika kondisi salah.</w:t>
      </w:r>
    </w:p>
    <w:p w14:paraId="46E52B7A" w14:textId="4418E5CD" w:rsidR="005C3AC5" w:rsidRPr="005C3AC5" w:rsidRDefault="005C3AC5" w:rsidP="004B4320">
      <w:pPr>
        <w:pStyle w:val="ListParagraph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r w:rsidRPr="004618B3">
        <w:rPr>
          <w:rFonts w:ascii="Arial" w:hAnsi="Arial" w:cs="Arial"/>
          <w:b/>
          <w:bCs/>
        </w:rPr>
        <w:t>do</w:t>
      </w:r>
      <w:r w:rsidR="004618B3">
        <w:rPr>
          <w:rFonts w:ascii="Arial" w:hAnsi="Arial" w:cs="Arial"/>
          <w:b/>
          <w:bCs/>
        </w:rPr>
        <w:t xml:space="preserve"> </w:t>
      </w:r>
      <w:r w:rsidRPr="004618B3">
        <w:rPr>
          <w:rFonts w:ascii="Arial" w:hAnsi="Arial" w:cs="Arial"/>
          <w:b/>
          <w:bCs/>
        </w:rPr>
        <w:t>while</w:t>
      </w:r>
      <w:r>
        <w:rPr>
          <w:rFonts w:ascii="Arial" w:hAnsi="Arial" w:cs="Arial"/>
        </w:rPr>
        <w:t xml:space="preserve"> adalah </w:t>
      </w:r>
      <w:r w:rsidR="004618B3">
        <w:rPr>
          <w:rFonts w:ascii="Arial" w:hAnsi="Arial" w:cs="Arial"/>
        </w:rPr>
        <w:t xml:space="preserve">pengulangan yang </w:t>
      </w:r>
      <w:r w:rsidR="004618B3" w:rsidRPr="004618B3">
        <w:rPr>
          <w:rFonts w:ascii="Arial" w:hAnsi="Arial" w:cs="Arial"/>
        </w:rPr>
        <w:t>digunakan untuk melakukan pengulangan suatu kelompok perintah berdasarkan kondisi tertentu, dengan pemeriksaan kondisi dilakukan setelah pengulangan dilakukan satu kali.</w:t>
      </w:r>
      <w:r w:rsidR="004618B3">
        <w:rPr>
          <w:rFonts w:ascii="Arial" w:hAnsi="Arial" w:cs="Arial"/>
        </w:rPr>
        <w:t xml:space="preserve"> </w:t>
      </w:r>
      <w:r w:rsidR="004618B3" w:rsidRPr="004618B3">
        <w:rPr>
          <w:rFonts w:ascii="Arial" w:hAnsi="Arial" w:cs="Arial"/>
        </w:rPr>
        <w:t xml:space="preserve">Pada pengulangan dengan </w:t>
      </w:r>
      <w:r w:rsidR="004618B3" w:rsidRPr="004618B3">
        <w:rPr>
          <w:rFonts w:ascii="Arial" w:hAnsi="Arial" w:cs="Arial"/>
          <w:b/>
          <w:bCs/>
        </w:rPr>
        <w:t>do</w:t>
      </w:r>
      <w:r w:rsidR="004618B3" w:rsidRPr="004618B3">
        <w:rPr>
          <w:rFonts w:ascii="Arial" w:hAnsi="Arial" w:cs="Arial"/>
          <w:b/>
          <w:bCs/>
        </w:rPr>
        <w:t xml:space="preserve"> </w:t>
      </w:r>
      <w:r w:rsidR="004618B3" w:rsidRPr="004618B3">
        <w:rPr>
          <w:rFonts w:ascii="Arial" w:hAnsi="Arial" w:cs="Arial"/>
          <w:b/>
          <w:bCs/>
        </w:rPr>
        <w:t>while</w:t>
      </w:r>
      <w:r w:rsidR="004618B3" w:rsidRPr="004618B3">
        <w:rPr>
          <w:rFonts w:ascii="Arial" w:hAnsi="Arial" w:cs="Arial"/>
        </w:rPr>
        <w:t xml:space="preserve"> proses pemeriksaan kondisi dilakukan setelah blok perintah pengulangan dikerjakan terlebih dahulu, dan pengulangan akan dilakukan jika kondisi masih bernilai benar (true).</w:t>
      </w:r>
    </w:p>
    <w:p w14:paraId="7233198B" w14:textId="4AD5504C" w:rsidR="006B3E05" w:rsidRDefault="004618B3" w:rsidP="004618B3">
      <w:pPr>
        <w:pStyle w:val="ListParagraph"/>
        <w:numPr>
          <w:ilvl w:val="0"/>
          <w:numId w:val="25"/>
        </w:numPr>
        <w:spacing w:line="360" w:lineRule="auto"/>
        <w:ind w:left="284"/>
        <w:rPr>
          <w:rFonts w:ascii="Arial" w:hAnsi="Arial" w:cs="Arial"/>
        </w:rPr>
      </w:pPr>
      <w:r w:rsidRPr="004618B3">
        <w:rPr>
          <w:rFonts w:ascii="Arial" w:hAnsi="Arial" w:cs="Arial"/>
        </w:rPr>
        <w:lastRenderedPageBreak/>
        <w:t xml:space="preserve">Perulangan </w:t>
      </w:r>
      <w:r w:rsidRPr="004618B3">
        <w:rPr>
          <w:rFonts w:ascii="Arial" w:hAnsi="Arial" w:cs="Arial"/>
          <w:b/>
          <w:bCs/>
        </w:rPr>
        <w:t xml:space="preserve">FOR </w:t>
      </w:r>
      <w:r w:rsidRPr="004618B3">
        <w:rPr>
          <w:rFonts w:ascii="Arial" w:hAnsi="Arial" w:cs="Arial"/>
        </w:rPr>
        <w:t xml:space="preserve">akan melakukan perulangan dengan awalan dan akhiran tertentu serta proses yang bisa menentukan akhiran perulangan </w:t>
      </w:r>
      <w:r w:rsidRPr="004618B3">
        <w:rPr>
          <w:rFonts w:ascii="Arial" w:hAnsi="Arial" w:cs="Arial"/>
          <w:b/>
          <w:bCs/>
        </w:rPr>
        <w:t>FOR</w:t>
      </w:r>
      <w:r w:rsidRPr="004618B3">
        <w:rPr>
          <w:rFonts w:ascii="Arial" w:hAnsi="Arial" w:cs="Arial"/>
        </w:rPr>
        <w:t xml:space="preserve">. Sedangkan perulangan </w:t>
      </w:r>
      <w:r w:rsidRPr="004618B3">
        <w:rPr>
          <w:rFonts w:ascii="Arial" w:hAnsi="Arial" w:cs="Arial"/>
          <w:b/>
          <w:bCs/>
        </w:rPr>
        <w:t>WHILE</w:t>
      </w:r>
      <w:r w:rsidRPr="004618B3">
        <w:rPr>
          <w:rFonts w:ascii="Arial" w:hAnsi="Arial" w:cs="Arial"/>
        </w:rPr>
        <w:t xml:space="preserve"> hanya akan mengulang proses sampai syarat yang diminta </w:t>
      </w:r>
      <w:r w:rsidRPr="004618B3">
        <w:rPr>
          <w:rFonts w:ascii="Arial" w:hAnsi="Arial" w:cs="Arial"/>
          <w:b/>
          <w:bCs/>
        </w:rPr>
        <w:t>WHILE</w:t>
      </w:r>
      <w:r w:rsidRPr="004618B3">
        <w:rPr>
          <w:rFonts w:ascii="Arial" w:hAnsi="Arial" w:cs="Arial"/>
        </w:rPr>
        <w:t xml:space="preserve"> terpenuhi.</w:t>
      </w:r>
      <w:r>
        <w:rPr>
          <w:rFonts w:ascii="Arial" w:hAnsi="Arial" w:cs="Arial"/>
        </w:rPr>
        <w:t xml:space="preserve"> Perulangan </w:t>
      </w:r>
      <w:r w:rsidRPr="004618B3">
        <w:rPr>
          <w:rFonts w:ascii="Arial" w:hAnsi="Arial" w:cs="Arial"/>
          <w:b/>
          <w:bCs/>
        </w:rPr>
        <w:t>FOR</w:t>
      </w:r>
      <w:r>
        <w:rPr>
          <w:rFonts w:ascii="Arial" w:hAnsi="Arial" w:cs="Arial"/>
        </w:rPr>
        <w:t xml:space="preserve"> merupakan perulangan yang sudah diketahui batasannya, sedangkan Perulangan </w:t>
      </w:r>
      <w:r w:rsidRPr="004618B3">
        <w:rPr>
          <w:rFonts w:ascii="Arial" w:hAnsi="Arial" w:cs="Arial"/>
          <w:b/>
          <w:bCs/>
        </w:rPr>
        <w:t>WHILE</w:t>
      </w:r>
      <w:r>
        <w:rPr>
          <w:rFonts w:ascii="Arial" w:hAnsi="Arial" w:cs="Arial"/>
        </w:rPr>
        <w:t xml:space="preserve"> merupakan perulangan yang belum diketahui batasannya.</w:t>
      </w:r>
    </w:p>
    <w:p w14:paraId="04E1F499" w14:textId="67D872F7" w:rsidR="00556F2D" w:rsidRPr="00556F2D" w:rsidRDefault="004618B3" w:rsidP="00556F2D">
      <w:pPr>
        <w:pStyle w:val="ListParagraph"/>
        <w:numPr>
          <w:ilvl w:val="0"/>
          <w:numId w:val="25"/>
        </w:numPr>
        <w:spacing w:line="360" w:lineRule="auto"/>
        <w:ind w:left="284"/>
        <w:rPr>
          <w:rFonts w:ascii="Arial" w:hAnsi="Arial" w:cs="Arial"/>
        </w:rPr>
      </w:pPr>
      <w:r w:rsidRPr="004618B3">
        <w:rPr>
          <w:rFonts w:ascii="Arial" w:hAnsi="Arial" w:cs="Arial"/>
        </w:rPr>
        <w:t xml:space="preserve">Pernyataan </w:t>
      </w:r>
      <w:r w:rsidRPr="004618B3">
        <w:rPr>
          <w:rFonts w:ascii="Arial" w:hAnsi="Arial" w:cs="Arial"/>
          <w:b/>
          <w:bCs/>
        </w:rPr>
        <w:t>if-else</w:t>
      </w:r>
      <w:r w:rsidRPr="004618B3">
        <w:rPr>
          <w:rFonts w:ascii="Arial" w:hAnsi="Arial" w:cs="Arial"/>
        </w:rPr>
        <w:t xml:space="preserve"> dapat menguji ekspresi berdasarkan rentang nilai atau kondisi</w:t>
      </w:r>
      <w:r>
        <w:rPr>
          <w:rFonts w:ascii="Arial" w:hAnsi="Arial" w:cs="Arial"/>
        </w:rPr>
        <w:t xml:space="preserve">. Sedangkan </w:t>
      </w:r>
      <w:r w:rsidRPr="004618B3">
        <w:rPr>
          <w:rFonts w:ascii="Arial" w:hAnsi="Arial" w:cs="Arial"/>
        </w:rPr>
        <w:t xml:space="preserve">Pernyataan </w:t>
      </w:r>
      <w:r w:rsidRPr="004618B3">
        <w:rPr>
          <w:rFonts w:ascii="Arial" w:hAnsi="Arial" w:cs="Arial"/>
          <w:b/>
          <w:bCs/>
        </w:rPr>
        <w:t>switch</w:t>
      </w:r>
      <w:r w:rsidRPr="004618B3">
        <w:rPr>
          <w:rFonts w:ascii="Arial" w:hAnsi="Arial" w:cs="Arial"/>
        </w:rPr>
        <w:t xml:space="preserve"> menguji ekspresi hanya berdasarkan satu integer, nilai enumerated, atau objek string.</w:t>
      </w:r>
      <w:r>
        <w:rPr>
          <w:rFonts w:ascii="Arial" w:hAnsi="Arial" w:cs="Arial"/>
        </w:rPr>
        <w:t xml:space="preserve"> </w:t>
      </w:r>
      <w:r w:rsidRPr="004618B3">
        <w:rPr>
          <w:rFonts w:ascii="Arial" w:hAnsi="Arial" w:cs="Arial"/>
        </w:rPr>
        <w:t xml:space="preserve">Umumnya script yang menggunakan </w:t>
      </w:r>
      <w:r w:rsidRPr="00556F2D">
        <w:rPr>
          <w:rFonts w:ascii="Arial" w:hAnsi="Arial" w:cs="Arial"/>
          <w:b/>
          <w:bCs/>
        </w:rPr>
        <w:t>If Else</w:t>
      </w:r>
      <w:r w:rsidRPr="004618B3">
        <w:rPr>
          <w:rFonts w:ascii="Arial" w:hAnsi="Arial" w:cs="Arial"/>
        </w:rPr>
        <w:t xml:space="preserve"> lebih kompleks, karena bisa digunakan untuk mengecek kondisi dari banyak </w:t>
      </w:r>
      <w:r>
        <w:rPr>
          <w:rFonts w:ascii="Arial" w:hAnsi="Arial" w:cs="Arial"/>
        </w:rPr>
        <w:t xml:space="preserve">variable. Sedangkan </w:t>
      </w:r>
      <w:r w:rsidR="00556F2D" w:rsidRPr="00556F2D">
        <w:rPr>
          <w:rFonts w:ascii="Arial" w:hAnsi="Arial" w:cs="Arial"/>
        </w:rPr>
        <w:t xml:space="preserve">script yang menggunakan </w:t>
      </w:r>
      <w:r w:rsidR="00556F2D" w:rsidRPr="00556F2D">
        <w:rPr>
          <w:rFonts w:ascii="Arial" w:hAnsi="Arial" w:cs="Arial"/>
          <w:b/>
          <w:bCs/>
        </w:rPr>
        <w:t>Switch Case</w:t>
      </w:r>
      <w:r w:rsidR="00556F2D" w:rsidRPr="00556F2D">
        <w:rPr>
          <w:rFonts w:ascii="Arial" w:hAnsi="Arial" w:cs="Arial"/>
        </w:rPr>
        <w:t xml:space="preserve"> hanya bisa untuk mengecek kondisi dari sebuah </w:t>
      </w:r>
      <w:r w:rsidR="00556F2D">
        <w:rPr>
          <w:rFonts w:ascii="Arial" w:hAnsi="Arial" w:cs="Arial"/>
        </w:rPr>
        <w:t xml:space="preserve">variable. </w:t>
      </w:r>
      <w:r w:rsidR="00556F2D" w:rsidRPr="00556F2D">
        <w:rPr>
          <w:rFonts w:ascii="Arial" w:hAnsi="Arial" w:cs="Arial"/>
          <w:b/>
          <w:bCs/>
        </w:rPr>
        <w:t>If else</w:t>
      </w:r>
      <w:r w:rsidR="00556F2D" w:rsidRPr="00556F2D">
        <w:rPr>
          <w:rFonts w:ascii="Arial" w:hAnsi="Arial" w:cs="Arial"/>
        </w:rPr>
        <w:t xml:space="preserve"> tidak menggunakan break</w:t>
      </w:r>
      <w:r w:rsidR="00556F2D">
        <w:rPr>
          <w:rFonts w:ascii="Arial" w:hAnsi="Arial" w:cs="Arial"/>
        </w:rPr>
        <w:t>, s</w:t>
      </w:r>
      <w:r w:rsidR="00556F2D" w:rsidRPr="00556F2D">
        <w:rPr>
          <w:rFonts w:ascii="Arial" w:hAnsi="Arial" w:cs="Arial"/>
        </w:rPr>
        <w:t xml:space="preserve">edangkan </w:t>
      </w:r>
      <w:r w:rsidR="00556F2D" w:rsidRPr="00556F2D">
        <w:rPr>
          <w:rFonts w:ascii="Arial" w:hAnsi="Arial" w:cs="Arial"/>
          <w:b/>
          <w:bCs/>
        </w:rPr>
        <w:t>switch case</w:t>
      </w:r>
      <w:r w:rsidR="00556F2D" w:rsidRPr="00556F2D">
        <w:rPr>
          <w:rFonts w:ascii="Arial" w:hAnsi="Arial" w:cs="Arial"/>
        </w:rPr>
        <w:t xml:space="preserve"> menggunakan break, script nantinya akan berjalan sampai kondisi terakhir. Dan menghasilkan semua output setelah kondisi benar. Walaupun sudah berbeda kondisi yang dicek.</w:t>
      </w:r>
    </w:p>
    <w:p w14:paraId="28F2BE5C" w14:textId="016C2C2A" w:rsidR="006C5FF5" w:rsidRPr="00556F2D" w:rsidRDefault="00556F2D" w:rsidP="00556F2D">
      <w:pPr>
        <w:pStyle w:val="ListParagraph"/>
        <w:numPr>
          <w:ilvl w:val="0"/>
          <w:numId w:val="25"/>
        </w:numPr>
        <w:spacing w:line="360" w:lineRule="auto"/>
        <w:ind w:left="284"/>
        <w:rPr>
          <w:rFonts w:ascii="Arial" w:hAnsi="Arial" w:cs="Arial"/>
        </w:rPr>
      </w:pPr>
      <w:r w:rsidRPr="00556F2D">
        <w:rPr>
          <w:rFonts w:ascii="Arial" w:hAnsi="Arial" w:cs="Arial"/>
          <w:b/>
          <w:bCs/>
        </w:rPr>
        <w:t xml:space="preserve">Operator </w:t>
      </w:r>
      <w:r w:rsidRPr="00556F2D">
        <w:rPr>
          <w:rFonts w:ascii="Arial" w:hAnsi="Arial" w:cs="Arial"/>
          <w:b/>
          <w:bCs/>
        </w:rPr>
        <w:t>&amp;&amp;</w:t>
      </w:r>
      <w:r w:rsidRPr="00556F2D">
        <w:rPr>
          <w:rFonts w:ascii="Arial" w:hAnsi="Arial" w:cs="Arial"/>
        </w:rPr>
        <w:t xml:space="preserve"> hanya bisa menghasilkan true ketika kedua operand memiliki nilai true, selain itu hasilnya merupakan false.</w:t>
      </w:r>
      <w:r>
        <w:rPr>
          <w:rFonts w:ascii="Arial" w:hAnsi="Arial" w:cs="Arial"/>
        </w:rPr>
        <w:t xml:space="preserve"> Sedangkan </w:t>
      </w:r>
      <w:r w:rsidRPr="00556F2D">
        <w:rPr>
          <w:rFonts w:ascii="Arial" w:hAnsi="Arial" w:cs="Arial"/>
          <w:b/>
          <w:bCs/>
        </w:rPr>
        <w:t>Operator</w:t>
      </w:r>
      <w:r w:rsidRPr="00556F2D">
        <w:rPr>
          <w:rFonts w:ascii="Arial" w:hAnsi="Arial" w:cs="Arial"/>
          <w:b/>
          <w:bCs/>
        </w:rPr>
        <w:t xml:space="preserve"> </w:t>
      </w:r>
      <w:r w:rsidRPr="00556F2D">
        <w:rPr>
          <w:rFonts w:ascii="Arial" w:hAnsi="Arial" w:cs="Arial"/>
          <w:b/>
          <w:bCs/>
        </w:rPr>
        <w:t>||</w:t>
      </w:r>
      <w:r w:rsidRPr="00556F2D">
        <w:rPr>
          <w:rFonts w:ascii="Arial" w:hAnsi="Arial" w:cs="Arial"/>
        </w:rPr>
        <w:t xml:space="preserve"> hanya bisa menghasilkan false ketika kedua operand memiliki nilai false, selain itu hasilnya adalah true.</w:t>
      </w:r>
      <w:r>
        <w:rPr>
          <w:rFonts w:ascii="Arial" w:hAnsi="Arial" w:cs="Arial"/>
        </w:rPr>
        <w:t xml:space="preserve"> </w:t>
      </w:r>
      <w:r w:rsidRPr="00556F2D">
        <w:rPr>
          <w:rFonts w:ascii="Arial" w:hAnsi="Arial" w:cs="Arial"/>
          <w:b/>
          <w:bCs/>
        </w:rPr>
        <w:t>&amp;&amp; (AND)</w:t>
      </w:r>
      <w:r>
        <w:rPr>
          <w:rFonts w:ascii="Arial" w:hAnsi="Arial" w:cs="Arial"/>
        </w:rPr>
        <w:t xml:space="preserve"> akan menghasilkan true jika kedua operand true, sedangkan </w:t>
      </w:r>
      <w:r w:rsidRPr="00556F2D">
        <w:rPr>
          <w:rFonts w:ascii="Arial" w:hAnsi="Arial" w:cs="Arial"/>
          <w:b/>
          <w:bCs/>
        </w:rPr>
        <w:t>|| (OR)</w:t>
      </w:r>
      <w:r>
        <w:rPr>
          <w:rFonts w:ascii="Arial" w:hAnsi="Arial" w:cs="Arial"/>
        </w:rPr>
        <w:t xml:space="preserve"> akan menghasilkan true jika salah satu operand true.</w:t>
      </w:r>
    </w:p>
    <w:sectPr w:rsidR="006C5FF5" w:rsidRPr="00556F2D" w:rsidSect="0037700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6A567" w14:textId="77777777" w:rsidR="002E30BC" w:rsidRDefault="002E30BC" w:rsidP="00BF3905">
      <w:r>
        <w:separator/>
      </w:r>
    </w:p>
  </w:endnote>
  <w:endnote w:type="continuationSeparator" w:id="0">
    <w:p w14:paraId="1706F203" w14:textId="77777777" w:rsidR="002E30BC" w:rsidRDefault="002E30BC" w:rsidP="00BF3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8059B" w14:textId="77777777" w:rsidR="002E30BC" w:rsidRDefault="002E30BC" w:rsidP="00BF3905">
      <w:r>
        <w:separator/>
      </w:r>
    </w:p>
  </w:footnote>
  <w:footnote w:type="continuationSeparator" w:id="0">
    <w:p w14:paraId="65EBF5D3" w14:textId="77777777" w:rsidR="002E30BC" w:rsidRDefault="002E30BC" w:rsidP="00BF3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D132" w14:textId="6073ACCE" w:rsidR="00BF3905" w:rsidRDefault="00BF3905">
    <w:pPr>
      <w:pStyle w:val="Header"/>
    </w:pPr>
    <w:r w:rsidRPr="004E6A24">
      <w:rPr>
        <w:b/>
        <w:bCs/>
        <w:noProof/>
        <w:sz w:val="32"/>
        <w:szCs w:val="32"/>
      </w:rPr>
      <w:drawing>
        <wp:anchor distT="0" distB="0" distL="114300" distR="114300" simplePos="0" relativeHeight="251661312" behindDoc="0" locked="0" layoutInCell="1" allowOverlap="0" wp14:anchorId="50B94D53" wp14:editId="7C395451">
          <wp:simplePos x="0" y="0"/>
          <wp:positionH relativeFrom="page">
            <wp:posOffset>5840531</wp:posOffset>
          </wp:positionH>
          <wp:positionV relativeFrom="page">
            <wp:posOffset>313690</wp:posOffset>
          </wp:positionV>
          <wp:extent cx="1433015" cy="843659"/>
          <wp:effectExtent l="0" t="0" r="0" b="0"/>
          <wp:wrapTopAndBottom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3015" cy="8436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37A6708" wp14:editId="4E9A1AB6">
          <wp:simplePos x="0" y="0"/>
          <wp:positionH relativeFrom="leftMargin">
            <wp:posOffset>204470</wp:posOffset>
          </wp:positionH>
          <wp:positionV relativeFrom="paragraph">
            <wp:posOffset>-313690</wp:posOffset>
          </wp:positionV>
          <wp:extent cx="914400" cy="1021080"/>
          <wp:effectExtent l="0" t="0" r="0" b="7620"/>
          <wp:wrapTopAndBottom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1021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FD4"/>
    <w:multiLevelType w:val="hybridMultilevel"/>
    <w:tmpl w:val="01F6765E"/>
    <w:lvl w:ilvl="0" w:tplc="B24CA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FAD"/>
    <w:multiLevelType w:val="hybridMultilevel"/>
    <w:tmpl w:val="1B9EF4FA"/>
    <w:lvl w:ilvl="0" w:tplc="B4A47C0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7BD1A9A"/>
    <w:multiLevelType w:val="hybridMultilevel"/>
    <w:tmpl w:val="52726C62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237D82"/>
    <w:multiLevelType w:val="hybridMultilevel"/>
    <w:tmpl w:val="FD16E128"/>
    <w:lvl w:ilvl="0" w:tplc="B740B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D06CD"/>
    <w:multiLevelType w:val="hybridMultilevel"/>
    <w:tmpl w:val="BF7A3CB2"/>
    <w:lvl w:ilvl="0" w:tplc="ADC2601E">
      <w:start w:val="2"/>
      <w:numFmt w:val="bullet"/>
      <w:lvlText w:val=""/>
      <w:lvlJc w:val="left"/>
      <w:pPr>
        <w:ind w:left="3372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</w:abstractNum>
  <w:abstractNum w:abstractNumId="5" w15:restartNumberingAfterBreak="0">
    <w:nsid w:val="11C2003D"/>
    <w:multiLevelType w:val="hybridMultilevel"/>
    <w:tmpl w:val="EA5089D0"/>
    <w:lvl w:ilvl="0" w:tplc="1D242DEA">
      <w:start w:val="2"/>
      <w:numFmt w:val="bullet"/>
      <w:lvlText w:val=""/>
      <w:lvlJc w:val="left"/>
      <w:pPr>
        <w:ind w:left="3240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44313D9"/>
    <w:multiLevelType w:val="hybridMultilevel"/>
    <w:tmpl w:val="579A43FA"/>
    <w:lvl w:ilvl="0" w:tplc="3809000F">
      <w:start w:val="1"/>
      <w:numFmt w:val="decimal"/>
      <w:lvlText w:val="%1."/>
      <w:lvlJc w:val="left"/>
      <w:pPr>
        <w:ind w:left="1024" w:hanging="360"/>
      </w:pPr>
    </w:lvl>
    <w:lvl w:ilvl="1" w:tplc="38090019" w:tentative="1">
      <w:start w:val="1"/>
      <w:numFmt w:val="lowerLetter"/>
      <w:lvlText w:val="%2."/>
      <w:lvlJc w:val="left"/>
      <w:pPr>
        <w:ind w:left="1744" w:hanging="360"/>
      </w:pPr>
    </w:lvl>
    <w:lvl w:ilvl="2" w:tplc="3809001B" w:tentative="1">
      <w:start w:val="1"/>
      <w:numFmt w:val="lowerRoman"/>
      <w:lvlText w:val="%3."/>
      <w:lvlJc w:val="right"/>
      <w:pPr>
        <w:ind w:left="2464" w:hanging="180"/>
      </w:pPr>
    </w:lvl>
    <w:lvl w:ilvl="3" w:tplc="3809000F" w:tentative="1">
      <w:start w:val="1"/>
      <w:numFmt w:val="decimal"/>
      <w:lvlText w:val="%4."/>
      <w:lvlJc w:val="left"/>
      <w:pPr>
        <w:ind w:left="3184" w:hanging="360"/>
      </w:pPr>
    </w:lvl>
    <w:lvl w:ilvl="4" w:tplc="38090019" w:tentative="1">
      <w:start w:val="1"/>
      <w:numFmt w:val="lowerLetter"/>
      <w:lvlText w:val="%5."/>
      <w:lvlJc w:val="left"/>
      <w:pPr>
        <w:ind w:left="3904" w:hanging="360"/>
      </w:pPr>
    </w:lvl>
    <w:lvl w:ilvl="5" w:tplc="3809001B" w:tentative="1">
      <w:start w:val="1"/>
      <w:numFmt w:val="lowerRoman"/>
      <w:lvlText w:val="%6."/>
      <w:lvlJc w:val="right"/>
      <w:pPr>
        <w:ind w:left="4624" w:hanging="180"/>
      </w:pPr>
    </w:lvl>
    <w:lvl w:ilvl="6" w:tplc="3809000F" w:tentative="1">
      <w:start w:val="1"/>
      <w:numFmt w:val="decimal"/>
      <w:lvlText w:val="%7."/>
      <w:lvlJc w:val="left"/>
      <w:pPr>
        <w:ind w:left="5344" w:hanging="360"/>
      </w:pPr>
    </w:lvl>
    <w:lvl w:ilvl="7" w:tplc="38090019" w:tentative="1">
      <w:start w:val="1"/>
      <w:numFmt w:val="lowerLetter"/>
      <w:lvlText w:val="%8."/>
      <w:lvlJc w:val="left"/>
      <w:pPr>
        <w:ind w:left="6064" w:hanging="360"/>
      </w:pPr>
    </w:lvl>
    <w:lvl w:ilvl="8" w:tplc="38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7" w15:restartNumberingAfterBreak="0">
    <w:nsid w:val="1A4F6E0F"/>
    <w:multiLevelType w:val="multilevel"/>
    <w:tmpl w:val="E94E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F2008"/>
    <w:multiLevelType w:val="hybridMultilevel"/>
    <w:tmpl w:val="E6DC2E8A"/>
    <w:lvl w:ilvl="0" w:tplc="8BAC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2E3F"/>
    <w:multiLevelType w:val="hybridMultilevel"/>
    <w:tmpl w:val="34700B7E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DA428AF"/>
    <w:multiLevelType w:val="hybridMultilevel"/>
    <w:tmpl w:val="495E0D56"/>
    <w:lvl w:ilvl="0" w:tplc="C7883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E7023"/>
    <w:multiLevelType w:val="hybridMultilevel"/>
    <w:tmpl w:val="939079EC"/>
    <w:lvl w:ilvl="0" w:tplc="3878B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13AF9"/>
    <w:multiLevelType w:val="hybridMultilevel"/>
    <w:tmpl w:val="65E8E952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99079CF"/>
    <w:multiLevelType w:val="hybridMultilevel"/>
    <w:tmpl w:val="B06A7ED2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BB555C1"/>
    <w:multiLevelType w:val="hybridMultilevel"/>
    <w:tmpl w:val="10481D0A"/>
    <w:lvl w:ilvl="0" w:tplc="1D242DEA">
      <w:start w:val="2"/>
      <w:numFmt w:val="bullet"/>
      <w:lvlText w:val=""/>
      <w:lvlJc w:val="left"/>
      <w:pPr>
        <w:ind w:left="3807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1F1075B"/>
    <w:multiLevelType w:val="hybridMultilevel"/>
    <w:tmpl w:val="CB90F196"/>
    <w:lvl w:ilvl="0" w:tplc="CFDCBD8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7C17F5D"/>
    <w:multiLevelType w:val="multilevel"/>
    <w:tmpl w:val="AB24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D557C7"/>
    <w:multiLevelType w:val="hybridMultilevel"/>
    <w:tmpl w:val="5D285C08"/>
    <w:lvl w:ilvl="0" w:tplc="B1BCF974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2B123F4"/>
    <w:multiLevelType w:val="hybridMultilevel"/>
    <w:tmpl w:val="B06A7ED2"/>
    <w:lvl w:ilvl="0" w:tplc="CC240244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A860AAE"/>
    <w:multiLevelType w:val="hybridMultilevel"/>
    <w:tmpl w:val="22A2E32A"/>
    <w:lvl w:ilvl="0" w:tplc="FE44024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B342BC0"/>
    <w:multiLevelType w:val="hybridMultilevel"/>
    <w:tmpl w:val="15D013C4"/>
    <w:lvl w:ilvl="0" w:tplc="A5147D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C671324"/>
    <w:multiLevelType w:val="hybridMultilevel"/>
    <w:tmpl w:val="10C825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046A96"/>
    <w:multiLevelType w:val="hybridMultilevel"/>
    <w:tmpl w:val="02DE471A"/>
    <w:lvl w:ilvl="0" w:tplc="380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7FF6580"/>
    <w:multiLevelType w:val="hybridMultilevel"/>
    <w:tmpl w:val="E37CA494"/>
    <w:lvl w:ilvl="0" w:tplc="B82ABC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656FF"/>
    <w:multiLevelType w:val="hybridMultilevel"/>
    <w:tmpl w:val="193ECEA2"/>
    <w:lvl w:ilvl="0" w:tplc="64E28B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6C2EA7"/>
    <w:multiLevelType w:val="hybridMultilevel"/>
    <w:tmpl w:val="AA620F18"/>
    <w:lvl w:ilvl="0" w:tplc="4FC23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BB723D"/>
    <w:multiLevelType w:val="hybridMultilevel"/>
    <w:tmpl w:val="B8CE272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E93797"/>
    <w:multiLevelType w:val="hybridMultilevel"/>
    <w:tmpl w:val="4C0845BA"/>
    <w:lvl w:ilvl="0" w:tplc="5522702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EB84AAE"/>
    <w:multiLevelType w:val="hybridMultilevel"/>
    <w:tmpl w:val="6E9845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93636"/>
    <w:multiLevelType w:val="multilevel"/>
    <w:tmpl w:val="01AC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5C0626"/>
    <w:multiLevelType w:val="hybridMultilevel"/>
    <w:tmpl w:val="B06A7ED2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35421DD"/>
    <w:multiLevelType w:val="hybridMultilevel"/>
    <w:tmpl w:val="C59C88CA"/>
    <w:lvl w:ilvl="0" w:tplc="CFDCBD82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5016D88"/>
    <w:multiLevelType w:val="hybridMultilevel"/>
    <w:tmpl w:val="976C711E"/>
    <w:lvl w:ilvl="0" w:tplc="D20242EA">
      <w:start w:val="3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031ECB"/>
    <w:multiLevelType w:val="hybridMultilevel"/>
    <w:tmpl w:val="ED1E15B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015748">
    <w:abstractNumId w:val="11"/>
  </w:num>
  <w:num w:numId="2" w16cid:durableId="1638414251">
    <w:abstractNumId w:val="26"/>
  </w:num>
  <w:num w:numId="3" w16cid:durableId="376440944">
    <w:abstractNumId w:val="1"/>
  </w:num>
  <w:num w:numId="4" w16cid:durableId="1730377495">
    <w:abstractNumId w:val="33"/>
  </w:num>
  <w:num w:numId="5" w16cid:durableId="500002392">
    <w:abstractNumId w:val="10"/>
  </w:num>
  <w:num w:numId="6" w16cid:durableId="1998069105">
    <w:abstractNumId w:val="25"/>
  </w:num>
  <w:num w:numId="7" w16cid:durableId="391390918">
    <w:abstractNumId w:val="24"/>
  </w:num>
  <w:num w:numId="8" w16cid:durableId="410083329">
    <w:abstractNumId w:val="8"/>
  </w:num>
  <w:num w:numId="9" w16cid:durableId="639269204">
    <w:abstractNumId w:val="3"/>
  </w:num>
  <w:num w:numId="10" w16cid:durableId="298416238">
    <w:abstractNumId w:val="21"/>
  </w:num>
  <w:num w:numId="11" w16cid:durableId="1436559881">
    <w:abstractNumId w:val="23"/>
  </w:num>
  <w:num w:numId="12" w16cid:durableId="1070269673">
    <w:abstractNumId w:val="0"/>
  </w:num>
  <w:num w:numId="13" w16cid:durableId="1941449372">
    <w:abstractNumId w:val="20"/>
  </w:num>
  <w:num w:numId="14" w16cid:durableId="883100851">
    <w:abstractNumId w:val="15"/>
  </w:num>
  <w:num w:numId="15" w16cid:durableId="1102143042">
    <w:abstractNumId w:val="4"/>
  </w:num>
  <w:num w:numId="16" w16cid:durableId="61296198">
    <w:abstractNumId w:val="5"/>
  </w:num>
  <w:num w:numId="17" w16cid:durableId="1161194464">
    <w:abstractNumId w:val="14"/>
  </w:num>
  <w:num w:numId="18" w16cid:durableId="1566604179">
    <w:abstractNumId w:val="22"/>
  </w:num>
  <w:num w:numId="19" w16cid:durableId="582421828">
    <w:abstractNumId w:val="9"/>
  </w:num>
  <w:num w:numId="20" w16cid:durableId="246573492">
    <w:abstractNumId w:val="28"/>
  </w:num>
  <w:num w:numId="21" w16cid:durableId="1124812770">
    <w:abstractNumId w:val="31"/>
  </w:num>
  <w:num w:numId="22" w16cid:durableId="1309549295">
    <w:abstractNumId w:val="32"/>
  </w:num>
  <w:num w:numId="23" w16cid:durableId="993534362">
    <w:abstractNumId w:val="12"/>
  </w:num>
  <w:num w:numId="24" w16cid:durableId="2096894863">
    <w:abstractNumId w:val="2"/>
  </w:num>
  <w:num w:numId="25" w16cid:durableId="2130203723">
    <w:abstractNumId w:val="6"/>
  </w:num>
  <w:num w:numId="26" w16cid:durableId="1597206236">
    <w:abstractNumId w:val="27"/>
  </w:num>
  <w:num w:numId="27" w16cid:durableId="1130440651">
    <w:abstractNumId w:val="17"/>
  </w:num>
  <w:num w:numId="28" w16cid:durableId="1664353952">
    <w:abstractNumId w:val="18"/>
  </w:num>
  <w:num w:numId="29" w16cid:durableId="1126509530">
    <w:abstractNumId w:val="13"/>
  </w:num>
  <w:num w:numId="30" w16cid:durableId="565454023">
    <w:abstractNumId w:val="30"/>
  </w:num>
  <w:num w:numId="31" w16cid:durableId="883979968">
    <w:abstractNumId w:val="19"/>
  </w:num>
  <w:num w:numId="32" w16cid:durableId="1662074048">
    <w:abstractNumId w:val="29"/>
  </w:num>
  <w:num w:numId="33" w16cid:durableId="362900969">
    <w:abstractNumId w:val="7"/>
  </w:num>
  <w:num w:numId="34" w16cid:durableId="3062803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05"/>
    <w:rsid w:val="0000400D"/>
    <w:rsid w:val="000045E5"/>
    <w:rsid w:val="000A051D"/>
    <w:rsid w:val="000B45ED"/>
    <w:rsid w:val="000D53BA"/>
    <w:rsid w:val="000E13E4"/>
    <w:rsid w:val="000E3E32"/>
    <w:rsid w:val="0012009A"/>
    <w:rsid w:val="0012512B"/>
    <w:rsid w:val="00146D69"/>
    <w:rsid w:val="001765C3"/>
    <w:rsid w:val="00183541"/>
    <w:rsid w:val="0019382F"/>
    <w:rsid w:val="001A15FF"/>
    <w:rsid w:val="001A5849"/>
    <w:rsid w:val="001B435B"/>
    <w:rsid w:val="001B6563"/>
    <w:rsid w:val="001D070A"/>
    <w:rsid w:val="001D5E00"/>
    <w:rsid w:val="001E00B4"/>
    <w:rsid w:val="001E7967"/>
    <w:rsid w:val="0023153E"/>
    <w:rsid w:val="002338C7"/>
    <w:rsid w:val="0024181B"/>
    <w:rsid w:val="00254685"/>
    <w:rsid w:val="002568E4"/>
    <w:rsid w:val="002A74BA"/>
    <w:rsid w:val="002B498B"/>
    <w:rsid w:val="002C4143"/>
    <w:rsid w:val="002D414C"/>
    <w:rsid w:val="002E30BC"/>
    <w:rsid w:val="00316E89"/>
    <w:rsid w:val="00330F5D"/>
    <w:rsid w:val="00333E45"/>
    <w:rsid w:val="00377005"/>
    <w:rsid w:val="00385DD6"/>
    <w:rsid w:val="003D4991"/>
    <w:rsid w:val="00400C6F"/>
    <w:rsid w:val="00416FDE"/>
    <w:rsid w:val="0042677B"/>
    <w:rsid w:val="004447EC"/>
    <w:rsid w:val="004542CD"/>
    <w:rsid w:val="00454490"/>
    <w:rsid w:val="004618B3"/>
    <w:rsid w:val="00493FB3"/>
    <w:rsid w:val="004949C9"/>
    <w:rsid w:val="0049615E"/>
    <w:rsid w:val="004B4320"/>
    <w:rsid w:val="004C5931"/>
    <w:rsid w:val="00514EFB"/>
    <w:rsid w:val="005371BE"/>
    <w:rsid w:val="005524E9"/>
    <w:rsid w:val="00556F2D"/>
    <w:rsid w:val="00562FB9"/>
    <w:rsid w:val="00575FED"/>
    <w:rsid w:val="005A5C7E"/>
    <w:rsid w:val="005B04C7"/>
    <w:rsid w:val="005C3AC5"/>
    <w:rsid w:val="00611EF5"/>
    <w:rsid w:val="00615774"/>
    <w:rsid w:val="00617284"/>
    <w:rsid w:val="00651A7F"/>
    <w:rsid w:val="006733DE"/>
    <w:rsid w:val="00676EF1"/>
    <w:rsid w:val="00687C65"/>
    <w:rsid w:val="006979FA"/>
    <w:rsid w:val="006B040D"/>
    <w:rsid w:val="006B32C6"/>
    <w:rsid w:val="006B3E05"/>
    <w:rsid w:val="006C5FF5"/>
    <w:rsid w:val="006D2B1E"/>
    <w:rsid w:val="006D60A5"/>
    <w:rsid w:val="006E76FD"/>
    <w:rsid w:val="006F5866"/>
    <w:rsid w:val="0071190D"/>
    <w:rsid w:val="00714649"/>
    <w:rsid w:val="00727691"/>
    <w:rsid w:val="00791BD1"/>
    <w:rsid w:val="007E41C0"/>
    <w:rsid w:val="007F15AB"/>
    <w:rsid w:val="007F66DA"/>
    <w:rsid w:val="008379E2"/>
    <w:rsid w:val="00897930"/>
    <w:rsid w:val="008A1287"/>
    <w:rsid w:val="008B719D"/>
    <w:rsid w:val="009644D8"/>
    <w:rsid w:val="009822E5"/>
    <w:rsid w:val="009A0632"/>
    <w:rsid w:val="009A605F"/>
    <w:rsid w:val="00A526C5"/>
    <w:rsid w:val="00A57CD6"/>
    <w:rsid w:val="00A8306D"/>
    <w:rsid w:val="00AB1725"/>
    <w:rsid w:val="00AE3DA4"/>
    <w:rsid w:val="00B03A1E"/>
    <w:rsid w:val="00B2495B"/>
    <w:rsid w:val="00B27CE6"/>
    <w:rsid w:val="00B47AC8"/>
    <w:rsid w:val="00B61C6F"/>
    <w:rsid w:val="00B71EB3"/>
    <w:rsid w:val="00B74EC5"/>
    <w:rsid w:val="00BA0329"/>
    <w:rsid w:val="00BE14A4"/>
    <w:rsid w:val="00BF3905"/>
    <w:rsid w:val="00C1069B"/>
    <w:rsid w:val="00C371B6"/>
    <w:rsid w:val="00C91F0E"/>
    <w:rsid w:val="00CA4110"/>
    <w:rsid w:val="00CF6B92"/>
    <w:rsid w:val="00D173D6"/>
    <w:rsid w:val="00D639C5"/>
    <w:rsid w:val="00D645A3"/>
    <w:rsid w:val="00D93283"/>
    <w:rsid w:val="00DA2B21"/>
    <w:rsid w:val="00DB0EAC"/>
    <w:rsid w:val="00DF4E09"/>
    <w:rsid w:val="00E2279D"/>
    <w:rsid w:val="00E541DA"/>
    <w:rsid w:val="00E84BE4"/>
    <w:rsid w:val="00E904BA"/>
    <w:rsid w:val="00EB7F0B"/>
    <w:rsid w:val="00EC4664"/>
    <w:rsid w:val="00ED02FC"/>
    <w:rsid w:val="00EF0820"/>
    <w:rsid w:val="00F27BE8"/>
    <w:rsid w:val="00F43D17"/>
    <w:rsid w:val="00F64ECF"/>
    <w:rsid w:val="00F67D74"/>
    <w:rsid w:val="00F7221D"/>
    <w:rsid w:val="00F76818"/>
    <w:rsid w:val="00F87930"/>
    <w:rsid w:val="00FC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50EC2"/>
  <w15:chartTrackingRefBased/>
  <w15:docId w15:val="{F057896B-F989-41DB-92E4-2948165C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5A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5AB"/>
    <w:pPr>
      <w:keepNext/>
      <w:keepLines/>
      <w:spacing w:before="24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2CD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42CD"/>
    <w:pPr>
      <w:keepNext/>
      <w:keepLines/>
      <w:spacing w:before="4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5A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2C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542CD"/>
    <w:rPr>
      <w:rFonts w:ascii="Times New Roman" w:eastAsiaTheme="majorEastAsia" w:hAnsi="Times New Roman" w:cstheme="majorBidi"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BF39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90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F39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90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51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DM-03</dc:creator>
  <cp:keywords/>
  <dc:description/>
  <cp:lastModifiedBy>DM-03</cp:lastModifiedBy>
  <cp:revision>20</cp:revision>
  <cp:lastPrinted>2022-09-01T06:14:00Z</cp:lastPrinted>
  <dcterms:created xsi:type="dcterms:W3CDTF">2022-08-25T02:19:00Z</dcterms:created>
  <dcterms:modified xsi:type="dcterms:W3CDTF">2022-11-01T06:45:00Z</dcterms:modified>
</cp:coreProperties>
</file>