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742C" w14:textId="12AF4236" w:rsidR="006C3A70" w:rsidRPr="0081290C" w:rsidRDefault="000D512D" w:rsidP="0081290C">
      <w:pPr>
        <w:jc w:val="both"/>
        <w:rPr>
          <w:rFonts w:cstheme="minorHAnsi"/>
          <w:b/>
          <w:bCs/>
          <w:sz w:val="28"/>
          <w:szCs w:val="28"/>
        </w:rPr>
      </w:pPr>
      <w:r w:rsidRPr="0081290C">
        <w:rPr>
          <w:rFonts w:cstheme="minorHAnsi"/>
          <w:b/>
          <w:bCs/>
          <w:sz w:val="28"/>
          <w:szCs w:val="28"/>
        </w:rPr>
        <w:t>Application Domains</w:t>
      </w:r>
    </w:p>
    <w:p w14:paraId="79BBE692" w14:textId="77777777" w:rsidR="00E75336" w:rsidRPr="0081290C" w:rsidRDefault="00BA047F" w:rsidP="0081290C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sz w:val="24"/>
          <w:szCs w:val="24"/>
        </w:rPr>
        <w:t>The main application domains for Jovial are e</w:t>
      </w:r>
      <w:r w:rsidR="000D512D" w:rsidRPr="000D512D">
        <w:rPr>
          <w:rFonts w:cstheme="minorHAnsi"/>
          <w:sz w:val="24"/>
          <w:szCs w:val="24"/>
        </w:rPr>
        <w:t>mbedded systems that are specialized to perform certain dedicated functions</w:t>
      </w:r>
      <w:r w:rsidRPr="0081290C">
        <w:rPr>
          <w:rFonts w:cstheme="minorHAnsi"/>
          <w:sz w:val="24"/>
          <w:szCs w:val="24"/>
        </w:rPr>
        <w:t xml:space="preserve"> which are mostly used in</w:t>
      </w:r>
      <w:r w:rsidR="000D512D" w:rsidRPr="000D512D">
        <w:rPr>
          <w:rFonts w:cstheme="minorHAnsi"/>
          <w:sz w:val="24"/>
          <w:szCs w:val="24"/>
        </w:rPr>
        <w:t xml:space="preserve"> military aircrafts such as Fighter jets, Bombers, Cargos and Helicopters</w:t>
      </w:r>
      <w:r w:rsidRPr="0081290C">
        <w:rPr>
          <w:rFonts w:cstheme="minorHAnsi"/>
          <w:sz w:val="24"/>
          <w:szCs w:val="24"/>
        </w:rPr>
        <w:t>.</w:t>
      </w:r>
    </w:p>
    <w:p w14:paraId="5AF76C41" w14:textId="77777777" w:rsidR="00E75336" w:rsidRPr="0081290C" w:rsidRDefault="00BA047F" w:rsidP="0081290C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sz w:val="24"/>
          <w:szCs w:val="24"/>
        </w:rPr>
        <w:t>Jovial is a</w:t>
      </w:r>
      <w:r w:rsidR="000D512D" w:rsidRPr="000D512D">
        <w:rPr>
          <w:rFonts w:cstheme="minorHAnsi"/>
          <w:sz w:val="24"/>
          <w:szCs w:val="24"/>
        </w:rPr>
        <w:t>lso used in defense systems and advanced cruise missiles</w:t>
      </w:r>
      <w:r w:rsidRPr="0081290C">
        <w:rPr>
          <w:rFonts w:cstheme="minorHAnsi"/>
          <w:sz w:val="24"/>
          <w:szCs w:val="24"/>
        </w:rPr>
        <w:t xml:space="preserve"> which are used by the NAVYs.</w:t>
      </w:r>
    </w:p>
    <w:p w14:paraId="28D7E325" w14:textId="77777777" w:rsidR="00E75336" w:rsidRPr="0081290C" w:rsidRDefault="00BA047F" w:rsidP="0081290C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sz w:val="24"/>
          <w:szCs w:val="24"/>
        </w:rPr>
        <w:t>It’s also u</w:t>
      </w:r>
      <w:r w:rsidR="000D512D" w:rsidRPr="000D512D">
        <w:rPr>
          <w:rFonts w:cstheme="minorHAnsi"/>
          <w:sz w:val="24"/>
          <w:szCs w:val="24"/>
        </w:rPr>
        <w:t>sed by NASA for their “National Airspace System”</w:t>
      </w:r>
      <w:r w:rsidRPr="0081290C">
        <w:rPr>
          <w:rFonts w:cstheme="minorHAnsi"/>
          <w:sz w:val="24"/>
          <w:szCs w:val="24"/>
        </w:rPr>
        <w:t xml:space="preserve"> which is </w:t>
      </w:r>
      <w:r w:rsidR="00E75336" w:rsidRPr="0081290C">
        <w:rPr>
          <w:rFonts w:cstheme="minorHAnsi"/>
          <w:sz w:val="24"/>
          <w:szCs w:val="24"/>
        </w:rPr>
        <w:t>an</w:t>
      </w:r>
      <w:r w:rsidRPr="0081290C">
        <w:rPr>
          <w:rFonts w:cstheme="minorHAnsi"/>
          <w:sz w:val="24"/>
          <w:szCs w:val="24"/>
        </w:rPr>
        <w:t xml:space="preserve"> air traffic control system.</w:t>
      </w:r>
    </w:p>
    <w:p w14:paraId="6CAB8B2E" w14:textId="77777777" w:rsidR="00E75336" w:rsidRPr="0081290C" w:rsidRDefault="00BA047F" w:rsidP="0081290C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sz w:val="24"/>
          <w:szCs w:val="24"/>
        </w:rPr>
        <w:t>Then it’s used</w:t>
      </w:r>
      <w:r w:rsidR="000D512D" w:rsidRPr="000D512D">
        <w:rPr>
          <w:rFonts w:cstheme="minorHAnsi"/>
          <w:sz w:val="24"/>
          <w:szCs w:val="24"/>
        </w:rPr>
        <w:t xml:space="preserve"> for many</w:t>
      </w:r>
      <w:r w:rsidRPr="0081290C">
        <w:rPr>
          <w:rFonts w:cstheme="minorHAnsi"/>
          <w:sz w:val="24"/>
          <w:szCs w:val="24"/>
        </w:rPr>
        <w:t xml:space="preserve"> radars and n</w:t>
      </w:r>
      <w:r w:rsidR="000D512D" w:rsidRPr="000D512D">
        <w:rPr>
          <w:rFonts w:cstheme="minorHAnsi"/>
          <w:sz w:val="24"/>
          <w:szCs w:val="24"/>
        </w:rPr>
        <w:t>avigation systems</w:t>
      </w:r>
      <w:r w:rsidRPr="0081290C">
        <w:rPr>
          <w:rFonts w:cstheme="minorHAnsi"/>
          <w:sz w:val="24"/>
          <w:szCs w:val="24"/>
        </w:rPr>
        <w:t xml:space="preserve"> as well.</w:t>
      </w:r>
    </w:p>
    <w:p w14:paraId="40CD9553" w14:textId="7B72581F" w:rsidR="000D512D" w:rsidRPr="000D512D" w:rsidRDefault="00BA047F" w:rsidP="0081290C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sz w:val="24"/>
          <w:szCs w:val="24"/>
        </w:rPr>
        <w:t>But the m</w:t>
      </w:r>
      <w:r w:rsidR="000D512D" w:rsidRPr="000D512D">
        <w:rPr>
          <w:rFonts w:cstheme="minorHAnsi"/>
          <w:sz w:val="24"/>
          <w:szCs w:val="24"/>
        </w:rPr>
        <w:t xml:space="preserve">ost notable application </w:t>
      </w:r>
      <w:r w:rsidR="00E75336" w:rsidRPr="0081290C">
        <w:rPr>
          <w:rFonts w:cstheme="minorHAnsi"/>
          <w:sz w:val="24"/>
          <w:szCs w:val="24"/>
        </w:rPr>
        <w:t>would be</w:t>
      </w:r>
      <w:r w:rsidR="000D512D" w:rsidRPr="000D512D">
        <w:rPr>
          <w:rFonts w:cstheme="minorHAnsi"/>
          <w:sz w:val="24"/>
          <w:szCs w:val="24"/>
        </w:rPr>
        <w:t xml:space="preserve"> the “Milstar”</w:t>
      </w:r>
      <w:r w:rsidR="00E75336" w:rsidRPr="0081290C">
        <w:rPr>
          <w:rFonts w:cstheme="minorHAnsi"/>
          <w:sz w:val="24"/>
          <w:szCs w:val="24"/>
        </w:rPr>
        <w:t xml:space="preserve"> which is</w:t>
      </w:r>
      <w:r w:rsidR="000D512D" w:rsidRPr="000D512D">
        <w:rPr>
          <w:rFonts w:cstheme="minorHAnsi"/>
          <w:sz w:val="24"/>
          <w:szCs w:val="24"/>
        </w:rPr>
        <w:t xml:space="preserve"> a communications satellite</w:t>
      </w:r>
      <w:r w:rsidR="00E75336" w:rsidRPr="0081290C">
        <w:rPr>
          <w:rFonts w:cstheme="minorHAnsi"/>
          <w:sz w:val="24"/>
          <w:szCs w:val="24"/>
        </w:rPr>
        <w:t>.</w:t>
      </w:r>
    </w:p>
    <w:p w14:paraId="30EFCB0B" w14:textId="77777777" w:rsidR="000D512D" w:rsidRPr="0081290C" w:rsidRDefault="000D512D" w:rsidP="0081290C">
      <w:pPr>
        <w:jc w:val="both"/>
        <w:rPr>
          <w:rFonts w:cstheme="minorHAnsi"/>
          <w:b/>
          <w:bCs/>
          <w:sz w:val="24"/>
          <w:szCs w:val="24"/>
        </w:rPr>
      </w:pPr>
    </w:p>
    <w:p w14:paraId="2A0A2A85" w14:textId="01E107AB" w:rsidR="000D512D" w:rsidRPr="0081290C" w:rsidRDefault="000D512D" w:rsidP="0081290C">
      <w:pPr>
        <w:jc w:val="both"/>
        <w:rPr>
          <w:rFonts w:cstheme="minorHAnsi"/>
          <w:b/>
          <w:bCs/>
          <w:sz w:val="28"/>
          <w:szCs w:val="28"/>
        </w:rPr>
      </w:pPr>
      <w:r w:rsidRPr="0081290C">
        <w:rPr>
          <w:rFonts w:cstheme="minorHAnsi"/>
          <w:b/>
          <w:bCs/>
          <w:sz w:val="28"/>
          <w:szCs w:val="28"/>
        </w:rPr>
        <w:t>Installation</w:t>
      </w:r>
    </w:p>
    <w:p w14:paraId="606641A9" w14:textId="77777777" w:rsidR="00E75336" w:rsidRPr="0081290C" w:rsidRDefault="000D512D" w:rsidP="0081290C">
      <w:pPr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Jovial compilers are very expensive and </w:t>
      </w:r>
      <w:r w:rsidR="00E75336" w:rsidRPr="0081290C">
        <w:rPr>
          <w:rFonts w:cstheme="minorHAnsi"/>
          <w:sz w:val="24"/>
          <w:szCs w:val="24"/>
        </w:rPr>
        <w:t xml:space="preserve">resource hungry so it’s </w:t>
      </w:r>
      <w:r w:rsidRPr="000D512D">
        <w:rPr>
          <w:rFonts w:cstheme="minorHAnsi"/>
          <w:sz w:val="24"/>
          <w:szCs w:val="24"/>
        </w:rPr>
        <w:t xml:space="preserve">beyond the resources </w:t>
      </w:r>
      <w:r w:rsidR="00E75336" w:rsidRPr="0081290C">
        <w:rPr>
          <w:rFonts w:cstheme="minorHAnsi"/>
          <w:sz w:val="24"/>
          <w:szCs w:val="24"/>
        </w:rPr>
        <w:t>a</w:t>
      </w:r>
      <w:r w:rsidRPr="000D512D">
        <w:rPr>
          <w:rFonts w:cstheme="minorHAnsi"/>
          <w:sz w:val="24"/>
          <w:szCs w:val="24"/>
        </w:rPr>
        <w:t>n average programmer</w:t>
      </w:r>
      <w:r w:rsidR="00E75336" w:rsidRPr="0081290C">
        <w:rPr>
          <w:rFonts w:cstheme="minorHAnsi"/>
          <w:sz w:val="24"/>
          <w:szCs w:val="24"/>
        </w:rPr>
        <w:t xml:space="preserve"> like us have.</w:t>
      </w:r>
    </w:p>
    <w:p w14:paraId="757C908E" w14:textId="722A320C" w:rsidR="000D512D" w:rsidRPr="000D512D" w:rsidRDefault="00E75336" w:rsidP="0081290C">
      <w:pPr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sz w:val="24"/>
          <w:szCs w:val="24"/>
        </w:rPr>
        <w:t xml:space="preserve">Even though </w:t>
      </w:r>
      <w:r w:rsidR="00E74B94">
        <w:rPr>
          <w:rFonts w:cstheme="minorHAnsi"/>
          <w:sz w:val="24"/>
          <w:szCs w:val="24"/>
        </w:rPr>
        <w:t>there are</w:t>
      </w:r>
      <w:r w:rsidRPr="0081290C">
        <w:rPr>
          <w:rFonts w:cstheme="minorHAnsi"/>
          <w:sz w:val="24"/>
          <w:szCs w:val="24"/>
        </w:rPr>
        <w:t xml:space="preserve"> free</w:t>
      </w:r>
      <w:r w:rsidR="00E74B94">
        <w:rPr>
          <w:rFonts w:cstheme="minorHAnsi"/>
          <w:sz w:val="24"/>
          <w:szCs w:val="24"/>
        </w:rPr>
        <w:t xml:space="preserve"> compilers available</w:t>
      </w:r>
      <w:r w:rsidRPr="0081290C">
        <w:rPr>
          <w:rFonts w:cstheme="minorHAnsi"/>
          <w:sz w:val="24"/>
          <w:szCs w:val="24"/>
        </w:rPr>
        <w:t xml:space="preserve"> now but the p</w:t>
      </w:r>
      <w:r w:rsidR="000D512D" w:rsidRPr="000D512D">
        <w:rPr>
          <w:rFonts w:cstheme="minorHAnsi"/>
          <w:sz w:val="24"/>
          <w:szCs w:val="24"/>
        </w:rPr>
        <w:t>rocess of getting a Jovial compiler is very complicated without a government contract</w:t>
      </w:r>
      <w:r w:rsidRPr="0081290C">
        <w:rPr>
          <w:rFonts w:cstheme="minorHAnsi"/>
          <w:sz w:val="24"/>
          <w:szCs w:val="24"/>
        </w:rPr>
        <w:t>.</w:t>
      </w:r>
    </w:p>
    <w:p w14:paraId="46C29DDB" w14:textId="0F052E56" w:rsidR="000D512D" w:rsidRPr="000D512D" w:rsidRDefault="000D512D" w:rsidP="0081290C">
      <w:pPr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DDC-I, Inc. &amp; SEA, Inc. are the most </w:t>
      </w:r>
      <w:r w:rsidR="00E75336" w:rsidRPr="0081290C">
        <w:rPr>
          <w:rFonts w:cstheme="minorHAnsi"/>
          <w:sz w:val="24"/>
          <w:szCs w:val="24"/>
        </w:rPr>
        <w:t>well-known</w:t>
      </w:r>
      <w:r w:rsidRPr="000D512D">
        <w:rPr>
          <w:rFonts w:cstheme="minorHAnsi"/>
          <w:sz w:val="24"/>
          <w:szCs w:val="24"/>
        </w:rPr>
        <w:t xml:space="preserve"> suppliers</w:t>
      </w:r>
      <w:r w:rsidR="00E75336" w:rsidRPr="0081290C">
        <w:rPr>
          <w:rFonts w:cstheme="minorHAnsi"/>
          <w:sz w:val="24"/>
          <w:szCs w:val="24"/>
        </w:rPr>
        <w:t xml:space="preserve"> in the market </w:t>
      </w:r>
      <w:r w:rsidRPr="000D512D">
        <w:rPr>
          <w:rFonts w:cstheme="minorHAnsi"/>
          <w:sz w:val="24"/>
          <w:szCs w:val="24"/>
        </w:rPr>
        <w:t>f</w:t>
      </w:r>
      <w:r w:rsidR="00E75336" w:rsidRPr="0081290C">
        <w:rPr>
          <w:rFonts w:cstheme="minorHAnsi"/>
          <w:sz w:val="24"/>
          <w:szCs w:val="24"/>
        </w:rPr>
        <w:t>or</w:t>
      </w:r>
      <w:r w:rsidRPr="000D512D">
        <w:rPr>
          <w:rFonts w:cstheme="minorHAnsi"/>
          <w:sz w:val="24"/>
          <w:szCs w:val="24"/>
        </w:rPr>
        <w:t xml:space="preserve"> Jovial compilers and embedded systems support tools</w:t>
      </w:r>
    </w:p>
    <w:p w14:paraId="632AF40A" w14:textId="73FDDE13" w:rsidR="000D512D" w:rsidRPr="0081290C" w:rsidRDefault="000D512D" w:rsidP="0081290C">
      <w:pPr>
        <w:jc w:val="both"/>
        <w:rPr>
          <w:rFonts w:cstheme="minorHAnsi"/>
          <w:sz w:val="24"/>
          <w:szCs w:val="24"/>
        </w:rPr>
      </w:pPr>
    </w:p>
    <w:p w14:paraId="6D3D6C85" w14:textId="209306F2" w:rsidR="000D512D" w:rsidRPr="0081290C" w:rsidRDefault="000D512D" w:rsidP="0081290C">
      <w:pPr>
        <w:jc w:val="both"/>
        <w:rPr>
          <w:rFonts w:cstheme="minorHAnsi"/>
          <w:b/>
          <w:bCs/>
          <w:sz w:val="28"/>
          <w:szCs w:val="28"/>
        </w:rPr>
      </w:pPr>
      <w:r w:rsidRPr="0081290C">
        <w:rPr>
          <w:rFonts w:cstheme="minorHAnsi"/>
          <w:b/>
          <w:bCs/>
          <w:sz w:val="28"/>
          <w:szCs w:val="28"/>
        </w:rPr>
        <w:t>Example</w:t>
      </w:r>
      <w:r w:rsidR="0081290C" w:rsidRPr="0081290C">
        <w:rPr>
          <w:rFonts w:cstheme="minorHAnsi"/>
          <w:b/>
          <w:bCs/>
          <w:sz w:val="28"/>
          <w:szCs w:val="28"/>
        </w:rPr>
        <w:t xml:space="preserve"> 1</w:t>
      </w:r>
    </w:p>
    <w:p w14:paraId="7B561F11" w14:textId="77777777" w:rsidR="000D512D" w:rsidRPr="000D512D" w:rsidRDefault="000D512D" w:rsidP="0081290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>Here’s an example of a Jovial function to calculate a factorial:</w:t>
      </w:r>
    </w:p>
    <w:p w14:paraId="31F2D4B3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PROC FACTORIAL(ARG) U;</w:t>
      </w:r>
    </w:p>
    <w:p w14:paraId="4BD6A4E1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BEGIN</w:t>
      </w:r>
    </w:p>
    <w:p w14:paraId="04801B04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ITEM ARG U;</w:t>
      </w:r>
    </w:p>
    <w:p w14:paraId="419922AC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ITEM TEMP U;</w:t>
      </w:r>
    </w:p>
    <w:p w14:paraId="2AD3FF7F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TEMP = 1;</w:t>
      </w:r>
    </w:p>
    <w:p w14:paraId="21FD6AE7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FOR I:2 BY 1 WHILE I &lt;= ARG;</w:t>
      </w:r>
    </w:p>
    <w:p w14:paraId="11FAE980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</w:t>
      </w:r>
      <w:r w:rsidRPr="000D512D">
        <w:rPr>
          <w:rFonts w:cstheme="minorHAnsi"/>
          <w:sz w:val="24"/>
          <w:szCs w:val="24"/>
        </w:rPr>
        <w:tab/>
        <w:t xml:space="preserve">           TEMP = TEMP*I;</w:t>
      </w:r>
    </w:p>
    <w:p w14:paraId="61DC9536" w14:textId="77777777" w:rsidR="000D512D" w:rsidRPr="000D512D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FACTORIAL = TEMP;</w:t>
      </w:r>
    </w:p>
    <w:p w14:paraId="66551DEB" w14:textId="54CF51AA" w:rsidR="000D512D" w:rsidRPr="0081290C" w:rsidRDefault="000D512D" w:rsidP="0081290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END</w:t>
      </w:r>
    </w:p>
    <w:p w14:paraId="5E33BCC5" w14:textId="08F087A7" w:rsidR="00060DDE" w:rsidRPr="0081290C" w:rsidRDefault="00060DDE" w:rsidP="0081290C">
      <w:pPr>
        <w:spacing w:before="240"/>
        <w:jc w:val="both"/>
        <w:rPr>
          <w:rFonts w:cstheme="minorHAnsi"/>
          <w:sz w:val="24"/>
          <w:szCs w:val="24"/>
        </w:rPr>
      </w:pPr>
      <w:r w:rsidRPr="0081290C">
        <w:rPr>
          <w:rFonts w:cstheme="minorHAnsi"/>
          <w:color w:val="202122"/>
          <w:sz w:val="24"/>
          <w:szCs w:val="24"/>
          <w:shd w:val="clear" w:color="auto" w:fill="FFFFFF"/>
        </w:rPr>
        <w:t>In this example the factorial Procedure or the factorial function has one</w:t>
      </w:r>
      <w:r w:rsidR="001745B1" w:rsidRPr="0081290C">
        <w:rPr>
          <w:rFonts w:cstheme="minorHAnsi"/>
          <w:color w:val="202122"/>
          <w:sz w:val="24"/>
          <w:szCs w:val="24"/>
          <w:shd w:val="clear" w:color="auto" w:fill="FFFFFF"/>
        </w:rPr>
        <w:t xml:space="preserve"> unsigned integer</w:t>
      </w:r>
      <w:r w:rsidRPr="0081290C">
        <w:rPr>
          <w:rFonts w:cstheme="minorHAnsi"/>
          <w:color w:val="202122"/>
          <w:sz w:val="24"/>
          <w:szCs w:val="24"/>
          <w:shd w:val="clear" w:color="auto" w:fill="FFFFFF"/>
        </w:rPr>
        <w:t xml:space="preserve"> input </w:t>
      </w:r>
      <w:r w:rsidR="001745B1" w:rsidRPr="0081290C">
        <w:rPr>
          <w:rFonts w:cstheme="minorHAnsi"/>
          <w:color w:val="202122"/>
          <w:sz w:val="24"/>
          <w:szCs w:val="24"/>
          <w:shd w:val="clear" w:color="auto" w:fill="FFFFFF"/>
        </w:rPr>
        <w:t>ARG</w:t>
      </w:r>
      <w:r w:rsidRPr="0081290C">
        <w:rPr>
          <w:rFonts w:cstheme="minorHAnsi"/>
          <w:color w:val="202122"/>
          <w:sz w:val="24"/>
          <w:szCs w:val="24"/>
          <w:shd w:val="clear" w:color="auto" w:fill="FFFFFF"/>
        </w:rPr>
        <w:t xml:space="preserve"> and</w:t>
      </w:r>
      <w:r w:rsidR="001745B1" w:rsidRPr="0081290C">
        <w:rPr>
          <w:rFonts w:cstheme="minorHAnsi"/>
          <w:color w:val="202122"/>
          <w:sz w:val="24"/>
          <w:szCs w:val="24"/>
          <w:shd w:val="clear" w:color="auto" w:fill="FFFFFF"/>
        </w:rPr>
        <w:t xml:space="preserve"> an</w:t>
      </w:r>
      <w:r w:rsidRPr="0081290C">
        <w:rPr>
          <w:rFonts w:cstheme="minorHAnsi"/>
          <w:color w:val="202122"/>
          <w:sz w:val="24"/>
          <w:szCs w:val="24"/>
          <w:shd w:val="clear" w:color="auto" w:fill="FFFFFF"/>
        </w:rPr>
        <w:t xml:space="preserve"> output Temp </w:t>
      </w:r>
      <w:r w:rsidR="001745B1" w:rsidRPr="0081290C">
        <w:rPr>
          <w:rFonts w:cstheme="minorHAnsi"/>
          <w:color w:val="202122"/>
          <w:sz w:val="24"/>
          <w:szCs w:val="24"/>
          <w:shd w:val="clear" w:color="auto" w:fill="FFFFFF"/>
        </w:rPr>
        <w:t>which is of the same type</w:t>
      </w:r>
      <w:r w:rsidRPr="0081290C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="001745B1" w:rsidRPr="0081290C">
        <w:rPr>
          <w:rFonts w:cstheme="minorHAnsi"/>
          <w:color w:val="202122"/>
          <w:sz w:val="24"/>
          <w:szCs w:val="24"/>
          <w:shd w:val="clear" w:color="auto" w:fill="FFFFFF"/>
        </w:rPr>
        <w:t xml:space="preserve"> Now the value of temp is set to 1 then a for loop starting from I=2 will run till the value of ARG and in the loop the factorial is calculated and returned to temp and if ARG is less than 2 then the output will be 1.</w:t>
      </w:r>
    </w:p>
    <w:p w14:paraId="2B734685" w14:textId="77777777" w:rsidR="0081290C" w:rsidRDefault="0081290C">
      <w:pPr>
        <w:rPr>
          <w:rFonts w:cstheme="minorHAnsi"/>
          <w:b/>
          <w:bCs/>
        </w:rPr>
      </w:pPr>
    </w:p>
    <w:p w14:paraId="27BCE435" w14:textId="31C7E5A8" w:rsidR="000D512D" w:rsidRPr="0081290C" w:rsidRDefault="000D512D">
      <w:pPr>
        <w:rPr>
          <w:rFonts w:cstheme="minorHAnsi"/>
          <w:b/>
          <w:bCs/>
          <w:sz w:val="28"/>
          <w:szCs w:val="28"/>
        </w:rPr>
      </w:pPr>
      <w:r w:rsidRPr="0081290C">
        <w:rPr>
          <w:rFonts w:cstheme="minorHAnsi"/>
          <w:b/>
          <w:bCs/>
          <w:sz w:val="28"/>
          <w:szCs w:val="28"/>
        </w:rPr>
        <w:t>Example</w:t>
      </w:r>
      <w:r w:rsidR="0081290C" w:rsidRPr="0081290C">
        <w:rPr>
          <w:rFonts w:cstheme="minorHAnsi"/>
          <w:b/>
          <w:bCs/>
          <w:sz w:val="28"/>
          <w:szCs w:val="28"/>
        </w:rPr>
        <w:t xml:space="preserve"> 2</w:t>
      </w:r>
    </w:p>
    <w:p w14:paraId="1C3170B9" w14:textId="35C96D83" w:rsidR="000D512D" w:rsidRPr="000D512D" w:rsidRDefault="000D512D" w:rsidP="000D512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0D512D">
        <w:rPr>
          <w:rFonts w:cstheme="minorHAnsi"/>
          <w:sz w:val="26"/>
          <w:szCs w:val="26"/>
        </w:rPr>
        <w:t xml:space="preserve">Here’s another example of a Jovial function </w:t>
      </w:r>
      <w:r w:rsidR="0012113C" w:rsidRPr="0081290C">
        <w:rPr>
          <w:rFonts w:cstheme="minorHAnsi"/>
          <w:sz w:val="26"/>
          <w:szCs w:val="26"/>
        </w:rPr>
        <w:t xml:space="preserve">that’s used </w:t>
      </w:r>
      <w:r w:rsidRPr="000D512D">
        <w:rPr>
          <w:rFonts w:cstheme="minorHAnsi"/>
          <w:sz w:val="26"/>
          <w:szCs w:val="26"/>
        </w:rPr>
        <w:t>to retrieve the element of an array:</w:t>
      </w:r>
    </w:p>
    <w:p w14:paraId="2FBE38B5" w14:textId="77777777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PROC RETRIEVE(CODE:VALUE);</w:t>
      </w:r>
    </w:p>
    <w:p w14:paraId="2F9246E1" w14:textId="77777777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BEGIN</w:t>
      </w:r>
    </w:p>
    <w:p w14:paraId="19B5F863" w14:textId="77777777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ITEM CODE U;</w:t>
      </w:r>
    </w:p>
    <w:p w14:paraId="7506AEDA" w14:textId="77777777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ITEM VALUE F;</w:t>
      </w:r>
    </w:p>
    <w:p w14:paraId="1C6EC693" w14:textId="77777777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VALUE = -99999.;</w:t>
      </w:r>
    </w:p>
    <w:p w14:paraId="60C4C619" w14:textId="77777777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 FOR I:0 BY 1 WHILE I &lt; 1000;</w:t>
      </w:r>
    </w:p>
    <w:p w14:paraId="77F09EF8" w14:textId="4A0059DA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</w:t>
      </w:r>
      <w:r w:rsidRPr="000D512D">
        <w:rPr>
          <w:rFonts w:cstheme="minorHAnsi"/>
          <w:sz w:val="24"/>
          <w:szCs w:val="24"/>
        </w:rPr>
        <w:tab/>
        <w:t xml:space="preserve">           </w:t>
      </w:r>
      <w:r w:rsidR="0081290C">
        <w:rPr>
          <w:rFonts w:cstheme="minorHAnsi"/>
          <w:sz w:val="24"/>
          <w:szCs w:val="24"/>
        </w:rPr>
        <w:t xml:space="preserve">          </w:t>
      </w:r>
      <w:r w:rsidRPr="000D512D">
        <w:rPr>
          <w:rFonts w:cstheme="minorHAnsi"/>
          <w:sz w:val="24"/>
          <w:szCs w:val="24"/>
        </w:rPr>
        <w:t>IF CODE = TABCODE(I);</w:t>
      </w:r>
    </w:p>
    <w:p w14:paraId="650F93E4" w14:textId="2C5261FD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</w:t>
      </w:r>
      <w:r w:rsidRPr="000D512D">
        <w:rPr>
          <w:rFonts w:cstheme="minorHAnsi"/>
          <w:sz w:val="24"/>
          <w:szCs w:val="24"/>
        </w:rPr>
        <w:tab/>
        <w:t xml:space="preserve">                      </w:t>
      </w:r>
      <w:r w:rsidR="0081290C">
        <w:rPr>
          <w:rFonts w:cstheme="minorHAnsi"/>
          <w:sz w:val="24"/>
          <w:szCs w:val="24"/>
        </w:rPr>
        <w:t xml:space="preserve">       </w:t>
      </w:r>
      <w:r w:rsidRPr="000D512D">
        <w:rPr>
          <w:rFonts w:cstheme="minorHAnsi"/>
          <w:sz w:val="24"/>
          <w:szCs w:val="24"/>
        </w:rPr>
        <w:t>BEGIN</w:t>
      </w:r>
    </w:p>
    <w:p w14:paraId="21A97F27" w14:textId="6F39962F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</w:t>
      </w:r>
      <w:r w:rsidRPr="000D512D">
        <w:rPr>
          <w:rFonts w:cstheme="minorHAnsi"/>
          <w:sz w:val="24"/>
          <w:szCs w:val="24"/>
        </w:rPr>
        <w:tab/>
        <w:t xml:space="preserve">                    </w:t>
      </w:r>
      <w:r w:rsidR="0081290C">
        <w:rPr>
          <w:rFonts w:cstheme="minorHAnsi"/>
          <w:sz w:val="24"/>
          <w:szCs w:val="24"/>
        </w:rPr>
        <w:t xml:space="preserve">       </w:t>
      </w:r>
      <w:r w:rsidRPr="000D512D">
        <w:rPr>
          <w:rFonts w:cstheme="minorHAnsi"/>
          <w:sz w:val="24"/>
          <w:szCs w:val="24"/>
        </w:rPr>
        <w:t xml:space="preserve">  VALUE = TABVALUE(I);</w:t>
      </w:r>
    </w:p>
    <w:p w14:paraId="7E7FAF2A" w14:textId="7A695D23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</w:t>
      </w:r>
      <w:r w:rsidRPr="000D512D">
        <w:rPr>
          <w:rFonts w:cstheme="minorHAnsi"/>
          <w:sz w:val="24"/>
          <w:szCs w:val="24"/>
        </w:rPr>
        <w:tab/>
        <w:t xml:space="preserve">                      </w:t>
      </w:r>
      <w:r w:rsidR="0081290C">
        <w:rPr>
          <w:rFonts w:cstheme="minorHAnsi"/>
          <w:sz w:val="24"/>
          <w:szCs w:val="24"/>
        </w:rPr>
        <w:t xml:space="preserve">       </w:t>
      </w:r>
      <w:r w:rsidRPr="000D512D">
        <w:rPr>
          <w:rFonts w:cstheme="minorHAnsi"/>
          <w:sz w:val="24"/>
          <w:szCs w:val="24"/>
        </w:rPr>
        <w:t>EXIT;</w:t>
      </w:r>
    </w:p>
    <w:p w14:paraId="036FE0B6" w14:textId="0A83D46B" w:rsidR="000D512D" w:rsidRPr="000D512D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</w:t>
      </w:r>
      <w:r w:rsidRPr="000D512D">
        <w:rPr>
          <w:rFonts w:cstheme="minorHAnsi"/>
          <w:sz w:val="24"/>
          <w:szCs w:val="24"/>
        </w:rPr>
        <w:tab/>
        <w:t xml:space="preserve">         </w:t>
      </w:r>
      <w:r w:rsidR="0081290C">
        <w:rPr>
          <w:rFonts w:cstheme="minorHAnsi"/>
          <w:sz w:val="24"/>
          <w:szCs w:val="24"/>
        </w:rPr>
        <w:t xml:space="preserve">           </w:t>
      </w:r>
      <w:r w:rsidRPr="000D512D">
        <w:rPr>
          <w:rFonts w:cstheme="minorHAnsi"/>
          <w:sz w:val="24"/>
          <w:szCs w:val="24"/>
        </w:rPr>
        <w:t xml:space="preserve"> END</w:t>
      </w:r>
    </w:p>
    <w:p w14:paraId="760C62BB" w14:textId="3BC27A8F" w:rsidR="000D512D" w:rsidRPr="0081290C" w:rsidRDefault="000D512D" w:rsidP="0081290C">
      <w:pPr>
        <w:spacing w:after="0" w:line="240" w:lineRule="auto"/>
        <w:rPr>
          <w:rFonts w:cstheme="minorHAnsi"/>
          <w:sz w:val="24"/>
          <w:szCs w:val="24"/>
        </w:rPr>
      </w:pPr>
      <w:r w:rsidRPr="000D512D">
        <w:rPr>
          <w:rFonts w:cstheme="minorHAnsi"/>
          <w:sz w:val="24"/>
          <w:szCs w:val="24"/>
        </w:rPr>
        <w:t xml:space="preserve">                        </w:t>
      </w:r>
      <w:r w:rsidR="0081290C">
        <w:rPr>
          <w:rFonts w:cstheme="minorHAnsi"/>
          <w:sz w:val="24"/>
          <w:szCs w:val="24"/>
        </w:rPr>
        <w:t xml:space="preserve"> </w:t>
      </w:r>
      <w:r w:rsidRPr="000D512D">
        <w:rPr>
          <w:rFonts w:cstheme="minorHAnsi"/>
          <w:sz w:val="24"/>
          <w:szCs w:val="24"/>
        </w:rPr>
        <w:t>END</w:t>
      </w:r>
    </w:p>
    <w:p w14:paraId="380E5DD3" w14:textId="34CA7ED4" w:rsidR="00E75336" w:rsidRPr="000D512D" w:rsidRDefault="00E75336" w:rsidP="0081290C">
      <w:pPr>
        <w:spacing w:before="240"/>
        <w:rPr>
          <w:rFonts w:cstheme="minorHAnsi"/>
          <w:sz w:val="26"/>
          <w:szCs w:val="26"/>
        </w:rPr>
      </w:pP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 xml:space="preserve">In this example </w:t>
      </w:r>
      <w:r w:rsidR="0012113C" w:rsidRPr="0081290C">
        <w:rPr>
          <w:rFonts w:cstheme="minorHAnsi"/>
          <w:color w:val="202122"/>
          <w:sz w:val="26"/>
          <w:szCs w:val="26"/>
          <w:shd w:val="clear" w:color="auto" w:fill="FFFFFF"/>
        </w:rPr>
        <w:t>the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RETRIEVE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 </w:t>
      </w:r>
      <w:r w:rsidR="0012113C" w:rsidRPr="0081290C">
        <w:rPr>
          <w:rFonts w:cstheme="minorHAnsi"/>
          <w:color w:val="202122"/>
          <w:sz w:val="26"/>
          <w:szCs w:val="26"/>
          <w:shd w:val="clear" w:color="auto" w:fill="FFFFFF"/>
        </w:rPr>
        <w:t xml:space="preserve">procedure 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 xml:space="preserve">takes an unsigned integer input 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CODE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 xml:space="preserve"> and a floating-point output 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VALUE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. It searches the 1000-element array 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TABCODE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 for an e</w:t>
      </w:r>
      <w:r w:rsidR="0012113C" w:rsidRPr="0081290C">
        <w:rPr>
          <w:rFonts w:cstheme="minorHAnsi"/>
          <w:color w:val="202122"/>
          <w:sz w:val="26"/>
          <w:szCs w:val="26"/>
          <w:shd w:val="clear" w:color="auto" w:fill="FFFFFF"/>
        </w:rPr>
        <w:t>lement that matches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 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CODE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, and then sets the floating-point variable 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VALUE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 to the element of array 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TABVALUE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 having the same matching array index. If no matching element is found, 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VALUE</w:t>
      </w:r>
      <w:r w:rsidRPr="0081290C">
        <w:rPr>
          <w:rFonts w:cstheme="minorHAnsi"/>
          <w:color w:val="202122"/>
          <w:sz w:val="26"/>
          <w:szCs w:val="26"/>
          <w:shd w:val="clear" w:color="auto" w:fill="FFFFFF"/>
        </w:rPr>
        <w:t> is set to </w:t>
      </w:r>
      <w:r w:rsidRPr="0081290C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−99999.0</w:t>
      </w:r>
    </w:p>
    <w:p w14:paraId="63CF6F5F" w14:textId="4C5D6D8B" w:rsidR="000D512D" w:rsidRPr="0081290C" w:rsidRDefault="000D512D">
      <w:pPr>
        <w:rPr>
          <w:rFonts w:cstheme="minorHAnsi"/>
          <w:sz w:val="26"/>
          <w:szCs w:val="26"/>
        </w:rPr>
      </w:pPr>
    </w:p>
    <w:p w14:paraId="234F94B6" w14:textId="22590B1C" w:rsidR="000D512D" w:rsidRPr="0081290C" w:rsidRDefault="000D512D">
      <w:pPr>
        <w:rPr>
          <w:rFonts w:cstheme="minorHAnsi"/>
          <w:b/>
          <w:bCs/>
          <w:sz w:val="28"/>
          <w:szCs w:val="28"/>
        </w:rPr>
      </w:pPr>
      <w:r w:rsidRPr="0081290C">
        <w:rPr>
          <w:rFonts w:cstheme="minorHAnsi"/>
          <w:b/>
          <w:bCs/>
          <w:sz w:val="28"/>
          <w:szCs w:val="28"/>
        </w:rPr>
        <w:t>Conclusion</w:t>
      </w:r>
    </w:p>
    <w:p w14:paraId="1A200D02" w14:textId="43DB9F1C" w:rsidR="001745B1" w:rsidRPr="0081290C" w:rsidRDefault="0081290C" w:rsidP="001745B1">
      <w:pPr>
        <w:rPr>
          <w:rFonts w:cstheme="minorHAnsi"/>
          <w:sz w:val="26"/>
          <w:szCs w:val="26"/>
        </w:rPr>
      </w:pPr>
      <w:r w:rsidRPr="0081290C">
        <w:rPr>
          <w:rFonts w:cstheme="minorHAnsi"/>
          <w:sz w:val="26"/>
          <w:szCs w:val="26"/>
        </w:rPr>
        <w:t>So,</w:t>
      </w:r>
      <w:r w:rsidR="001745B1" w:rsidRPr="0081290C">
        <w:rPr>
          <w:rFonts w:cstheme="minorHAnsi"/>
          <w:sz w:val="26"/>
          <w:szCs w:val="26"/>
        </w:rPr>
        <w:t xml:space="preserve"> to conclude </w:t>
      </w:r>
      <w:r w:rsidR="000D512D" w:rsidRPr="000D512D">
        <w:rPr>
          <w:rFonts w:cstheme="minorHAnsi"/>
          <w:sz w:val="26"/>
          <w:szCs w:val="26"/>
        </w:rPr>
        <w:t>Jovial was developed as a new “high-order” programming language based on ALGOL 58</w:t>
      </w:r>
      <w:r w:rsidR="001745B1" w:rsidRPr="0081290C">
        <w:rPr>
          <w:rFonts w:cstheme="minorHAnsi"/>
          <w:sz w:val="26"/>
          <w:szCs w:val="26"/>
        </w:rPr>
        <w:t>.</w:t>
      </w:r>
    </w:p>
    <w:p w14:paraId="0709E642" w14:textId="6E07F094" w:rsidR="000D512D" w:rsidRPr="000D512D" w:rsidRDefault="001745B1" w:rsidP="001745B1">
      <w:pPr>
        <w:rPr>
          <w:rFonts w:cstheme="minorHAnsi"/>
          <w:sz w:val="26"/>
          <w:szCs w:val="26"/>
        </w:rPr>
      </w:pPr>
      <w:r w:rsidRPr="0081290C">
        <w:rPr>
          <w:rFonts w:cstheme="minorHAnsi"/>
          <w:sz w:val="26"/>
          <w:szCs w:val="26"/>
        </w:rPr>
        <w:t>It was u</w:t>
      </w:r>
      <w:r w:rsidR="000D512D" w:rsidRPr="000D512D">
        <w:rPr>
          <w:rFonts w:cstheme="minorHAnsi"/>
          <w:sz w:val="26"/>
          <w:szCs w:val="26"/>
        </w:rPr>
        <w:t>sed to develop software for a broad range of military and aerospace systems</w:t>
      </w:r>
      <w:r w:rsidRPr="0081290C">
        <w:rPr>
          <w:rFonts w:cstheme="minorHAnsi"/>
          <w:sz w:val="26"/>
          <w:szCs w:val="26"/>
        </w:rPr>
        <w:t xml:space="preserve"> like it was used</w:t>
      </w:r>
      <w:r w:rsidR="005E1959" w:rsidRPr="0081290C">
        <w:rPr>
          <w:rFonts w:cstheme="minorHAnsi"/>
          <w:sz w:val="26"/>
          <w:szCs w:val="26"/>
        </w:rPr>
        <w:t xml:space="preserve"> in aircrafts, radars and for missile navigation. It was also used</w:t>
      </w:r>
      <w:r w:rsidRPr="0081290C">
        <w:rPr>
          <w:rFonts w:cstheme="minorHAnsi"/>
          <w:sz w:val="26"/>
          <w:szCs w:val="26"/>
        </w:rPr>
        <w:t xml:space="preserve"> by many air traffic control systems</w:t>
      </w:r>
      <w:r w:rsidR="005E1959" w:rsidRPr="0081290C">
        <w:rPr>
          <w:rFonts w:cstheme="minorHAnsi"/>
          <w:sz w:val="26"/>
          <w:szCs w:val="26"/>
        </w:rPr>
        <w:t>.</w:t>
      </w:r>
    </w:p>
    <w:p w14:paraId="21D31DA9" w14:textId="4EC10605" w:rsidR="000D512D" w:rsidRPr="000D512D" w:rsidRDefault="005E1959" w:rsidP="005E1959">
      <w:pPr>
        <w:rPr>
          <w:rFonts w:cstheme="minorHAnsi"/>
          <w:sz w:val="26"/>
          <w:szCs w:val="26"/>
        </w:rPr>
      </w:pPr>
      <w:r w:rsidRPr="0081290C">
        <w:rPr>
          <w:rFonts w:cstheme="minorHAnsi"/>
          <w:sz w:val="26"/>
          <w:szCs w:val="26"/>
        </w:rPr>
        <w:t>Jovial i</w:t>
      </w:r>
      <w:r w:rsidR="000D512D" w:rsidRPr="000D512D">
        <w:rPr>
          <w:rFonts w:cstheme="minorHAnsi"/>
          <w:sz w:val="26"/>
          <w:szCs w:val="26"/>
        </w:rPr>
        <w:t>nfluenced</w:t>
      </w:r>
      <w:r w:rsidRPr="0081290C">
        <w:rPr>
          <w:rFonts w:cstheme="minorHAnsi"/>
          <w:sz w:val="26"/>
          <w:szCs w:val="26"/>
        </w:rPr>
        <w:t xml:space="preserve"> many programming</w:t>
      </w:r>
      <w:r w:rsidR="000D512D" w:rsidRPr="000D512D">
        <w:rPr>
          <w:rFonts w:cstheme="minorHAnsi"/>
          <w:sz w:val="26"/>
          <w:szCs w:val="26"/>
        </w:rPr>
        <w:t xml:space="preserve"> languages like CORAL, SYMPL</w:t>
      </w:r>
      <w:r w:rsidRPr="0081290C">
        <w:rPr>
          <w:rFonts w:cstheme="minorHAnsi"/>
          <w:sz w:val="26"/>
          <w:szCs w:val="26"/>
        </w:rPr>
        <w:t>, Space Programming Language in short SPL</w:t>
      </w:r>
      <w:r w:rsidR="000D512D" w:rsidRPr="000D512D">
        <w:rPr>
          <w:rFonts w:cstheme="minorHAnsi"/>
          <w:sz w:val="26"/>
          <w:szCs w:val="26"/>
        </w:rPr>
        <w:t xml:space="preserve"> and</w:t>
      </w:r>
      <w:r w:rsidRPr="0081290C">
        <w:rPr>
          <w:rFonts w:cstheme="minorHAnsi"/>
          <w:sz w:val="26"/>
          <w:szCs w:val="26"/>
        </w:rPr>
        <w:t xml:space="preserve"> to some extent in</w:t>
      </w:r>
      <w:r w:rsidR="000D512D" w:rsidRPr="000D512D">
        <w:rPr>
          <w:rFonts w:cstheme="minorHAnsi"/>
          <w:sz w:val="26"/>
          <w:szCs w:val="26"/>
        </w:rPr>
        <w:t xml:space="preserve"> CMS-2</w:t>
      </w:r>
      <w:r w:rsidRPr="0081290C">
        <w:rPr>
          <w:rFonts w:cstheme="minorHAnsi"/>
          <w:sz w:val="26"/>
          <w:szCs w:val="26"/>
        </w:rPr>
        <w:t>.</w:t>
      </w:r>
    </w:p>
    <w:p w14:paraId="34B63296" w14:textId="46249654" w:rsidR="000D512D" w:rsidRPr="000D512D" w:rsidRDefault="000D512D" w:rsidP="005E1959">
      <w:pPr>
        <w:rPr>
          <w:rFonts w:cstheme="minorHAnsi"/>
          <w:sz w:val="26"/>
          <w:szCs w:val="26"/>
        </w:rPr>
      </w:pPr>
      <w:r w:rsidRPr="000D512D">
        <w:rPr>
          <w:rFonts w:cstheme="minorHAnsi"/>
          <w:sz w:val="26"/>
          <w:szCs w:val="26"/>
        </w:rPr>
        <w:t xml:space="preserve">Only </w:t>
      </w:r>
      <w:r w:rsidR="005E1959" w:rsidRPr="0081290C">
        <w:rPr>
          <w:rFonts w:cstheme="minorHAnsi"/>
          <w:sz w:val="26"/>
          <w:szCs w:val="26"/>
        </w:rPr>
        <w:t xml:space="preserve">the </w:t>
      </w:r>
      <w:r w:rsidRPr="000D512D">
        <w:rPr>
          <w:rFonts w:cstheme="minorHAnsi"/>
          <w:sz w:val="26"/>
          <w:szCs w:val="26"/>
        </w:rPr>
        <w:t>systems with old infrastructures uses Jovial now</w:t>
      </w:r>
      <w:r w:rsidR="005E1959" w:rsidRPr="0081290C">
        <w:rPr>
          <w:rFonts w:cstheme="minorHAnsi"/>
          <w:sz w:val="26"/>
          <w:szCs w:val="26"/>
        </w:rPr>
        <w:t>.</w:t>
      </w:r>
    </w:p>
    <w:p w14:paraId="4D0BFFC5" w14:textId="3AE879CA" w:rsidR="000D512D" w:rsidRPr="0081290C" w:rsidRDefault="005E1959">
      <w:pPr>
        <w:rPr>
          <w:rFonts w:cstheme="minorHAnsi"/>
          <w:sz w:val="26"/>
          <w:szCs w:val="26"/>
        </w:rPr>
      </w:pPr>
      <w:r w:rsidRPr="0081290C">
        <w:rPr>
          <w:rFonts w:cstheme="minorHAnsi"/>
          <w:sz w:val="26"/>
          <w:szCs w:val="26"/>
        </w:rPr>
        <w:t xml:space="preserve">As </w:t>
      </w:r>
      <w:r w:rsidR="000D512D" w:rsidRPr="000D512D">
        <w:rPr>
          <w:rFonts w:cstheme="minorHAnsi"/>
          <w:sz w:val="26"/>
          <w:szCs w:val="26"/>
        </w:rPr>
        <w:t>most</w:t>
      </w:r>
      <w:r w:rsidRPr="0081290C">
        <w:rPr>
          <w:rFonts w:cstheme="minorHAnsi"/>
          <w:sz w:val="26"/>
          <w:szCs w:val="26"/>
        </w:rPr>
        <w:t xml:space="preserve"> of the Jovial implemented</w:t>
      </w:r>
      <w:r w:rsidR="000D512D" w:rsidRPr="000D512D">
        <w:rPr>
          <w:rFonts w:cstheme="minorHAnsi"/>
          <w:sz w:val="26"/>
          <w:szCs w:val="26"/>
        </w:rPr>
        <w:t xml:space="preserve"> systems are being replaced by more Agile systems</w:t>
      </w:r>
      <w:r w:rsidRPr="0081290C">
        <w:rPr>
          <w:rFonts w:cstheme="minorHAnsi"/>
          <w:sz w:val="26"/>
          <w:szCs w:val="26"/>
        </w:rPr>
        <w:t xml:space="preserve"> that are faster, less costly and up to date.</w:t>
      </w:r>
    </w:p>
    <w:sectPr w:rsidR="000D512D" w:rsidRPr="0081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739"/>
    <w:multiLevelType w:val="hybridMultilevel"/>
    <w:tmpl w:val="B96CF2B0"/>
    <w:lvl w:ilvl="0" w:tplc="C944E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AF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41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4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65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27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8F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E51E8"/>
    <w:multiLevelType w:val="hybridMultilevel"/>
    <w:tmpl w:val="E95030CE"/>
    <w:lvl w:ilvl="0" w:tplc="A516E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A6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EB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CC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03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0D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8E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CD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A8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A95224"/>
    <w:multiLevelType w:val="hybridMultilevel"/>
    <w:tmpl w:val="E7B0CE84"/>
    <w:lvl w:ilvl="0" w:tplc="4E1AB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A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C0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6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63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CA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4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C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4F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2F10E0"/>
    <w:multiLevelType w:val="hybridMultilevel"/>
    <w:tmpl w:val="1A048E6C"/>
    <w:lvl w:ilvl="0" w:tplc="41085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8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2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E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40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6F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E5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CF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A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C70122"/>
    <w:multiLevelType w:val="hybridMultilevel"/>
    <w:tmpl w:val="3892977A"/>
    <w:lvl w:ilvl="0" w:tplc="913E8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CE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AA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466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A7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EA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4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C1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AE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3D"/>
    <w:rsid w:val="00060DDE"/>
    <w:rsid w:val="000D512D"/>
    <w:rsid w:val="0012113C"/>
    <w:rsid w:val="001745B1"/>
    <w:rsid w:val="0021073D"/>
    <w:rsid w:val="005E1959"/>
    <w:rsid w:val="006C3A70"/>
    <w:rsid w:val="0081290C"/>
    <w:rsid w:val="00BA047F"/>
    <w:rsid w:val="00DE60E9"/>
    <w:rsid w:val="00E74B94"/>
    <w:rsid w:val="00E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AC64"/>
  <w15:chartTrackingRefBased/>
  <w15:docId w15:val="{6667E930-9B95-4524-A8A5-EDD64D85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5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7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11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39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6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6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16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04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46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18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1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497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04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61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30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10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Ahmed</dc:creator>
  <cp:keywords/>
  <dc:description/>
  <cp:lastModifiedBy>Rifat Ahmed</cp:lastModifiedBy>
  <cp:revision>6</cp:revision>
  <dcterms:created xsi:type="dcterms:W3CDTF">2022-03-20T17:20:00Z</dcterms:created>
  <dcterms:modified xsi:type="dcterms:W3CDTF">2022-03-21T02:30:00Z</dcterms:modified>
</cp:coreProperties>
</file>