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6568B" w14:textId="77777777" w:rsidR="003017B6" w:rsidRDefault="003017B6" w:rsidP="003017B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432" behindDoc="1" locked="0" layoutInCell="0" allowOverlap="1" wp14:anchorId="38927855" wp14:editId="661F1A8F">
            <wp:simplePos x="0" y="0"/>
            <wp:positionH relativeFrom="column">
              <wp:posOffset>0</wp:posOffset>
            </wp:positionH>
            <wp:positionV relativeFrom="paragraph">
              <wp:posOffset>-552450</wp:posOffset>
            </wp:positionV>
            <wp:extent cx="6067425" cy="5829300"/>
            <wp:effectExtent l="1905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5829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92DE1A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265F497D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3093032C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12ED82C2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3CBE02CD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607E4065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66795F4C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5949C312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7DCD68EB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4C3F0857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292FCCF2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29D62380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171CB933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43F988E2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57051826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797C3FAB" w14:textId="77777777" w:rsidR="003017B6" w:rsidRDefault="003017B6" w:rsidP="003017B6">
      <w:pPr>
        <w:ind w:right="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North South University</w:t>
      </w:r>
    </w:p>
    <w:p w14:paraId="2EA38978" w14:textId="77777777" w:rsidR="003017B6" w:rsidRDefault="003017B6" w:rsidP="003017B6">
      <w:pPr>
        <w:ind w:right="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2"/>
          <w:szCs w:val="32"/>
        </w:rPr>
        <w:t>Department of Electrical &amp; Computer Engineering</w:t>
      </w:r>
    </w:p>
    <w:p w14:paraId="52DD8E4B" w14:textId="77777777" w:rsidR="003017B6" w:rsidRPr="000E1D93" w:rsidRDefault="003017B6" w:rsidP="003017B6">
      <w:pPr>
        <w:ind w:right="40"/>
        <w:jc w:val="center"/>
        <w:rPr>
          <w:sz w:val="18"/>
          <w:szCs w:val="20"/>
        </w:rPr>
      </w:pPr>
      <w:r w:rsidRPr="000E1D93">
        <w:rPr>
          <w:rFonts w:eastAsia="Times New Roman"/>
          <w:b/>
          <w:bCs/>
          <w:sz w:val="32"/>
          <w:szCs w:val="36"/>
        </w:rPr>
        <w:t>LAB REPORT</w:t>
      </w:r>
    </w:p>
    <w:p w14:paraId="18A8BAF3" w14:textId="77777777" w:rsidR="003017B6" w:rsidRPr="000E1D93" w:rsidRDefault="003017B6" w:rsidP="003017B6">
      <w:pPr>
        <w:jc w:val="center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Analog Electronics Lab</w:t>
      </w:r>
    </w:p>
    <w:p w14:paraId="1C18BEBE" w14:textId="77777777" w:rsidR="003017B6" w:rsidRPr="000E1D93" w:rsidRDefault="003017B6" w:rsidP="003017B6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EEE111L</w:t>
      </w:r>
    </w:p>
    <w:p w14:paraId="7C5A36EB" w14:textId="77777777" w:rsidR="003017B6" w:rsidRDefault="003017B6" w:rsidP="003017B6">
      <w:pPr>
        <w:ind w:left="60"/>
        <w:rPr>
          <w:rFonts w:eastAsia="Times New Roman"/>
          <w:b/>
          <w:bCs/>
          <w:sz w:val="28"/>
          <w:szCs w:val="28"/>
        </w:rPr>
      </w:pPr>
    </w:p>
    <w:p w14:paraId="2BF9C28B" w14:textId="77777777" w:rsidR="003017B6" w:rsidRDefault="003017B6" w:rsidP="003017B6">
      <w:pPr>
        <w:ind w:left="60"/>
        <w:rPr>
          <w:rFonts w:eastAsia="Times New Roman"/>
          <w:b/>
          <w:bCs/>
          <w:sz w:val="28"/>
          <w:szCs w:val="28"/>
        </w:rPr>
      </w:pPr>
    </w:p>
    <w:p w14:paraId="27A91B00" w14:textId="55E21D25" w:rsidR="003017B6" w:rsidRDefault="003017B6" w:rsidP="003017B6">
      <w:pPr>
        <w:ind w:left="6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 Experiment Number: </w:t>
      </w:r>
      <w:r>
        <w:rPr>
          <w:rFonts w:eastAsia="Times New Roman"/>
          <w:sz w:val="28"/>
          <w:szCs w:val="28"/>
        </w:rPr>
        <w:t>2</w:t>
      </w:r>
    </w:p>
    <w:p w14:paraId="1D7D93F0" w14:textId="77777777" w:rsidR="003017B6" w:rsidRDefault="003017B6" w:rsidP="003017B6">
      <w:pPr>
        <w:spacing w:line="160" w:lineRule="exact"/>
        <w:rPr>
          <w:sz w:val="20"/>
          <w:szCs w:val="20"/>
        </w:rPr>
      </w:pPr>
    </w:p>
    <w:p w14:paraId="75A115DB" w14:textId="09A7C1B1" w:rsidR="003017B6" w:rsidRDefault="003017B6" w:rsidP="003017B6">
      <w:pPr>
        <w:ind w:left="6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 Experiment Name</w:t>
      </w:r>
      <w:r w:rsidRPr="007F58DC">
        <w:rPr>
          <w:rFonts w:eastAsia="Times New Roman"/>
          <w:b/>
          <w:bCs/>
          <w:sz w:val="28"/>
          <w:szCs w:val="28"/>
        </w:rPr>
        <w:t>:</w:t>
      </w:r>
      <w:r w:rsidRPr="007F58DC">
        <w:rPr>
          <w:rFonts w:eastAsia="Times New Roman"/>
          <w:sz w:val="28"/>
          <w:szCs w:val="28"/>
        </w:rPr>
        <w:t xml:space="preserve"> </w:t>
      </w:r>
      <w:r>
        <w:rPr>
          <w:sz w:val="28"/>
          <w:szCs w:val="28"/>
        </w:rPr>
        <w:t>Diode Rectifier circuits</w:t>
      </w:r>
    </w:p>
    <w:p w14:paraId="3FD07130" w14:textId="77777777" w:rsidR="003017B6" w:rsidRDefault="003017B6" w:rsidP="003017B6">
      <w:pPr>
        <w:spacing w:line="160" w:lineRule="exact"/>
        <w:rPr>
          <w:sz w:val="20"/>
          <w:szCs w:val="20"/>
        </w:rPr>
      </w:pPr>
    </w:p>
    <w:p w14:paraId="3A931761" w14:textId="58237419" w:rsidR="003017B6" w:rsidRDefault="003017B6" w:rsidP="003017B6">
      <w:pPr>
        <w:ind w:left="6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 Experiment Date: </w:t>
      </w:r>
      <w:r>
        <w:rPr>
          <w:rFonts w:eastAsia="Times New Roman"/>
          <w:sz w:val="28"/>
          <w:szCs w:val="28"/>
        </w:rPr>
        <w:t>1</w:t>
      </w:r>
      <w:r w:rsidRPr="007F58DC">
        <w:rPr>
          <w:rFonts w:eastAsia="Times New Roman"/>
          <w:sz w:val="28"/>
          <w:szCs w:val="28"/>
        </w:rPr>
        <w:t>/1</w:t>
      </w:r>
      <w:r>
        <w:rPr>
          <w:rFonts w:eastAsia="Times New Roman"/>
          <w:sz w:val="28"/>
          <w:szCs w:val="28"/>
        </w:rPr>
        <w:t>1</w:t>
      </w:r>
      <w:r w:rsidRPr="007F58DC">
        <w:rPr>
          <w:rFonts w:eastAsia="Times New Roman"/>
          <w:sz w:val="28"/>
          <w:szCs w:val="28"/>
        </w:rPr>
        <w:t>/2021</w:t>
      </w:r>
    </w:p>
    <w:p w14:paraId="37F4AF04" w14:textId="77777777" w:rsidR="003017B6" w:rsidRDefault="003017B6" w:rsidP="003017B6">
      <w:pPr>
        <w:spacing w:line="161" w:lineRule="exact"/>
        <w:rPr>
          <w:sz w:val="20"/>
          <w:szCs w:val="20"/>
        </w:rPr>
      </w:pPr>
    </w:p>
    <w:p w14:paraId="40EB10EF" w14:textId="4DF1428D" w:rsidR="003017B6" w:rsidRDefault="003017B6" w:rsidP="003017B6">
      <w:pPr>
        <w:ind w:left="6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 Report Submission Date: </w:t>
      </w:r>
      <w:r w:rsidRPr="003017B6">
        <w:rPr>
          <w:rFonts w:eastAsia="Times New Roman"/>
          <w:sz w:val="28"/>
          <w:szCs w:val="28"/>
        </w:rPr>
        <w:t>8</w:t>
      </w:r>
      <w:r w:rsidRPr="007F58DC">
        <w:rPr>
          <w:rFonts w:eastAsia="Times New Roman"/>
          <w:sz w:val="28"/>
          <w:szCs w:val="28"/>
        </w:rPr>
        <w:t>/11/2021</w:t>
      </w:r>
    </w:p>
    <w:p w14:paraId="14F56A8E" w14:textId="77777777" w:rsidR="003017B6" w:rsidRDefault="003017B6" w:rsidP="003017B6">
      <w:pPr>
        <w:spacing w:line="122" w:lineRule="exact"/>
        <w:rPr>
          <w:sz w:val="20"/>
          <w:szCs w:val="20"/>
        </w:rPr>
      </w:pPr>
    </w:p>
    <w:p w14:paraId="2605993D" w14:textId="77777777" w:rsidR="003017B6" w:rsidRDefault="003017B6" w:rsidP="003017B6">
      <w:pPr>
        <w:tabs>
          <w:tab w:val="left" w:pos="7420"/>
        </w:tabs>
        <w:ind w:left="6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 Section: </w:t>
      </w:r>
      <w:r w:rsidRPr="007F58DC">
        <w:rPr>
          <w:rFonts w:eastAsia="Times New Roman"/>
          <w:sz w:val="28"/>
          <w:szCs w:val="28"/>
        </w:rPr>
        <w:t>7</w:t>
      </w:r>
      <w:r>
        <w:rPr>
          <w:sz w:val="20"/>
          <w:szCs w:val="20"/>
        </w:rPr>
        <w:tab/>
      </w:r>
      <w:r>
        <w:rPr>
          <w:rFonts w:ascii="Calibri" w:eastAsia="Calibri" w:hAnsi="Calibri" w:cs="Calibri"/>
          <w:b/>
          <w:bCs/>
          <w:sz w:val="28"/>
          <w:szCs w:val="28"/>
        </w:rPr>
        <w:t>Group No:</w:t>
      </w:r>
      <w:r>
        <w:rPr>
          <w:sz w:val="20"/>
          <w:szCs w:val="20"/>
        </w:rPr>
        <w:t xml:space="preserve"> </w:t>
      </w:r>
      <w:r w:rsidRPr="007F58DC">
        <w:rPr>
          <w:sz w:val="28"/>
          <w:szCs w:val="28"/>
        </w:rPr>
        <w:t>2</w:t>
      </w:r>
    </w:p>
    <w:p w14:paraId="3FD46FDC" w14:textId="6E849500" w:rsidR="003017B6" w:rsidRDefault="003017B6" w:rsidP="003017B6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67456" behindDoc="0" locked="0" layoutInCell="0" allowOverlap="1" wp14:anchorId="6A5419F2" wp14:editId="757A43B6">
                <wp:simplePos x="0" y="0"/>
                <wp:positionH relativeFrom="column">
                  <wp:posOffset>-1270</wp:posOffset>
                </wp:positionH>
                <wp:positionV relativeFrom="paragraph">
                  <wp:posOffset>360045</wp:posOffset>
                </wp:positionV>
                <wp:extent cx="6050280" cy="0"/>
                <wp:effectExtent l="8255" t="13335" r="8890" b="5715"/>
                <wp:wrapNone/>
                <wp:docPr id="15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02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6D71C2" id="Straight Connector 15" o:spid="_x0000_s1026" style="position:absolute;z-index:251667456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-.1pt,28.35pt" to="476.3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" o:allowincell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68480" behindDoc="0" locked="0" layoutInCell="0" allowOverlap="1" wp14:anchorId="3774500D" wp14:editId="2E82D27C">
                <wp:simplePos x="0" y="0"/>
                <wp:positionH relativeFrom="column">
                  <wp:posOffset>6044565</wp:posOffset>
                </wp:positionH>
                <wp:positionV relativeFrom="paragraph">
                  <wp:posOffset>355600</wp:posOffset>
                </wp:positionV>
                <wp:extent cx="0" cy="2160905"/>
                <wp:effectExtent l="5715" t="8890" r="13335" b="11430"/>
                <wp:wrapNone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0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3E045D" id="Straight Connector 14" o:spid="_x0000_s1026" style="position:absolute;z-index:251668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475.95pt,28pt" to="475.95pt,1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" o:allowincell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69504" behindDoc="0" locked="0" layoutInCell="0" allowOverlap="1" wp14:anchorId="042FD539" wp14:editId="293C12EE">
                <wp:simplePos x="0" y="0"/>
                <wp:positionH relativeFrom="column">
                  <wp:posOffset>3175</wp:posOffset>
                </wp:positionH>
                <wp:positionV relativeFrom="paragraph">
                  <wp:posOffset>355600</wp:posOffset>
                </wp:positionV>
                <wp:extent cx="0" cy="2160905"/>
                <wp:effectExtent l="12700" t="8890" r="6350" b="11430"/>
                <wp:wrapNone/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6090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41E4716" id="Straight Connector 13" o:spid="_x0000_s1026" style="position:absolute;z-index:25166950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.25pt,28pt" to=".25pt,1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" o:allowincell="f"/>
            </w:pict>
          </mc:Fallback>
        </mc:AlternateContent>
      </w:r>
    </w:p>
    <w:p w14:paraId="53D41553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0A42F928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465D2B81" w14:textId="77777777" w:rsidR="003017B6" w:rsidRDefault="003017B6" w:rsidP="003017B6">
      <w:pPr>
        <w:spacing w:line="226" w:lineRule="exact"/>
        <w:rPr>
          <w:sz w:val="20"/>
          <w:szCs w:val="20"/>
        </w:rPr>
      </w:pPr>
    </w:p>
    <w:p w14:paraId="7F5AC1A3" w14:textId="77777777" w:rsidR="003017B6" w:rsidRPr="007F58DC" w:rsidRDefault="003017B6" w:rsidP="003017B6">
      <w:pPr>
        <w:ind w:left="160"/>
        <w:rPr>
          <w:sz w:val="28"/>
          <w:szCs w:val="28"/>
        </w:rPr>
      </w:pPr>
      <w:r w:rsidRPr="007F58DC">
        <w:rPr>
          <w:rFonts w:eastAsia="Times New Roman"/>
          <w:b/>
          <w:bCs/>
          <w:sz w:val="28"/>
          <w:szCs w:val="28"/>
        </w:rPr>
        <w:t>Students Name &amp; ID:</w:t>
      </w:r>
    </w:p>
    <w:p w14:paraId="57C378E2" w14:textId="77777777" w:rsidR="003017B6" w:rsidRDefault="003017B6" w:rsidP="003017B6">
      <w:pPr>
        <w:spacing w:line="259" w:lineRule="auto"/>
        <w:ind w:left="2"/>
        <w:rPr>
          <w:sz w:val="28"/>
        </w:rPr>
      </w:pPr>
    </w:p>
    <w:p w14:paraId="06CEC9C9" w14:textId="77777777" w:rsidR="003017B6" w:rsidRDefault="003017B6" w:rsidP="003017B6">
      <w:pPr>
        <w:numPr>
          <w:ilvl w:val="0"/>
          <w:numId w:val="4"/>
        </w:numPr>
        <w:spacing w:line="256" w:lineRule="auto"/>
        <w:ind w:right="1"/>
        <w:jc w:val="both"/>
        <w:rPr>
          <w:rFonts w:eastAsia="Times New Roman"/>
          <w:color w:val="1D2129"/>
          <w:sz w:val="28"/>
          <w:szCs w:val="28"/>
        </w:rPr>
      </w:pPr>
      <w:r>
        <w:rPr>
          <w:rFonts w:eastAsia="Times New Roman"/>
          <w:color w:val="1D2129"/>
          <w:sz w:val="28"/>
          <w:szCs w:val="28"/>
        </w:rPr>
        <w:t xml:space="preserve">Md </w:t>
      </w:r>
      <w:proofErr w:type="spellStart"/>
      <w:r>
        <w:rPr>
          <w:rFonts w:eastAsia="Times New Roman"/>
          <w:color w:val="1D2129"/>
          <w:sz w:val="28"/>
          <w:szCs w:val="28"/>
        </w:rPr>
        <w:t>Kawser</w:t>
      </w:r>
      <w:proofErr w:type="spellEnd"/>
      <w:r>
        <w:rPr>
          <w:rFonts w:eastAsia="Times New Roman"/>
          <w:color w:val="1D2129"/>
          <w:sz w:val="28"/>
          <w:szCs w:val="28"/>
        </w:rPr>
        <w:t xml:space="preserve"> Islam – 1912296642 </w:t>
      </w:r>
      <w:r>
        <w:rPr>
          <w:rFonts w:eastAsia="Times New Roman"/>
          <w:b/>
          <w:color w:val="1D2129"/>
          <w:sz w:val="28"/>
          <w:szCs w:val="28"/>
        </w:rPr>
        <w:t>(Report Writer)</w:t>
      </w:r>
    </w:p>
    <w:p w14:paraId="461FC8A9" w14:textId="77777777" w:rsidR="003017B6" w:rsidRDefault="003017B6" w:rsidP="003017B6">
      <w:pPr>
        <w:numPr>
          <w:ilvl w:val="0"/>
          <w:numId w:val="4"/>
        </w:numPr>
        <w:spacing w:line="256" w:lineRule="auto"/>
        <w:ind w:right="1"/>
        <w:jc w:val="both"/>
        <w:rPr>
          <w:rFonts w:eastAsia="Times New Roman"/>
          <w:color w:val="1D2129"/>
          <w:sz w:val="28"/>
          <w:szCs w:val="28"/>
        </w:rPr>
      </w:pPr>
      <w:r>
        <w:rPr>
          <w:rFonts w:eastAsia="Times New Roman"/>
          <w:color w:val="1D2129"/>
          <w:sz w:val="28"/>
          <w:szCs w:val="28"/>
        </w:rPr>
        <w:t xml:space="preserve">Yusuf Abdullah </w:t>
      </w:r>
      <w:proofErr w:type="spellStart"/>
      <w:r>
        <w:rPr>
          <w:rFonts w:eastAsia="Times New Roman"/>
          <w:color w:val="1D2129"/>
          <w:sz w:val="28"/>
          <w:szCs w:val="28"/>
        </w:rPr>
        <w:t>Tonmoy</w:t>
      </w:r>
      <w:proofErr w:type="spellEnd"/>
      <w:r>
        <w:rPr>
          <w:rFonts w:eastAsia="Times New Roman"/>
          <w:color w:val="1D2129"/>
          <w:sz w:val="28"/>
          <w:szCs w:val="28"/>
        </w:rPr>
        <w:t xml:space="preserve"> – 1620456042</w:t>
      </w:r>
    </w:p>
    <w:p w14:paraId="4C61CE6A" w14:textId="77777777" w:rsidR="003017B6" w:rsidRDefault="003017B6" w:rsidP="003017B6">
      <w:pPr>
        <w:numPr>
          <w:ilvl w:val="0"/>
          <w:numId w:val="4"/>
        </w:numPr>
        <w:spacing w:line="256" w:lineRule="auto"/>
        <w:ind w:right="1"/>
        <w:jc w:val="both"/>
        <w:rPr>
          <w:rFonts w:eastAsia="Times New Roman"/>
          <w:color w:val="1D2129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1D2129"/>
          <w:sz w:val="28"/>
          <w:szCs w:val="28"/>
        </w:rPr>
        <w:t>Fardin</w:t>
      </w:r>
      <w:proofErr w:type="spellEnd"/>
      <w:r>
        <w:rPr>
          <w:rFonts w:ascii="Calibri" w:eastAsia="Calibri" w:hAnsi="Calibri" w:cs="Calibri"/>
          <w:color w:val="1D2129"/>
          <w:sz w:val="28"/>
          <w:szCs w:val="28"/>
        </w:rPr>
        <w:t xml:space="preserve"> Bin Islam - 1721588642</w:t>
      </w:r>
    </w:p>
    <w:p w14:paraId="5F389C3C" w14:textId="77777777" w:rsidR="003017B6" w:rsidRDefault="003017B6" w:rsidP="003017B6">
      <w:pPr>
        <w:numPr>
          <w:ilvl w:val="0"/>
          <w:numId w:val="4"/>
        </w:numPr>
        <w:spacing w:line="256" w:lineRule="auto"/>
        <w:ind w:right="1"/>
        <w:jc w:val="both"/>
        <w:rPr>
          <w:rFonts w:eastAsia="Times New Roman"/>
          <w:color w:val="1D2129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1D2129"/>
          <w:sz w:val="28"/>
          <w:szCs w:val="28"/>
        </w:rPr>
        <w:t>Tusher</w:t>
      </w:r>
      <w:proofErr w:type="spellEnd"/>
      <w:r>
        <w:rPr>
          <w:rFonts w:ascii="Calibri" w:eastAsia="Calibri" w:hAnsi="Calibri" w:cs="Calibri"/>
          <w:color w:val="1D2129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1D2129"/>
          <w:sz w:val="28"/>
          <w:szCs w:val="28"/>
        </w:rPr>
        <w:t>Saha</w:t>
      </w:r>
      <w:proofErr w:type="spellEnd"/>
      <w:r>
        <w:rPr>
          <w:rFonts w:ascii="Calibri" w:eastAsia="Calibri" w:hAnsi="Calibri" w:cs="Calibri"/>
          <w:color w:val="1D2129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1D2129"/>
          <w:sz w:val="28"/>
          <w:szCs w:val="28"/>
        </w:rPr>
        <w:t>Nirjhor</w:t>
      </w:r>
      <w:proofErr w:type="spellEnd"/>
      <w:r>
        <w:rPr>
          <w:rFonts w:ascii="Calibri" w:eastAsia="Calibri" w:hAnsi="Calibri" w:cs="Calibri"/>
          <w:color w:val="1D2129"/>
          <w:sz w:val="28"/>
          <w:szCs w:val="28"/>
        </w:rPr>
        <w:t xml:space="preserve"> – 1921793642</w:t>
      </w:r>
    </w:p>
    <w:p w14:paraId="72D0DC69" w14:textId="396F3AFC" w:rsidR="003017B6" w:rsidRPr="003017B6" w:rsidRDefault="003017B6" w:rsidP="003017B6">
      <w:pPr>
        <w:numPr>
          <w:ilvl w:val="0"/>
          <w:numId w:val="4"/>
        </w:numPr>
        <w:spacing w:after="82" w:line="256" w:lineRule="auto"/>
        <w:ind w:right="1"/>
        <w:jc w:val="both"/>
        <w:rPr>
          <w:rFonts w:eastAsia="Times New Roman"/>
          <w:color w:val="1D2129"/>
          <w:sz w:val="28"/>
          <w:szCs w:val="28"/>
        </w:rPr>
      </w:pPr>
      <w:r>
        <w:rPr>
          <w:rFonts w:eastAsia="Times New Roman"/>
          <w:color w:val="1D2129"/>
          <w:sz w:val="28"/>
          <w:szCs w:val="28"/>
        </w:rPr>
        <w:t>Md. Rifat Ahmed – 1931725042</w:t>
      </w:r>
    </w:p>
    <w:p w14:paraId="51A4996F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6EF2B4FC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701623ED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1C6D2905" w14:textId="6D1195A7" w:rsidR="003017B6" w:rsidRDefault="003017B6" w:rsidP="003017B6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71552" behindDoc="0" locked="0" layoutInCell="0" allowOverlap="1" wp14:anchorId="3A139EA9" wp14:editId="650788A2">
                <wp:simplePos x="0" y="0"/>
                <wp:positionH relativeFrom="column">
                  <wp:posOffset>6039485</wp:posOffset>
                </wp:positionH>
                <wp:positionV relativeFrom="paragraph">
                  <wp:posOffset>59690</wp:posOffset>
                </wp:positionV>
                <wp:extent cx="5080" cy="1257300"/>
                <wp:effectExtent l="10160" t="5080" r="13335" b="13970"/>
                <wp:wrapNone/>
                <wp:docPr id="12" name="Straight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80" cy="1257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99E929" id="Straight Connector 12" o:spid="_x0000_s1026" style="position:absolute;flip:x;z-index:25167155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475.55pt,4.7pt" to="475.95pt,10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" o:allowincell="f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251670528" behindDoc="0" locked="0" layoutInCell="0" allowOverlap="1" wp14:anchorId="1DBA80A7" wp14:editId="07932CA9">
                <wp:simplePos x="0" y="0"/>
                <wp:positionH relativeFrom="column">
                  <wp:posOffset>-6350</wp:posOffset>
                </wp:positionH>
                <wp:positionV relativeFrom="paragraph">
                  <wp:posOffset>40640</wp:posOffset>
                </wp:positionV>
                <wp:extent cx="5080" cy="1257300"/>
                <wp:effectExtent l="12700" t="5080" r="10795" b="13970"/>
                <wp:wrapNone/>
                <wp:docPr id="11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80" cy="1257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83FAF2" id="Straight Connector 11" o:spid="_x0000_s1026" style="position:absolute;flip:x;z-index:25167052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" from="-.5pt,3.2pt" to="-.1pt,1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" o:allowincell="f"/>
            </w:pict>
          </mc:Fallback>
        </mc:AlternateContent>
      </w:r>
    </w:p>
    <w:p w14:paraId="22CB6A47" w14:textId="77777777" w:rsidR="003017B6" w:rsidRDefault="003017B6" w:rsidP="003017B6">
      <w:pPr>
        <w:spacing w:line="200" w:lineRule="exact"/>
        <w:rPr>
          <w:sz w:val="20"/>
          <w:szCs w:val="20"/>
        </w:rPr>
      </w:pPr>
    </w:p>
    <w:p w14:paraId="70B8E7E1" w14:textId="77777777" w:rsidR="003017B6" w:rsidRPr="008A6FF4" w:rsidRDefault="003017B6" w:rsidP="003017B6">
      <w:pPr>
        <w:spacing w:line="205" w:lineRule="exact"/>
        <w:rPr>
          <w:sz w:val="20"/>
          <w:szCs w:val="20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0"/>
        <w:gridCol w:w="3580"/>
        <w:gridCol w:w="20"/>
      </w:tblGrid>
      <w:tr w:rsidR="003017B6" w14:paraId="4492F557" w14:textId="77777777" w:rsidTr="002E1BEF">
        <w:trPr>
          <w:trHeight w:val="311"/>
        </w:trPr>
        <w:tc>
          <w:tcPr>
            <w:tcW w:w="59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0A48486" w14:textId="77777777" w:rsidR="003017B6" w:rsidRDefault="003017B6" w:rsidP="002E1BEF">
            <w:pPr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0"/>
                <w:szCs w:val="20"/>
              </w:rPr>
              <w:t>Remarks:</w:t>
            </w:r>
          </w:p>
        </w:tc>
        <w:tc>
          <w:tcPr>
            <w:tcW w:w="3580" w:type="dxa"/>
            <w:vMerge w:val="restart"/>
            <w:tcBorders>
              <w:top w:val="single" w:sz="8" w:space="0" w:color="auto"/>
            </w:tcBorders>
            <w:vAlign w:val="bottom"/>
          </w:tcPr>
          <w:p w14:paraId="427CBDCE" w14:textId="77777777" w:rsidR="003017B6" w:rsidRDefault="003017B6" w:rsidP="002E1BEF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36"/>
                <w:szCs w:val="36"/>
              </w:rPr>
              <w:t>Score</w:t>
            </w:r>
          </w:p>
        </w:tc>
        <w:tc>
          <w:tcPr>
            <w:tcW w:w="0" w:type="dxa"/>
            <w:vAlign w:val="bottom"/>
          </w:tcPr>
          <w:p w14:paraId="468A595C" w14:textId="77777777" w:rsidR="003017B6" w:rsidRDefault="003017B6" w:rsidP="002E1BEF">
            <w:pPr>
              <w:rPr>
                <w:sz w:val="1"/>
                <w:szCs w:val="1"/>
              </w:rPr>
            </w:pPr>
          </w:p>
        </w:tc>
      </w:tr>
      <w:tr w:rsidR="003017B6" w14:paraId="2D932315" w14:textId="77777777" w:rsidTr="002E1BEF">
        <w:trPr>
          <w:trHeight w:val="180"/>
        </w:trPr>
        <w:tc>
          <w:tcPr>
            <w:tcW w:w="5940" w:type="dxa"/>
            <w:tcBorders>
              <w:right w:val="single" w:sz="8" w:space="0" w:color="auto"/>
            </w:tcBorders>
            <w:vAlign w:val="bottom"/>
          </w:tcPr>
          <w:p w14:paraId="54DAD90E" w14:textId="77777777" w:rsidR="003017B6" w:rsidRDefault="003017B6" w:rsidP="002E1BEF">
            <w:pPr>
              <w:rPr>
                <w:sz w:val="15"/>
                <w:szCs w:val="15"/>
              </w:rPr>
            </w:pPr>
          </w:p>
        </w:tc>
        <w:tc>
          <w:tcPr>
            <w:tcW w:w="3580" w:type="dxa"/>
            <w:vMerge/>
            <w:vAlign w:val="bottom"/>
          </w:tcPr>
          <w:p w14:paraId="6AC5CEBE" w14:textId="77777777" w:rsidR="003017B6" w:rsidRDefault="003017B6" w:rsidP="002E1BEF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14:paraId="41993500" w14:textId="77777777" w:rsidR="003017B6" w:rsidRDefault="003017B6" w:rsidP="002E1BEF">
            <w:pPr>
              <w:rPr>
                <w:sz w:val="1"/>
                <w:szCs w:val="1"/>
              </w:rPr>
            </w:pPr>
          </w:p>
        </w:tc>
      </w:tr>
      <w:tr w:rsidR="003017B6" w14:paraId="4CB64F47" w14:textId="77777777" w:rsidTr="002E1BEF">
        <w:trPr>
          <w:trHeight w:val="415"/>
        </w:trPr>
        <w:tc>
          <w:tcPr>
            <w:tcW w:w="5940" w:type="dxa"/>
            <w:tcBorders>
              <w:right w:val="single" w:sz="8" w:space="0" w:color="auto"/>
            </w:tcBorders>
            <w:vAlign w:val="bottom"/>
          </w:tcPr>
          <w:p w14:paraId="00B5AD8E" w14:textId="77777777" w:rsidR="003017B6" w:rsidRDefault="003017B6" w:rsidP="002E1BEF">
            <w:pPr>
              <w:rPr>
                <w:sz w:val="24"/>
                <w:szCs w:val="24"/>
              </w:rPr>
            </w:pPr>
          </w:p>
        </w:tc>
        <w:tc>
          <w:tcPr>
            <w:tcW w:w="3580" w:type="dxa"/>
            <w:vAlign w:val="bottom"/>
          </w:tcPr>
          <w:p w14:paraId="54CFDAA8" w14:textId="77777777" w:rsidR="003017B6" w:rsidRDefault="003017B6" w:rsidP="002E1BE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14:paraId="4504301B" w14:textId="77777777" w:rsidR="003017B6" w:rsidRDefault="003017B6" w:rsidP="002E1BEF">
            <w:pPr>
              <w:rPr>
                <w:sz w:val="1"/>
                <w:szCs w:val="1"/>
              </w:rPr>
            </w:pPr>
          </w:p>
        </w:tc>
      </w:tr>
      <w:tr w:rsidR="003017B6" w14:paraId="01FE82DC" w14:textId="77777777" w:rsidTr="002E1BEF">
        <w:trPr>
          <w:trHeight w:val="518"/>
        </w:trPr>
        <w:tc>
          <w:tcPr>
            <w:tcW w:w="59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90C3DF9" w14:textId="77777777" w:rsidR="003017B6" w:rsidRDefault="003017B6" w:rsidP="002E1BEF">
            <w:pPr>
              <w:rPr>
                <w:sz w:val="24"/>
                <w:szCs w:val="24"/>
              </w:rPr>
            </w:pPr>
          </w:p>
        </w:tc>
        <w:tc>
          <w:tcPr>
            <w:tcW w:w="3580" w:type="dxa"/>
            <w:tcBorders>
              <w:bottom w:val="single" w:sz="8" w:space="0" w:color="auto"/>
            </w:tcBorders>
            <w:vAlign w:val="bottom"/>
          </w:tcPr>
          <w:p w14:paraId="35B23181" w14:textId="77777777" w:rsidR="003017B6" w:rsidRDefault="003017B6" w:rsidP="002E1BEF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14:paraId="1021F69C" w14:textId="77777777" w:rsidR="003017B6" w:rsidRDefault="003017B6" w:rsidP="002E1BEF">
            <w:pPr>
              <w:rPr>
                <w:sz w:val="1"/>
                <w:szCs w:val="1"/>
              </w:rPr>
            </w:pPr>
          </w:p>
        </w:tc>
      </w:tr>
    </w:tbl>
    <w:p w14:paraId="1BEEF0A4" w14:textId="77777777" w:rsidR="003017B6" w:rsidRDefault="003017B6" w:rsidP="003017B6"/>
    <w:p w14:paraId="59A5BDF6" w14:textId="77777777" w:rsidR="003017B6" w:rsidRDefault="003017B6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br w:type="page"/>
      </w:r>
    </w:p>
    <w:p w14:paraId="576537EB" w14:textId="1A44BA24" w:rsidR="0065771C" w:rsidRDefault="00E3275E">
      <w:pPr>
        <w:spacing w:line="259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Objectives:</w:t>
      </w:r>
    </w:p>
    <w:p w14:paraId="611F138D" w14:textId="77777777" w:rsidR="0065771C" w:rsidRDefault="00E3275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</w:p>
    <w:p w14:paraId="003DF89F" w14:textId="69B34887" w:rsidR="0065771C" w:rsidRDefault="00E3275E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• Our objective in this experiment is t</w:t>
      </w:r>
      <w:r w:rsidR="00DF6C61">
        <w:rPr>
          <w:rFonts w:ascii="Calibri" w:eastAsia="Calibri" w:hAnsi="Calibri" w:cs="Calibri"/>
          <w:color w:val="000000"/>
          <w:sz w:val="28"/>
          <w:szCs w:val="28"/>
        </w:rPr>
        <w:t>o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study</w:t>
      </w:r>
      <w:r w:rsidR="00DF6C61">
        <w:rPr>
          <w:rFonts w:ascii="Calibri" w:eastAsia="Calibri" w:hAnsi="Calibri" w:cs="Calibri"/>
          <w:color w:val="000000"/>
          <w:sz w:val="28"/>
          <w:szCs w:val="28"/>
        </w:rPr>
        <w:t xml:space="preserve"> different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 w:rsidR="00DF6C61">
        <w:rPr>
          <w:rFonts w:ascii="Calibri" w:eastAsia="Calibri" w:hAnsi="Calibri" w:cs="Calibri"/>
          <w:color w:val="000000"/>
          <w:sz w:val="28"/>
          <w:szCs w:val="28"/>
        </w:rPr>
        <w:t>diode rectifier circuits</w:t>
      </w:r>
      <w:r w:rsidR="00D550D9">
        <w:rPr>
          <w:rFonts w:ascii="Calibri" w:eastAsia="Calibri" w:hAnsi="Calibri" w:cs="Calibri"/>
          <w:color w:val="000000"/>
          <w:sz w:val="28"/>
          <w:szCs w:val="28"/>
        </w:rPr>
        <w:t>.</w:t>
      </w:r>
    </w:p>
    <w:p w14:paraId="64778A8E" w14:textId="77777777" w:rsidR="0065771C" w:rsidRDefault="0065771C">
      <w:pPr>
        <w:rPr>
          <w:rFonts w:ascii="Calibri" w:eastAsia="Calibri" w:hAnsi="Calibri" w:cs="Calibri"/>
          <w:sz w:val="28"/>
          <w:szCs w:val="28"/>
        </w:rPr>
      </w:pPr>
    </w:p>
    <w:p w14:paraId="590B5C87" w14:textId="77777777" w:rsidR="0065771C" w:rsidRDefault="0065771C">
      <w:pPr>
        <w:rPr>
          <w:rFonts w:ascii="Calibri" w:eastAsia="Calibri" w:hAnsi="Calibri" w:cs="Calibri"/>
          <w:sz w:val="28"/>
          <w:szCs w:val="28"/>
        </w:rPr>
      </w:pPr>
    </w:p>
    <w:p w14:paraId="23E98155" w14:textId="77777777" w:rsidR="0065771C" w:rsidRDefault="00E3275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Theory:</w:t>
      </w:r>
    </w:p>
    <w:p w14:paraId="50136EFF" w14:textId="57F406C8" w:rsidR="0065771C" w:rsidRDefault="00E3275E">
      <w:pPr>
        <w:widowControl w:val="0"/>
        <w:spacing w:before="200" w:line="243" w:lineRule="auto"/>
        <w:ind w:left="17" w:right="2" w:hanging="7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111111"/>
          <w:sz w:val="28"/>
          <w:szCs w:val="28"/>
          <w:highlight w:val="white"/>
        </w:rPr>
        <w:t xml:space="preserve">A 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rectifier </w:t>
      </w:r>
      <w:r>
        <w:rPr>
          <w:rFonts w:ascii="Calibri" w:eastAsia="Calibri" w:hAnsi="Calibri" w:cs="Calibri"/>
          <w:color w:val="111111"/>
          <w:sz w:val="28"/>
          <w:szCs w:val="28"/>
          <w:highlight w:val="white"/>
        </w:rPr>
        <w:t xml:space="preserve">an electrical device which converts an alternating current into a direct one </w:t>
      </w:r>
      <w:r w:rsidR="00640EA1">
        <w:rPr>
          <w:rFonts w:ascii="Calibri" w:eastAsia="Calibri" w:hAnsi="Calibri" w:cs="Calibri"/>
          <w:color w:val="111111"/>
          <w:sz w:val="28"/>
          <w:szCs w:val="28"/>
          <w:highlight w:val="white"/>
        </w:rPr>
        <w:t xml:space="preserve">by </w:t>
      </w:r>
      <w:r w:rsidR="00640EA1">
        <w:rPr>
          <w:rFonts w:ascii="Calibri" w:eastAsia="Calibri" w:hAnsi="Calibri" w:cs="Calibri"/>
          <w:color w:val="111111"/>
          <w:sz w:val="28"/>
          <w:szCs w:val="28"/>
        </w:rPr>
        <w:t>allowing</w:t>
      </w:r>
      <w:r>
        <w:rPr>
          <w:rFonts w:ascii="Calibri" w:eastAsia="Calibri" w:hAnsi="Calibri" w:cs="Calibri"/>
          <w:color w:val="111111"/>
          <w:sz w:val="28"/>
          <w:szCs w:val="28"/>
          <w:highlight w:val="white"/>
        </w:rPr>
        <w:t xml:space="preserve"> a current to flow through it in one direction only. </w:t>
      </w:r>
      <w:r>
        <w:rPr>
          <w:rFonts w:ascii="Calibri" w:eastAsia="Calibri" w:hAnsi="Calibri" w:cs="Calibri"/>
          <w:color w:val="333333"/>
          <w:sz w:val="28"/>
          <w:szCs w:val="28"/>
          <w:highlight w:val="white"/>
        </w:rPr>
        <w:t xml:space="preserve">The key component in </w:t>
      </w:r>
      <w:r w:rsidR="00640EA1">
        <w:rPr>
          <w:rFonts w:ascii="Calibri" w:eastAsia="Calibri" w:hAnsi="Calibri" w:cs="Calibri"/>
          <w:color w:val="333333"/>
          <w:sz w:val="28"/>
          <w:szCs w:val="28"/>
          <w:highlight w:val="white"/>
        </w:rPr>
        <w:t xml:space="preserve">any </w:t>
      </w:r>
      <w:r w:rsidR="00640EA1">
        <w:rPr>
          <w:rFonts w:ascii="Calibri" w:eastAsia="Calibri" w:hAnsi="Calibri" w:cs="Calibri"/>
          <w:color w:val="333333"/>
          <w:sz w:val="28"/>
          <w:szCs w:val="28"/>
        </w:rPr>
        <w:t>rectifier</w:t>
      </w:r>
      <w:r>
        <w:rPr>
          <w:rFonts w:ascii="Calibri" w:eastAsia="Calibri" w:hAnsi="Calibri" w:cs="Calibri"/>
          <w:color w:val="333333"/>
          <w:sz w:val="28"/>
          <w:szCs w:val="28"/>
          <w:highlight w:val="white"/>
        </w:rPr>
        <w:t xml:space="preserve"> circuit is naturally the diode or diodes used. 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A rectifier converts an AC signal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into </w:t>
      </w:r>
      <w:r w:rsidR="00640EA1">
        <w:rPr>
          <w:rFonts w:ascii="Calibri" w:eastAsia="Calibri" w:hAnsi="Calibri" w:cs="Calibri"/>
          <w:sz w:val="28"/>
          <w:szCs w:val="28"/>
        </w:rPr>
        <w:t>a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DC signal. From the characteristic curve of a diode, we observe that if allows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the </w:t>
      </w:r>
      <w:r w:rsidR="00640EA1">
        <w:rPr>
          <w:rFonts w:ascii="Calibri" w:eastAsia="Calibri" w:hAnsi="Calibri" w:cs="Calibri"/>
          <w:sz w:val="28"/>
          <w:szCs w:val="28"/>
        </w:rPr>
        <w:t>current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to flow when it is in the forward bias only. In the reverse bias 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it remains open. 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149613AB" w14:textId="0E6B5A58" w:rsidR="0065771C" w:rsidRDefault="00E3275E">
      <w:pPr>
        <w:widowControl w:val="0"/>
        <w:spacing w:before="352" w:line="243" w:lineRule="auto"/>
        <w:ind w:left="9" w:right="5" w:firstLine="4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highlight w:val="white"/>
        </w:rPr>
        <w:t xml:space="preserve">So, when an alternating voltage (signal) is applied across a diode it allows only the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half </w:t>
      </w:r>
      <w:r w:rsidR="00640EA1">
        <w:rPr>
          <w:rFonts w:ascii="Calibri" w:eastAsia="Calibri" w:hAnsi="Calibri" w:cs="Calibri"/>
          <w:sz w:val="28"/>
          <w:szCs w:val="28"/>
        </w:rPr>
        <w:t>cycle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(positive half cycle depending on the orientation of diode in the circuit) during its </w:t>
      </w:r>
      <w:r>
        <w:rPr>
          <w:rFonts w:ascii="Calibri" w:eastAsia="Calibri" w:hAnsi="Calibri" w:cs="Calibri"/>
          <w:sz w:val="28"/>
          <w:szCs w:val="28"/>
        </w:rPr>
        <w:t>forward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bias condition, the other half cycle will be clipped off. In the output the load will get a DC signal.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5C7D313B" w14:textId="77777777" w:rsidR="0065771C" w:rsidRDefault="00E3275E">
      <w:pPr>
        <w:widowControl w:val="0"/>
        <w:spacing w:before="9"/>
        <w:ind w:left="9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highlight w:val="white"/>
        </w:rPr>
        <w:t>Diode rectifiers can be categorized in two major ty</w:t>
      </w:r>
      <w:r>
        <w:rPr>
          <w:rFonts w:ascii="Calibri" w:eastAsia="Calibri" w:hAnsi="Calibri" w:cs="Calibri"/>
          <w:sz w:val="28"/>
          <w:szCs w:val="28"/>
          <w:highlight w:val="white"/>
        </w:rPr>
        <w:t>pes. They are –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49D6816B" w14:textId="77777777" w:rsidR="0065771C" w:rsidRDefault="00E3275E">
      <w:pPr>
        <w:widowControl w:val="0"/>
        <w:spacing w:before="15"/>
        <w:ind w:left="43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9050" distB="19050" distL="19050" distR="19050" wp14:anchorId="4FD12408" wp14:editId="25601CBD">
            <wp:extent cx="146685" cy="146050"/>
            <wp:effectExtent l="0" t="0" r="0" b="0"/>
            <wp:docPr id="3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  <w:szCs w:val="28"/>
          <w:highlight w:val="white"/>
        </w:rPr>
        <w:t>Half-wave rectifier.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452FCFAB" w14:textId="77777777" w:rsidR="0065771C" w:rsidRDefault="00E3275E">
      <w:pPr>
        <w:widowControl w:val="0"/>
        <w:spacing w:before="13"/>
        <w:ind w:left="43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9050" distB="19050" distL="19050" distR="19050" wp14:anchorId="733B47F0" wp14:editId="4443B4C1">
            <wp:extent cx="146685" cy="146050"/>
            <wp:effectExtent l="0" t="0" r="0" b="0"/>
            <wp:docPr id="3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" cy="14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8"/>
          <w:szCs w:val="28"/>
          <w:highlight w:val="white"/>
        </w:rPr>
        <w:t>Full-wave rectifier.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563EBF3E" w14:textId="77777777" w:rsidR="0065771C" w:rsidRDefault="00E3275E">
      <w:pPr>
        <w:widowControl w:val="0"/>
        <w:spacing w:before="356" w:line="242" w:lineRule="auto"/>
        <w:ind w:left="12" w:right="68" w:firstLine="12"/>
        <w:rPr>
          <w:rFonts w:ascii="Calibri" w:eastAsia="Calibri" w:hAnsi="Calibri" w:cs="Calibri"/>
          <w:color w:val="111111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  <w:highlight w:val="white"/>
        </w:rPr>
        <w:t xml:space="preserve">Half - Wave Rectifier: 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Half-wave </w:t>
      </w:r>
      <w:r>
        <w:rPr>
          <w:rFonts w:ascii="Calibri" w:eastAsia="Calibri" w:hAnsi="Calibri" w:cs="Calibri"/>
          <w:color w:val="111111"/>
          <w:sz w:val="28"/>
          <w:szCs w:val="28"/>
          <w:highlight w:val="white"/>
        </w:rPr>
        <w:t xml:space="preserve">rectifiers transform AC voltage to DC voltage. A 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Half wave rectifier </w:t>
      </w:r>
      <w:r>
        <w:rPr>
          <w:rFonts w:ascii="Calibri" w:eastAsia="Calibri" w:hAnsi="Calibri" w:cs="Calibri"/>
          <w:color w:val="111111"/>
          <w:sz w:val="28"/>
          <w:szCs w:val="28"/>
          <w:highlight w:val="white"/>
        </w:rPr>
        <w:t>circuit uses only one diode for the transformation.</w:t>
      </w:r>
      <w:r>
        <w:rPr>
          <w:rFonts w:ascii="Calibri" w:eastAsia="Calibri" w:hAnsi="Calibri" w:cs="Calibri"/>
          <w:color w:val="111111"/>
          <w:sz w:val="28"/>
          <w:szCs w:val="28"/>
        </w:rPr>
        <w:t xml:space="preserve"> </w:t>
      </w:r>
    </w:p>
    <w:p w14:paraId="403B8B7C" w14:textId="163E43C1" w:rsidR="0065771C" w:rsidRDefault="00E3275E">
      <w:pPr>
        <w:widowControl w:val="0"/>
        <w:spacing w:before="12" w:line="242" w:lineRule="auto"/>
        <w:ind w:left="16" w:right="10" w:firstLine="1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highlight w:val="white"/>
        </w:rPr>
        <w:t xml:space="preserve">Half-wave rectifier can be built by using a single diode. The circuit diagram and the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wave </w:t>
      </w:r>
      <w:r w:rsidR="00640EA1">
        <w:rPr>
          <w:rFonts w:ascii="Calibri" w:eastAsia="Calibri" w:hAnsi="Calibri" w:cs="Calibri"/>
          <w:sz w:val="28"/>
          <w:szCs w:val="28"/>
        </w:rPr>
        <w:t>shapes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of the input and output voltage of half wave rectifier are shown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>below</w:t>
      </w:r>
      <w:r>
        <w:rPr>
          <w:rFonts w:ascii="Calibri" w:eastAsia="Calibri" w:hAnsi="Calibri" w:cs="Calibri"/>
          <w:sz w:val="28"/>
          <w:szCs w:val="28"/>
          <w:highlight w:val="white"/>
        </w:rPr>
        <w:t>: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4762E558" w14:textId="77777777" w:rsidR="0065771C" w:rsidRDefault="00E3275E">
      <w:pPr>
        <w:widowControl w:val="0"/>
        <w:spacing w:before="366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9050" distB="19050" distL="19050" distR="19050" wp14:anchorId="747A1F9C" wp14:editId="0C1B992A">
            <wp:extent cx="4688332" cy="2019935"/>
            <wp:effectExtent l="0" t="0" r="0" b="0"/>
            <wp:docPr id="3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8332" cy="2019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053DE1" w14:textId="4D4523FA" w:rsidR="0065771C" w:rsidRPr="00DF6C61" w:rsidRDefault="00E3275E">
      <w:pPr>
        <w:widowControl w:val="0"/>
        <w:jc w:val="center"/>
        <w:rPr>
          <w:rFonts w:ascii="Calibri" w:eastAsia="Calibri" w:hAnsi="Calibri" w:cs="Calibri"/>
          <w:sz w:val="24"/>
          <w:szCs w:val="24"/>
        </w:rPr>
      </w:pPr>
      <w:r w:rsidRPr="00DF6C61">
        <w:rPr>
          <w:rFonts w:ascii="Calibri" w:eastAsia="Calibri" w:hAnsi="Calibri" w:cs="Calibri"/>
          <w:sz w:val="24"/>
          <w:szCs w:val="24"/>
          <w:highlight w:val="white"/>
        </w:rPr>
        <w:t>Figure</w:t>
      </w:r>
      <w:r w:rsidRPr="00DF6C61">
        <w:rPr>
          <w:rFonts w:ascii="Calibri" w:eastAsia="Calibri" w:hAnsi="Calibri" w:cs="Calibri"/>
          <w:sz w:val="24"/>
          <w:szCs w:val="24"/>
          <w:highlight w:val="white"/>
        </w:rPr>
        <w:t>: Half Wave Rectifier</w:t>
      </w:r>
    </w:p>
    <w:p w14:paraId="3C23C392" w14:textId="2B976D5D" w:rsidR="0065771C" w:rsidRDefault="00E3275E">
      <w:pPr>
        <w:widowControl w:val="0"/>
        <w:spacing w:before="356" w:line="244" w:lineRule="auto"/>
        <w:ind w:left="12" w:right="3" w:hanging="5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highlight w:val="white"/>
        </w:rPr>
        <w:t>There are some disadvantages of Half-wave recti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fier. The major disadvantages of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half </w:t>
      </w:r>
      <w:r w:rsidR="00640EA1">
        <w:rPr>
          <w:rFonts w:ascii="Calibri" w:eastAsia="Calibri" w:hAnsi="Calibri" w:cs="Calibri"/>
          <w:sz w:val="28"/>
          <w:szCs w:val="28"/>
        </w:rPr>
        <w:t>wave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rectifier are -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431281EB" w14:textId="77777777" w:rsidR="0065771C" w:rsidRDefault="00E3275E">
      <w:pPr>
        <w:widowControl w:val="0"/>
        <w:spacing w:before="25"/>
        <w:ind w:left="471"/>
        <w:rPr>
          <w:rFonts w:ascii="Calibri" w:eastAsia="Calibri" w:hAnsi="Calibri" w:cs="Calibri"/>
          <w:sz w:val="28"/>
          <w:szCs w:val="28"/>
          <w:highlight w:val="white"/>
        </w:rPr>
      </w:pPr>
      <w:r>
        <w:rPr>
          <w:rFonts w:ascii="Noto Sans Symbols" w:eastAsia="Noto Sans Symbols" w:hAnsi="Noto Sans Symbols" w:cs="Noto Sans Symbols"/>
          <w:sz w:val="28"/>
          <w:szCs w:val="28"/>
          <w:highlight w:val="white"/>
        </w:rPr>
        <w:t xml:space="preserve">• </w:t>
      </w:r>
      <w:r>
        <w:rPr>
          <w:rFonts w:ascii="Calibri" w:eastAsia="Calibri" w:hAnsi="Calibri" w:cs="Calibri"/>
          <w:sz w:val="28"/>
          <w:szCs w:val="28"/>
          <w:highlight w:val="white"/>
        </w:rPr>
        <w:t>In this circuit the load receives approximately half of input power.</w:t>
      </w:r>
    </w:p>
    <w:p w14:paraId="380EF1F5" w14:textId="77777777" w:rsidR="0065771C" w:rsidRDefault="00E3275E">
      <w:pPr>
        <w:widowControl w:val="0"/>
        <w:ind w:left="471"/>
        <w:rPr>
          <w:rFonts w:ascii="Calibri" w:eastAsia="Calibri" w:hAnsi="Calibri" w:cs="Calibri"/>
          <w:sz w:val="28"/>
          <w:szCs w:val="28"/>
        </w:rPr>
      </w:pPr>
      <w:r>
        <w:rPr>
          <w:rFonts w:ascii="Noto Sans Symbols" w:eastAsia="Noto Sans Symbols" w:hAnsi="Noto Sans Symbols" w:cs="Noto Sans Symbols"/>
          <w:sz w:val="28"/>
          <w:szCs w:val="28"/>
          <w:highlight w:val="white"/>
        </w:rPr>
        <w:t xml:space="preserve">• 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Average DC voltage is low. 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306518D3" w14:textId="77777777" w:rsidR="0065771C" w:rsidRDefault="00E3275E">
      <w:pPr>
        <w:widowControl w:val="0"/>
        <w:spacing w:before="30"/>
        <w:ind w:left="471"/>
        <w:rPr>
          <w:rFonts w:ascii="Calibri" w:eastAsia="Calibri" w:hAnsi="Calibri" w:cs="Calibri"/>
          <w:sz w:val="28"/>
          <w:szCs w:val="28"/>
        </w:rPr>
      </w:pPr>
      <w:r>
        <w:rPr>
          <w:rFonts w:ascii="Noto Sans Symbols" w:eastAsia="Noto Sans Symbols" w:hAnsi="Noto Sans Symbols" w:cs="Noto Sans Symbols"/>
          <w:sz w:val="28"/>
          <w:szCs w:val="28"/>
          <w:highlight w:val="white"/>
        </w:rPr>
        <w:lastRenderedPageBreak/>
        <w:t xml:space="preserve">• </w:t>
      </w:r>
      <w:r>
        <w:rPr>
          <w:rFonts w:ascii="Calibri" w:eastAsia="Calibri" w:hAnsi="Calibri" w:cs="Calibri"/>
          <w:sz w:val="28"/>
          <w:szCs w:val="28"/>
          <w:highlight w:val="white"/>
        </w:rPr>
        <w:t>Due to the presence of ripple output voltage is not smooth one.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317621CE" w14:textId="6969A1C0" w:rsidR="0065771C" w:rsidRDefault="00E3275E">
      <w:pPr>
        <w:widowControl w:val="0"/>
        <w:spacing w:before="541" w:line="243" w:lineRule="auto"/>
        <w:ind w:left="17" w:right="1" w:firstLine="7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  <w:highlight w:val="white"/>
        </w:rPr>
        <w:t xml:space="preserve">Full Wave Rectifier: 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A full wave rectifier converts both halves of each cycle of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an </w:t>
      </w:r>
      <w:r w:rsidR="00640EA1">
        <w:rPr>
          <w:rFonts w:ascii="Calibri" w:eastAsia="Calibri" w:hAnsi="Calibri" w:cs="Calibri"/>
          <w:sz w:val="28"/>
          <w:szCs w:val="28"/>
        </w:rPr>
        <w:t>alternating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wave (AC signal) into a pulsating DC signal. Full-wave rectifiers are used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to </w:t>
      </w:r>
      <w:r w:rsidR="00640EA1">
        <w:rPr>
          <w:rFonts w:ascii="Calibri" w:eastAsia="Calibri" w:hAnsi="Calibri" w:cs="Calibri"/>
          <w:sz w:val="28"/>
          <w:szCs w:val="28"/>
        </w:rPr>
        <w:t>convert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AC voltage to DC voltage, requiring multiple diodes to construct. Full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wave </w:t>
      </w:r>
      <w:r w:rsidR="00640EA1">
        <w:rPr>
          <w:rFonts w:ascii="Calibri" w:eastAsia="Calibri" w:hAnsi="Calibri" w:cs="Calibri"/>
          <w:sz w:val="28"/>
          <w:szCs w:val="28"/>
        </w:rPr>
        <w:t>rectification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is the process of converting an AC signal to a DC signal.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1BFBBCCC" w14:textId="09395EE3" w:rsidR="0065771C" w:rsidRDefault="00E3275E">
      <w:pPr>
        <w:widowControl w:val="0"/>
        <w:spacing w:before="11" w:line="242" w:lineRule="auto"/>
        <w:ind w:left="17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highlight w:val="white"/>
        </w:rPr>
        <w:t xml:space="preserve">Circuits that convert alternating current (AC) into direct current (DC) are known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as </w:t>
      </w:r>
      <w:r w:rsidR="00640EA1">
        <w:rPr>
          <w:rFonts w:ascii="Calibri" w:eastAsia="Calibri" w:hAnsi="Calibri" w:cs="Calibri"/>
          <w:sz w:val="28"/>
          <w:szCs w:val="28"/>
        </w:rPr>
        <w:t>rectifiers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. If such rectifiers rectify both the positive and negative half cycles of an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input </w:t>
      </w:r>
      <w:r w:rsidR="00640EA1">
        <w:rPr>
          <w:rFonts w:ascii="Calibri" w:eastAsia="Calibri" w:hAnsi="Calibri" w:cs="Calibri"/>
          <w:sz w:val="28"/>
          <w:szCs w:val="28"/>
        </w:rPr>
        <w:t>alternating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waveform, the rectifiers are full-wave rectifiers.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2386933C" w14:textId="77777777" w:rsidR="0065771C" w:rsidRDefault="00E3275E">
      <w:pPr>
        <w:widowControl w:val="0"/>
        <w:spacing w:before="13" w:line="375" w:lineRule="auto"/>
        <w:ind w:left="6" w:right="2558" w:firstLine="21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In the full-wave rectifier both the half cycle is present in the output.  Two circuits are used as full-wave rectifier are shown in below- </w:t>
      </w:r>
    </w:p>
    <w:p w14:paraId="7CCB3651" w14:textId="77777777" w:rsidR="0065771C" w:rsidRDefault="00E3275E">
      <w:pPr>
        <w:widowControl w:val="0"/>
        <w:spacing w:before="46"/>
        <w:ind w:left="441"/>
        <w:rPr>
          <w:rFonts w:ascii="Calibri" w:eastAsia="Calibri" w:hAnsi="Calibri" w:cs="Calibri"/>
          <w:sz w:val="28"/>
          <w:szCs w:val="28"/>
        </w:rPr>
      </w:pPr>
      <w:r>
        <w:rPr>
          <w:rFonts w:ascii="Noto Sans Symbols" w:eastAsia="Noto Sans Symbols" w:hAnsi="Noto Sans Symbols" w:cs="Noto Sans Symbols"/>
          <w:sz w:val="28"/>
          <w:szCs w:val="28"/>
        </w:rPr>
        <w:t>➢</w:t>
      </w:r>
      <w:r>
        <w:rPr>
          <w:rFonts w:ascii="Noto Sans Symbols" w:eastAsia="Noto Sans Symbols" w:hAnsi="Noto Sans Symbols" w:cs="Noto Sans Symbols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Full-wave rectifier using center-tapped transformer. </w:t>
      </w:r>
    </w:p>
    <w:p w14:paraId="1AEFB33F" w14:textId="77777777" w:rsidR="0065771C" w:rsidRDefault="00E3275E">
      <w:pPr>
        <w:widowControl w:val="0"/>
        <w:spacing w:before="37"/>
        <w:ind w:left="441"/>
        <w:rPr>
          <w:rFonts w:ascii="Calibri" w:eastAsia="Calibri" w:hAnsi="Calibri" w:cs="Calibri"/>
          <w:sz w:val="28"/>
          <w:szCs w:val="28"/>
        </w:rPr>
      </w:pPr>
      <w:r>
        <w:rPr>
          <w:rFonts w:ascii="Noto Sans Symbols" w:eastAsia="Noto Sans Symbols" w:hAnsi="Noto Sans Symbols" w:cs="Noto Sans Symbols"/>
          <w:sz w:val="28"/>
          <w:szCs w:val="28"/>
        </w:rPr>
        <w:t>➢</w:t>
      </w:r>
      <w:r>
        <w:rPr>
          <w:rFonts w:ascii="Noto Sans Symbols" w:eastAsia="Noto Sans Symbols" w:hAnsi="Noto Sans Symbols" w:cs="Noto Sans Symbols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Full-wave bridge rectifier. </w:t>
      </w:r>
    </w:p>
    <w:p w14:paraId="78BC2810" w14:textId="6E1F2681" w:rsidR="0065771C" w:rsidRDefault="00E3275E" w:rsidP="00640EA1">
      <w:pPr>
        <w:widowControl w:val="0"/>
        <w:spacing w:before="205" w:line="262" w:lineRule="auto"/>
        <w:ind w:left="9" w:right="9" w:firstLine="14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Full-wave rectifier using center-tapped transformer: </w:t>
      </w:r>
      <w:r>
        <w:rPr>
          <w:rFonts w:ascii="Calibri" w:eastAsia="Calibri" w:hAnsi="Calibri" w:cs="Calibri"/>
          <w:sz w:val="28"/>
          <w:szCs w:val="28"/>
        </w:rPr>
        <w:t>In Full-wave rectifier using center tapped transformer, two diodes will be connected to the ends of the transformer an</w:t>
      </w:r>
      <w:r>
        <w:rPr>
          <w:rFonts w:ascii="Calibri" w:eastAsia="Calibri" w:hAnsi="Calibri" w:cs="Calibri"/>
          <w:sz w:val="28"/>
          <w:szCs w:val="28"/>
        </w:rPr>
        <w:t xml:space="preserve">d </w:t>
      </w:r>
      <w:r w:rsidR="00640EA1">
        <w:rPr>
          <w:rFonts w:ascii="Calibri" w:eastAsia="Calibri" w:hAnsi="Calibri" w:cs="Calibri"/>
          <w:sz w:val="28"/>
          <w:szCs w:val="28"/>
        </w:rPr>
        <w:t>the load</w:t>
      </w:r>
      <w:r>
        <w:rPr>
          <w:rFonts w:ascii="Calibri" w:eastAsia="Calibri" w:hAnsi="Calibri" w:cs="Calibri"/>
          <w:sz w:val="28"/>
          <w:szCs w:val="28"/>
        </w:rPr>
        <w:t xml:space="preserve"> will be between the diode and center tap. The circuit diagram and the wave </w:t>
      </w:r>
      <w:r w:rsidR="00640EA1">
        <w:rPr>
          <w:rFonts w:ascii="Calibri" w:eastAsia="Calibri" w:hAnsi="Calibri" w:cs="Calibri"/>
          <w:sz w:val="28"/>
          <w:szCs w:val="28"/>
        </w:rPr>
        <w:t>shapes are</w:t>
      </w:r>
      <w:r>
        <w:rPr>
          <w:rFonts w:ascii="Calibri" w:eastAsia="Calibri" w:hAnsi="Calibri" w:cs="Calibri"/>
          <w:sz w:val="28"/>
          <w:szCs w:val="28"/>
        </w:rPr>
        <w:t xml:space="preserve"> shown in below </w:t>
      </w:r>
    </w:p>
    <w:p w14:paraId="6559E625" w14:textId="77777777" w:rsidR="0065771C" w:rsidRDefault="00E3275E">
      <w:pPr>
        <w:widowControl w:val="0"/>
        <w:spacing w:before="187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9050" distB="19050" distL="19050" distR="19050" wp14:anchorId="19CF8C8B" wp14:editId="19006FCA">
            <wp:extent cx="4114800" cy="2286000"/>
            <wp:effectExtent l="0" t="0" r="0" b="0"/>
            <wp:docPr id="3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F0EDB" w14:textId="77777777" w:rsidR="0065771C" w:rsidRDefault="00E3275E">
      <w:pPr>
        <w:widowControl w:val="0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9050" distB="19050" distL="19050" distR="19050" wp14:anchorId="64BDA1FA" wp14:editId="708CA474">
            <wp:extent cx="3952875" cy="1162050"/>
            <wp:effectExtent l="0" t="0" r="9525" b="0"/>
            <wp:docPr id="5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6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6ADDA" w14:textId="6CCC5F98" w:rsidR="00640EA1" w:rsidRPr="00640EA1" w:rsidRDefault="00E3275E" w:rsidP="00640EA1">
      <w:pPr>
        <w:widowControl w:val="0"/>
        <w:spacing w:before="364"/>
        <w:jc w:val="center"/>
        <w:rPr>
          <w:rFonts w:ascii="Calibri" w:eastAsia="Calibri" w:hAnsi="Calibri" w:cs="Calibri"/>
          <w:sz w:val="24"/>
          <w:szCs w:val="24"/>
        </w:rPr>
      </w:pPr>
      <w:r w:rsidRPr="00640EA1">
        <w:rPr>
          <w:rFonts w:ascii="Calibri" w:eastAsia="Calibri" w:hAnsi="Calibri" w:cs="Calibri"/>
          <w:sz w:val="24"/>
          <w:szCs w:val="24"/>
        </w:rPr>
        <w:t>Figure: Full Wave Rectifier using center tapped transformer</w:t>
      </w:r>
      <w:r w:rsidR="00640EA1">
        <w:rPr>
          <w:rFonts w:ascii="Calibri" w:eastAsia="Calibri" w:hAnsi="Calibri" w:cs="Calibri"/>
          <w:sz w:val="28"/>
          <w:szCs w:val="28"/>
        </w:rPr>
        <w:br w:type="page"/>
      </w:r>
    </w:p>
    <w:p w14:paraId="726DF02B" w14:textId="1E5A0ECE" w:rsidR="0065771C" w:rsidRDefault="00E3275E" w:rsidP="00640EA1">
      <w:pPr>
        <w:widowControl w:val="0"/>
        <w:spacing w:line="259" w:lineRule="auto"/>
        <w:ind w:left="12" w:right="7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Full-wave rectifier using center-tapped transformer circuit has some advanta</w:t>
      </w:r>
      <w:r>
        <w:rPr>
          <w:rFonts w:ascii="Calibri" w:eastAsia="Calibri" w:hAnsi="Calibri" w:cs="Calibri"/>
          <w:sz w:val="28"/>
          <w:szCs w:val="28"/>
        </w:rPr>
        <w:t xml:space="preserve">ges over full wave rectifier. Those are - </w:t>
      </w:r>
    </w:p>
    <w:p w14:paraId="7EA3869F" w14:textId="77777777" w:rsidR="0065771C" w:rsidRDefault="00E3275E">
      <w:pPr>
        <w:widowControl w:val="0"/>
        <w:spacing w:before="182"/>
        <w:ind w:left="441"/>
        <w:rPr>
          <w:rFonts w:ascii="Calibri" w:eastAsia="Calibri" w:hAnsi="Calibri" w:cs="Calibri"/>
          <w:sz w:val="28"/>
          <w:szCs w:val="28"/>
        </w:rPr>
      </w:pPr>
      <w:r>
        <w:rPr>
          <w:rFonts w:ascii="Noto Sans Symbols" w:eastAsia="Noto Sans Symbols" w:hAnsi="Noto Sans Symbols" w:cs="Noto Sans Symbols"/>
          <w:sz w:val="28"/>
          <w:szCs w:val="28"/>
        </w:rPr>
        <w:t>▪</w:t>
      </w:r>
      <w:r>
        <w:rPr>
          <w:rFonts w:ascii="Noto Sans Symbols" w:eastAsia="Noto Sans Symbols" w:hAnsi="Noto Sans Symbols" w:cs="Noto Sans Symbols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Wastage of power is less. </w:t>
      </w:r>
    </w:p>
    <w:p w14:paraId="62707C45" w14:textId="77777777" w:rsidR="0065771C" w:rsidRDefault="00E3275E">
      <w:pPr>
        <w:widowControl w:val="0"/>
        <w:spacing w:before="39"/>
        <w:ind w:left="441"/>
        <w:rPr>
          <w:rFonts w:ascii="Calibri" w:eastAsia="Calibri" w:hAnsi="Calibri" w:cs="Calibri"/>
          <w:sz w:val="28"/>
          <w:szCs w:val="28"/>
        </w:rPr>
      </w:pPr>
      <w:r>
        <w:rPr>
          <w:rFonts w:ascii="Noto Sans Symbols" w:eastAsia="Noto Sans Symbols" w:hAnsi="Noto Sans Symbols" w:cs="Noto Sans Symbols"/>
          <w:sz w:val="28"/>
          <w:szCs w:val="28"/>
        </w:rPr>
        <w:t>▪</w:t>
      </w:r>
      <w:r>
        <w:rPr>
          <w:rFonts w:ascii="Noto Sans Symbols" w:eastAsia="Noto Sans Symbols" w:hAnsi="Noto Sans Symbols" w:cs="Noto Sans Symbols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Average DC output increase significantly.  </w:t>
      </w:r>
    </w:p>
    <w:p w14:paraId="105C3C4F" w14:textId="77777777" w:rsidR="0065771C" w:rsidRDefault="00E3275E">
      <w:pPr>
        <w:widowControl w:val="0"/>
        <w:spacing w:before="39"/>
        <w:ind w:left="441"/>
        <w:rPr>
          <w:rFonts w:ascii="Calibri" w:eastAsia="Calibri" w:hAnsi="Calibri" w:cs="Calibri"/>
          <w:sz w:val="28"/>
          <w:szCs w:val="28"/>
        </w:rPr>
      </w:pPr>
      <w:r>
        <w:rPr>
          <w:rFonts w:ascii="Noto Sans Symbols" w:eastAsia="Noto Sans Symbols" w:hAnsi="Noto Sans Symbols" w:cs="Noto Sans Symbols"/>
          <w:sz w:val="28"/>
          <w:szCs w:val="28"/>
        </w:rPr>
        <w:t>▪</w:t>
      </w:r>
      <w:r>
        <w:rPr>
          <w:rFonts w:ascii="Noto Sans Symbols" w:eastAsia="Noto Sans Symbols" w:hAnsi="Noto Sans Symbols" w:cs="Noto Sans Symbols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 xml:space="preserve">Wave shape becomes smoother. </w:t>
      </w:r>
    </w:p>
    <w:p w14:paraId="3D8262FD" w14:textId="77777777" w:rsidR="0065771C" w:rsidRDefault="00E3275E">
      <w:pPr>
        <w:widowControl w:val="0"/>
        <w:spacing w:before="730" w:line="376" w:lineRule="auto"/>
        <w:ind w:left="6" w:right="417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There is also some disadvantage of full-wave rectifier using center-tapped transformer. These are - </w:t>
      </w:r>
    </w:p>
    <w:p w14:paraId="4E1C57E7" w14:textId="77777777" w:rsidR="0065771C" w:rsidRDefault="00E3275E">
      <w:pPr>
        <w:widowControl w:val="0"/>
        <w:spacing w:before="59" w:line="271" w:lineRule="auto"/>
        <w:ind w:left="379" w:right="1836"/>
        <w:rPr>
          <w:rFonts w:ascii="Calibri" w:eastAsia="Calibri" w:hAnsi="Calibri" w:cs="Calibri"/>
          <w:sz w:val="28"/>
          <w:szCs w:val="28"/>
        </w:rPr>
      </w:pPr>
      <w:r>
        <w:rPr>
          <w:rFonts w:ascii="Noto Sans Symbols" w:eastAsia="Noto Sans Symbols" w:hAnsi="Noto Sans Symbols" w:cs="Noto Sans Symbols"/>
          <w:sz w:val="28"/>
          <w:szCs w:val="28"/>
        </w:rPr>
        <w:t xml:space="preserve">• </w:t>
      </w:r>
      <w:r>
        <w:rPr>
          <w:rFonts w:ascii="Calibri" w:eastAsia="Calibri" w:hAnsi="Calibri" w:cs="Calibri"/>
          <w:sz w:val="28"/>
          <w:szCs w:val="28"/>
        </w:rPr>
        <w:t xml:space="preserve">Require more space and becomes bulky because of the transformer. </w:t>
      </w:r>
      <w:r>
        <w:rPr>
          <w:rFonts w:ascii="Noto Sans Symbols" w:eastAsia="Noto Sans Symbols" w:hAnsi="Noto Sans Symbols" w:cs="Noto Sans Symbols"/>
          <w:sz w:val="28"/>
          <w:szCs w:val="28"/>
        </w:rPr>
        <w:t xml:space="preserve">• </w:t>
      </w:r>
      <w:r>
        <w:rPr>
          <w:rFonts w:ascii="Calibri" w:eastAsia="Calibri" w:hAnsi="Calibri" w:cs="Calibri"/>
          <w:sz w:val="28"/>
          <w:szCs w:val="28"/>
        </w:rPr>
        <w:t xml:space="preserve">Not cost effective (for using transformer).  </w:t>
      </w:r>
    </w:p>
    <w:p w14:paraId="30652A83" w14:textId="4D45350B" w:rsidR="0065771C" w:rsidRDefault="00E3275E">
      <w:pPr>
        <w:widowControl w:val="0"/>
        <w:spacing w:before="693" w:line="262" w:lineRule="auto"/>
        <w:ind w:left="9" w:right="3" w:firstLine="14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 xml:space="preserve">Full-wave bridge rectifier: </w:t>
      </w:r>
      <w:r>
        <w:rPr>
          <w:rFonts w:ascii="Calibri" w:eastAsia="Calibri" w:hAnsi="Calibri" w:cs="Calibri"/>
          <w:sz w:val="28"/>
          <w:szCs w:val="28"/>
          <w:highlight w:val="white"/>
        </w:rPr>
        <w:t>To rectify b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oth half-cycles of a sine wave, the bridge </w:t>
      </w:r>
      <w:r w:rsidR="00DF6C61">
        <w:rPr>
          <w:rFonts w:ascii="Calibri" w:eastAsia="Calibri" w:hAnsi="Calibri" w:cs="Calibri"/>
          <w:sz w:val="28"/>
          <w:szCs w:val="28"/>
          <w:highlight w:val="white"/>
        </w:rPr>
        <w:t xml:space="preserve">rectifier </w:t>
      </w:r>
      <w:r w:rsidR="00DF6C61">
        <w:rPr>
          <w:rFonts w:ascii="Calibri" w:eastAsia="Calibri" w:hAnsi="Calibri" w:cs="Calibri"/>
          <w:sz w:val="28"/>
          <w:szCs w:val="28"/>
        </w:rPr>
        <w:t>uses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four diodes, connected together in a “bridge” configuration. The secondary </w:t>
      </w:r>
      <w:r w:rsidR="00DF6C61">
        <w:rPr>
          <w:rFonts w:ascii="Calibri" w:eastAsia="Calibri" w:hAnsi="Calibri" w:cs="Calibri"/>
          <w:sz w:val="28"/>
          <w:szCs w:val="28"/>
          <w:highlight w:val="white"/>
        </w:rPr>
        <w:t xml:space="preserve">winding </w:t>
      </w:r>
      <w:r w:rsidR="00DF6C61">
        <w:rPr>
          <w:rFonts w:ascii="Calibri" w:eastAsia="Calibri" w:hAnsi="Calibri" w:cs="Calibri"/>
          <w:sz w:val="28"/>
          <w:szCs w:val="28"/>
        </w:rPr>
        <w:t>of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the transformer is connected on one side of the diode bridge network and the load </w:t>
      </w:r>
      <w:r w:rsidR="00DF6C61">
        <w:rPr>
          <w:rFonts w:ascii="Calibri" w:eastAsia="Calibri" w:hAnsi="Calibri" w:cs="Calibri"/>
          <w:sz w:val="28"/>
          <w:szCs w:val="28"/>
          <w:highlight w:val="white"/>
        </w:rPr>
        <w:t xml:space="preserve">on </w:t>
      </w:r>
      <w:r w:rsidR="00DF6C61">
        <w:rPr>
          <w:rFonts w:ascii="Calibri" w:eastAsia="Calibri" w:hAnsi="Calibri" w:cs="Calibri"/>
          <w:sz w:val="28"/>
          <w:szCs w:val="28"/>
        </w:rPr>
        <w:t>the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other side. </w:t>
      </w:r>
      <w:r>
        <w:rPr>
          <w:rFonts w:ascii="Calibri" w:eastAsia="Calibri" w:hAnsi="Calibri" w:cs="Calibri"/>
          <w:sz w:val="28"/>
          <w:szCs w:val="28"/>
        </w:rPr>
        <w:t>A bridge</w:t>
      </w:r>
      <w:r>
        <w:rPr>
          <w:rFonts w:ascii="Calibri" w:eastAsia="Calibri" w:hAnsi="Calibri" w:cs="Calibri"/>
          <w:sz w:val="28"/>
          <w:szCs w:val="28"/>
        </w:rPr>
        <w:t xml:space="preserve"> rectifier overcomes all the disadvantages of described above.  Here four diodes will be connected as bridge connection. The circuit diagram and </w:t>
      </w:r>
      <w:r w:rsidR="00DF6C61">
        <w:rPr>
          <w:rFonts w:ascii="Calibri" w:eastAsia="Calibri" w:hAnsi="Calibri" w:cs="Calibri"/>
          <w:sz w:val="28"/>
          <w:szCs w:val="28"/>
        </w:rPr>
        <w:t>the wave</w:t>
      </w:r>
      <w:r>
        <w:rPr>
          <w:rFonts w:ascii="Calibri" w:eastAsia="Calibri" w:hAnsi="Calibri" w:cs="Calibri"/>
          <w:sz w:val="28"/>
          <w:szCs w:val="28"/>
        </w:rPr>
        <w:t xml:space="preserve"> shapes are shown in bellow – </w:t>
      </w:r>
    </w:p>
    <w:p w14:paraId="72EA2977" w14:textId="77777777" w:rsidR="00640EA1" w:rsidRDefault="00E3275E">
      <w:pPr>
        <w:widowControl w:val="0"/>
        <w:spacing w:before="187" w:line="214" w:lineRule="auto"/>
        <w:ind w:left="4" w:right="931"/>
        <w:jc w:val="center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9050" distB="19050" distL="19050" distR="19050" wp14:anchorId="306BCBC3" wp14:editId="3274B309">
            <wp:extent cx="2550795" cy="1488440"/>
            <wp:effectExtent l="0" t="0" r="0" b="0"/>
            <wp:docPr id="5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14884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noProof/>
          <w:sz w:val="28"/>
          <w:szCs w:val="28"/>
        </w:rPr>
        <w:drawing>
          <wp:inline distT="19050" distB="19050" distL="19050" distR="19050" wp14:anchorId="420526C7" wp14:editId="5AAD7735">
            <wp:extent cx="3412110" cy="1304290"/>
            <wp:effectExtent l="0" t="0" r="0" b="0"/>
            <wp:docPr id="4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2110" cy="1304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CA527" w14:textId="4DFD85E3" w:rsidR="0065771C" w:rsidRPr="00640EA1" w:rsidRDefault="00E3275E">
      <w:pPr>
        <w:widowControl w:val="0"/>
        <w:spacing w:before="187" w:line="214" w:lineRule="auto"/>
        <w:ind w:left="4" w:right="931"/>
        <w:jc w:val="center"/>
        <w:rPr>
          <w:rFonts w:ascii="Calibri" w:eastAsia="Calibri" w:hAnsi="Calibri" w:cs="Calibri"/>
          <w:sz w:val="24"/>
          <w:szCs w:val="24"/>
        </w:rPr>
      </w:pPr>
      <w:r w:rsidRPr="00640EA1">
        <w:rPr>
          <w:rFonts w:ascii="Calibri" w:eastAsia="Calibri" w:hAnsi="Calibri" w:cs="Calibri"/>
          <w:sz w:val="24"/>
          <w:szCs w:val="24"/>
        </w:rPr>
        <w:t>Figure</w:t>
      </w:r>
      <w:r w:rsidRPr="00640EA1">
        <w:rPr>
          <w:rFonts w:ascii="Calibri" w:eastAsia="Calibri" w:hAnsi="Calibri" w:cs="Calibri"/>
          <w:sz w:val="24"/>
          <w:szCs w:val="24"/>
        </w:rPr>
        <w:t>: Full Wave Bridge Rectifier</w:t>
      </w:r>
    </w:p>
    <w:p w14:paraId="49F8A089" w14:textId="43ACF49C" w:rsidR="0065771C" w:rsidRDefault="00E3275E">
      <w:pPr>
        <w:widowControl w:val="0"/>
        <w:spacing w:before="634" w:line="259" w:lineRule="auto"/>
        <w:ind w:left="25" w:right="6" w:firstLine="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highlight w:val="white"/>
        </w:rPr>
        <w:t>During positive half cycle o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f the source, diodes D1 and D2 conduct while D3 and D4 </w:t>
      </w:r>
      <w:r w:rsidR="00640EA1">
        <w:rPr>
          <w:rFonts w:ascii="Calibri" w:eastAsia="Calibri" w:hAnsi="Calibri" w:cs="Calibri"/>
          <w:sz w:val="28"/>
          <w:szCs w:val="28"/>
          <w:highlight w:val="white"/>
        </w:rPr>
        <w:t xml:space="preserve">are </w:t>
      </w:r>
      <w:r w:rsidR="00640EA1">
        <w:rPr>
          <w:rFonts w:ascii="Calibri" w:eastAsia="Calibri" w:hAnsi="Calibri" w:cs="Calibri"/>
          <w:sz w:val="28"/>
          <w:szCs w:val="28"/>
        </w:rPr>
        <w:t>reverse</w:t>
      </w:r>
      <w:r>
        <w:rPr>
          <w:rFonts w:ascii="Calibri" w:eastAsia="Calibri" w:hAnsi="Calibri" w:cs="Calibri"/>
          <w:sz w:val="28"/>
          <w:szCs w:val="28"/>
          <w:highlight w:val="white"/>
        </w:rPr>
        <w:t xml:space="preserve"> biased. This produces a positive load voltage across the load resistor</w:t>
      </w:r>
      <w:r>
        <w:rPr>
          <w:rFonts w:ascii="Calibri" w:eastAsia="Calibri" w:hAnsi="Calibri" w:cs="Calibri"/>
          <w:sz w:val="28"/>
          <w:szCs w:val="28"/>
        </w:rPr>
        <w:t xml:space="preserve"> </w:t>
      </w:r>
    </w:p>
    <w:p w14:paraId="623379AA" w14:textId="1388070B" w:rsidR="0065771C" w:rsidRDefault="00E3275E">
      <w:pPr>
        <w:widowControl w:val="0"/>
        <w:spacing w:before="181" w:line="259" w:lineRule="auto"/>
        <w:ind w:left="9" w:right="9" w:hanging="2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 xml:space="preserve">This rectifier however cannot produce a smooth DC voltage. It produces some ripple </w:t>
      </w:r>
      <w:r w:rsidR="00640EA1">
        <w:rPr>
          <w:rFonts w:ascii="Calibri" w:eastAsia="Calibri" w:hAnsi="Calibri" w:cs="Calibri"/>
          <w:sz w:val="28"/>
          <w:szCs w:val="28"/>
        </w:rPr>
        <w:t>in the</w:t>
      </w:r>
      <w:r>
        <w:rPr>
          <w:rFonts w:ascii="Calibri" w:eastAsia="Calibri" w:hAnsi="Calibri" w:cs="Calibri"/>
          <w:sz w:val="28"/>
          <w:szCs w:val="28"/>
        </w:rPr>
        <w:t xml:space="preserve"> output. This ripple can b</w:t>
      </w:r>
      <w:r>
        <w:rPr>
          <w:rFonts w:ascii="Calibri" w:eastAsia="Calibri" w:hAnsi="Calibri" w:cs="Calibri"/>
          <w:sz w:val="28"/>
          <w:szCs w:val="28"/>
        </w:rPr>
        <w:t>e reducing by using filter capacitor across the load.</w:t>
      </w:r>
    </w:p>
    <w:p w14:paraId="0EBCEE07" w14:textId="77777777" w:rsidR="00640EA1" w:rsidRDefault="00640EA1">
      <w:pPr>
        <w:widowControl w:val="0"/>
        <w:ind w:left="24"/>
        <w:rPr>
          <w:rFonts w:ascii="Calibri" w:eastAsia="Calibri" w:hAnsi="Calibri" w:cs="Calibri"/>
          <w:b/>
          <w:sz w:val="36"/>
          <w:szCs w:val="36"/>
        </w:rPr>
      </w:pPr>
    </w:p>
    <w:p w14:paraId="17FB421D" w14:textId="77777777" w:rsidR="00640EA1" w:rsidRDefault="00640EA1">
      <w:pPr>
        <w:widowControl w:val="0"/>
        <w:ind w:left="24"/>
        <w:rPr>
          <w:rFonts w:ascii="Calibri" w:eastAsia="Calibri" w:hAnsi="Calibri" w:cs="Calibri"/>
          <w:b/>
          <w:sz w:val="36"/>
          <w:szCs w:val="36"/>
        </w:rPr>
      </w:pPr>
    </w:p>
    <w:p w14:paraId="6BCF5D0D" w14:textId="01042B3C" w:rsidR="0065771C" w:rsidRDefault="00E3275E">
      <w:pPr>
        <w:widowControl w:val="0"/>
        <w:ind w:left="24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Equipment List:</w:t>
      </w:r>
    </w:p>
    <w:p w14:paraId="0D31A3F4" w14:textId="77777777" w:rsidR="0065771C" w:rsidRDefault="0065771C">
      <w:pPr>
        <w:rPr>
          <w:rFonts w:ascii="Calibri" w:eastAsia="Calibri" w:hAnsi="Calibri" w:cs="Calibri"/>
          <w:b/>
          <w:sz w:val="34"/>
          <w:szCs w:val="34"/>
        </w:rPr>
      </w:pPr>
    </w:p>
    <w:p w14:paraId="446B6E3B" w14:textId="77777777" w:rsidR="0065771C" w:rsidRDefault="00E3275E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• p-n junction diode (1N4007) – 4 pieces</w:t>
      </w:r>
    </w:p>
    <w:p w14:paraId="687095D0" w14:textId="77777777" w:rsidR="0065771C" w:rsidRDefault="00E3275E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• Resistor (10k</w:t>
      </w:r>
      <w:r>
        <w:rPr>
          <w:rFonts w:ascii="Calibri" w:eastAsia="Calibri" w:hAnsi="Calibri" w:cs="Calibri"/>
          <w:color w:val="000000"/>
          <w:sz w:val="28"/>
          <w:szCs w:val="28"/>
          <w:highlight w:val="white"/>
        </w:rPr>
        <w:t>Ω) – 1 piece</w:t>
      </w:r>
    </w:p>
    <w:p w14:paraId="4230383C" w14:textId="77777777" w:rsidR="0065771C" w:rsidRDefault="00E3275E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• Capacitor (0.22µF, 10 µF) – 1 piece each</w:t>
      </w:r>
    </w:p>
    <w:p w14:paraId="4EEA304F" w14:textId="77777777" w:rsidR="0065771C" w:rsidRDefault="00E3275E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• Signal generator</w:t>
      </w:r>
    </w:p>
    <w:p w14:paraId="094C30BA" w14:textId="77777777" w:rsidR="0065771C" w:rsidRDefault="00E3275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• Trainer Board</w:t>
      </w:r>
    </w:p>
    <w:p w14:paraId="4AF603DF" w14:textId="77777777" w:rsidR="0065771C" w:rsidRDefault="00E3275E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• Oscilloscope</w:t>
      </w:r>
    </w:p>
    <w:p w14:paraId="5AFF539B" w14:textId="77777777" w:rsidR="0065771C" w:rsidRDefault="00E3275E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• Digital Multimeter</w:t>
      </w:r>
    </w:p>
    <w:p w14:paraId="10375A19" w14:textId="77777777" w:rsidR="0065771C" w:rsidRDefault="00E3275E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• Cords and wires</w:t>
      </w:r>
    </w:p>
    <w:p w14:paraId="36881D11" w14:textId="77777777" w:rsidR="0065771C" w:rsidRDefault="0065771C">
      <w:pPr>
        <w:pBdr>
          <w:top w:val="nil"/>
          <w:left w:val="nil"/>
          <w:bottom w:val="nil"/>
          <w:right w:val="nil"/>
          <w:between w:val="nil"/>
        </w:pBdr>
        <w:spacing w:after="27"/>
        <w:rPr>
          <w:rFonts w:ascii="Calibri" w:eastAsia="Calibri" w:hAnsi="Calibri" w:cs="Calibri"/>
          <w:color w:val="000000"/>
          <w:sz w:val="28"/>
          <w:szCs w:val="28"/>
        </w:rPr>
      </w:pPr>
    </w:p>
    <w:p w14:paraId="1ECFE08E" w14:textId="77777777" w:rsidR="0065771C" w:rsidRDefault="0065771C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</w:p>
    <w:p w14:paraId="27E67716" w14:textId="77777777" w:rsidR="0065771C" w:rsidRDefault="00E3275E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br w:type="page"/>
      </w:r>
    </w:p>
    <w:p w14:paraId="4F73561E" w14:textId="77777777" w:rsidR="0065771C" w:rsidRDefault="00E3275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Circuit Diagram:</w:t>
      </w:r>
    </w:p>
    <w:p w14:paraId="16BB8F8C" w14:textId="77777777" w:rsidR="0065771C" w:rsidRDefault="0065771C">
      <w:pPr>
        <w:spacing w:after="160" w:line="259" w:lineRule="auto"/>
        <w:rPr>
          <w:rFonts w:ascii="Calibri" w:eastAsia="Calibri" w:hAnsi="Calibri" w:cs="Calibri"/>
          <w:b/>
        </w:rPr>
      </w:pPr>
    </w:p>
    <w:p w14:paraId="347EAEC0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7B02BAC3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32C3C1D4" w14:textId="77777777" w:rsidR="0065771C" w:rsidRDefault="00E3275E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noProof/>
          <w:sz w:val="15"/>
          <w:szCs w:val="15"/>
        </w:rPr>
        <w:drawing>
          <wp:inline distT="0" distB="0" distL="0" distR="0" wp14:anchorId="4BC32111" wp14:editId="17D869D6">
            <wp:extent cx="5836012" cy="6066381"/>
            <wp:effectExtent l="0" t="0" r="0" b="0"/>
            <wp:docPr id="4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012" cy="6066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EFA694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76D636F5" w14:textId="77777777" w:rsidR="0065771C" w:rsidRDefault="00E3275E">
      <w:pPr>
        <w:widowControl w:val="0"/>
        <w:spacing w:before="1"/>
        <w:jc w:val="center"/>
        <w:rPr>
          <w:rFonts w:ascii="Trebuchet MS" w:eastAsia="Trebuchet MS" w:hAnsi="Trebuchet MS" w:cs="Trebuchet MS"/>
          <w:sz w:val="24"/>
          <w:szCs w:val="24"/>
        </w:rPr>
      </w:pPr>
      <w:r>
        <w:rPr>
          <w:rFonts w:ascii="Trebuchet MS" w:eastAsia="Trebuchet MS" w:hAnsi="Trebuchet MS" w:cs="Trebuchet MS"/>
          <w:sz w:val="24"/>
          <w:szCs w:val="24"/>
        </w:rPr>
        <w:t>Figure – 1: Half-wave Rectifier Circuit with No Capacitor</w:t>
      </w:r>
    </w:p>
    <w:p w14:paraId="130741E1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1877055F" w14:textId="77777777" w:rsidR="0065771C" w:rsidRDefault="00E3275E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noProof/>
          <w:sz w:val="15"/>
          <w:szCs w:val="15"/>
        </w:rPr>
        <w:lastRenderedPageBreak/>
        <w:drawing>
          <wp:inline distT="0" distB="0" distL="0" distR="0" wp14:anchorId="6460F65B" wp14:editId="76D7E310">
            <wp:extent cx="5864778" cy="6053412"/>
            <wp:effectExtent l="0" t="0" r="0" b="0"/>
            <wp:docPr id="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778" cy="6053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5BC92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24"/>
          <w:szCs w:val="24"/>
        </w:rPr>
      </w:pPr>
    </w:p>
    <w:p w14:paraId="41EFE336" w14:textId="77777777" w:rsidR="0065771C" w:rsidRDefault="00E3275E">
      <w:pPr>
        <w:widowControl w:val="0"/>
        <w:spacing w:before="1"/>
        <w:jc w:val="center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sz w:val="24"/>
          <w:szCs w:val="24"/>
        </w:rPr>
        <w:t>Figure – 2: Half-wave Rectifier Circuit with 0.22</w:t>
      </w:r>
      <w:r>
        <w:rPr>
          <w:sz w:val="24"/>
          <w:szCs w:val="24"/>
        </w:rPr>
        <w:t>µ</w:t>
      </w:r>
      <w:r>
        <w:rPr>
          <w:rFonts w:ascii="Trebuchet MS" w:eastAsia="Trebuchet MS" w:hAnsi="Trebuchet MS" w:cs="Trebuchet MS"/>
          <w:sz w:val="24"/>
          <w:szCs w:val="24"/>
        </w:rPr>
        <w:t>F Capacitor</w:t>
      </w:r>
    </w:p>
    <w:p w14:paraId="2AEC74F9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4C502C94" w14:textId="77777777" w:rsidR="0065771C" w:rsidRDefault="00E3275E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noProof/>
          <w:sz w:val="15"/>
          <w:szCs w:val="15"/>
        </w:rPr>
        <w:lastRenderedPageBreak/>
        <w:drawing>
          <wp:inline distT="0" distB="0" distL="0" distR="0" wp14:anchorId="532ECD21" wp14:editId="45804F9E">
            <wp:extent cx="5864608" cy="6096106"/>
            <wp:effectExtent l="0" t="0" r="0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4608" cy="60961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B057A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199DFFC0" w14:textId="77777777" w:rsidR="0065771C" w:rsidRDefault="00E3275E">
      <w:pPr>
        <w:widowControl w:val="0"/>
        <w:spacing w:before="1"/>
        <w:jc w:val="center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sz w:val="24"/>
          <w:szCs w:val="24"/>
        </w:rPr>
        <w:t>Figure – 3: Half-wave Rectifier Circuit with 10</w:t>
      </w:r>
      <w:r>
        <w:rPr>
          <w:sz w:val="24"/>
          <w:szCs w:val="24"/>
        </w:rPr>
        <w:t>µ</w:t>
      </w:r>
      <w:r>
        <w:rPr>
          <w:rFonts w:ascii="Trebuchet MS" w:eastAsia="Trebuchet MS" w:hAnsi="Trebuchet MS" w:cs="Trebuchet MS"/>
          <w:sz w:val="24"/>
          <w:szCs w:val="24"/>
        </w:rPr>
        <w:t>F Capacitor</w:t>
      </w:r>
    </w:p>
    <w:p w14:paraId="5D6927D7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262A3AB3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3D1AA577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424AA829" w14:textId="77777777" w:rsidR="0065771C" w:rsidRDefault="00E3275E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noProof/>
          <w:sz w:val="15"/>
          <w:szCs w:val="15"/>
        </w:rPr>
        <w:lastRenderedPageBreak/>
        <w:drawing>
          <wp:inline distT="0" distB="0" distL="0" distR="0" wp14:anchorId="667B3810" wp14:editId="2022AB96">
            <wp:extent cx="5904174" cy="6465243"/>
            <wp:effectExtent l="0" t="0" r="0" b="0"/>
            <wp:docPr id="4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4174" cy="6465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22163E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47BC3133" w14:textId="77777777" w:rsidR="0065771C" w:rsidRDefault="00E3275E">
      <w:pPr>
        <w:widowControl w:val="0"/>
        <w:spacing w:before="1"/>
        <w:jc w:val="center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sz w:val="24"/>
          <w:szCs w:val="24"/>
        </w:rPr>
        <w:t>Figure – 4: Full-wave Rectifier Circuit with No Capacitor</w:t>
      </w:r>
    </w:p>
    <w:p w14:paraId="19B841DA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4CC3173F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735F9790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35465AB0" w14:textId="77777777" w:rsidR="0065771C" w:rsidRDefault="00E3275E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noProof/>
          <w:sz w:val="15"/>
          <w:szCs w:val="15"/>
        </w:rPr>
        <w:lastRenderedPageBreak/>
        <w:drawing>
          <wp:inline distT="0" distB="0" distL="0" distR="0" wp14:anchorId="6D1D50F0" wp14:editId="18B6F0EA">
            <wp:extent cx="5897546" cy="6423497"/>
            <wp:effectExtent l="0" t="0" r="0" b="0"/>
            <wp:docPr id="4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546" cy="6423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1D0A7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317E71C8" w14:textId="77777777" w:rsidR="0065771C" w:rsidRDefault="00E3275E">
      <w:pPr>
        <w:widowControl w:val="0"/>
        <w:spacing w:before="1"/>
        <w:jc w:val="center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sz w:val="24"/>
          <w:szCs w:val="24"/>
        </w:rPr>
        <w:t>Figure – 5: Full-wave Rectifier Circuit with 0.22</w:t>
      </w:r>
      <w:r>
        <w:rPr>
          <w:sz w:val="24"/>
          <w:szCs w:val="24"/>
        </w:rPr>
        <w:t>µ</w:t>
      </w:r>
      <w:r>
        <w:rPr>
          <w:rFonts w:ascii="Trebuchet MS" w:eastAsia="Trebuchet MS" w:hAnsi="Trebuchet MS" w:cs="Trebuchet MS"/>
          <w:sz w:val="24"/>
          <w:szCs w:val="24"/>
        </w:rPr>
        <w:t>F Capacitor</w:t>
      </w:r>
    </w:p>
    <w:p w14:paraId="5ADFDAB3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58D5E516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20C25197" w14:textId="77777777" w:rsidR="0065771C" w:rsidRDefault="00E3275E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noProof/>
          <w:sz w:val="15"/>
          <w:szCs w:val="15"/>
        </w:rPr>
        <w:lastRenderedPageBreak/>
        <w:drawing>
          <wp:inline distT="0" distB="0" distL="0" distR="0" wp14:anchorId="3D44FFE0" wp14:editId="1B18F710">
            <wp:extent cx="5857980" cy="6363273"/>
            <wp:effectExtent l="0" t="0" r="0" b="0"/>
            <wp:docPr id="4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980" cy="6363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0C41A" w14:textId="77777777" w:rsidR="0065771C" w:rsidRDefault="0065771C">
      <w:pPr>
        <w:widowControl w:val="0"/>
        <w:spacing w:before="1"/>
        <w:rPr>
          <w:rFonts w:ascii="Trebuchet MS" w:eastAsia="Trebuchet MS" w:hAnsi="Trebuchet MS" w:cs="Trebuchet MS"/>
          <w:sz w:val="15"/>
          <w:szCs w:val="15"/>
        </w:rPr>
      </w:pPr>
    </w:p>
    <w:p w14:paraId="533006C4" w14:textId="77777777" w:rsidR="0065771C" w:rsidRDefault="00E3275E">
      <w:pPr>
        <w:widowControl w:val="0"/>
        <w:spacing w:before="1"/>
        <w:jc w:val="center"/>
        <w:rPr>
          <w:rFonts w:ascii="Trebuchet MS" w:eastAsia="Trebuchet MS" w:hAnsi="Trebuchet MS" w:cs="Trebuchet MS"/>
          <w:sz w:val="15"/>
          <w:szCs w:val="15"/>
        </w:rPr>
      </w:pPr>
      <w:r>
        <w:rPr>
          <w:rFonts w:ascii="Trebuchet MS" w:eastAsia="Trebuchet MS" w:hAnsi="Trebuchet MS" w:cs="Trebuchet MS"/>
          <w:sz w:val="24"/>
          <w:szCs w:val="24"/>
        </w:rPr>
        <w:t>Figure – 6: Full-wave Rectifier Circuit with 10</w:t>
      </w:r>
      <w:r>
        <w:rPr>
          <w:sz w:val="24"/>
          <w:szCs w:val="24"/>
        </w:rPr>
        <w:t>µ</w:t>
      </w:r>
      <w:r>
        <w:rPr>
          <w:rFonts w:ascii="Trebuchet MS" w:eastAsia="Trebuchet MS" w:hAnsi="Trebuchet MS" w:cs="Trebuchet MS"/>
          <w:sz w:val="24"/>
          <w:szCs w:val="24"/>
        </w:rPr>
        <w:t>F Capacitor</w:t>
      </w:r>
    </w:p>
    <w:p w14:paraId="74806790" w14:textId="77777777" w:rsidR="0065771C" w:rsidRDefault="00E3275E">
      <w:pPr>
        <w:rPr>
          <w:rFonts w:ascii="Calibri" w:eastAsia="Calibri" w:hAnsi="Calibri" w:cs="Calibri"/>
          <w:b/>
          <w:sz w:val="36"/>
          <w:szCs w:val="36"/>
        </w:rPr>
      </w:pPr>
      <w:r>
        <w:br w:type="page"/>
      </w:r>
      <w:r>
        <w:rPr>
          <w:rFonts w:ascii="Calibri" w:eastAsia="Calibri" w:hAnsi="Calibri" w:cs="Calibri"/>
          <w:b/>
          <w:sz w:val="36"/>
          <w:szCs w:val="36"/>
        </w:rPr>
        <w:lastRenderedPageBreak/>
        <w:t>Data &amp; Table:</w:t>
      </w:r>
    </w:p>
    <w:p w14:paraId="7D1201C2" w14:textId="77777777" w:rsidR="0065771C" w:rsidRDefault="0065771C">
      <w:pPr>
        <w:rPr>
          <w:rFonts w:ascii="Calibri" w:eastAsia="Calibri" w:hAnsi="Calibri" w:cs="Calibri"/>
          <w:b/>
          <w:sz w:val="36"/>
          <w:szCs w:val="36"/>
        </w:rPr>
      </w:pPr>
    </w:p>
    <w:p w14:paraId="36DA78D2" w14:textId="77777777" w:rsidR="0065771C" w:rsidRDefault="00E3275E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Theoretical Value: R = 10k</w:t>
      </w:r>
      <w:r>
        <w:rPr>
          <w:rFonts w:ascii="Calibri" w:eastAsia="Calibri" w:hAnsi="Calibri" w:cs="Calibri"/>
          <w:sz w:val="28"/>
          <w:szCs w:val="28"/>
          <w:highlight w:val="white"/>
        </w:rPr>
        <w:t>Ω</w:t>
      </w:r>
    </w:p>
    <w:p w14:paraId="7659E82D" w14:textId="77777777" w:rsidR="0065771C" w:rsidRDefault="0065771C">
      <w:pPr>
        <w:rPr>
          <w:rFonts w:ascii="Calibri" w:eastAsia="Calibri" w:hAnsi="Calibri" w:cs="Calibri"/>
          <w:sz w:val="28"/>
          <w:szCs w:val="28"/>
        </w:rPr>
      </w:pPr>
    </w:p>
    <w:p w14:paraId="722D0905" w14:textId="77777777" w:rsidR="0065771C" w:rsidRDefault="00E3275E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Measured Value: R = 10k</w:t>
      </w:r>
      <w:r>
        <w:rPr>
          <w:rFonts w:ascii="Calibri" w:eastAsia="Calibri" w:hAnsi="Calibri" w:cs="Calibri"/>
          <w:sz w:val="28"/>
          <w:szCs w:val="28"/>
          <w:highlight w:val="white"/>
        </w:rPr>
        <w:t>Ω</w:t>
      </w:r>
    </w:p>
    <w:p w14:paraId="44BFFCA0" w14:textId="77777777" w:rsidR="0065771C" w:rsidRDefault="0065771C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tbl>
      <w:tblPr>
        <w:tblStyle w:val="a0"/>
        <w:tblW w:w="8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25"/>
        <w:gridCol w:w="2905"/>
        <w:gridCol w:w="2810"/>
      </w:tblGrid>
      <w:tr w:rsidR="0065771C" w14:paraId="6D92C757" w14:textId="77777777">
        <w:trPr>
          <w:trHeight w:val="905"/>
        </w:trPr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B710D" w14:textId="77777777" w:rsidR="0065771C" w:rsidRDefault="006577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CBAEB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22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Half Wave Rectifier</w:t>
            </w:r>
          </w:p>
          <w:p w14:paraId="0DDB8FE2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22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(Fig 2.4)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B81A8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Full Wave Rectifier</w:t>
            </w:r>
          </w:p>
          <w:p w14:paraId="0F19D87C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 w:line="276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(Fig 2.5)</w:t>
            </w:r>
          </w:p>
        </w:tc>
      </w:tr>
      <w:tr w:rsidR="0065771C" w14:paraId="3454B1C0" w14:textId="77777777">
        <w:trPr>
          <w:trHeight w:val="549"/>
        </w:trPr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63A96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 w:line="276" w:lineRule="auto"/>
              <w:ind w:left="107"/>
              <w:jc w:val="center"/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>V</w:t>
            </w: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out</w:t>
            </w:r>
            <w:proofErr w:type="spellEnd"/>
          </w:p>
          <w:p w14:paraId="2B324836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 w:line="276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(without capacitor)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108A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4.34 V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C5E91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3.71 V</w:t>
            </w:r>
          </w:p>
        </w:tc>
      </w:tr>
      <w:tr w:rsidR="0065771C" w14:paraId="5B89424A" w14:textId="77777777">
        <w:trPr>
          <w:trHeight w:val="587"/>
        </w:trPr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3DAC2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107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>V</w:t>
            </w: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out</w:t>
            </w:r>
            <w:proofErr w:type="spellEnd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(with 0.22 </w:t>
            </w:r>
            <w:r>
              <w:rPr>
                <w:rFonts w:eastAsia="Times New Roman"/>
                <w:b/>
                <w:color w:val="000000"/>
              </w:rPr>
              <w:t>µF)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C0D4E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1.51 V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75874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630 mV</w:t>
            </w:r>
          </w:p>
        </w:tc>
      </w:tr>
      <w:tr w:rsidR="0065771C" w14:paraId="0CBB0B94" w14:textId="77777777">
        <w:trPr>
          <w:trHeight w:val="562"/>
        </w:trPr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0FD4E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 w:line="276" w:lineRule="auto"/>
              <w:ind w:left="107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>V</w:t>
            </w: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out</w:t>
            </w:r>
            <w:proofErr w:type="spellEnd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(with 10 </w:t>
            </w:r>
            <w:r>
              <w:rPr>
                <w:rFonts w:eastAsia="Times New Roman"/>
                <w:b/>
                <w:color w:val="000000"/>
              </w:rPr>
              <w:t>µF)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26CCE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34.6 mV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50203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22.5 mV</w:t>
            </w:r>
          </w:p>
        </w:tc>
      </w:tr>
    </w:tbl>
    <w:p w14:paraId="7EB7E21C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p w14:paraId="6F6A58F6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Table - 1</w:t>
      </w:r>
    </w:p>
    <w:p w14:paraId="5DE3BAE5" w14:textId="77777777" w:rsidR="0065771C" w:rsidRDefault="00E3275E">
      <w:pPr>
        <w:spacing w:after="200" w:line="276" w:lineRule="auto"/>
        <w:rPr>
          <w:rFonts w:ascii="Calibri" w:eastAsia="Calibri" w:hAnsi="Calibri" w:cs="Calibri"/>
          <w:b/>
          <w:sz w:val="30"/>
          <w:szCs w:val="30"/>
        </w:rPr>
      </w:pPr>
      <w:r>
        <w:br w:type="page"/>
      </w:r>
    </w:p>
    <w:p w14:paraId="0485C1D4" w14:textId="77777777" w:rsidR="0065771C" w:rsidRDefault="00E3275E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Graph:</w:t>
      </w:r>
    </w:p>
    <w:p w14:paraId="1A69A54E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8"/>
          <w:szCs w:val="18"/>
        </w:rPr>
      </w:pPr>
    </w:p>
    <w:p w14:paraId="61F75928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8"/>
          <w:szCs w:val="18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</w:rPr>
        <w:t xml:space="preserve">   </w:t>
      </w:r>
      <w:r>
        <w:rPr>
          <w:rFonts w:ascii="Trebuchet MS" w:eastAsia="Trebuchet MS" w:hAnsi="Trebuchet MS" w:cs="Trebuchet MS"/>
          <w:noProof/>
          <w:color w:val="000000"/>
          <w:sz w:val="18"/>
          <w:szCs w:val="18"/>
        </w:rPr>
        <w:drawing>
          <wp:inline distT="0" distB="0" distL="0" distR="0" wp14:anchorId="27CAED9E" wp14:editId="2F0A80D8">
            <wp:extent cx="2809875" cy="2105025"/>
            <wp:effectExtent l="0" t="0" r="0" b="0"/>
            <wp:docPr id="4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color w:val="000000"/>
          <w:sz w:val="18"/>
          <w:szCs w:val="18"/>
        </w:rPr>
        <w:t xml:space="preserve">             </w:t>
      </w:r>
      <w:r>
        <w:rPr>
          <w:rFonts w:ascii="Trebuchet MS" w:eastAsia="Trebuchet MS" w:hAnsi="Trebuchet MS" w:cs="Trebuchet MS"/>
          <w:noProof/>
          <w:color w:val="000000"/>
          <w:sz w:val="18"/>
          <w:szCs w:val="18"/>
        </w:rPr>
        <w:drawing>
          <wp:inline distT="0" distB="0" distL="0" distR="0" wp14:anchorId="40FDAC05" wp14:editId="5EBD1594">
            <wp:extent cx="2781300" cy="2095500"/>
            <wp:effectExtent l="0" t="0" r="0" b="0"/>
            <wp:docPr id="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2439BB" w14:textId="77777777" w:rsidR="0065771C" w:rsidRDefault="00E3275E">
      <w:pPr>
        <w:widowControl w:val="0"/>
        <w:tabs>
          <w:tab w:val="left" w:pos="978"/>
          <w:tab w:val="left" w:pos="5290"/>
        </w:tabs>
        <w:spacing w:before="40"/>
        <w:rPr>
          <w:color w:val="1F487C"/>
          <w:sz w:val="20"/>
          <w:szCs w:val="20"/>
        </w:rPr>
      </w:pPr>
      <w:r>
        <w:rPr>
          <w:color w:val="1F487C"/>
          <w:sz w:val="20"/>
          <w:szCs w:val="20"/>
        </w:rPr>
        <w:t xml:space="preserve">               </w:t>
      </w:r>
    </w:p>
    <w:p w14:paraId="2DC7B1D9" w14:textId="77777777" w:rsidR="0065771C" w:rsidRDefault="00E3275E">
      <w:pPr>
        <w:widowControl w:val="0"/>
        <w:tabs>
          <w:tab w:val="left" w:pos="978"/>
          <w:tab w:val="left" w:pos="5290"/>
        </w:tabs>
        <w:spacing w:before="40"/>
        <w:rPr>
          <w:color w:val="1F487C"/>
          <w:sz w:val="20"/>
          <w:szCs w:val="20"/>
        </w:rPr>
      </w:pPr>
      <w:r>
        <w:rPr>
          <w:color w:val="1F487C"/>
          <w:sz w:val="20"/>
          <w:szCs w:val="20"/>
        </w:rPr>
        <w:t xml:space="preserve">              a) Input-output without capacitor (Fig. 1)</w:t>
      </w:r>
      <w:r>
        <w:rPr>
          <w:color w:val="1F487C"/>
          <w:sz w:val="20"/>
          <w:szCs w:val="20"/>
        </w:rPr>
        <w:tab/>
        <w:t xml:space="preserve">          d) Input-output without capacitor (Fig. 4)</w:t>
      </w:r>
    </w:p>
    <w:p w14:paraId="60FE8F6C" w14:textId="77777777" w:rsidR="0065771C" w:rsidRDefault="0065771C">
      <w:pPr>
        <w:tabs>
          <w:tab w:val="left" w:pos="4933"/>
        </w:tabs>
        <w:rPr>
          <w:sz w:val="20"/>
          <w:szCs w:val="20"/>
        </w:rPr>
      </w:pPr>
    </w:p>
    <w:p w14:paraId="20D107EA" w14:textId="77777777" w:rsidR="0065771C" w:rsidRDefault="0065771C">
      <w:pPr>
        <w:tabs>
          <w:tab w:val="left" w:pos="4933"/>
        </w:tabs>
        <w:rPr>
          <w:sz w:val="20"/>
          <w:szCs w:val="20"/>
        </w:rPr>
      </w:pPr>
    </w:p>
    <w:p w14:paraId="0E296225" w14:textId="77777777" w:rsidR="0065771C" w:rsidRDefault="0065771C">
      <w:pPr>
        <w:tabs>
          <w:tab w:val="left" w:pos="4933"/>
        </w:tabs>
        <w:rPr>
          <w:sz w:val="20"/>
          <w:szCs w:val="20"/>
        </w:rPr>
      </w:pPr>
    </w:p>
    <w:p w14:paraId="64A6D984" w14:textId="77777777" w:rsidR="0065771C" w:rsidRDefault="00E3275E">
      <w:pPr>
        <w:tabs>
          <w:tab w:val="left" w:pos="4933"/>
        </w:tabs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noProof/>
        </w:rPr>
        <w:drawing>
          <wp:inline distT="0" distB="0" distL="0" distR="0" wp14:anchorId="16F1BFD6" wp14:editId="53592BE3">
            <wp:extent cx="2800350" cy="2095500"/>
            <wp:effectExtent l="0" t="0" r="0" b="0"/>
            <wp:docPr id="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</w:t>
      </w:r>
      <w:r>
        <w:rPr>
          <w:noProof/>
        </w:rPr>
        <w:drawing>
          <wp:inline distT="0" distB="0" distL="0" distR="0" wp14:anchorId="1EF597AE" wp14:editId="4EC8BD7C">
            <wp:extent cx="2790825" cy="2095500"/>
            <wp:effectExtent l="0" t="0" r="0" b="0"/>
            <wp:docPr id="5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</w:p>
    <w:p w14:paraId="6FF38001" w14:textId="77777777" w:rsidR="0065771C" w:rsidRDefault="0065771C">
      <w:pPr>
        <w:tabs>
          <w:tab w:val="left" w:pos="4933"/>
        </w:tabs>
        <w:rPr>
          <w:sz w:val="20"/>
          <w:szCs w:val="20"/>
        </w:rPr>
      </w:pPr>
    </w:p>
    <w:p w14:paraId="6B82AB82" w14:textId="77777777" w:rsidR="0065771C" w:rsidRDefault="00E3275E">
      <w:pPr>
        <w:widowControl w:val="0"/>
        <w:tabs>
          <w:tab w:val="left" w:pos="913"/>
          <w:tab w:val="left" w:pos="5211"/>
        </w:tabs>
        <w:spacing w:before="44"/>
        <w:ind w:left="761"/>
        <w:rPr>
          <w:color w:val="1F487C"/>
          <w:sz w:val="20"/>
          <w:szCs w:val="20"/>
        </w:rPr>
      </w:pPr>
      <w:r>
        <w:rPr>
          <w:color w:val="1F487C"/>
          <w:sz w:val="18"/>
          <w:szCs w:val="18"/>
        </w:rPr>
        <w:t xml:space="preserve">        b) Input-output with 0.22uF (Fig. 2)</w:t>
      </w:r>
      <w:r>
        <w:rPr>
          <w:color w:val="1F487C"/>
          <w:sz w:val="18"/>
          <w:szCs w:val="18"/>
        </w:rPr>
        <w:tab/>
        <w:t xml:space="preserve">                        </w:t>
      </w:r>
      <w:r>
        <w:rPr>
          <w:color w:val="1F487C"/>
          <w:sz w:val="20"/>
          <w:szCs w:val="20"/>
        </w:rPr>
        <w:t xml:space="preserve">e) </w:t>
      </w:r>
      <w:r>
        <w:rPr>
          <w:color w:val="1F487C"/>
          <w:sz w:val="18"/>
          <w:szCs w:val="18"/>
        </w:rPr>
        <w:t>Input-output with 0.22uF (Fig. 5)</w:t>
      </w:r>
    </w:p>
    <w:p w14:paraId="0EFA91E4" w14:textId="77777777" w:rsidR="0065771C" w:rsidRDefault="0065771C">
      <w:pPr>
        <w:tabs>
          <w:tab w:val="left" w:pos="4933"/>
        </w:tabs>
        <w:rPr>
          <w:sz w:val="20"/>
          <w:szCs w:val="20"/>
        </w:rPr>
      </w:pPr>
    </w:p>
    <w:p w14:paraId="3DBB8E74" w14:textId="77777777" w:rsidR="0065771C" w:rsidRDefault="0065771C">
      <w:pPr>
        <w:tabs>
          <w:tab w:val="left" w:pos="4933"/>
        </w:tabs>
        <w:rPr>
          <w:sz w:val="20"/>
          <w:szCs w:val="20"/>
        </w:rPr>
      </w:pPr>
    </w:p>
    <w:p w14:paraId="5F54BB93" w14:textId="77777777" w:rsidR="0065771C" w:rsidRDefault="0065771C">
      <w:pPr>
        <w:tabs>
          <w:tab w:val="left" w:pos="4933"/>
        </w:tabs>
        <w:rPr>
          <w:sz w:val="20"/>
          <w:szCs w:val="20"/>
        </w:rPr>
      </w:pPr>
    </w:p>
    <w:p w14:paraId="50ACE286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</w:t>
      </w: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061A1EA2" wp14:editId="3315E580">
            <wp:extent cx="2800350" cy="2095500"/>
            <wp:effectExtent l="0" t="0" r="0" b="0"/>
            <wp:docPr id="5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 w:val="24"/>
          <w:szCs w:val="24"/>
        </w:rPr>
        <w:t xml:space="preserve">            </w:t>
      </w: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6A121F43" wp14:editId="54463D48">
            <wp:extent cx="2790825" cy="2095500"/>
            <wp:effectExtent l="0" t="0" r="0" b="0"/>
            <wp:docPr id="5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B0CA5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/>
        <w:rPr>
          <w:rFonts w:eastAsia="Times New Roman"/>
          <w:color w:val="000000"/>
          <w:sz w:val="14"/>
          <w:szCs w:val="14"/>
        </w:rPr>
      </w:pPr>
    </w:p>
    <w:p w14:paraId="72A0C0DF" w14:textId="77777777" w:rsidR="0065771C" w:rsidRDefault="00E3275E">
      <w:pPr>
        <w:widowControl w:val="0"/>
        <w:tabs>
          <w:tab w:val="left" w:pos="913"/>
          <w:tab w:val="left" w:pos="5211"/>
          <w:tab w:val="left" w:pos="5360"/>
        </w:tabs>
        <w:spacing w:before="71"/>
        <w:ind w:left="761"/>
        <w:rPr>
          <w:i/>
          <w:color w:val="1F487C"/>
          <w:sz w:val="20"/>
          <w:szCs w:val="20"/>
        </w:rPr>
      </w:pPr>
      <w:r>
        <w:rPr>
          <w:color w:val="1F487C"/>
          <w:sz w:val="18"/>
          <w:szCs w:val="18"/>
        </w:rPr>
        <w:t xml:space="preserve">      c) Input-output with 10uF (Fig. 3)</w:t>
      </w:r>
      <w:r>
        <w:rPr>
          <w:color w:val="1F487C"/>
          <w:sz w:val="18"/>
          <w:szCs w:val="18"/>
        </w:rPr>
        <w:tab/>
        <w:t xml:space="preserve">                        </w:t>
      </w:r>
      <w:r>
        <w:rPr>
          <w:color w:val="1F487C"/>
          <w:sz w:val="20"/>
          <w:szCs w:val="20"/>
        </w:rPr>
        <w:t xml:space="preserve">f) </w:t>
      </w:r>
      <w:r>
        <w:rPr>
          <w:color w:val="1F487C"/>
          <w:sz w:val="18"/>
          <w:szCs w:val="18"/>
        </w:rPr>
        <w:t>Input-output with 10uF (Fig. 6)</w:t>
      </w:r>
      <w:r>
        <w:br w:type="page"/>
      </w:r>
    </w:p>
    <w:p w14:paraId="1C142E4A" w14:textId="171773FB" w:rsidR="0065771C" w:rsidRDefault="00E3275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Result Analysis &amp; Discussion:</w:t>
      </w:r>
    </w:p>
    <w:p w14:paraId="79C91C74" w14:textId="77777777" w:rsidR="00640EA1" w:rsidRDefault="00640EA1">
      <w:pPr>
        <w:rPr>
          <w:rFonts w:ascii="Calibri" w:eastAsia="Calibri" w:hAnsi="Calibri" w:cs="Calibri"/>
          <w:sz w:val="28"/>
          <w:szCs w:val="28"/>
        </w:rPr>
      </w:pPr>
    </w:p>
    <w:p w14:paraId="3FE20B93" w14:textId="10FB869F" w:rsidR="0065771C" w:rsidRPr="00640EA1" w:rsidRDefault="00E3275E" w:rsidP="00640EA1">
      <w:pPr>
        <w:jc w:val="both"/>
        <w:rPr>
          <w:rFonts w:asciiTheme="minorHAnsi" w:hAnsiTheme="minorHAnsi" w:cstheme="minorHAnsi"/>
          <w:sz w:val="28"/>
          <w:szCs w:val="28"/>
        </w:rPr>
      </w:pPr>
      <w:r w:rsidRPr="00640EA1">
        <w:rPr>
          <w:rFonts w:asciiTheme="minorHAnsi" w:hAnsiTheme="minorHAnsi" w:cstheme="minorHAnsi"/>
          <w:sz w:val="28"/>
          <w:szCs w:val="28"/>
        </w:rPr>
        <w:t xml:space="preserve">Diode </w:t>
      </w:r>
      <w:r w:rsidR="00640EA1" w:rsidRPr="00640EA1">
        <w:rPr>
          <w:rFonts w:asciiTheme="minorHAnsi" w:hAnsiTheme="minorHAnsi" w:cstheme="minorHAnsi"/>
          <w:sz w:val="28"/>
          <w:szCs w:val="28"/>
        </w:rPr>
        <w:t>rectifier</w:t>
      </w:r>
      <w:r w:rsidRPr="00640EA1">
        <w:rPr>
          <w:rFonts w:asciiTheme="minorHAnsi" w:hAnsiTheme="minorHAnsi" w:cstheme="minorHAnsi"/>
          <w:sz w:val="28"/>
          <w:szCs w:val="28"/>
        </w:rPr>
        <w:t xml:space="preserve"> circuit is one of the main </w:t>
      </w:r>
      <w:r w:rsidR="00640EA1" w:rsidRPr="00640EA1">
        <w:rPr>
          <w:rFonts w:asciiTheme="minorHAnsi" w:hAnsiTheme="minorHAnsi" w:cstheme="minorHAnsi"/>
          <w:sz w:val="28"/>
          <w:szCs w:val="28"/>
        </w:rPr>
        <w:t>circuits</w:t>
      </w:r>
      <w:r w:rsidRPr="00640EA1">
        <w:rPr>
          <w:rFonts w:asciiTheme="minorHAnsi" w:hAnsiTheme="minorHAnsi" w:cstheme="minorHAnsi"/>
          <w:sz w:val="28"/>
          <w:szCs w:val="28"/>
        </w:rPr>
        <w:t xml:space="preserve"> which is used in electronic equipment. </w:t>
      </w:r>
      <w:r w:rsidRPr="00640EA1">
        <w:rPr>
          <w:rFonts w:asciiTheme="minorHAnsi" w:hAnsiTheme="minorHAnsi" w:cstheme="minorHAnsi"/>
          <w:sz w:val="28"/>
          <w:szCs w:val="28"/>
        </w:rPr>
        <w:t xml:space="preserve">A rectifier converts </w:t>
      </w:r>
      <w:r w:rsidR="00640EA1" w:rsidRPr="00640EA1">
        <w:rPr>
          <w:rFonts w:asciiTheme="minorHAnsi" w:hAnsiTheme="minorHAnsi" w:cstheme="minorHAnsi"/>
          <w:sz w:val="28"/>
          <w:szCs w:val="28"/>
        </w:rPr>
        <w:t>an AC</w:t>
      </w:r>
      <w:r w:rsidRPr="00640EA1">
        <w:rPr>
          <w:rFonts w:asciiTheme="minorHAnsi" w:hAnsiTheme="minorHAnsi" w:cstheme="minorHAnsi"/>
          <w:sz w:val="28"/>
          <w:szCs w:val="28"/>
        </w:rPr>
        <w:t xml:space="preserve"> </w:t>
      </w:r>
      <w:r w:rsidR="00640EA1" w:rsidRPr="00640EA1">
        <w:rPr>
          <w:rFonts w:asciiTheme="minorHAnsi" w:hAnsiTheme="minorHAnsi" w:cstheme="minorHAnsi"/>
          <w:sz w:val="28"/>
          <w:szCs w:val="28"/>
        </w:rPr>
        <w:t>signal into</w:t>
      </w:r>
      <w:r w:rsidRPr="00640EA1">
        <w:rPr>
          <w:rFonts w:asciiTheme="minorHAnsi" w:hAnsiTheme="minorHAnsi" w:cstheme="minorHAnsi"/>
          <w:sz w:val="28"/>
          <w:szCs w:val="28"/>
        </w:rPr>
        <w:t xml:space="preserve"> a DC </w:t>
      </w:r>
      <w:r w:rsidR="00640EA1" w:rsidRPr="00640EA1">
        <w:rPr>
          <w:rFonts w:asciiTheme="minorHAnsi" w:hAnsiTheme="minorHAnsi" w:cstheme="minorHAnsi"/>
          <w:sz w:val="28"/>
          <w:szCs w:val="28"/>
        </w:rPr>
        <w:t>signal. In</w:t>
      </w:r>
      <w:r w:rsidRPr="00640EA1">
        <w:rPr>
          <w:rFonts w:asciiTheme="minorHAnsi" w:hAnsiTheme="minorHAnsi" w:cstheme="minorHAnsi"/>
          <w:sz w:val="28"/>
          <w:szCs w:val="28"/>
        </w:rPr>
        <w:t xml:space="preserve"> this experiment we learnt about rectifier circu</w:t>
      </w:r>
      <w:r w:rsidRPr="00640EA1">
        <w:rPr>
          <w:rFonts w:asciiTheme="minorHAnsi" w:hAnsiTheme="minorHAnsi" w:cstheme="minorHAnsi"/>
          <w:sz w:val="28"/>
          <w:szCs w:val="28"/>
        </w:rPr>
        <w:t>its. In a half wave rectifier circuit there’s only one diode whereas in a full wave rectifier circuit there are four diodes. In a half wave rectifier, the load receives only half of the total input power and due to the presence of ripple output voltage wav</w:t>
      </w:r>
      <w:r w:rsidRPr="00640EA1">
        <w:rPr>
          <w:rFonts w:asciiTheme="minorHAnsi" w:hAnsiTheme="minorHAnsi" w:cstheme="minorHAnsi"/>
          <w:sz w:val="28"/>
          <w:szCs w:val="28"/>
        </w:rPr>
        <w:t xml:space="preserve">e is not smooth. On the other hand, a full wave rectifier is designed using a bridge so it has both the half cycle present in the output voltage. Which is why in a full wave rectifier the output wave is smoother. And during this experiment we saw that for </w:t>
      </w:r>
      <w:r w:rsidRPr="00640EA1">
        <w:rPr>
          <w:rFonts w:asciiTheme="minorHAnsi" w:hAnsiTheme="minorHAnsi" w:cstheme="minorHAnsi"/>
          <w:sz w:val="28"/>
          <w:szCs w:val="28"/>
        </w:rPr>
        <w:t>both half wave and full wave rectifier there was a curve when no capacitor was added to the circuit. But when we added a 0.22μF capacitor to both they started giving smaller waves and as we increased the capacitance to 10μF the lines in both the circuit go</w:t>
      </w:r>
      <w:r w:rsidRPr="00640EA1">
        <w:rPr>
          <w:rFonts w:asciiTheme="minorHAnsi" w:hAnsiTheme="minorHAnsi" w:cstheme="minorHAnsi"/>
          <w:sz w:val="28"/>
          <w:szCs w:val="28"/>
        </w:rPr>
        <w:t>t flattened for peak-to-peak voltage meaning the AC source were almost acting like an DC source. So, by adding more capacitance we can make a rectifier circuit with an AC source act like an DC source.</w:t>
      </w:r>
    </w:p>
    <w:p w14:paraId="67F4129E" w14:textId="77777777" w:rsidR="00640EA1" w:rsidRDefault="00640EA1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br w:type="page"/>
      </w:r>
    </w:p>
    <w:p w14:paraId="5DE2E3FC" w14:textId="1C684A38" w:rsidR="0065771C" w:rsidRDefault="00E3275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Questions / Answers:</w:t>
      </w:r>
    </w:p>
    <w:p w14:paraId="645135BA" w14:textId="77777777" w:rsidR="0065771C" w:rsidRDefault="0065771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8"/>
          <w:szCs w:val="28"/>
          <w:u w:val="single"/>
        </w:rPr>
      </w:pPr>
    </w:p>
    <w:p w14:paraId="7CDEDFD0" w14:textId="77777777" w:rsidR="00640EA1" w:rsidRDefault="00640EA1">
      <w:pPr>
        <w:jc w:val="both"/>
        <w:rPr>
          <w:rFonts w:ascii="Calibri" w:eastAsia="Calibri" w:hAnsi="Calibri" w:cs="Calibri"/>
          <w:color w:val="000000"/>
          <w:sz w:val="26"/>
          <w:szCs w:val="26"/>
        </w:rPr>
      </w:pPr>
    </w:p>
    <w:p w14:paraId="41BDDFEB" w14:textId="4348EBA7" w:rsidR="00640EA1" w:rsidRPr="00640EA1" w:rsidRDefault="00640EA1" w:rsidP="00640EA1">
      <w:pPr>
        <w:jc w:val="both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>Answer to question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</w:t>
      </w:r>
      <w:r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>1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:</w:t>
      </w:r>
    </w:p>
    <w:p w14:paraId="0910EBA0" w14:textId="692C07E1" w:rsidR="00640EA1" w:rsidRDefault="00640EA1" w:rsidP="00640EA1">
      <w:pPr>
        <w:jc w:val="both"/>
        <w:rPr>
          <w:rFonts w:ascii="Calibri" w:eastAsia="Calibri" w:hAnsi="Calibri" w:cs="Calibri"/>
          <w:color w:val="000000"/>
          <w:sz w:val="28"/>
          <w:szCs w:val="28"/>
        </w:rPr>
      </w:pPr>
    </w:p>
    <w:p w14:paraId="593729C3" w14:textId="3935CF91" w:rsidR="00640EA1" w:rsidRDefault="00640EA1" w:rsidP="00640EA1">
      <w:pP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Here, we have to show the graphs of both circuits without any capacitor then with 0.22µF, and then with the 10µF.</w:t>
      </w:r>
    </w:p>
    <w:p w14:paraId="47AE5336" w14:textId="77777777" w:rsidR="00640EA1" w:rsidRDefault="00640EA1" w:rsidP="00640E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8"/>
          <w:szCs w:val="18"/>
        </w:rPr>
      </w:pPr>
    </w:p>
    <w:p w14:paraId="05BB2C17" w14:textId="77777777" w:rsidR="00640EA1" w:rsidRDefault="00640EA1" w:rsidP="00640E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8"/>
          <w:szCs w:val="18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</w:rPr>
        <w:t xml:space="preserve">   </w:t>
      </w:r>
      <w:r>
        <w:rPr>
          <w:rFonts w:ascii="Trebuchet MS" w:eastAsia="Trebuchet MS" w:hAnsi="Trebuchet MS" w:cs="Trebuchet MS"/>
          <w:noProof/>
          <w:color w:val="000000"/>
          <w:sz w:val="18"/>
          <w:szCs w:val="18"/>
        </w:rPr>
        <w:drawing>
          <wp:inline distT="0" distB="0" distL="0" distR="0" wp14:anchorId="10679DC0" wp14:editId="721B84D8">
            <wp:extent cx="2809875" cy="2105025"/>
            <wp:effectExtent l="0" t="0" r="0" b="0"/>
            <wp:docPr id="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color w:val="000000"/>
          <w:sz w:val="18"/>
          <w:szCs w:val="18"/>
        </w:rPr>
        <w:t xml:space="preserve">             </w:t>
      </w:r>
      <w:r>
        <w:rPr>
          <w:rFonts w:ascii="Trebuchet MS" w:eastAsia="Trebuchet MS" w:hAnsi="Trebuchet MS" w:cs="Trebuchet MS"/>
          <w:noProof/>
          <w:color w:val="000000"/>
          <w:sz w:val="18"/>
          <w:szCs w:val="18"/>
        </w:rPr>
        <w:drawing>
          <wp:inline distT="0" distB="0" distL="0" distR="0" wp14:anchorId="24C45838" wp14:editId="1B7918AA">
            <wp:extent cx="2781300" cy="2095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48117" w14:textId="77777777" w:rsidR="00640EA1" w:rsidRDefault="00640EA1" w:rsidP="00640EA1">
      <w:pPr>
        <w:widowControl w:val="0"/>
        <w:tabs>
          <w:tab w:val="left" w:pos="978"/>
          <w:tab w:val="left" w:pos="5290"/>
        </w:tabs>
        <w:spacing w:before="40"/>
        <w:rPr>
          <w:color w:val="1F487C"/>
          <w:sz w:val="20"/>
          <w:szCs w:val="20"/>
        </w:rPr>
      </w:pPr>
      <w:r>
        <w:rPr>
          <w:color w:val="1F487C"/>
          <w:sz w:val="20"/>
          <w:szCs w:val="20"/>
        </w:rPr>
        <w:t xml:space="preserve">              a) Input-output without capacitor (Fig. 1)</w:t>
      </w:r>
      <w:r>
        <w:rPr>
          <w:color w:val="1F487C"/>
          <w:sz w:val="20"/>
          <w:szCs w:val="20"/>
        </w:rPr>
        <w:tab/>
        <w:t xml:space="preserve">          d) Input-output without capacitor (Fig. 4)</w:t>
      </w:r>
    </w:p>
    <w:p w14:paraId="1EA9A3C4" w14:textId="77777777" w:rsidR="00640EA1" w:rsidRDefault="00640EA1" w:rsidP="00640EA1">
      <w:pPr>
        <w:tabs>
          <w:tab w:val="left" w:pos="4933"/>
        </w:tabs>
        <w:rPr>
          <w:sz w:val="20"/>
          <w:szCs w:val="20"/>
        </w:rPr>
      </w:pPr>
    </w:p>
    <w:p w14:paraId="6CFC68B2" w14:textId="77777777" w:rsidR="00640EA1" w:rsidRDefault="00640EA1" w:rsidP="00640EA1">
      <w:pPr>
        <w:tabs>
          <w:tab w:val="left" w:pos="4933"/>
        </w:tabs>
        <w:rPr>
          <w:sz w:val="20"/>
          <w:szCs w:val="20"/>
        </w:rPr>
      </w:pPr>
    </w:p>
    <w:p w14:paraId="5F011B39" w14:textId="6A81F88C" w:rsidR="00640EA1" w:rsidRDefault="00640EA1" w:rsidP="00640EA1">
      <w:pPr>
        <w:tabs>
          <w:tab w:val="left" w:pos="4933"/>
        </w:tabs>
        <w:rPr>
          <w:sz w:val="20"/>
          <w:szCs w:val="20"/>
        </w:rPr>
      </w:pPr>
      <w:r>
        <w:rPr>
          <w:sz w:val="20"/>
          <w:szCs w:val="20"/>
        </w:rPr>
        <w:t xml:space="preserve">    </w:t>
      </w:r>
      <w:r>
        <w:rPr>
          <w:noProof/>
        </w:rPr>
        <w:drawing>
          <wp:inline distT="0" distB="0" distL="0" distR="0" wp14:anchorId="0FB3EDB4" wp14:editId="04B2D1DC">
            <wp:extent cx="2800350" cy="20955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           </w:t>
      </w:r>
      <w:r>
        <w:rPr>
          <w:noProof/>
        </w:rPr>
        <w:drawing>
          <wp:inline distT="0" distB="0" distL="0" distR="0" wp14:anchorId="5B2992A0" wp14:editId="64EAFCAF">
            <wp:extent cx="2790825" cy="2095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</w:p>
    <w:p w14:paraId="487E4FF2" w14:textId="77777777" w:rsidR="00640EA1" w:rsidRDefault="00640EA1" w:rsidP="00640EA1">
      <w:pPr>
        <w:widowControl w:val="0"/>
        <w:tabs>
          <w:tab w:val="left" w:pos="913"/>
          <w:tab w:val="left" w:pos="5211"/>
        </w:tabs>
        <w:spacing w:before="44"/>
        <w:ind w:left="761"/>
        <w:rPr>
          <w:color w:val="1F487C"/>
          <w:sz w:val="20"/>
          <w:szCs w:val="20"/>
        </w:rPr>
      </w:pPr>
      <w:r>
        <w:rPr>
          <w:color w:val="1F487C"/>
          <w:sz w:val="18"/>
          <w:szCs w:val="18"/>
        </w:rPr>
        <w:t xml:space="preserve">        b) Input-output with 0.22uF (Fig. 2)</w:t>
      </w:r>
      <w:r>
        <w:rPr>
          <w:color w:val="1F487C"/>
          <w:sz w:val="18"/>
          <w:szCs w:val="18"/>
        </w:rPr>
        <w:tab/>
        <w:t xml:space="preserve">                        </w:t>
      </w:r>
      <w:r>
        <w:rPr>
          <w:color w:val="1F487C"/>
          <w:sz w:val="20"/>
          <w:szCs w:val="20"/>
        </w:rPr>
        <w:t xml:space="preserve">e) </w:t>
      </w:r>
      <w:r>
        <w:rPr>
          <w:color w:val="1F487C"/>
          <w:sz w:val="18"/>
          <w:szCs w:val="18"/>
        </w:rPr>
        <w:t>Input-output with 0.22uF (Fig. 5)</w:t>
      </w:r>
    </w:p>
    <w:p w14:paraId="30CDC285" w14:textId="77777777" w:rsidR="00640EA1" w:rsidRDefault="00640EA1" w:rsidP="00640EA1">
      <w:pPr>
        <w:tabs>
          <w:tab w:val="left" w:pos="4933"/>
        </w:tabs>
        <w:rPr>
          <w:sz w:val="20"/>
          <w:szCs w:val="20"/>
        </w:rPr>
      </w:pPr>
    </w:p>
    <w:p w14:paraId="47485A2F" w14:textId="77777777" w:rsidR="00640EA1" w:rsidRDefault="00640EA1" w:rsidP="00640EA1">
      <w:pPr>
        <w:tabs>
          <w:tab w:val="left" w:pos="4933"/>
        </w:tabs>
        <w:rPr>
          <w:sz w:val="20"/>
          <w:szCs w:val="20"/>
        </w:rPr>
      </w:pPr>
    </w:p>
    <w:p w14:paraId="6C998B27" w14:textId="1728FA43" w:rsidR="00640EA1" w:rsidRPr="00640EA1" w:rsidRDefault="00640EA1" w:rsidP="00640EA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   </w:t>
      </w: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25ECA961" wp14:editId="032AC5FC">
            <wp:extent cx="2800350" cy="2095500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 w:val="24"/>
          <w:szCs w:val="24"/>
        </w:rPr>
        <w:t xml:space="preserve">            </w:t>
      </w: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1AF9FC90" wp14:editId="035AD3A5">
            <wp:extent cx="2790825" cy="2095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33ACC" w14:textId="24627616" w:rsidR="00640EA1" w:rsidRPr="00640EA1" w:rsidRDefault="00640EA1" w:rsidP="00640EA1">
      <w:pPr>
        <w:jc w:val="both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color w:val="1F487C"/>
          <w:sz w:val="18"/>
          <w:szCs w:val="18"/>
        </w:rPr>
        <w:t xml:space="preserve">                    </w:t>
      </w:r>
      <w:r>
        <w:rPr>
          <w:color w:val="1F487C"/>
          <w:sz w:val="18"/>
          <w:szCs w:val="18"/>
        </w:rPr>
        <w:t xml:space="preserve">      c) Input-output with 10uF (Fig. 3)</w:t>
      </w:r>
      <w:r>
        <w:rPr>
          <w:color w:val="1F487C"/>
          <w:sz w:val="18"/>
          <w:szCs w:val="18"/>
        </w:rPr>
        <w:tab/>
        <w:t xml:space="preserve">                </w:t>
      </w:r>
      <w:r>
        <w:rPr>
          <w:color w:val="1F487C"/>
          <w:sz w:val="18"/>
          <w:szCs w:val="18"/>
        </w:rPr>
        <w:t xml:space="preserve">                                       </w:t>
      </w:r>
      <w:r>
        <w:rPr>
          <w:color w:val="1F487C"/>
          <w:sz w:val="18"/>
          <w:szCs w:val="18"/>
        </w:rPr>
        <w:t xml:space="preserve">        </w:t>
      </w:r>
      <w:r>
        <w:rPr>
          <w:color w:val="1F487C"/>
          <w:sz w:val="20"/>
          <w:szCs w:val="20"/>
        </w:rPr>
        <w:t xml:space="preserve">f) </w:t>
      </w:r>
      <w:r>
        <w:rPr>
          <w:color w:val="1F487C"/>
          <w:sz w:val="18"/>
          <w:szCs w:val="18"/>
        </w:rPr>
        <w:t>Input-output with 10uF (Fig. 6</w:t>
      </w:r>
      <w:r>
        <w:rPr>
          <w:color w:val="1F487C"/>
          <w:sz w:val="18"/>
          <w:szCs w:val="18"/>
        </w:rPr>
        <w:t>)</w:t>
      </w:r>
    </w:p>
    <w:p w14:paraId="21893973" w14:textId="34145C6C" w:rsidR="00640EA1" w:rsidRPr="00640EA1" w:rsidRDefault="00640EA1" w:rsidP="00640EA1">
      <w:pPr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br w:type="page"/>
      </w:r>
      <w:r w:rsidR="00E3275E"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lastRenderedPageBreak/>
        <w:t>Answer to question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</w:t>
      </w:r>
      <w:r w:rsidR="00E3275E"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>2</w:t>
      </w:r>
      <w:r>
        <w:rPr>
          <w:rFonts w:ascii="Calibri" w:eastAsia="Calibri" w:hAnsi="Calibri" w:cs="Calibri"/>
          <w:b/>
          <w:bCs/>
          <w:color w:val="000000"/>
          <w:sz w:val="28"/>
          <w:szCs w:val="28"/>
        </w:rPr>
        <w:t>:</w:t>
      </w:r>
    </w:p>
    <w:p w14:paraId="313027BA" w14:textId="77777777" w:rsidR="0065771C" w:rsidRPr="00640EA1" w:rsidRDefault="00E3275E">
      <w:pPr>
        <w:spacing w:before="240" w:after="24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 w:rsidRPr="00640EA1">
        <w:rPr>
          <w:rFonts w:ascii="Calibri" w:eastAsia="Calibri" w:hAnsi="Calibri" w:cs="Calibri"/>
          <w:color w:val="000000"/>
          <w:sz w:val="28"/>
          <w:szCs w:val="28"/>
        </w:rPr>
        <w:t>Without capacitor, we got 4.34 V for half-wave rectifier circuit and 3.71 V for full-wave rectifier circuit. So, the peak to peak value is more in half wave rectifier circuit. But we got both positive and negative half-cycles for full-wave rectifier circui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>t whereas half-wave rectifier circuit only gives the positive half cycles. In half-wave rectifier output wave, it gets charged then it holds the supply until the supply of input AC toward the rectifier achieves the negative half cycle. Once the rectifier r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>eaches to negative half cycle, the diode acquires reverse biased &amp; stops letting the flow of current through it. In full-wave rectifier wave, in both the half cycles, the flow of current will be in the similar direction across the load resistor. Thus, we a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 xml:space="preserve">cquire either whole positive half cycle otherwise negative half cycle. Then, with .22μ capacitor, we got 1.51 V for half-wave rectifier circuit and 630 mV for full- wave rectifier circuit. So, the peak to peak value is more in half-wave rectifier circuit. 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>Though voltage dropped more in half-wave rectifier circuit after adding .22μ capacitor. But both waves became close enough to DC wave. Lastly, with 10μ capacitor, we got 34.6 mV for half-wave rectifier circuit and 22.5mV for full- wave rectifier circuit. S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 xml:space="preserve">o, the peak to peak value is more in half-wave rectifier circuit. Though voltage dropped more in full-wave rectifier circuit after adding 10μ capacitor. In both circuits, we see the waves became horizontal wave that means the waves does not depend on time 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>anymore which indicates the DC wave. Though, the half-wave rectifier produces pulsating DC voltage</w:t>
      </w:r>
    </w:p>
    <w:p w14:paraId="1F70D607" w14:textId="77777777" w:rsidR="0065771C" w:rsidRPr="00640EA1" w:rsidRDefault="00E3275E">
      <w:pPr>
        <w:spacing w:before="240" w:after="24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 w:rsidRPr="00640EA1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20A0FD4F" w14:textId="4814A73B" w:rsidR="0065771C" w:rsidRPr="00640EA1" w:rsidRDefault="00E3275E">
      <w:pPr>
        <w:spacing w:before="240" w:after="240"/>
        <w:jc w:val="both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>Answer to question</w:t>
      </w:r>
      <w:r w:rsidR="00640EA1"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</w:t>
      </w:r>
      <w:r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>3</w:t>
      </w:r>
      <w:r w:rsidR="00640EA1"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>:</w:t>
      </w:r>
    </w:p>
    <w:p w14:paraId="5B2292B8" w14:textId="77777777" w:rsidR="0065771C" w:rsidRPr="00640EA1" w:rsidRDefault="00E3275E">
      <w:pPr>
        <w:spacing w:before="240" w:after="24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 w:rsidRPr="00640EA1">
        <w:rPr>
          <w:rFonts w:ascii="Calibri" w:eastAsia="Calibri" w:hAnsi="Calibri" w:cs="Calibri"/>
          <w:color w:val="000000"/>
          <w:sz w:val="28"/>
          <w:szCs w:val="28"/>
        </w:rPr>
        <w:t>If we change the input signal frequency, for half- wave rectifier circuit, we will get equal supply as input frequency and double fo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>r full-wave rectifier. Frequency is measured by how frequently the period is completed in one second. A Time period (denoted by 'T</w:t>
      </w:r>
      <w:proofErr w:type="gramStart"/>
      <w:r w:rsidRPr="00640EA1">
        <w:rPr>
          <w:rFonts w:ascii="Calibri" w:eastAsia="Calibri" w:hAnsi="Calibri" w:cs="Calibri"/>
          <w:color w:val="000000"/>
          <w:sz w:val="28"/>
          <w:szCs w:val="28"/>
        </w:rPr>
        <w:t>' )</w:t>
      </w:r>
      <w:proofErr w:type="gramEnd"/>
      <w:r w:rsidRPr="00640EA1">
        <w:rPr>
          <w:rFonts w:ascii="Calibri" w:eastAsia="Calibri" w:hAnsi="Calibri" w:cs="Calibri"/>
          <w:color w:val="000000"/>
          <w:sz w:val="28"/>
          <w:szCs w:val="28"/>
        </w:rPr>
        <w:t xml:space="preserve"> is the time needed for one complete cycle of vibration to pass in a given point. The output signal completes a period equa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>l or twice as fast as the input frequency, as we can see in the graph. But, for 10μ capacitor, we will get 0 frequency as the wave does not depend on time anymore.</w:t>
      </w:r>
    </w:p>
    <w:p w14:paraId="58638092" w14:textId="77777777" w:rsidR="0065771C" w:rsidRPr="00640EA1" w:rsidRDefault="00E3275E">
      <w:pPr>
        <w:spacing w:before="240" w:after="24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 w:rsidRPr="00640EA1"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</w:p>
    <w:p w14:paraId="7E6B88D7" w14:textId="18D81117" w:rsidR="0065771C" w:rsidRPr="00640EA1" w:rsidRDefault="00E3275E">
      <w:pPr>
        <w:spacing w:before="240" w:after="240"/>
        <w:jc w:val="both"/>
        <w:rPr>
          <w:rFonts w:ascii="Calibri" w:eastAsia="Calibri" w:hAnsi="Calibri" w:cs="Calibri"/>
          <w:b/>
          <w:bCs/>
          <w:color w:val="000000"/>
          <w:sz w:val="28"/>
          <w:szCs w:val="28"/>
        </w:rPr>
      </w:pPr>
      <w:r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>Answer to question</w:t>
      </w:r>
      <w:r w:rsidR="00640EA1"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 xml:space="preserve"> </w:t>
      </w:r>
      <w:r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>4</w:t>
      </w:r>
      <w:r w:rsidR="00640EA1" w:rsidRPr="00640EA1">
        <w:rPr>
          <w:rFonts w:ascii="Calibri" w:eastAsia="Calibri" w:hAnsi="Calibri" w:cs="Calibri"/>
          <w:b/>
          <w:bCs/>
          <w:color w:val="000000"/>
          <w:sz w:val="28"/>
          <w:szCs w:val="28"/>
        </w:rPr>
        <w:t>:</w:t>
      </w:r>
    </w:p>
    <w:p w14:paraId="7E6D9FDB" w14:textId="6B6E9DA6" w:rsidR="0065771C" w:rsidRPr="00640EA1" w:rsidRDefault="00E3275E">
      <w:pPr>
        <w:spacing w:before="240" w:after="240"/>
        <w:jc w:val="both"/>
        <w:rPr>
          <w:rFonts w:ascii="Calibri" w:eastAsia="Calibri" w:hAnsi="Calibri" w:cs="Calibri"/>
          <w:color w:val="000000"/>
          <w:sz w:val="28"/>
          <w:szCs w:val="28"/>
        </w:rPr>
      </w:pPr>
      <w:r w:rsidRPr="00640EA1">
        <w:rPr>
          <w:rFonts w:ascii="Calibri" w:eastAsia="Calibri" w:hAnsi="Calibri" w:cs="Calibri"/>
          <w:color w:val="000000"/>
          <w:sz w:val="28"/>
          <w:szCs w:val="28"/>
        </w:rPr>
        <w:t>Of course, the full wave circuit produces smoother output. Half wav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>e rectifier is a low- efficiency rectifier while the full wave is a high-efficiency rectifier. Thus, it is always better for working on the highly efficient application. In our data table we see that the output voltages are less for full-wave rectifier. Th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 xml:space="preserve">e output of a full-wave rectifier is much easier to filter than that of a half-wave rectifier because we know that he greater the load current, the more rapid the discharge of the capacitor, and the lower the average value of output 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lastRenderedPageBreak/>
        <w:t xml:space="preserve">voltage. Easier filter 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 xml:space="preserve">process gives smooth output so it’s crystal clear </w:t>
      </w:r>
      <w:r w:rsidR="00640EA1" w:rsidRPr="00640EA1">
        <w:rPr>
          <w:rFonts w:ascii="Calibri" w:eastAsia="Calibri" w:hAnsi="Calibri" w:cs="Calibri"/>
          <w:color w:val="000000"/>
          <w:sz w:val="28"/>
          <w:szCs w:val="28"/>
        </w:rPr>
        <w:t>that,</w:t>
      </w:r>
      <w:r w:rsidRPr="00640EA1">
        <w:rPr>
          <w:rFonts w:ascii="Calibri" w:eastAsia="Calibri" w:hAnsi="Calibri" w:cs="Calibri"/>
          <w:color w:val="000000"/>
          <w:sz w:val="28"/>
          <w:szCs w:val="28"/>
        </w:rPr>
        <w:t xml:space="preserve"> the full wave circuit produces smoother output.</w:t>
      </w:r>
    </w:p>
    <w:p w14:paraId="5FCB50D2" w14:textId="77777777" w:rsidR="00640EA1" w:rsidRDefault="00640EA1" w:rsidP="00640EA1">
      <w:pPr>
        <w:rPr>
          <w:rFonts w:ascii="Calibri" w:eastAsia="Calibri" w:hAnsi="Calibri" w:cs="Calibri"/>
          <w:b/>
          <w:sz w:val="28"/>
          <w:szCs w:val="28"/>
        </w:rPr>
      </w:pPr>
    </w:p>
    <w:p w14:paraId="142542D2" w14:textId="77777777" w:rsidR="00640EA1" w:rsidRDefault="00640EA1" w:rsidP="00640EA1">
      <w:pPr>
        <w:rPr>
          <w:rFonts w:ascii="Calibri" w:eastAsia="Calibri" w:hAnsi="Calibri" w:cs="Calibri"/>
          <w:b/>
          <w:sz w:val="28"/>
          <w:szCs w:val="28"/>
        </w:rPr>
      </w:pPr>
    </w:p>
    <w:p w14:paraId="1A367A82" w14:textId="77777777" w:rsidR="00640EA1" w:rsidRDefault="00640EA1" w:rsidP="00640EA1">
      <w:pPr>
        <w:rPr>
          <w:rFonts w:ascii="Calibri" w:eastAsia="Calibri" w:hAnsi="Calibri" w:cs="Calibri"/>
          <w:b/>
          <w:sz w:val="28"/>
          <w:szCs w:val="28"/>
        </w:rPr>
      </w:pPr>
    </w:p>
    <w:p w14:paraId="0EC0D3DC" w14:textId="77777777" w:rsidR="00640EA1" w:rsidRDefault="00640EA1" w:rsidP="00640EA1">
      <w:pPr>
        <w:rPr>
          <w:rFonts w:ascii="Calibri" w:eastAsia="Calibri" w:hAnsi="Calibri" w:cs="Calibri"/>
          <w:b/>
          <w:sz w:val="28"/>
          <w:szCs w:val="28"/>
        </w:rPr>
      </w:pPr>
    </w:p>
    <w:p w14:paraId="21F11154" w14:textId="77777777" w:rsidR="00640EA1" w:rsidRDefault="00640EA1" w:rsidP="00640EA1">
      <w:pPr>
        <w:rPr>
          <w:rFonts w:ascii="Calibri" w:eastAsia="Calibri" w:hAnsi="Calibri" w:cs="Calibri"/>
          <w:b/>
          <w:sz w:val="28"/>
          <w:szCs w:val="28"/>
        </w:rPr>
      </w:pPr>
    </w:p>
    <w:p w14:paraId="4E9A8939" w14:textId="168C5DA4" w:rsidR="0065771C" w:rsidRPr="00640EA1" w:rsidRDefault="00E3275E" w:rsidP="00640EA1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36"/>
          <w:szCs w:val="36"/>
        </w:rPr>
        <w:t>Contributions:</w:t>
      </w:r>
    </w:p>
    <w:p w14:paraId="198F2281" w14:textId="77777777" w:rsidR="0065771C" w:rsidRDefault="0065771C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tbl>
      <w:tblPr>
        <w:tblStyle w:val="a1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1"/>
        <w:gridCol w:w="4621"/>
      </w:tblGrid>
      <w:tr w:rsidR="0065771C" w14:paraId="46CCF846" w14:textId="77777777">
        <w:tc>
          <w:tcPr>
            <w:tcW w:w="4621" w:type="dxa"/>
          </w:tcPr>
          <w:p w14:paraId="232B7DB1" w14:textId="77777777" w:rsidR="0065771C" w:rsidRDefault="00E3275E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Name &amp; ID</w:t>
            </w:r>
          </w:p>
        </w:tc>
        <w:tc>
          <w:tcPr>
            <w:tcW w:w="4621" w:type="dxa"/>
          </w:tcPr>
          <w:p w14:paraId="5681A613" w14:textId="77777777" w:rsidR="0065771C" w:rsidRDefault="00E3275E">
            <w:pPr>
              <w:spacing w:after="200" w:line="276" w:lineRule="auto"/>
              <w:jc w:val="center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Contribution</w:t>
            </w:r>
          </w:p>
        </w:tc>
      </w:tr>
      <w:tr w:rsidR="0065771C" w14:paraId="42BF4B1E" w14:textId="77777777">
        <w:trPr>
          <w:trHeight w:val="622"/>
        </w:trPr>
        <w:tc>
          <w:tcPr>
            <w:tcW w:w="4621" w:type="dxa"/>
          </w:tcPr>
          <w:p w14:paraId="405D794F" w14:textId="77777777" w:rsidR="0065771C" w:rsidRDefault="00E3275E">
            <w:pPr>
              <w:spacing w:after="200" w:line="276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Md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Kawser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Islam – 1912296642</w:t>
            </w:r>
          </w:p>
          <w:p w14:paraId="5D03AA68" w14:textId="77777777" w:rsidR="0065771C" w:rsidRDefault="00E3275E">
            <w:pPr>
              <w:spacing w:after="200" w:line="276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r>
              <w:rPr>
                <w:b/>
                <w:sz w:val="28"/>
                <w:szCs w:val="28"/>
              </w:rPr>
              <w:t>Report Writer)</w:t>
            </w:r>
          </w:p>
        </w:tc>
        <w:tc>
          <w:tcPr>
            <w:tcW w:w="4621" w:type="dxa"/>
          </w:tcPr>
          <w:p w14:paraId="70AD4865" w14:textId="77777777" w:rsidR="0065771C" w:rsidRDefault="00E3275E">
            <w:pPr>
              <w:spacing w:after="200" w:line="276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Theory, Equipment List</w:t>
            </w:r>
          </w:p>
        </w:tc>
      </w:tr>
      <w:tr w:rsidR="0065771C" w14:paraId="739D5E76" w14:textId="77777777">
        <w:trPr>
          <w:trHeight w:val="892"/>
        </w:trPr>
        <w:tc>
          <w:tcPr>
            <w:tcW w:w="4621" w:type="dxa"/>
          </w:tcPr>
          <w:p w14:paraId="3FB1A4A0" w14:textId="77777777" w:rsidR="0065771C" w:rsidRDefault="00E3275E">
            <w:pPr>
              <w:spacing w:line="259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Yusuf Abdullah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Tonmoy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- 1620456042</w:t>
            </w:r>
          </w:p>
        </w:tc>
        <w:tc>
          <w:tcPr>
            <w:tcW w:w="4621" w:type="dxa"/>
          </w:tcPr>
          <w:p w14:paraId="1D056917" w14:textId="77777777" w:rsidR="0065771C" w:rsidRDefault="00E3275E">
            <w:pPr>
              <w:spacing w:after="200" w:line="276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Data &amp; Table</w:t>
            </w:r>
          </w:p>
        </w:tc>
      </w:tr>
      <w:tr w:rsidR="0065771C" w14:paraId="045F2EF7" w14:textId="77777777">
        <w:trPr>
          <w:trHeight w:val="892"/>
        </w:trPr>
        <w:tc>
          <w:tcPr>
            <w:tcW w:w="4621" w:type="dxa"/>
          </w:tcPr>
          <w:p w14:paraId="773DBD2A" w14:textId="77777777" w:rsidR="0065771C" w:rsidRDefault="00E3275E">
            <w:pPr>
              <w:spacing w:line="259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Fardin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Bin Islam - 1721588642</w:t>
            </w:r>
          </w:p>
        </w:tc>
        <w:tc>
          <w:tcPr>
            <w:tcW w:w="4621" w:type="dxa"/>
          </w:tcPr>
          <w:p w14:paraId="168EEE78" w14:textId="77777777" w:rsidR="0065771C" w:rsidRDefault="00E3275E">
            <w:pPr>
              <w:spacing w:after="200" w:line="276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Questions/Answers</w:t>
            </w:r>
          </w:p>
        </w:tc>
      </w:tr>
      <w:tr w:rsidR="0065771C" w14:paraId="5A2E5FB7" w14:textId="77777777">
        <w:trPr>
          <w:trHeight w:val="848"/>
        </w:trPr>
        <w:tc>
          <w:tcPr>
            <w:tcW w:w="4621" w:type="dxa"/>
          </w:tcPr>
          <w:p w14:paraId="52996424" w14:textId="77777777" w:rsidR="0065771C" w:rsidRDefault="00E3275E">
            <w:pPr>
              <w:spacing w:line="259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Tusher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Saha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Nirjhor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- 1921793642</w:t>
            </w:r>
          </w:p>
        </w:tc>
        <w:tc>
          <w:tcPr>
            <w:tcW w:w="4621" w:type="dxa"/>
          </w:tcPr>
          <w:p w14:paraId="61A38B93" w14:textId="77777777" w:rsidR="0065771C" w:rsidRDefault="00E3275E">
            <w:pPr>
              <w:spacing w:after="200" w:line="276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Result Analysis &amp; Discussion</w:t>
            </w:r>
          </w:p>
        </w:tc>
      </w:tr>
      <w:tr w:rsidR="0065771C" w14:paraId="78495B63" w14:textId="77777777">
        <w:trPr>
          <w:trHeight w:val="848"/>
        </w:trPr>
        <w:tc>
          <w:tcPr>
            <w:tcW w:w="4621" w:type="dxa"/>
          </w:tcPr>
          <w:p w14:paraId="401ADD1A" w14:textId="77777777" w:rsidR="0065771C" w:rsidRDefault="00E3275E">
            <w:pPr>
              <w:spacing w:line="259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Md. Rifat Ahmed - 1931725042</w:t>
            </w:r>
          </w:p>
        </w:tc>
        <w:tc>
          <w:tcPr>
            <w:tcW w:w="4621" w:type="dxa"/>
          </w:tcPr>
          <w:p w14:paraId="61A0FE51" w14:textId="77777777" w:rsidR="0065771C" w:rsidRDefault="00E3275E">
            <w:pPr>
              <w:spacing w:after="200" w:line="276" w:lineRule="auto"/>
              <w:jc w:val="center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Graph, Circuit Diagram, Attachment</w:t>
            </w:r>
          </w:p>
        </w:tc>
      </w:tr>
    </w:tbl>
    <w:p w14:paraId="3143EFBC" w14:textId="77777777" w:rsidR="0065771C" w:rsidRDefault="0065771C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</w:p>
    <w:p w14:paraId="1650C210" w14:textId="77777777" w:rsidR="0065771C" w:rsidRDefault="00E3275E">
      <w:pPr>
        <w:spacing w:after="200" w:line="276" w:lineRule="auto"/>
        <w:rPr>
          <w:rFonts w:ascii="Calibri" w:eastAsia="Calibri" w:hAnsi="Calibri" w:cs="Calibri"/>
          <w:sz w:val="28"/>
          <w:szCs w:val="28"/>
        </w:rPr>
      </w:pPr>
      <w:r>
        <w:br w:type="page"/>
      </w:r>
    </w:p>
    <w:p w14:paraId="33318D38" w14:textId="77777777" w:rsidR="0065771C" w:rsidRDefault="00E3275E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Attachment:</w:t>
      </w:r>
    </w:p>
    <w:p w14:paraId="0F037A09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FF0000"/>
          <w:sz w:val="24"/>
          <w:szCs w:val="24"/>
          <w:u w:val="single"/>
        </w:rPr>
      </w:pPr>
    </w:p>
    <w:p w14:paraId="136D52D6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FF0000"/>
          <w:sz w:val="24"/>
          <w:szCs w:val="24"/>
          <w:u w:val="single"/>
        </w:rPr>
      </w:pPr>
      <w:r>
        <w:rPr>
          <w:rFonts w:eastAsia="Times New Roman"/>
          <w:b/>
          <w:color w:val="FF0000"/>
          <w:sz w:val="24"/>
          <w:szCs w:val="24"/>
          <w:u w:val="single"/>
        </w:rPr>
        <w:t>Task: 01</w:t>
      </w:r>
    </w:p>
    <w:p w14:paraId="640F8B9F" w14:textId="77777777" w:rsidR="0065771C" w:rsidRDefault="0065771C"/>
    <w:p w14:paraId="436C2F39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  <w:sz w:val="24"/>
          <w:szCs w:val="24"/>
          <w:u w:val="single"/>
        </w:rPr>
      </w:pPr>
      <w:r>
        <w:rPr>
          <w:rFonts w:eastAsia="Times New Roman"/>
          <w:color w:val="000000"/>
        </w:rPr>
        <w:t>Table- 2.1</w:t>
      </w:r>
    </w:p>
    <w:tbl>
      <w:tblPr>
        <w:tblStyle w:val="a2"/>
        <w:tblW w:w="84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25"/>
        <w:gridCol w:w="2905"/>
        <w:gridCol w:w="2810"/>
      </w:tblGrid>
      <w:tr w:rsidR="0065771C" w14:paraId="4BBF3295" w14:textId="77777777">
        <w:trPr>
          <w:trHeight w:val="905"/>
        </w:trPr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C7D18" w14:textId="77777777" w:rsidR="0065771C" w:rsidRDefault="006577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Times New Roman"/>
                <w:b/>
                <w:color w:val="000000"/>
              </w:rPr>
            </w:pP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37BDF5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22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Half Wave Rectifier</w:t>
            </w:r>
          </w:p>
          <w:p w14:paraId="187F61B5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22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(Fig 2.4)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42069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Full Wave Rectifier</w:t>
            </w:r>
          </w:p>
          <w:p w14:paraId="09EC5D2D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 w:line="276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(Fig 2.5)</w:t>
            </w:r>
          </w:p>
        </w:tc>
      </w:tr>
      <w:tr w:rsidR="0065771C" w14:paraId="60CADAC8" w14:textId="77777777">
        <w:trPr>
          <w:trHeight w:val="549"/>
        </w:trPr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4508E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 w:line="276" w:lineRule="auto"/>
              <w:ind w:left="107"/>
              <w:jc w:val="center"/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>V</w:t>
            </w: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out</w:t>
            </w:r>
            <w:proofErr w:type="spellEnd"/>
          </w:p>
          <w:p w14:paraId="1D930392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6" w:line="276" w:lineRule="auto"/>
              <w:ind w:left="107"/>
              <w:jc w:val="center"/>
              <w:rPr>
                <w:rFonts w:eastAsia="Times New Roman"/>
                <w:b/>
                <w:color w:val="000000"/>
                <w:sz w:val="24"/>
                <w:szCs w:val="24"/>
              </w:rPr>
            </w:pPr>
            <w:r>
              <w:rPr>
                <w:rFonts w:eastAsia="Times New Roman"/>
                <w:b/>
                <w:color w:val="000000"/>
                <w:sz w:val="24"/>
                <w:szCs w:val="24"/>
              </w:rPr>
              <w:t>(without capacitor)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CC36B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4.34 V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1BAE0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3.71 V</w:t>
            </w:r>
          </w:p>
        </w:tc>
      </w:tr>
      <w:tr w:rsidR="0065771C" w14:paraId="0DBECC7F" w14:textId="77777777">
        <w:trPr>
          <w:trHeight w:val="587"/>
        </w:trPr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82413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0" w:lineRule="auto"/>
              <w:ind w:left="107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>V</w:t>
            </w: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out</w:t>
            </w:r>
            <w:proofErr w:type="spellEnd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(with 0.22 </w:t>
            </w:r>
            <w:r>
              <w:rPr>
                <w:rFonts w:eastAsia="Times New Roman"/>
                <w:b/>
                <w:color w:val="000000"/>
              </w:rPr>
              <w:t>µF)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CE756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1.51 V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3A070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630 mV</w:t>
            </w:r>
          </w:p>
        </w:tc>
      </w:tr>
      <w:tr w:rsidR="0065771C" w14:paraId="474B13BB" w14:textId="77777777">
        <w:trPr>
          <w:trHeight w:val="562"/>
        </w:trPr>
        <w:tc>
          <w:tcPr>
            <w:tcW w:w="2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7D583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3" w:line="276" w:lineRule="auto"/>
              <w:ind w:left="107"/>
              <w:jc w:val="center"/>
              <w:rPr>
                <w:rFonts w:eastAsia="Times New Roman"/>
                <w:b/>
                <w:color w:val="000000"/>
              </w:rPr>
            </w:pPr>
            <w:proofErr w:type="spellStart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>V</w:t>
            </w:r>
            <w:r>
              <w:rPr>
                <w:rFonts w:ascii="Trebuchet MS" w:eastAsia="Trebuchet MS" w:hAnsi="Trebuchet MS" w:cs="Trebuchet MS"/>
                <w:b/>
                <w:color w:val="000000"/>
                <w:sz w:val="18"/>
                <w:szCs w:val="18"/>
              </w:rPr>
              <w:t>out</w:t>
            </w:r>
            <w:proofErr w:type="spellEnd"/>
            <w:r>
              <w:rPr>
                <w:rFonts w:ascii="Trebuchet MS" w:eastAsia="Trebuchet MS" w:hAnsi="Trebuchet MS" w:cs="Trebuchet MS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b/>
                <w:color w:val="000000"/>
                <w:sz w:val="24"/>
                <w:szCs w:val="24"/>
              </w:rPr>
              <w:t xml:space="preserve">(with 10 </w:t>
            </w:r>
            <w:r>
              <w:rPr>
                <w:rFonts w:eastAsia="Times New Roman"/>
                <w:b/>
                <w:color w:val="000000"/>
              </w:rPr>
              <w:t>µF)</w:t>
            </w:r>
          </w:p>
        </w:tc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F755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34.6 mV</w:t>
            </w:r>
          </w:p>
        </w:tc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B2B5C" w14:textId="77777777" w:rsidR="0065771C" w:rsidRDefault="00E327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22.5 mV</w:t>
            </w:r>
          </w:p>
        </w:tc>
      </w:tr>
    </w:tbl>
    <w:p w14:paraId="2640C654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br/>
      </w:r>
    </w:p>
    <w:p w14:paraId="1E054362" w14:textId="77777777" w:rsidR="0065771C" w:rsidRDefault="00E3275E">
      <w:pPr>
        <w:spacing w:after="200" w:line="276" w:lineRule="auto"/>
        <w:rPr>
          <w:b/>
          <w:color w:val="FF0000"/>
          <w:sz w:val="24"/>
          <w:szCs w:val="24"/>
          <w:u w:val="single"/>
        </w:rPr>
      </w:pPr>
      <w:r>
        <w:br w:type="page"/>
      </w:r>
    </w:p>
    <w:p w14:paraId="4AF6C94A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eastAsia="Times New Roman"/>
          <w:b/>
          <w:color w:val="FF0000"/>
          <w:sz w:val="24"/>
          <w:szCs w:val="24"/>
          <w:u w:val="single"/>
        </w:rPr>
      </w:pPr>
      <w:r>
        <w:rPr>
          <w:rFonts w:eastAsia="Times New Roman"/>
          <w:b/>
          <w:color w:val="FF0000"/>
          <w:sz w:val="24"/>
          <w:szCs w:val="24"/>
          <w:u w:val="single"/>
        </w:rPr>
        <w:lastRenderedPageBreak/>
        <w:t>Task: 02</w:t>
      </w:r>
    </w:p>
    <w:p w14:paraId="7894E8AE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rebuchet MS" w:eastAsia="Trebuchet MS" w:hAnsi="Trebuchet MS" w:cs="Trebuchet MS"/>
          <w:color w:val="000000"/>
          <w:sz w:val="20"/>
          <w:szCs w:val="20"/>
        </w:rPr>
      </w:pPr>
    </w:p>
    <w:p w14:paraId="03AF6263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FF0000"/>
          <w:sz w:val="20"/>
          <w:szCs w:val="20"/>
        </w:rPr>
      </w:pPr>
    </w:p>
    <w:p w14:paraId="7A5E1726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20"/>
          <w:szCs w:val="20"/>
        </w:rPr>
      </w:pPr>
      <w:r>
        <w:rPr>
          <w:rFonts w:ascii="Trebuchet MS" w:eastAsia="Trebuchet MS" w:hAnsi="Trebuchet MS" w:cs="Trebuchet MS"/>
          <w:color w:val="000000"/>
          <w:sz w:val="20"/>
          <w:szCs w:val="20"/>
        </w:rPr>
        <w:t xml:space="preserve">Attach the screenshots of the simulated circuits with </w:t>
      </w:r>
      <w:proofErr w:type="spellStart"/>
      <w:r>
        <w:rPr>
          <w:rFonts w:ascii="Trebuchet MS" w:eastAsia="Trebuchet MS" w:hAnsi="Trebuchet MS" w:cs="Trebuchet MS"/>
          <w:color w:val="000000"/>
          <w:sz w:val="20"/>
          <w:szCs w:val="20"/>
        </w:rPr>
        <w:t>i</w:t>
      </w:r>
      <w:proofErr w:type="spellEnd"/>
      <w:r>
        <w:rPr>
          <w:rFonts w:ascii="Trebuchet MS" w:eastAsia="Trebuchet MS" w:hAnsi="Trebuchet MS" w:cs="Trebuchet MS"/>
          <w:color w:val="000000"/>
          <w:sz w:val="20"/>
          <w:szCs w:val="20"/>
        </w:rPr>
        <w:t>/o waveforms below:</w:t>
      </w:r>
    </w:p>
    <w:p w14:paraId="06AB0CF0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6B1BF7AD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2AF9934C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4394905E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noProof/>
          <w:color w:val="000000"/>
          <w:sz w:val="15"/>
          <w:szCs w:val="15"/>
        </w:rPr>
        <w:drawing>
          <wp:inline distT="0" distB="0" distL="0" distR="0" wp14:anchorId="25A9DB3C" wp14:editId="004C4BBE">
            <wp:extent cx="6515100" cy="6772275"/>
            <wp:effectExtent l="0" t="0" r="0" b="0"/>
            <wp:docPr id="5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77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73441C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2208B779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rFonts w:ascii="Trebuchet MS" w:eastAsia="Trebuchet MS" w:hAnsi="Trebuchet MS" w:cs="Trebuchet MS"/>
          <w:color w:val="000000"/>
          <w:sz w:val="24"/>
          <w:szCs w:val="24"/>
        </w:rPr>
      </w:pPr>
      <w:r>
        <w:rPr>
          <w:rFonts w:ascii="Trebuchet MS" w:eastAsia="Trebuchet MS" w:hAnsi="Trebuchet MS" w:cs="Trebuchet MS"/>
          <w:color w:val="000000"/>
          <w:sz w:val="24"/>
          <w:szCs w:val="24"/>
        </w:rPr>
        <w:t>Figure – 1: Half-wave Rectifier Circuit with No Capacitor</w:t>
      </w:r>
    </w:p>
    <w:p w14:paraId="43735381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3A575EB2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noProof/>
          <w:color w:val="000000"/>
          <w:sz w:val="15"/>
          <w:szCs w:val="15"/>
        </w:rPr>
        <w:lastRenderedPageBreak/>
        <w:drawing>
          <wp:inline distT="0" distB="0" distL="0" distR="0" wp14:anchorId="0A025B51" wp14:editId="1775FB1C">
            <wp:extent cx="6515100" cy="6724650"/>
            <wp:effectExtent l="0" t="0" r="0" b="0"/>
            <wp:docPr id="5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72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89C8B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24"/>
          <w:szCs w:val="24"/>
        </w:rPr>
      </w:pPr>
    </w:p>
    <w:p w14:paraId="44FA5E15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color w:val="000000"/>
          <w:sz w:val="24"/>
          <w:szCs w:val="24"/>
        </w:rPr>
        <w:t>Figure – 2: Half-wave Rectifier Circuit with 0.22</w:t>
      </w:r>
      <w:r>
        <w:rPr>
          <w:rFonts w:eastAsia="Times New Roman"/>
          <w:color w:val="000000"/>
          <w:sz w:val="24"/>
          <w:szCs w:val="24"/>
        </w:rPr>
        <w:t>µ</w:t>
      </w:r>
      <w:r>
        <w:rPr>
          <w:rFonts w:ascii="Trebuchet MS" w:eastAsia="Trebuchet MS" w:hAnsi="Trebuchet MS" w:cs="Trebuchet MS"/>
          <w:color w:val="000000"/>
          <w:sz w:val="24"/>
          <w:szCs w:val="24"/>
        </w:rPr>
        <w:t>F Capacitor</w:t>
      </w:r>
    </w:p>
    <w:p w14:paraId="53F82072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7101A6EE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noProof/>
          <w:color w:val="000000"/>
          <w:sz w:val="15"/>
          <w:szCs w:val="15"/>
        </w:rPr>
        <w:lastRenderedPageBreak/>
        <w:drawing>
          <wp:inline distT="0" distB="0" distL="0" distR="0" wp14:anchorId="242F2A5F" wp14:editId="4079347F">
            <wp:extent cx="6515100" cy="6772275"/>
            <wp:effectExtent l="0" t="0" r="0" b="0"/>
            <wp:docPr id="5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77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6DD96B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7C3AB981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color w:val="000000"/>
          <w:sz w:val="24"/>
          <w:szCs w:val="24"/>
        </w:rPr>
        <w:t>Figure – 3: Half-wave Rectifier Circuit with 10</w:t>
      </w:r>
      <w:r>
        <w:rPr>
          <w:rFonts w:eastAsia="Times New Roman"/>
          <w:color w:val="000000"/>
          <w:sz w:val="24"/>
          <w:szCs w:val="24"/>
        </w:rPr>
        <w:t>µ</w:t>
      </w:r>
      <w:r>
        <w:rPr>
          <w:rFonts w:ascii="Trebuchet MS" w:eastAsia="Trebuchet MS" w:hAnsi="Trebuchet MS" w:cs="Trebuchet MS"/>
          <w:color w:val="000000"/>
          <w:sz w:val="24"/>
          <w:szCs w:val="24"/>
        </w:rPr>
        <w:t>F Capacitor</w:t>
      </w:r>
    </w:p>
    <w:p w14:paraId="73EB8FAF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2EF4164D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650846D6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099268CC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noProof/>
          <w:color w:val="000000"/>
          <w:sz w:val="15"/>
          <w:szCs w:val="15"/>
        </w:rPr>
        <w:lastRenderedPageBreak/>
        <w:drawing>
          <wp:inline distT="0" distB="0" distL="0" distR="0" wp14:anchorId="04DFD441" wp14:editId="19DE70D2">
            <wp:extent cx="6515100" cy="7134225"/>
            <wp:effectExtent l="0" t="0" r="0" b="0"/>
            <wp:docPr id="6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13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B008C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16E0DBAB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color w:val="000000"/>
          <w:sz w:val="24"/>
          <w:szCs w:val="24"/>
        </w:rPr>
        <w:t>Figure – 4: Full-wave Rectifier Circuit with No Capacitor</w:t>
      </w:r>
    </w:p>
    <w:p w14:paraId="4B57FCAC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09852C41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54FF5DF4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63C43726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noProof/>
          <w:color w:val="000000"/>
          <w:sz w:val="15"/>
          <w:szCs w:val="15"/>
        </w:rPr>
        <w:lastRenderedPageBreak/>
        <w:drawing>
          <wp:inline distT="0" distB="0" distL="0" distR="0" wp14:anchorId="059AEC67" wp14:editId="236BE32B">
            <wp:extent cx="6515100" cy="7096125"/>
            <wp:effectExtent l="0" t="0" r="0" b="0"/>
            <wp:docPr id="6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096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4A104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70220C17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color w:val="000000"/>
          <w:sz w:val="24"/>
          <w:szCs w:val="24"/>
        </w:rPr>
        <w:t>Figure – 5: Full-wave Rectifier Circuit with 0.22</w:t>
      </w:r>
      <w:r>
        <w:rPr>
          <w:rFonts w:eastAsia="Times New Roman"/>
          <w:color w:val="000000"/>
          <w:sz w:val="24"/>
          <w:szCs w:val="24"/>
        </w:rPr>
        <w:t>µ</w:t>
      </w:r>
      <w:r>
        <w:rPr>
          <w:rFonts w:ascii="Trebuchet MS" w:eastAsia="Trebuchet MS" w:hAnsi="Trebuchet MS" w:cs="Trebuchet MS"/>
          <w:color w:val="000000"/>
          <w:sz w:val="24"/>
          <w:szCs w:val="24"/>
        </w:rPr>
        <w:t>F Capacitor</w:t>
      </w:r>
    </w:p>
    <w:p w14:paraId="6536AF16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7DE7CC02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408A73F2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noProof/>
          <w:color w:val="000000"/>
          <w:sz w:val="15"/>
          <w:szCs w:val="15"/>
        </w:rPr>
        <w:lastRenderedPageBreak/>
        <w:drawing>
          <wp:inline distT="0" distB="0" distL="0" distR="0" wp14:anchorId="7CF6A17D" wp14:editId="1C9E3372">
            <wp:extent cx="6515100" cy="7077075"/>
            <wp:effectExtent l="0" t="0" r="0" b="0"/>
            <wp:docPr id="6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707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8ED146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73FF3368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jc w:val="center"/>
        <w:rPr>
          <w:rFonts w:ascii="Trebuchet MS" w:eastAsia="Trebuchet MS" w:hAnsi="Trebuchet MS" w:cs="Trebuchet MS"/>
          <w:color w:val="000000"/>
          <w:sz w:val="15"/>
          <w:szCs w:val="15"/>
        </w:rPr>
      </w:pPr>
      <w:r>
        <w:rPr>
          <w:rFonts w:ascii="Trebuchet MS" w:eastAsia="Trebuchet MS" w:hAnsi="Trebuchet MS" w:cs="Trebuchet MS"/>
          <w:color w:val="000000"/>
          <w:sz w:val="24"/>
          <w:szCs w:val="24"/>
        </w:rPr>
        <w:t>Figure – 6: Full-wave Rectifier Circuit with 10</w:t>
      </w:r>
      <w:r>
        <w:rPr>
          <w:rFonts w:eastAsia="Times New Roman"/>
          <w:color w:val="000000"/>
          <w:sz w:val="24"/>
          <w:szCs w:val="24"/>
        </w:rPr>
        <w:t>µ</w:t>
      </w:r>
      <w:r>
        <w:rPr>
          <w:rFonts w:ascii="Trebuchet MS" w:eastAsia="Trebuchet MS" w:hAnsi="Trebuchet MS" w:cs="Trebuchet MS"/>
          <w:color w:val="000000"/>
          <w:sz w:val="24"/>
          <w:szCs w:val="24"/>
        </w:rPr>
        <w:t>F Capacitor</w:t>
      </w:r>
    </w:p>
    <w:p w14:paraId="206419D7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3B4006BA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224EDB33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463BEDE5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04225724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3475B79A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23115947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6B9AB376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28E39853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3E5775B4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3C4B5428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30E84D3C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5AE7D44E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0AC8A88E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4EF6F87F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73A800B7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0F3071DB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508C9E52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3DA29FBB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5"/>
          <w:szCs w:val="15"/>
        </w:rPr>
      </w:pPr>
    </w:p>
    <w:p w14:paraId="22D6B103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8"/>
          <w:szCs w:val="18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</w:rPr>
        <w:t>Attach only waveforms below:</w:t>
      </w:r>
    </w:p>
    <w:p w14:paraId="21517F08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8"/>
          <w:szCs w:val="18"/>
        </w:rPr>
      </w:pPr>
    </w:p>
    <w:p w14:paraId="4E831F8F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rebuchet MS" w:eastAsia="Trebuchet MS" w:hAnsi="Trebuchet MS" w:cs="Trebuchet MS"/>
          <w:color w:val="000000"/>
          <w:sz w:val="18"/>
          <w:szCs w:val="18"/>
        </w:rPr>
      </w:pPr>
      <w:r>
        <w:rPr>
          <w:rFonts w:ascii="Trebuchet MS" w:eastAsia="Trebuchet MS" w:hAnsi="Trebuchet MS" w:cs="Trebuchet MS"/>
          <w:color w:val="000000"/>
          <w:sz w:val="18"/>
          <w:szCs w:val="18"/>
        </w:rPr>
        <w:t xml:space="preserve">   </w:t>
      </w:r>
      <w:r>
        <w:rPr>
          <w:rFonts w:ascii="Trebuchet MS" w:eastAsia="Trebuchet MS" w:hAnsi="Trebuchet MS" w:cs="Trebuchet MS"/>
          <w:noProof/>
          <w:color w:val="000000"/>
          <w:sz w:val="18"/>
          <w:szCs w:val="18"/>
        </w:rPr>
        <w:drawing>
          <wp:inline distT="0" distB="0" distL="0" distR="0" wp14:anchorId="7C2859C7" wp14:editId="33091E6E">
            <wp:extent cx="2809875" cy="2105025"/>
            <wp:effectExtent l="0" t="0" r="0" b="0"/>
            <wp:docPr id="6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rebuchet MS" w:eastAsia="Trebuchet MS" w:hAnsi="Trebuchet MS" w:cs="Trebuchet MS"/>
          <w:color w:val="000000"/>
          <w:sz w:val="18"/>
          <w:szCs w:val="18"/>
        </w:rPr>
        <w:t xml:space="preserve">             </w:t>
      </w:r>
      <w:r>
        <w:rPr>
          <w:rFonts w:ascii="Trebuchet MS" w:eastAsia="Trebuchet MS" w:hAnsi="Trebuchet MS" w:cs="Trebuchet MS"/>
          <w:noProof/>
          <w:color w:val="000000"/>
          <w:sz w:val="18"/>
          <w:szCs w:val="18"/>
        </w:rPr>
        <w:drawing>
          <wp:inline distT="0" distB="0" distL="0" distR="0" wp14:anchorId="7FE1349A" wp14:editId="7DAC058E">
            <wp:extent cx="2781300" cy="2095500"/>
            <wp:effectExtent l="0" t="0" r="0" b="0"/>
            <wp:docPr id="3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E9FFF" w14:textId="77777777" w:rsidR="0065771C" w:rsidRDefault="00E3275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78"/>
          <w:tab w:val="left" w:pos="5290"/>
        </w:tabs>
        <w:spacing w:before="40"/>
        <w:rPr>
          <w:rFonts w:eastAsia="Times New Roman"/>
          <w:i/>
          <w:color w:val="1F487C"/>
          <w:sz w:val="20"/>
          <w:szCs w:val="20"/>
        </w:rPr>
        <w:sectPr w:rsidR="0065771C">
          <w:pgSz w:w="12240" w:h="15840"/>
          <w:pgMar w:top="1220" w:right="900" w:bottom="280" w:left="1080" w:header="301" w:footer="0" w:gutter="0"/>
          <w:pgNumType w:start="1"/>
          <w:cols w:space="720"/>
        </w:sectPr>
      </w:pPr>
      <w:r>
        <w:rPr>
          <w:rFonts w:eastAsia="Times New Roman"/>
          <w:i/>
          <w:color w:val="1F487C"/>
          <w:sz w:val="20"/>
          <w:szCs w:val="20"/>
        </w:rPr>
        <w:t>Input-output without capacitor (Fig. 1)</w:t>
      </w:r>
      <w:r>
        <w:rPr>
          <w:rFonts w:eastAsia="Times New Roman"/>
          <w:i/>
          <w:color w:val="1F487C"/>
          <w:sz w:val="20"/>
          <w:szCs w:val="20"/>
        </w:rPr>
        <w:tab/>
      </w:r>
      <w:r>
        <w:rPr>
          <w:rFonts w:eastAsia="Times New Roman"/>
          <w:i/>
          <w:color w:val="1F487C"/>
          <w:sz w:val="20"/>
          <w:szCs w:val="20"/>
        </w:rPr>
        <w:t xml:space="preserve">        d) Input-output without capacitor (Fig. 4)</w:t>
      </w:r>
    </w:p>
    <w:p w14:paraId="242CB475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/>
        <w:rPr>
          <w:rFonts w:eastAsia="Times New Roman"/>
          <w:i/>
          <w:color w:val="000000"/>
          <w:sz w:val="12"/>
          <w:szCs w:val="12"/>
        </w:rPr>
      </w:pPr>
    </w:p>
    <w:p w14:paraId="6213B688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/>
        <w:rPr>
          <w:rFonts w:eastAsia="Times New Roman"/>
          <w:i/>
          <w:color w:val="000000"/>
          <w:sz w:val="12"/>
          <w:szCs w:val="12"/>
        </w:rPr>
      </w:pPr>
    </w:p>
    <w:p w14:paraId="294E6AEE" w14:textId="77777777" w:rsidR="0065771C" w:rsidRDefault="00E3275E">
      <w:pPr>
        <w:tabs>
          <w:tab w:val="left" w:pos="4933"/>
        </w:tabs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5E247A" wp14:editId="75AA3AF4">
            <wp:extent cx="2800350" cy="2095500"/>
            <wp:effectExtent l="0" t="0" r="0" b="0"/>
            <wp:docPr id="3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  </w:t>
      </w:r>
      <w:r>
        <w:rPr>
          <w:noProof/>
          <w:sz w:val="20"/>
          <w:szCs w:val="20"/>
        </w:rPr>
        <w:drawing>
          <wp:inline distT="0" distB="0" distL="0" distR="0" wp14:anchorId="1EA48C4B" wp14:editId="29A6D138">
            <wp:extent cx="2790825" cy="2095500"/>
            <wp:effectExtent l="0" t="0" r="0" b="0"/>
            <wp:docPr id="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</w:p>
    <w:p w14:paraId="4068F90A" w14:textId="77777777" w:rsidR="0065771C" w:rsidRDefault="00E3275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25"/>
          <w:tab w:val="left" w:pos="5360"/>
        </w:tabs>
        <w:rPr>
          <w:rFonts w:eastAsia="Times New Roman"/>
          <w:i/>
          <w:color w:val="1F487C"/>
          <w:sz w:val="20"/>
          <w:szCs w:val="20"/>
        </w:rPr>
      </w:pPr>
      <w:r>
        <w:rPr>
          <w:rFonts w:eastAsia="Times New Roman"/>
          <w:i/>
          <w:color w:val="1F487C"/>
          <w:sz w:val="18"/>
          <w:szCs w:val="18"/>
        </w:rPr>
        <w:t xml:space="preserve">Input-output with 0.22uF (Fig. 2)                                               </w:t>
      </w:r>
      <w:r>
        <w:rPr>
          <w:rFonts w:eastAsia="Times New Roman"/>
          <w:color w:val="1F487C"/>
          <w:sz w:val="20"/>
          <w:szCs w:val="20"/>
        </w:rPr>
        <w:t xml:space="preserve"> e) </w:t>
      </w:r>
      <w:r>
        <w:rPr>
          <w:rFonts w:eastAsia="Times New Roman"/>
          <w:i/>
          <w:color w:val="1F487C"/>
          <w:sz w:val="18"/>
          <w:szCs w:val="18"/>
        </w:rPr>
        <w:t>Input-output with 0.22uF (Fig. 5)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hidden="0" allowOverlap="1" wp14:anchorId="7FB51F1E" wp14:editId="6277B091">
                <wp:simplePos x="0" y="0"/>
                <wp:positionH relativeFrom="column">
                  <wp:posOffset>2794000</wp:posOffset>
                </wp:positionH>
                <wp:positionV relativeFrom="paragraph">
                  <wp:posOffset>50800</wp:posOffset>
                </wp:positionV>
                <wp:extent cx="222250" cy="1270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49275" y="3775555"/>
                          <a:ext cx="2222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96E7C" w14:textId="77777777" w:rsidR="0065771C" w:rsidRDefault="0065771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51F1E" id="Rectangle 26" o:spid="_x0000_s1026" style="position:absolute;left:0;text-align:left;margin-left:220pt;margin-top:4pt;width:17.5pt;height:1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" fillcolor="black" stroked="f">
                <v:textbox inset="2.53958mm,2.53958mm,2.53958mm,2.53958mm">
                  <w:txbxContent>
                    <w:p w14:paraId="59996E7C" w14:textId="77777777" w:rsidR="0065771C" w:rsidRDefault="0065771C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626C08A" w14:textId="77777777" w:rsidR="0065771C" w:rsidRDefault="0065771C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  <w:szCs w:val="20"/>
        </w:rPr>
      </w:pPr>
    </w:p>
    <w:p w14:paraId="67B521AE" w14:textId="77777777" w:rsidR="0065771C" w:rsidRDefault="0065771C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  <w:szCs w:val="20"/>
        </w:rPr>
      </w:pPr>
    </w:p>
    <w:p w14:paraId="2ADA0F37" w14:textId="77777777" w:rsidR="0065771C" w:rsidRDefault="0065771C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  <w:szCs w:val="20"/>
        </w:rPr>
      </w:pPr>
    </w:p>
    <w:p w14:paraId="0A868641" w14:textId="77777777" w:rsidR="0065771C" w:rsidRDefault="0065771C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  <w:szCs w:val="20"/>
        </w:rPr>
      </w:pPr>
    </w:p>
    <w:p w14:paraId="65D913D9" w14:textId="77777777" w:rsidR="0065771C" w:rsidRDefault="0065771C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  <w:szCs w:val="20"/>
        </w:rPr>
      </w:pPr>
    </w:p>
    <w:p w14:paraId="53DB5A6D" w14:textId="77777777" w:rsidR="0065771C" w:rsidRDefault="0065771C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  <w:szCs w:val="20"/>
        </w:rPr>
      </w:pPr>
    </w:p>
    <w:p w14:paraId="2128E556" w14:textId="77777777" w:rsidR="0065771C" w:rsidRDefault="0065771C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  <w:szCs w:val="20"/>
        </w:rPr>
      </w:pPr>
    </w:p>
    <w:p w14:paraId="38F2D0A3" w14:textId="77777777" w:rsidR="0065771C" w:rsidRDefault="0065771C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  <w:szCs w:val="20"/>
        </w:rPr>
      </w:pPr>
    </w:p>
    <w:p w14:paraId="563AC020" w14:textId="77777777" w:rsidR="0065771C" w:rsidRDefault="0065771C">
      <w:pPr>
        <w:tabs>
          <w:tab w:val="left" w:pos="925"/>
          <w:tab w:val="left" w:pos="5360"/>
        </w:tabs>
        <w:spacing w:before="71"/>
        <w:rPr>
          <w:i/>
          <w:color w:val="1F487C"/>
          <w:sz w:val="20"/>
          <w:szCs w:val="20"/>
        </w:rPr>
      </w:pPr>
    </w:p>
    <w:p w14:paraId="26E96D55" w14:textId="77777777" w:rsidR="0065771C" w:rsidRDefault="00E3275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24BD8F75" wp14:editId="17353ABF">
            <wp:extent cx="2800350" cy="2095500"/>
            <wp:effectExtent l="0" t="0" r="0" b="0"/>
            <wp:docPr id="3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  <w:sz w:val="24"/>
          <w:szCs w:val="24"/>
        </w:rPr>
        <w:t xml:space="preserve">   </w:t>
      </w:r>
      <w:r>
        <w:rPr>
          <w:rFonts w:eastAsia="Times New Roman"/>
          <w:noProof/>
          <w:color w:val="000000"/>
          <w:sz w:val="24"/>
          <w:szCs w:val="24"/>
        </w:rPr>
        <w:drawing>
          <wp:inline distT="0" distB="0" distL="0" distR="0" wp14:anchorId="701B708C" wp14:editId="67B9AFC8">
            <wp:extent cx="2790825" cy="2095500"/>
            <wp:effectExtent l="0" t="0" r="0" b="0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142A52" w14:textId="77777777" w:rsidR="0065771C" w:rsidRDefault="0065771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/>
        <w:rPr>
          <w:rFonts w:eastAsia="Times New Roman"/>
          <w:i/>
          <w:color w:val="000000"/>
          <w:sz w:val="14"/>
          <w:szCs w:val="14"/>
        </w:rPr>
      </w:pPr>
    </w:p>
    <w:p w14:paraId="74A880D3" w14:textId="77777777" w:rsidR="0065771C" w:rsidRDefault="00E3275E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3"/>
          <w:tab w:val="left" w:pos="5211"/>
        </w:tabs>
        <w:spacing w:before="44"/>
        <w:rPr>
          <w:rFonts w:eastAsia="Times New Roman"/>
          <w:i/>
          <w:color w:val="1F487C"/>
          <w:sz w:val="20"/>
          <w:szCs w:val="20"/>
        </w:rPr>
      </w:pPr>
      <w:r>
        <w:rPr>
          <w:rFonts w:eastAsia="Times New Roman"/>
          <w:i/>
          <w:color w:val="1F487C"/>
          <w:sz w:val="18"/>
          <w:szCs w:val="18"/>
        </w:rPr>
        <w:t>Input-output with 10uF (Fig. 3)</w:t>
      </w:r>
      <w:r>
        <w:rPr>
          <w:rFonts w:eastAsia="Times New Roman"/>
          <w:i/>
          <w:color w:val="1F487C"/>
          <w:sz w:val="18"/>
          <w:szCs w:val="18"/>
        </w:rPr>
        <w:tab/>
        <w:t xml:space="preserve">     </w:t>
      </w:r>
      <w:r>
        <w:rPr>
          <w:rFonts w:eastAsia="Times New Roman"/>
          <w:color w:val="1F487C"/>
          <w:sz w:val="20"/>
          <w:szCs w:val="20"/>
        </w:rPr>
        <w:t xml:space="preserve">f) </w:t>
      </w:r>
      <w:r>
        <w:rPr>
          <w:rFonts w:eastAsia="Times New Roman"/>
          <w:i/>
          <w:color w:val="1F487C"/>
          <w:sz w:val="18"/>
          <w:szCs w:val="18"/>
        </w:rPr>
        <w:t>Input-output with 10uF (Fig. 6)</w:t>
      </w:r>
    </w:p>
    <w:p w14:paraId="7F631436" w14:textId="77777777" w:rsidR="0065771C" w:rsidRDefault="00E3275E">
      <w:pPr>
        <w:spacing w:after="200" w:line="276" w:lineRule="auto"/>
        <w:rPr>
          <w:rFonts w:ascii="Calibri" w:eastAsia="Calibri" w:hAnsi="Calibri" w:cs="Calibri"/>
          <w:b/>
          <w:sz w:val="36"/>
          <w:szCs w:val="36"/>
        </w:rPr>
      </w:pPr>
      <w:r>
        <w:br w:type="page"/>
      </w:r>
    </w:p>
    <w:p w14:paraId="170B5BAC" w14:textId="77777777" w:rsidR="0065771C" w:rsidRDefault="00E3275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References:</w:t>
      </w:r>
    </w:p>
    <w:p w14:paraId="29C8994C" w14:textId="77777777" w:rsidR="0065771C" w:rsidRDefault="00E3275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  </w:t>
      </w:r>
    </w:p>
    <w:p w14:paraId="0FADBAD9" w14:textId="6343F2E4" w:rsidR="0065771C" w:rsidRPr="00F14110" w:rsidRDefault="00E3275E">
      <w:pPr>
        <w:rPr>
          <w:sz w:val="24"/>
          <w:szCs w:val="24"/>
        </w:rPr>
      </w:pPr>
      <w:r w:rsidRPr="00F14110">
        <w:rPr>
          <w:sz w:val="24"/>
          <w:szCs w:val="24"/>
        </w:rPr>
        <w:t xml:space="preserve">1. </w:t>
      </w:r>
      <w:hyperlink r:id="rId25" w:history="1">
        <w:r w:rsidR="000617A0" w:rsidRPr="00F14110">
          <w:rPr>
            <w:rStyle w:val="Hyperlink"/>
            <w:sz w:val="24"/>
            <w:szCs w:val="24"/>
          </w:rPr>
          <w:t>Electronics Notes: reference site for electronics, radio &amp; wireless (electronics-notes.com)</w:t>
        </w:r>
      </w:hyperlink>
    </w:p>
    <w:p w14:paraId="16E5E031" w14:textId="54989A03" w:rsidR="0065771C" w:rsidRPr="00F14110" w:rsidRDefault="00E3275E">
      <w:pPr>
        <w:rPr>
          <w:sz w:val="24"/>
          <w:szCs w:val="24"/>
        </w:rPr>
      </w:pPr>
      <w:r w:rsidRPr="00F14110">
        <w:rPr>
          <w:sz w:val="24"/>
          <w:szCs w:val="24"/>
        </w:rPr>
        <w:t xml:space="preserve">2. </w:t>
      </w:r>
      <w:hyperlink r:id="rId26" w:history="1">
        <w:r w:rsidR="00F14110" w:rsidRPr="00F14110">
          <w:rPr>
            <w:rStyle w:val="Hyperlink"/>
            <w:sz w:val="24"/>
            <w:szCs w:val="24"/>
          </w:rPr>
          <w:t>Half Wave Rectifier – Circuit Diagram, Theory &amp; Applications (electrical4u.com)</w:t>
        </w:r>
      </w:hyperlink>
    </w:p>
    <w:p w14:paraId="0BD6649D" w14:textId="6A112B09" w:rsidR="0065771C" w:rsidRPr="00F14110" w:rsidRDefault="00E3275E">
      <w:pPr>
        <w:rPr>
          <w:sz w:val="24"/>
          <w:szCs w:val="24"/>
        </w:rPr>
      </w:pPr>
      <w:r w:rsidRPr="00F14110">
        <w:rPr>
          <w:sz w:val="24"/>
          <w:szCs w:val="24"/>
        </w:rPr>
        <w:t xml:space="preserve">3. </w:t>
      </w:r>
      <w:hyperlink r:id="rId27" w:history="1">
        <w:r w:rsidR="00F14110" w:rsidRPr="00F14110">
          <w:rPr>
            <w:rStyle w:val="Hyperlink"/>
            <w:sz w:val="24"/>
            <w:szCs w:val="24"/>
          </w:rPr>
          <w:t>Full Wave Rectifier - Definition, Circuit Construction, Working, Advantages (byjus.com)</w:t>
        </w:r>
      </w:hyperlink>
    </w:p>
    <w:p w14:paraId="3ADE7FFA" w14:textId="6EB26DAC" w:rsidR="0065771C" w:rsidRPr="00F14110" w:rsidRDefault="00E3275E">
      <w:pPr>
        <w:rPr>
          <w:sz w:val="24"/>
          <w:szCs w:val="24"/>
        </w:rPr>
      </w:pPr>
      <w:r w:rsidRPr="00F14110">
        <w:rPr>
          <w:sz w:val="24"/>
          <w:szCs w:val="24"/>
        </w:rPr>
        <w:t xml:space="preserve">4. </w:t>
      </w:r>
      <w:hyperlink r:id="rId28" w:history="1">
        <w:r w:rsidR="00F14110" w:rsidRPr="00F14110">
          <w:rPr>
            <w:rStyle w:val="Hyperlink"/>
            <w:sz w:val="24"/>
            <w:szCs w:val="24"/>
          </w:rPr>
          <w:t>Electronics Tutorial, Basic Physics, Online Tests, Computer Basics, Concepts of Physics (physics-and-radio-electronics.com)</w:t>
        </w:r>
      </w:hyperlink>
    </w:p>
    <w:sectPr w:rsidR="0065771C" w:rsidRPr="00F14110">
      <w:pgSz w:w="12240" w:h="15840"/>
      <w:pgMar w:top="1440" w:right="1440" w:bottom="1440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Symbols">
    <w:altName w:val="Calibri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B595B"/>
    <w:multiLevelType w:val="multilevel"/>
    <w:tmpl w:val="90BCEA4C"/>
    <w:lvl w:ilvl="0">
      <w:start w:val="1"/>
      <w:numFmt w:val="decimal"/>
      <w:lvlText w:val="%1."/>
      <w:lvlJc w:val="left"/>
      <w:pPr>
        <w:ind w:left="497" w:hanging="360"/>
      </w:pPr>
    </w:lvl>
    <w:lvl w:ilvl="1">
      <w:start w:val="1"/>
      <w:numFmt w:val="lowerLetter"/>
      <w:lvlText w:val="%2."/>
      <w:lvlJc w:val="left"/>
      <w:pPr>
        <w:ind w:left="1217" w:hanging="360"/>
      </w:pPr>
    </w:lvl>
    <w:lvl w:ilvl="2">
      <w:start w:val="1"/>
      <w:numFmt w:val="lowerRoman"/>
      <w:lvlText w:val="%3."/>
      <w:lvlJc w:val="right"/>
      <w:pPr>
        <w:ind w:left="1937" w:hanging="180"/>
      </w:pPr>
    </w:lvl>
    <w:lvl w:ilvl="3">
      <w:start w:val="1"/>
      <w:numFmt w:val="decimal"/>
      <w:lvlText w:val="%4."/>
      <w:lvlJc w:val="left"/>
      <w:pPr>
        <w:ind w:left="2657" w:hanging="360"/>
      </w:pPr>
    </w:lvl>
    <w:lvl w:ilvl="4">
      <w:start w:val="1"/>
      <w:numFmt w:val="lowerLetter"/>
      <w:lvlText w:val="%5."/>
      <w:lvlJc w:val="left"/>
      <w:pPr>
        <w:ind w:left="3377" w:hanging="360"/>
      </w:pPr>
    </w:lvl>
    <w:lvl w:ilvl="5">
      <w:start w:val="1"/>
      <w:numFmt w:val="lowerRoman"/>
      <w:lvlText w:val="%6."/>
      <w:lvlJc w:val="right"/>
      <w:pPr>
        <w:ind w:left="4097" w:hanging="180"/>
      </w:pPr>
    </w:lvl>
    <w:lvl w:ilvl="6">
      <w:start w:val="1"/>
      <w:numFmt w:val="decimal"/>
      <w:lvlText w:val="%7."/>
      <w:lvlJc w:val="left"/>
      <w:pPr>
        <w:ind w:left="4817" w:hanging="360"/>
      </w:pPr>
    </w:lvl>
    <w:lvl w:ilvl="7">
      <w:start w:val="1"/>
      <w:numFmt w:val="lowerLetter"/>
      <w:lvlText w:val="%8."/>
      <w:lvlJc w:val="left"/>
      <w:pPr>
        <w:ind w:left="5537" w:hanging="360"/>
      </w:pPr>
    </w:lvl>
    <w:lvl w:ilvl="8">
      <w:start w:val="1"/>
      <w:numFmt w:val="lowerRoman"/>
      <w:lvlText w:val="%9."/>
      <w:lvlJc w:val="right"/>
      <w:pPr>
        <w:ind w:left="6257" w:hanging="180"/>
      </w:pPr>
    </w:lvl>
  </w:abstractNum>
  <w:abstractNum w:abstractNumId="1" w15:restartNumberingAfterBreak="0">
    <w:nsid w:val="3FFA0D7F"/>
    <w:multiLevelType w:val="hybridMultilevel"/>
    <w:tmpl w:val="53F42154"/>
    <w:lvl w:ilvl="0" w:tplc="5EC63068">
      <w:start w:val="1"/>
      <w:numFmt w:val="decimal"/>
      <w:lvlText w:val="%1."/>
      <w:lvlJc w:val="left"/>
      <w:pPr>
        <w:ind w:left="49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217" w:hanging="360"/>
      </w:pPr>
    </w:lvl>
    <w:lvl w:ilvl="2" w:tplc="0C09001B" w:tentative="1">
      <w:start w:val="1"/>
      <w:numFmt w:val="lowerRoman"/>
      <w:lvlText w:val="%3."/>
      <w:lvlJc w:val="right"/>
      <w:pPr>
        <w:ind w:left="1937" w:hanging="180"/>
      </w:pPr>
    </w:lvl>
    <w:lvl w:ilvl="3" w:tplc="0C09000F" w:tentative="1">
      <w:start w:val="1"/>
      <w:numFmt w:val="decimal"/>
      <w:lvlText w:val="%4."/>
      <w:lvlJc w:val="left"/>
      <w:pPr>
        <w:ind w:left="2657" w:hanging="360"/>
      </w:pPr>
    </w:lvl>
    <w:lvl w:ilvl="4" w:tplc="0C090019" w:tentative="1">
      <w:start w:val="1"/>
      <w:numFmt w:val="lowerLetter"/>
      <w:lvlText w:val="%5."/>
      <w:lvlJc w:val="left"/>
      <w:pPr>
        <w:ind w:left="3377" w:hanging="360"/>
      </w:pPr>
    </w:lvl>
    <w:lvl w:ilvl="5" w:tplc="0C09001B" w:tentative="1">
      <w:start w:val="1"/>
      <w:numFmt w:val="lowerRoman"/>
      <w:lvlText w:val="%6."/>
      <w:lvlJc w:val="right"/>
      <w:pPr>
        <w:ind w:left="4097" w:hanging="180"/>
      </w:pPr>
    </w:lvl>
    <w:lvl w:ilvl="6" w:tplc="0C09000F" w:tentative="1">
      <w:start w:val="1"/>
      <w:numFmt w:val="decimal"/>
      <w:lvlText w:val="%7."/>
      <w:lvlJc w:val="left"/>
      <w:pPr>
        <w:ind w:left="4817" w:hanging="360"/>
      </w:pPr>
    </w:lvl>
    <w:lvl w:ilvl="7" w:tplc="0C090019" w:tentative="1">
      <w:start w:val="1"/>
      <w:numFmt w:val="lowerLetter"/>
      <w:lvlText w:val="%8."/>
      <w:lvlJc w:val="left"/>
      <w:pPr>
        <w:ind w:left="5537" w:hanging="360"/>
      </w:pPr>
    </w:lvl>
    <w:lvl w:ilvl="8" w:tplc="0C09001B" w:tentative="1">
      <w:start w:val="1"/>
      <w:numFmt w:val="lowerRoman"/>
      <w:lvlText w:val="%9."/>
      <w:lvlJc w:val="right"/>
      <w:pPr>
        <w:ind w:left="6257" w:hanging="180"/>
      </w:pPr>
    </w:lvl>
  </w:abstractNum>
  <w:abstractNum w:abstractNumId="2" w15:restartNumberingAfterBreak="0">
    <w:nsid w:val="7A53074D"/>
    <w:multiLevelType w:val="multilevel"/>
    <w:tmpl w:val="6E74BD34"/>
    <w:lvl w:ilvl="0">
      <w:start w:val="1"/>
      <w:numFmt w:val="decimal"/>
      <w:lvlText w:val="%1."/>
      <w:lvlJc w:val="left"/>
      <w:pPr>
        <w:ind w:left="979" w:hanging="360"/>
      </w:pPr>
      <w:rPr>
        <w:rFonts w:ascii="Times New Roman" w:eastAsia="Times New Roman" w:hAnsi="Times New Roman" w:cs="Times New Roman"/>
        <w:sz w:val="22"/>
        <w:szCs w:val="22"/>
      </w:rPr>
    </w:lvl>
    <w:lvl w:ilvl="1">
      <w:start w:val="1"/>
      <w:numFmt w:val="lowerLetter"/>
      <w:lvlText w:val="%2)"/>
      <w:lvlJc w:val="left"/>
      <w:pPr>
        <w:ind w:left="977" w:hanging="216"/>
      </w:pPr>
      <w:rPr>
        <w:i/>
      </w:rPr>
    </w:lvl>
    <w:lvl w:ilvl="2">
      <w:start w:val="1"/>
      <w:numFmt w:val="bullet"/>
      <w:lvlText w:val="•"/>
      <w:lvlJc w:val="left"/>
      <w:pPr>
        <w:ind w:left="2836" w:hanging="216"/>
      </w:pPr>
    </w:lvl>
    <w:lvl w:ilvl="3">
      <w:start w:val="1"/>
      <w:numFmt w:val="bullet"/>
      <w:lvlText w:val="•"/>
      <w:lvlJc w:val="left"/>
      <w:pPr>
        <w:ind w:left="3764" w:hanging="216"/>
      </w:pPr>
    </w:lvl>
    <w:lvl w:ilvl="4">
      <w:start w:val="1"/>
      <w:numFmt w:val="bullet"/>
      <w:lvlText w:val="•"/>
      <w:lvlJc w:val="left"/>
      <w:pPr>
        <w:ind w:left="4692" w:hanging="216"/>
      </w:pPr>
    </w:lvl>
    <w:lvl w:ilvl="5">
      <w:start w:val="1"/>
      <w:numFmt w:val="bullet"/>
      <w:lvlText w:val="•"/>
      <w:lvlJc w:val="left"/>
      <w:pPr>
        <w:ind w:left="5620" w:hanging="216"/>
      </w:pPr>
    </w:lvl>
    <w:lvl w:ilvl="6">
      <w:start w:val="1"/>
      <w:numFmt w:val="bullet"/>
      <w:lvlText w:val="•"/>
      <w:lvlJc w:val="left"/>
      <w:pPr>
        <w:ind w:left="6548" w:hanging="216"/>
      </w:pPr>
    </w:lvl>
    <w:lvl w:ilvl="7">
      <w:start w:val="1"/>
      <w:numFmt w:val="bullet"/>
      <w:lvlText w:val="•"/>
      <w:lvlJc w:val="left"/>
      <w:pPr>
        <w:ind w:left="7476" w:hanging="216"/>
      </w:pPr>
    </w:lvl>
    <w:lvl w:ilvl="8">
      <w:start w:val="1"/>
      <w:numFmt w:val="bullet"/>
      <w:lvlText w:val="•"/>
      <w:lvlJc w:val="left"/>
      <w:pPr>
        <w:ind w:left="8404" w:hanging="216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771C"/>
    <w:rsid w:val="000617A0"/>
    <w:rsid w:val="003017B6"/>
    <w:rsid w:val="00640EA1"/>
    <w:rsid w:val="0065771C"/>
    <w:rsid w:val="00D550D9"/>
    <w:rsid w:val="00DF6C61"/>
    <w:rsid w:val="00E1618B"/>
    <w:rsid w:val="00E3275E"/>
    <w:rsid w:val="00F14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E1887"/>
  <w15:docId w15:val="{8B9BB325-4613-44CF-8A28-A649CE849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EA1"/>
    <w:rPr>
      <w:rFonts w:eastAsiaTheme="minorEastAsia"/>
      <w:lang w:eastAsia="en-GB"/>
    </w:rPr>
  </w:style>
  <w:style w:type="paragraph" w:styleId="Heading1">
    <w:name w:val="heading 1"/>
    <w:next w:val="Normal"/>
    <w:link w:val="Heading1Char"/>
    <w:uiPriority w:val="9"/>
    <w:qFormat/>
    <w:rsid w:val="007F58DC"/>
    <w:pPr>
      <w:keepNext/>
      <w:keepLines/>
      <w:spacing w:line="259" w:lineRule="auto"/>
      <w:ind w:right="592"/>
      <w:jc w:val="right"/>
      <w:outlineLvl w:val="0"/>
    </w:pPr>
    <w:rPr>
      <w:color w:val="000000"/>
      <w:sz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semiHidden/>
    <w:unhideWhenUsed/>
    <w:rsid w:val="000E1D9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1D93"/>
    <w:rPr>
      <w:rFonts w:ascii="Times New Roman" w:eastAsiaTheme="minorEastAsia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semiHidden/>
    <w:unhideWhenUsed/>
    <w:rsid w:val="000E1D9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E1D93"/>
    <w:rPr>
      <w:rFonts w:ascii="Times New Roman" w:eastAsiaTheme="minorEastAsia" w:hAnsi="Times New Roman" w:cs="Times New Roman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F58DC"/>
    <w:rPr>
      <w:rFonts w:ascii="Times New Roman" w:eastAsia="Times New Roman" w:hAnsi="Times New Roman" w:cs="Times New Roman"/>
      <w:color w:val="000000"/>
      <w:sz w:val="36"/>
      <w:lang w:val="en-US"/>
    </w:rPr>
  </w:style>
  <w:style w:type="table" w:customStyle="1" w:styleId="TableGrid">
    <w:name w:val="TableGrid"/>
    <w:rsid w:val="007F58DC"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F58DC"/>
    <w:pPr>
      <w:autoSpaceDE w:val="0"/>
      <w:autoSpaceDN w:val="0"/>
      <w:adjustRightInd w:val="0"/>
    </w:pPr>
    <w:rPr>
      <w:color w:val="000000"/>
      <w:sz w:val="24"/>
      <w:szCs w:val="24"/>
    </w:rPr>
  </w:style>
  <w:style w:type="table" w:styleId="TableGrid0">
    <w:name w:val="Table Grid"/>
    <w:basedOn w:val="TableNormal"/>
    <w:uiPriority w:val="39"/>
    <w:rsid w:val="007F58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F58DC"/>
    <w:rPr>
      <w:color w:val="808080"/>
    </w:rPr>
  </w:style>
  <w:style w:type="paragraph" w:styleId="ListParagraph">
    <w:name w:val="List Paragraph"/>
    <w:basedOn w:val="Normal"/>
    <w:uiPriority w:val="34"/>
    <w:qFormat/>
    <w:rsid w:val="007F58DC"/>
    <w:pPr>
      <w:spacing w:after="82" w:line="248" w:lineRule="auto"/>
      <w:ind w:left="720" w:right="1" w:hanging="370"/>
      <w:contextualSpacing/>
      <w:jc w:val="both"/>
    </w:pPr>
    <w:rPr>
      <w:rFonts w:eastAsia="Times New Roman"/>
      <w:color w:val="1D2129"/>
      <w:sz w:val="24"/>
      <w:lang w:eastAsia="en-US"/>
    </w:rPr>
  </w:style>
  <w:style w:type="paragraph" w:customStyle="1" w:styleId="TableParagraph">
    <w:name w:val="Table Paragraph"/>
    <w:basedOn w:val="Normal"/>
    <w:uiPriority w:val="1"/>
    <w:qFormat/>
    <w:rsid w:val="0003369A"/>
    <w:pPr>
      <w:widowControl w:val="0"/>
      <w:autoSpaceDE w:val="0"/>
      <w:autoSpaceDN w:val="0"/>
    </w:pPr>
    <w:rPr>
      <w:rFonts w:eastAsia="Times New Roman"/>
      <w:lang w:eastAsia="en-US"/>
    </w:rPr>
  </w:style>
  <w:style w:type="character" w:styleId="Hyperlink">
    <w:name w:val="Hyperlink"/>
    <w:basedOn w:val="DefaultParagraphFont"/>
    <w:uiPriority w:val="99"/>
    <w:semiHidden/>
    <w:unhideWhenUsed/>
    <w:rsid w:val="00C65AB1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8B6903"/>
    <w:pPr>
      <w:widowControl w:val="0"/>
      <w:autoSpaceDE w:val="0"/>
      <w:autoSpaceDN w:val="0"/>
    </w:pPr>
    <w:rPr>
      <w:rFonts w:eastAsia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B690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0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electrical4u.com/half-wave-rectifier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electronics-note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physics-and-radio-electronics.com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byjus.com/physics/full-wave-rectifier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F466pqczduGrBXkAQzz469lGwA==">AMUW2mV1JhWFjyV/uwz8/D67QMjBxkXoTJI8GYbE5spUHgY+KF/IM+1dC08HqeeK37dzNHIaHOlpm9a0FIJIg9Y4hfDj2fvoDfHkU9F8YSeAb4nTtkmufLo=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27</Pages>
  <Words>1890</Words>
  <Characters>10773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tasmina.imam@northsouth.edu</dc:creator>
  <cp:lastModifiedBy>Family</cp:lastModifiedBy>
  <cp:revision>8</cp:revision>
  <dcterms:created xsi:type="dcterms:W3CDTF">2019-10-17T06:45:00Z</dcterms:created>
  <dcterms:modified xsi:type="dcterms:W3CDTF">2021-11-08T05:58:00Z</dcterms:modified>
</cp:coreProperties>
</file>