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6568B" w14:textId="77777777" w:rsidR="003017B6" w:rsidRDefault="003017B6" w:rsidP="003017B6">
      <w:pPr>
        <w:spacing w:line="20" w:lineRule="exact"/>
        <w:rPr>
          <w:sz w:val="20"/>
          <w:szCs w:val="20"/>
        </w:rPr>
      </w:pPr>
      <w:r>
        <w:rPr>
          <w:noProof/>
          <w:sz w:val="20"/>
          <w:szCs w:val="20"/>
        </w:rPr>
        <w:drawing>
          <wp:anchor distT="0" distB="0" distL="114300" distR="114300" simplePos="0" relativeHeight="251666432" behindDoc="1" locked="0" layoutInCell="0" allowOverlap="1" wp14:anchorId="38927855" wp14:editId="661F1A8F">
            <wp:simplePos x="0" y="0"/>
            <wp:positionH relativeFrom="column">
              <wp:posOffset>0</wp:posOffset>
            </wp:positionH>
            <wp:positionV relativeFrom="paragraph">
              <wp:posOffset>-552450</wp:posOffset>
            </wp:positionV>
            <wp:extent cx="6067425" cy="5829300"/>
            <wp:effectExtent l="1905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6067425" cy="5829300"/>
                    </a:xfrm>
                    <a:prstGeom prst="rect">
                      <a:avLst/>
                    </a:prstGeom>
                    <a:noFill/>
                  </pic:spPr>
                </pic:pic>
              </a:graphicData>
            </a:graphic>
          </wp:anchor>
        </w:drawing>
      </w:r>
    </w:p>
    <w:p w14:paraId="1D92DE1A" w14:textId="77777777" w:rsidR="003017B6" w:rsidRDefault="003017B6" w:rsidP="003017B6">
      <w:pPr>
        <w:spacing w:line="200" w:lineRule="exact"/>
        <w:rPr>
          <w:sz w:val="20"/>
          <w:szCs w:val="20"/>
        </w:rPr>
      </w:pPr>
    </w:p>
    <w:p w14:paraId="265F497D" w14:textId="77777777" w:rsidR="003017B6" w:rsidRDefault="003017B6" w:rsidP="003017B6">
      <w:pPr>
        <w:spacing w:line="200" w:lineRule="exact"/>
        <w:rPr>
          <w:sz w:val="20"/>
          <w:szCs w:val="20"/>
        </w:rPr>
      </w:pPr>
    </w:p>
    <w:p w14:paraId="3093032C" w14:textId="77777777" w:rsidR="003017B6" w:rsidRDefault="003017B6" w:rsidP="003017B6">
      <w:pPr>
        <w:spacing w:line="200" w:lineRule="exact"/>
        <w:rPr>
          <w:sz w:val="20"/>
          <w:szCs w:val="20"/>
        </w:rPr>
      </w:pPr>
    </w:p>
    <w:p w14:paraId="12ED82C2" w14:textId="77777777" w:rsidR="003017B6" w:rsidRDefault="003017B6" w:rsidP="003017B6">
      <w:pPr>
        <w:spacing w:line="200" w:lineRule="exact"/>
        <w:rPr>
          <w:sz w:val="20"/>
          <w:szCs w:val="20"/>
        </w:rPr>
      </w:pPr>
    </w:p>
    <w:p w14:paraId="3CBE02CD" w14:textId="77777777" w:rsidR="003017B6" w:rsidRDefault="003017B6" w:rsidP="003017B6">
      <w:pPr>
        <w:spacing w:line="200" w:lineRule="exact"/>
        <w:rPr>
          <w:sz w:val="20"/>
          <w:szCs w:val="20"/>
        </w:rPr>
      </w:pPr>
    </w:p>
    <w:p w14:paraId="607E4065" w14:textId="77777777" w:rsidR="003017B6" w:rsidRDefault="003017B6" w:rsidP="003017B6">
      <w:pPr>
        <w:spacing w:line="200" w:lineRule="exact"/>
        <w:rPr>
          <w:sz w:val="20"/>
          <w:szCs w:val="20"/>
        </w:rPr>
      </w:pPr>
    </w:p>
    <w:p w14:paraId="66795F4C" w14:textId="77777777" w:rsidR="003017B6" w:rsidRDefault="003017B6" w:rsidP="003017B6">
      <w:pPr>
        <w:spacing w:line="200" w:lineRule="exact"/>
        <w:rPr>
          <w:sz w:val="20"/>
          <w:szCs w:val="20"/>
        </w:rPr>
      </w:pPr>
    </w:p>
    <w:p w14:paraId="5949C312" w14:textId="77777777" w:rsidR="003017B6" w:rsidRDefault="003017B6" w:rsidP="003017B6">
      <w:pPr>
        <w:spacing w:line="200" w:lineRule="exact"/>
        <w:rPr>
          <w:sz w:val="20"/>
          <w:szCs w:val="20"/>
        </w:rPr>
      </w:pPr>
    </w:p>
    <w:p w14:paraId="7DCD68EB" w14:textId="77777777" w:rsidR="003017B6" w:rsidRDefault="003017B6" w:rsidP="003017B6">
      <w:pPr>
        <w:spacing w:line="200" w:lineRule="exact"/>
        <w:rPr>
          <w:sz w:val="20"/>
          <w:szCs w:val="20"/>
        </w:rPr>
      </w:pPr>
    </w:p>
    <w:p w14:paraId="4C3F0857" w14:textId="77777777" w:rsidR="003017B6" w:rsidRDefault="003017B6" w:rsidP="003017B6">
      <w:pPr>
        <w:spacing w:line="200" w:lineRule="exact"/>
        <w:rPr>
          <w:sz w:val="20"/>
          <w:szCs w:val="20"/>
        </w:rPr>
      </w:pPr>
    </w:p>
    <w:p w14:paraId="292FCCF2" w14:textId="77777777" w:rsidR="003017B6" w:rsidRDefault="003017B6" w:rsidP="003017B6">
      <w:pPr>
        <w:spacing w:line="200" w:lineRule="exact"/>
        <w:rPr>
          <w:sz w:val="20"/>
          <w:szCs w:val="20"/>
        </w:rPr>
      </w:pPr>
    </w:p>
    <w:p w14:paraId="29D62380" w14:textId="77777777" w:rsidR="003017B6" w:rsidRDefault="003017B6" w:rsidP="003017B6">
      <w:pPr>
        <w:spacing w:line="200" w:lineRule="exact"/>
        <w:rPr>
          <w:sz w:val="20"/>
          <w:szCs w:val="20"/>
        </w:rPr>
      </w:pPr>
    </w:p>
    <w:p w14:paraId="171CB933" w14:textId="77777777" w:rsidR="003017B6" w:rsidRDefault="003017B6" w:rsidP="003017B6">
      <w:pPr>
        <w:spacing w:line="200" w:lineRule="exact"/>
        <w:rPr>
          <w:sz w:val="20"/>
          <w:szCs w:val="20"/>
        </w:rPr>
      </w:pPr>
    </w:p>
    <w:p w14:paraId="43F988E2" w14:textId="77777777" w:rsidR="003017B6" w:rsidRDefault="003017B6" w:rsidP="003017B6">
      <w:pPr>
        <w:spacing w:line="200" w:lineRule="exact"/>
        <w:rPr>
          <w:sz w:val="20"/>
          <w:szCs w:val="20"/>
        </w:rPr>
      </w:pPr>
    </w:p>
    <w:p w14:paraId="57051826" w14:textId="77777777" w:rsidR="003017B6" w:rsidRDefault="003017B6" w:rsidP="003017B6">
      <w:pPr>
        <w:spacing w:line="200" w:lineRule="exact"/>
        <w:rPr>
          <w:sz w:val="20"/>
          <w:szCs w:val="20"/>
        </w:rPr>
      </w:pPr>
    </w:p>
    <w:p w14:paraId="797C3FAB" w14:textId="77777777" w:rsidR="003017B6" w:rsidRDefault="003017B6" w:rsidP="003017B6">
      <w:pPr>
        <w:ind w:right="40"/>
        <w:jc w:val="center"/>
        <w:rPr>
          <w:sz w:val="20"/>
          <w:szCs w:val="20"/>
        </w:rPr>
      </w:pPr>
      <w:r>
        <w:rPr>
          <w:rFonts w:eastAsia="Times New Roman"/>
          <w:b/>
          <w:bCs/>
          <w:sz w:val="32"/>
          <w:szCs w:val="32"/>
        </w:rPr>
        <w:t>North South University</w:t>
      </w:r>
    </w:p>
    <w:p w14:paraId="2EA38978" w14:textId="77777777" w:rsidR="003017B6" w:rsidRDefault="003017B6" w:rsidP="003017B6">
      <w:pPr>
        <w:ind w:right="40"/>
        <w:jc w:val="center"/>
        <w:rPr>
          <w:sz w:val="20"/>
          <w:szCs w:val="20"/>
        </w:rPr>
      </w:pPr>
      <w:r>
        <w:rPr>
          <w:rFonts w:eastAsia="Times New Roman"/>
          <w:b/>
          <w:bCs/>
          <w:sz w:val="32"/>
          <w:szCs w:val="32"/>
        </w:rPr>
        <w:t>Department of Electrical &amp; Computer Engineering</w:t>
      </w:r>
    </w:p>
    <w:p w14:paraId="52DD8E4B" w14:textId="77777777" w:rsidR="003017B6" w:rsidRPr="000E1D93" w:rsidRDefault="003017B6" w:rsidP="003017B6">
      <w:pPr>
        <w:ind w:right="40"/>
        <w:jc w:val="center"/>
        <w:rPr>
          <w:sz w:val="18"/>
          <w:szCs w:val="20"/>
        </w:rPr>
      </w:pPr>
      <w:r w:rsidRPr="000E1D93">
        <w:rPr>
          <w:rFonts w:eastAsia="Times New Roman"/>
          <w:b/>
          <w:bCs/>
          <w:sz w:val="32"/>
          <w:szCs w:val="36"/>
        </w:rPr>
        <w:t>LAB REPORT</w:t>
      </w:r>
    </w:p>
    <w:p w14:paraId="18A8BAF3" w14:textId="77777777" w:rsidR="003017B6" w:rsidRPr="000E1D93" w:rsidRDefault="003017B6" w:rsidP="003017B6">
      <w:pPr>
        <w:jc w:val="center"/>
        <w:rPr>
          <w:rFonts w:eastAsia="Times New Roman"/>
          <w:b/>
          <w:bCs/>
          <w:sz w:val="28"/>
          <w:szCs w:val="28"/>
        </w:rPr>
      </w:pPr>
      <w:r>
        <w:rPr>
          <w:rFonts w:eastAsia="Times New Roman"/>
          <w:b/>
          <w:bCs/>
          <w:sz w:val="28"/>
          <w:szCs w:val="28"/>
        </w:rPr>
        <w:t>Analog Electronics Lab</w:t>
      </w:r>
    </w:p>
    <w:p w14:paraId="1C18BEBE" w14:textId="77777777" w:rsidR="003017B6" w:rsidRPr="000E1D93" w:rsidRDefault="003017B6" w:rsidP="003017B6">
      <w:pPr>
        <w:jc w:val="center"/>
        <w:rPr>
          <w:sz w:val="20"/>
          <w:szCs w:val="20"/>
        </w:rPr>
      </w:pPr>
      <w:r>
        <w:rPr>
          <w:rFonts w:eastAsia="Times New Roman"/>
          <w:b/>
          <w:bCs/>
          <w:sz w:val="28"/>
          <w:szCs w:val="28"/>
        </w:rPr>
        <w:t>EEE111L</w:t>
      </w:r>
    </w:p>
    <w:p w14:paraId="7C5A36EB" w14:textId="77777777" w:rsidR="003017B6" w:rsidRDefault="003017B6" w:rsidP="003017B6">
      <w:pPr>
        <w:ind w:left="60"/>
        <w:rPr>
          <w:rFonts w:eastAsia="Times New Roman"/>
          <w:b/>
          <w:bCs/>
          <w:sz w:val="28"/>
          <w:szCs w:val="28"/>
        </w:rPr>
      </w:pPr>
    </w:p>
    <w:p w14:paraId="2BF9C28B" w14:textId="77777777" w:rsidR="003017B6" w:rsidRDefault="003017B6" w:rsidP="003017B6">
      <w:pPr>
        <w:ind w:left="60"/>
        <w:rPr>
          <w:rFonts w:eastAsia="Times New Roman"/>
          <w:b/>
          <w:bCs/>
          <w:sz w:val="28"/>
          <w:szCs w:val="28"/>
        </w:rPr>
      </w:pPr>
    </w:p>
    <w:p w14:paraId="27A91B00" w14:textId="4CB7C93D" w:rsidR="003017B6" w:rsidRDefault="003017B6" w:rsidP="003017B6">
      <w:pPr>
        <w:ind w:left="60"/>
        <w:rPr>
          <w:sz w:val="20"/>
          <w:szCs w:val="20"/>
        </w:rPr>
      </w:pPr>
      <w:r>
        <w:rPr>
          <w:rFonts w:eastAsia="Times New Roman"/>
          <w:b/>
          <w:bCs/>
          <w:sz w:val="28"/>
          <w:szCs w:val="28"/>
        </w:rPr>
        <w:t xml:space="preserve"> Experiment Number: </w:t>
      </w:r>
      <w:r w:rsidR="00995E9E">
        <w:rPr>
          <w:rFonts w:eastAsia="Times New Roman"/>
          <w:sz w:val="28"/>
          <w:szCs w:val="28"/>
        </w:rPr>
        <w:t>3</w:t>
      </w:r>
    </w:p>
    <w:p w14:paraId="1D7D93F0" w14:textId="77777777" w:rsidR="003017B6" w:rsidRDefault="003017B6" w:rsidP="003017B6">
      <w:pPr>
        <w:spacing w:line="160" w:lineRule="exact"/>
        <w:rPr>
          <w:sz w:val="20"/>
          <w:szCs w:val="20"/>
        </w:rPr>
      </w:pPr>
    </w:p>
    <w:p w14:paraId="75A115DB" w14:textId="794B10F5" w:rsidR="003017B6" w:rsidRPr="002830F0" w:rsidRDefault="003017B6" w:rsidP="002830F0">
      <w:pPr>
        <w:pStyle w:val="Default"/>
      </w:pPr>
      <w:r>
        <w:rPr>
          <w:b/>
          <w:bCs/>
          <w:sz w:val="28"/>
          <w:szCs w:val="28"/>
        </w:rPr>
        <w:t xml:space="preserve"> Experiment Name</w:t>
      </w:r>
      <w:r w:rsidRPr="007F58DC">
        <w:rPr>
          <w:b/>
          <w:bCs/>
          <w:sz w:val="28"/>
          <w:szCs w:val="28"/>
        </w:rPr>
        <w:t>:</w:t>
      </w:r>
      <w:r w:rsidRPr="007F58DC">
        <w:rPr>
          <w:sz w:val="28"/>
          <w:szCs w:val="28"/>
        </w:rPr>
        <w:t xml:space="preserve"> </w:t>
      </w:r>
      <w:r w:rsidR="002830F0" w:rsidRPr="002830F0">
        <w:rPr>
          <w:b/>
          <w:bCs/>
          <w:sz w:val="28"/>
          <w:szCs w:val="28"/>
        </w:rPr>
        <w:t>Clipper and Clumper Circuit</w:t>
      </w:r>
    </w:p>
    <w:p w14:paraId="3FD07130" w14:textId="77777777" w:rsidR="003017B6" w:rsidRDefault="003017B6" w:rsidP="003017B6">
      <w:pPr>
        <w:spacing w:line="160" w:lineRule="exact"/>
        <w:rPr>
          <w:sz w:val="20"/>
          <w:szCs w:val="20"/>
        </w:rPr>
      </w:pPr>
    </w:p>
    <w:p w14:paraId="3A931761" w14:textId="2171D565" w:rsidR="003017B6" w:rsidRDefault="003017B6" w:rsidP="003017B6">
      <w:pPr>
        <w:ind w:left="60"/>
        <w:rPr>
          <w:sz w:val="20"/>
          <w:szCs w:val="20"/>
        </w:rPr>
      </w:pPr>
      <w:r>
        <w:rPr>
          <w:rFonts w:eastAsia="Times New Roman"/>
          <w:b/>
          <w:bCs/>
          <w:sz w:val="28"/>
          <w:szCs w:val="28"/>
        </w:rPr>
        <w:t xml:space="preserve"> Experiment Date: </w:t>
      </w:r>
      <w:r w:rsidR="00B84F1D">
        <w:rPr>
          <w:rFonts w:eastAsia="Times New Roman"/>
          <w:sz w:val="28"/>
          <w:szCs w:val="28"/>
        </w:rPr>
        <w:t>8</w:t>
      </w:r>
      <w:r w:rsidRPr="007F58DC">
        <w:rPr>
          <w:rFonts w:eastAsia="Times New Roman"/>
          <w:sz w:val="28"/>
          <w:szCs w:val="28"/>
        </w:rPr>
        <w:t>/1</w:t>
      </w:r>
      <w:r>
        <w:rPr>
          <w:rFonts w:eastAsia="Times New Roman"/>
          <w:sz w:val="28"/>
          <w:szCs w:val="28"/>
        </w:rPr>
        <w:t>1</w:t>
      </w:r>
      <w:r w:rsidRPr="007F58DC">
        <w:rPr>
          <w:rFonts w:eastAsia="Times New Roman"/>
          <w:sz w:val="28"/>
          <w:szCs w:val="28"/>
        </w:rPr>
        <w:t>/2021</w:t>
      </w:r>
    </w:p>
    <w:p w14:paraId="37F4AF04" w14:textId="77777777" w:rsidR="003017B6" w:rsidRDefault="003017B6" w:rsidP="003017B6">
      <w:pPr>
        <w:spacing w:line="161" w:lineRule="exact"/>
        <w:rPr>
          <w:sz w:val="20"/>
          <w:szCs w:val="20"/>
        </w:rPr>
      </w:pPr>
    </w:p>
    <w:p w14:paraId="40EB10EF" w14:textId="3E7B78F7" w:rsidR="003017B6" w:rsidRDefault="003017B6" w:rsidP="003017B6">
      <w:pPr>
        <w:ind w:left="60"/>
        <w:rPr>
          <w:sz w:val="20"/>
          <w:szCs w:val="20"/>
        </w:rPr>
      </w:pPr>
      <w:r>
        <w:rPr>
          <w:rFonts w:eastAsia="Times New Roman"/>
          <w:b/>
          <w:bCs/>
          <w:sz w:val="28"/>
          <w:szCs w:val="28"/>
        </w:rPr>
        <w:t xml:space="preserve"> Report Submission Date: </w:t>
      </w:r>
      <w:r w:rsidR="00B84F1D">
        <w:rPr>
          <w:rFonts w:eastAsia="Times New Roman"/>
          <w:sz w:val="28"/>
          <w:szCs w:val="28"/>
        </w:rPr>
        <w:t>15</w:t>
      </w:r>
      <w:r w:rsidRPr="007F58DC">
        <w:rPr>
          <w:rFonts w:eastAsia="Times New Roman"/>
          <w:sz w:val="28"/>
          <w:szCs w:val="28"/>
        </w:rPr>
        <w:t>/11/2021</w:t>
      </w:r>
    </w:p>
    <w:p w14:paraId="14F56A8E" w14:textId="77777777" w:rsidR="003017B6" w:rsidRDefault="003017B6" w:rsidP="003017B6">
      <w:pPr>
        <w:spacing w:line="122" w:lineRule="exact"/>
        <w:rPr>
          <w:sz w:val="20"/>
          <w:szCs w:val="20"/>
        </w:rPr>
      </w:pPr>
    </w:p>
    <w:p w14:paraId="2605993D" w14:textId="77777777" w:rsidR="003017B6" w:rsidRDefault="003017B6" w:rsidP="003017B6">
      <w:pPr>
        <w:tabs>
          <w:tab w:val="left" w:pos="7420"/>
        </w:tabs>
        <w:ind w:left="60"/>
        <w:rPr>
          <w:sz w:val="20"/>
          <w:szCs w:val="20"/>
        </w:rPr>
      </w:pPr>
      <w:r>
        <w:rPr>
          <w:rFonts w:eastAsia="Times New Roman"/>
          <w:b/>
          <w:bCs/>
          <w:sz w:val="28"/>
          <w:szCs w:val="28"/>
        </w:rPr>
        <w:t xml:space="preserve"> Section: </w:t>
      </w:r>
      <w:r w:rsidRPr="007F58DC">
        <w:rPr>
          <w:rFonts w:eastAsia="Times New Roman"/>
          <w:sz w:val="28"/>
          <w:szCs w:val="28"/>
        </w:rPr>
        <w:t>7</w:t>
      </w:r>
      <w:r>
        <w:rPr>
          <w:sz w:val="20"/>
          <w:szCs w:val="20"/>
        </w:rPr>
        <w:tab/>
      </w:r>
      <w:r>
        <w:rPr>
          <w:rFonts w:ascii="Calibri" w:eastAsia="Calibri" w:hAnsi="Calibri" w:cs="Calibri"/>
          <w:b/>
          <w:bCs/>
          <w:sz w:val="28"/>
          <w:szCs w:val="28"/>
        </w:rPr>
        <w:t>Group No:</w:t>
      </w:r>
      <w:r>
        <w:rPr>
          <w:sz w:val="20"/>
          <w:szCs w:val="20"/>
        </w:rPr>
        <w:t xml:space="preserve"> </w:t>
      </w:r>
      <w:r w:rsidRPr="007F58DC">
        <w:rPr>
          <w:sz w:val="28"/>
          <w:szCs w:val="28"/>
        </w:rPr>
        <w:t>2</w:t>
      </w:r>
    </w:p>
    <w:p w14:paraId="3FD46FDC" w14:textId="6E849500" w:rsidR="003017B6" w:rsidRDefault="003017B6" w:rsidP="003017B6">
      <w:pPr>
        <w:spacing w:line="20" w:lineRule="exact"/>
        <w:rPr>
          <w:sz w:val="20"/>
          <w:szCs w:val="20"/>
        </w:rPr>
      </w:pPr>
      <w:r>
        <w:rPr>
          <w:noProof/>
          <w:sz w:val="20"/>
          <w:szCs w:val="20"/>
        </w:rPr>
        <mc:AlternateContent>
          <mc:Choice Requires="wps">
            <w:drawing>
              <wp:anchor distT="0" distB="0" distL="0" distR="0" simplePos="0" relativeHeight="251667456" behindDoc="0" locked="0" layoutInCell="0" allowOverlap="1" wp14:anchorId="6A5419F2" wp14:editId="757A43B6">
                <wp:simplePos x="0" y="0"/>
                <wp:positionH relativeFrom="column">
                  <wp:posOffset>-1270</wp:posOffset>
                </wp:positionH>
                <wp:positionV relativeFrom="paragraph">
                  <wp:posOffset>360045</wp:posOffset>
                </wp:positionV>
                <wp:extent cx="6050280" cy="0"/>
                <wp:effectExtent l="8255" t="13335" r="8890" b="571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02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6D71C2" id="Straight Connector 15" o:spid="_x0000_s1026" style="position:absolute;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28.35pt" to="476.3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" o:allowincell="f"/>
            </w:pict>
          </mc:Fallback>
        </mc:AlternateContent>
      </w:r>
      <w:r>
        <w:rPr>
          <w:noProof/>
          <w:sz w:val="20"/>
          <w:szCs w:val="20"/>
        </w:rPr>
        <mc:AlternateContent>
          <mc:Choice Requires="wps">
            <w:drawing>
              <wp:anchor distT="0" distB="0" distL="0" distR="0" simplePos="0" relativeHeight="251668480" behindDoc="0" locked="0" layoutInCell="0" allowOverlap="1" wp14:anchorId="3774500D" wp14:editId="2E82D27C">
                <wp:simplePos x="0" y="0"/>
                <wp:positionH relativeFrom="column">
                  <wp:posOffset>6044565</wp:posOffset>
                </wp:positionH>
                <wp:positionV relativeFrom="paragraph">
                  <wp:posOffset>355600</wp:posOffset>
                </wp:positionV>
                <wp:extent cx="0" cy="2160905"/>
                <wp:effectExtent l="5715" t="8890" r="13335" b="1143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60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3E045D" id="Straight Connector 14" o:spid="_x0000_s1026" style="position:absolute;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75.95pt,28pt" to="475.95pt,1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" o:allowincell="f"/>
            </w:pict>
          </mc:Fallback>
        </mc:AlternateContent>
      </w:r>
      <w:r>
        <w:rPr>
          <w:noProof/>
          <w:sz w:val="20"/>
          <w:szCs w:val="20"/>
        </w:rPr>
        <mc:AlternateContent>
          <mc:Choice Requires="wps">
            <w:drawing>
              <wp:anchor distT="0" distB="0" distL="0" distR="0" simplePos="0" relativeHeight="251669504" behindDoc="0" locked="0" layoutInCell="0" allowOverlap="1" wp14:anchorId="042FD539" wp14:editId="293C12EE">
                <wp:simplePos x="0" y="0"/>
                <wp:positionH relativeFrom="column">
                  <wp:posOffset>3175</wp:posOffset>
                </wp:positionH>
                <wp:positionV relativeFrom="paragraph">
                  <wp:posOffset>355600</wp:posOffset>
                </wp:positionV>
                <wp:extent cx="0" cy="2160905"/>
                <wp:effectExtent l="12700" t="8890" r="6350" b="1143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60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1E4716" id="Straight Connector 13" o:spid="_x0000_s1026" style="position:absolute;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5pt,28pt" to=".25pt,1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" o:allowincell="f"/>
            </w:pict>
          </mc:Fallback>
        </mc:AlternateContent>
      </w:r>
    </w:p>
    <w:p w14:paraId="53D41553" w14:textId="77777777" w:rsidR="003017B6" w:rsidRDefault="003017B6" w:rsidP="003017B6">
      <w:pPr>
        <w:spacing w:line="200" w:lineRule="exact"/>
        <w:rPr>
          <w:sz w:val="20"/>
          <w:szCs w:val="20"/>
        </w:rPr>
      </w:pPr>
    </w:p>
    <w:p w14:paraId="0A42F928" w14:textId="77777777" w:rsidR="003017B6" w:rsidRDefault="003017B6" w:rsidP="003017B6">
      <w:pPr>
        <w:spacing w:line="200" w:lineRule="exact"/>
        <w:rPr>
          <w:sz w:val="20"/>
          <w:szCs w:val="20"/>
        </w:rPr>
      </w:pPr>
    </w:p>
    <w:p w14:paraId="465D2B81" w14:textId="77777777" w:rsidR="003017B6" w:rsidRDefault="003017B6" w:rsidP="003017B6">
      <w:pPr>
        <w:spacing w:line="226" w:lineRule="exact"/>
        <w:rPr>
          <w:sz w:val="20"/>
          <w:szCs w:val="20"/>
        </w:rPr>
      </w:pPr>
    </w:p>
    <w:p w14:paraId="7F5AC1A3" w14:textId="77777777" w:rsidR="003017B6" w:rsidRPr="007F58DC" w:rsidRDefault="003017B6" w:rsidP="003017B6">
      <w:pPr>
        <w:ind w:left="160"/>
        <w:rPr>
          <w:sz w:val="28"/>
          <w:szCs w:val="28"/>
        </w:rPr>
      </w:pPr>
      <w:r w:rsidRPr="007F58DC">
        <w:rPr>
          <w:rFonts w:eastAsia="Times New Roman"/>
          <w:b/>
          <w:bCs/>
          <w:sz w:val="28"/>
          <w:szCs w:val="28"/>
        </w:rPr>
        <w:t>Students Name &amp; ID:</w:t>
      </w:r>
    </w:p>
    <w:p w14:paraId="57C378E2" w14:textId="77777777" w:rsidR="003017B6" w:rsidRDefault="003017B6" w:rsidP="003017B6">
      <w:pPr>
        <w:spacing w:line="259" w:lineRule="auto"/>
        <w:ind w:left="2"/>
        <w:rPr>
          <w:sz w:val="28"/>
        </w:rPr>
      </w:pPr>
    </w:p>
    <w:p w14:paraId="06CEC9C9" w14:textId="0D108D46" w:rsidR="003017B6" w:rsidRPr="00B84F1D" w:rsidRDefault="00B84F1D" w:rsidP="00B84F1D">
      <w:pPr>
        <w:numPr>
          <w:ilvl w:val="0"/>
          <w:numId w:val="4"/>
        </w:numPr>
        <w:spacing w:line="256" w:lineRule="auto"/>
        <w:ind w:right="1"/>
        <w:jc w:val="both"/>
        <w:rPr>
          <w:rFonts w:eastAsia="Times New Roman"/>
          <w:color w:val="1D2129"/>
          <w:sz w:val="28"/>
          <w:szCs w:val="28"/>
        </w:rPr>
      </w:pPr>
      <w:r>
        <w:rPr>
          <w:rFonts w:eastAsia="Times New Roman"/>
          <w:color w:val="1D2129"/>
          <w:sz w:val="28"/>
          <w:szCs w:val="28"/>
        </w:rPr>
        <w:t xml:space="preserve">Yusuf Abdullah Tonmoy – 1620456042 </w:t>
      </w:r>
      <w:r>
        <w:rPr>
          <w:rFonts w:eastAsia="Times New Roman"/>
          <w:b/>
          <w:color w:val="1D2129"/>
          <w:sz w:val="28"/>
          <w:szCs w:val="28"/>
        </w:rPr>
        <w:t>(Report Writer)</w:t>
      </w:r>
    </w:p>
    <w:p w14:paraId="4C61CE6A" w14:textId="77777777" w:rsidR="003017B6" w:rsidRDefault="003017B6" w:rsidP="003017B6">
      <w:pPr>
        <w:numPr>
          <w:ilvl w:val="0"/>
          <w:numId w:val="4"/>
        </w:numPr>
        <w:spacing w:line="256" w:lineRule="auto"/>
        <w:ind w:right="1"/>
        <w:jc w:val="both"/>
        <w:rPr>
          <w:rFonts w:eastAsia="Times New Roman"/>
          <w:color w:val="1D2129"/>
          <w:sz w:val="28"/>
          <w:szCs w:val="28"/>
        </w:rPr>
      </w:pPr>
      <w:r>
        <w:rPr>
          <w:rFonts w:ascii="Calibri" w:eastAsia="Calibri" w:hAnsi="Calibri" w:cs="Calibri"/>
          <w:color w:val="1D2129"/>
          <w:sz w:val="28"/>
          <w:szCs w:val="28"/>
        </w:rPr>
        <w:t>Fardin Bin Islam - 1721588642</w:t>
      </w:r>
    </w:p>
    <w:p w14:paraId="1D0355F1" w14:textId="77777777" w:rsidR="00B84F1D" w:rsidRDefault="00B84F1D" w:rsidP="00B84F1D">
      <w:pPr>
        <w:numPr>
          <w:ilvl w:val="0"/>
          <w:numId w:val="4"/>
        </w:numPr>
        <w:spacing w:line="256" w:lineRule="auto"/>
        <w:ind w:right="1"/>
        <w:jc w:val="both"/>
        <w:rPr>
          <w:rFonts w:eastAsia="Times New Roman"/>
          <w:color w:val="1D2129"/>
          <w:sz w:val="28"/>
          <w:szCs w:val="28"/>
        </w:rPr>
      </w:pPr>
      <w:r>
        <w:rPr>
          <w:rFonts w:eastAsia="Times New Roman"/>
          <w:color w:val="1D2129"/>
          <w:sz w:val="28"/>
          <w:szCs w:val="28"/>
        </w:rPr>
        <w:t>Md Kawser Islam – 1912296642</w:t>
      </w:r>
    </w:p>
    <w:p w14:paraId="5F389C3C" w14:textId="32BD94A4" w:rsidR="003017B6" w:rsidRPr="00B84F1D" w:rsidRDefault="003017B6" w:rsidP="003017B6">
      <w:pPr>
        <w:numPr>
          <w:ilvl w:val="0"/>
          <w:numId w:val="4"/>
        </w:numPr>
        <w:spacing w:line="256" w:lineRule="auto"/>
        <w:ind w:right="1"/>
        <w:jc w:val="both"/>
        <w:rPr>
          <w:rFonts w:eastAsia="Times New Roman"/>
          <w:color w:val="1D2129"/>
          <w:sz w:val="28"/>
          <w:szCs w:val="28"/>
        </w:rPr>
      </w:pPr>
      <w:r>
        <w:rPr>
          <w:rFonts w:ascii="Calibri" w:eastAsia="Calibri" w:hAnsi="Calibri" w:cs="Calibri"/>
          <w:color w:val="1D2129"/>
          <w:sz w:val="28"/>
          <w:szCs w:val="28"/>
        </w:rPr>
        <w:t>Tusher Saha Nirjhor – 1921793642</w:t>
      </w:r>
    </w:p>
    <w:p w14:paraId="72D0DC69" w14:textId="396F3AFC" w:rsidR="003017B6" w:rsidRPr="003017B6" w:rsidRDefault="003017B6" w:rsidP="003017B6">
      <w:pPr>
        <w:numPr>
          <w:ilvl w:val="0"/>
          <w:numId w:val="4"/>
        </w:numPr>
        <w:spacing w:after="82" w:line="256" w:lineRule="auto"/>
        <w:ind w:right="1"/>
        <w:jc w:val="both"/>
        <w:rPr>
          <w:rFonts w:eastAsia="Times New Roman"/>
          <w:color w:val="1D2129"/>
          <w:sz w:val="28"/>
          <w:szCs w:val="28"/>
        </w:rPr>
      </w:pPr>
      <w:r>
        <w:rPr>
          <w:rFonts w:eastAsia="Times New Roman"/>
          <w:color w:val="1D2129"/>
          <w:sz w:val="28"/>
          <w:szCs w:val="28"/>
        </w:rPr>
        <w:t>Md. Rifat Ahmed – 1931725042</w:t>
      </w:r>
    </w:p>
    <w:p w14:paraId="51A4996F" w14:textId="77777777" w:rsidR="003017B6" w:rsidRDefault="003017B6" w:rsidP="003017B6">
      <w:pPr>
        <w:spacing w:line="200" w:lineRule="exact"/>
        <w:rPr>
          <w:sz w:val="20"/>
          <w:szCs w:val="20"/>
        </w:rPr>
      </w:pPr>
    </w:p>
    <w:p w14:paraId="6EF2B4FC" w14:textId="77777777" w:rsidR="003017B6" w:rsidRDefault="003017B6" w:rsidP="003017B6">
      <w:pPr>
        <w:spacing w:line="200" w:lineRule="exact"/>
        <w:rPr>
          <w:sz w:val="20"/>
          <w:szCs w:val="20"/>
        </w:rPr>
      </w:pPr>
    </w:p>
    <w:p w14:paraId="701623ED" w14:textId="77777777" w:rsidR="003017B6" w:rsidRDefault="003017B6" w:rsidP="003017B6">
      <w:pPr>
        <w:spacing w:line="200" w:lineRule="exact"/>
        <w:rPr>
          <w:sz w:val="20"/>
          <w:szCs w:val="20"/>
        </w:rPr>
      </w:pPr>
    </w:p>
    <w:p w14:paraId="1C6D2905" w14:textId="6D1195A7" w:rsidR="003017B6" w:rsidRDefault="003017B6" w:rsidP="003017B6">
      <w:pPr>
        <w:spacing w:line="200" w:lineRule="exact"/>
        <w:rPr>
          <w:sz w:val="20"/>
          <w:szCs w:val="20"/>
        </w:rPr>
      </w:pPr>
      <w:r>
        <w:rPr>
          <w:noProof/>
          <w:sz w:val="20"/>
          <w:szCs w:val="20"/>
        </w:rPr>
        <mc:AlternateContent>
          <mc:Choice Requires="wps">
            <w:drawing>
              <wp:anchor distT="0" distB="0" distL="0" distR="0" simplePos="0" relativeHeight="251671552" behindDoc="0" locked="0" layoutInCell="0" allowOverlap="1" wp14:anchorId="3A139EA9" wp14:editId="650788A2">
                <wp:simplePos x="0" y="0"/>
                <wp:positionH relativeFrom="column">
                  <wp:posOffset>6039485</wp:posOffset>
                </wp:positionH>
                <wp:positionV relativeFrom="paragraph">
                  <wp:posOffset>59690</wp:posOffset>
                </wp:positionV>
                <wp:extent cx="5080" cy="1257300"/>
                <wp:effectExtent l="10160" t="5080" r="13335" b="1397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9E929" id="Straight Connector 12" o:spid="_x0000_s1026" style="position:absolute;flip:x;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75.55pt,4.7pt" to="475.95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" o:allowincell="f"/>
            </w:pict>
          </mc:Fallback>
        </mc:AlternateContent>
      </w:r>
      <w:r>
        <w:rPr>
          <w:noProof/>
          <w:sz w:val="20"/>
          <w:szCs w:val="20"/>
        </w:rPr>
        <mc:AlternateContent>
          <mc:Choice Requires="wps">
            <w:drawing>
              <wp:anchor distT="0" distB="0" distL="0" distR="0" simplePos="0" relativeHeight="251670528" behindDoc="0" locked="0" layoutInCell="0" allowOverlap="1" wp14:anchorId="1DBA80A7" wp14:editId="07932CA9">
                <wp:simplePos x="0" y="0"/>
                <wp:positionH relativeFrom="column">
                  <wp:posOffset>-6350</wp:posOffset>
                </wp:positionH>
                <wp:positionV relativeFrom="paragraph">
                  <wp:posOffset>40640</wp:posOffset>
                </wp:positionV>
                <wp:extent cx="5080" cy="1257300"/>
                <wp:effectExtent l="12700" t="5080" r="10795"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8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3FAF2" id="Straight Connector 11" o:spid="_x0000_s1026" style="position:absolute;flip:x;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pt,3.2pt" to="-.1pt,1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" o:allowincell="f"/>
            </w:pict>
          </mc:Fallback>
        </mc:AlternateContent>
      </w:r>
    </w:p>
    <w:p w14:paraId="22CB6A47" w14:textId="77777777" w:rsidR="003017B6" w:rsidRDefault="003017B6" w:rsidP="003017B6">
      <w:pPr>
        <w:spacing w:line="200" w:lineRule="exact"/>
        <w:rPr>
          <w:sz w:val="20"/>
          <w:szCs w:val="20"/>
        </w:rPr>
      </w:pPr>
    </w:p>
    <w:p w14:paraId="70B8E7E1" w14:textId="77777777" w:rsidR="003017B6" w:rsidRPr="008A6FF4" w:rsidRDefault="003017B6" w:rsidP="003017B6">
      <w:pPr>
        <w:spacing w:line="205"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940"/>
        <w:gridCol w:w="3580"/>
        <w:gridCol w:w="20"/>
      </w:tblGrid>
      <w:tr w:rsidR="003017B6" w14:paraId="4492F557" w14:textId="77777777" w:rsidTr="002E1BEF">
        <w:trPr>
          <w:trHeight w:val="311"/>
        </w:trPr>
        <w:tc>
          <w:tcPr>
            <w:tcW w:w="5940" w:type="dxa"/>
            <w:tcBorders>
              <w:top w:val="single" w:sz="8" w:space="0" w:color="auto"/>
              <w:right w:val="single" w:sz="8" w:space="0" w:color="auto"/>
            </w:tcBorders>
            <w:vAlign w:val="bottom"/>
          </w:tcPr>
          <w:p w14:paraId="00A48486" w14:textId="77777777" w:rsidR="003017B6" w:rsidRDefault="003017B6" w:rsidP="002E1BEF">
            <w:pPr>
              <w:ind w:left="160"/>
              <w:rPr>
                <w:sz w:val="20"/>
                <w:szCs w:val="20"/>
              </w:rPr>
            </w:pPr>
            <w:r>
              <w:rPr>
                <w:rFonts w:eastAsia="Times New Roman"/>
                <w:b/>
                <w:bCs/>
                <w:sz w:val="20"/>
                <w:szCs w:val="20"/>
              </w:rPr>
              <w:t>Remarks:</w:t>
            </w:r>
          </w:p>
        </w:tc>
        <w:tc>
          <w:tcPr>
            <w:tcW w:w="3580" w:type="dxa"/>
            <w:vMerge w:val="restart"/>
            <w:tcBorders>
              <w:top w:val="single" w:sz="8" w:space="0" w:color="auto"/>
            </w:tcBorders>
            <w:vAlign w:val="bottom"/>
          </w:tcPr>
          <w:p w14:paraId="427CBDCE" w14:textId="77777777" w:rsidR="003017B6" w:rsidRDefault="003017B6" w:rsidP="002E1BEF">
            <w:pPr>
              <w:jc w:val="center"/>
              <w:rPr>
                <w:sz w:val="20"/>
                <w:szCs w:val="20"/>
              </w:rPr>
            </w:pPr>
            <w:r>
              <w:rPr>
                <w:rFonts w:eastAsia="Times New Roman"/>
                <w:w w:val="99"/>
                <w:sz w:val="36"/>
                <w:szCs w:val="36"/>
              </w:rPr>
              <w:t>Score</w:t>
            </w:r>
          </w:p>
        </w:tc>
        <w:tc>
          <w:tcPr>
            <w:tcW w:w="0" w:type="dxa"/>
            <w:vAlign w:val="bottom"/>
          </w:tcPr>
          <w:p w14:paraId="468A595C" w14:textId="77777777" w:rsidR="003017B6" w:rsidRDefault="003017B6" w:rsidP="002E1BEF">
            <w:pPr>
              <w:rPr>
                <w:sz w:val="1"/>
                <w:szCs w:val="1"/>
              </w:rPr>
            </w:pPr>
          </w:p>
        </w:tc>
      </w:tr>
      <w:tr w:rsidR="003017B6" w14:paraId="2D932315" w14:textId="77777777" w:rsidTr="002E1BEF">
        <w:trPr>
          <w:trHeight w:val="180"/>
        </w:trPr>
        <w:tc>
          <w:tcPr>
            <w:tcW w:w="5940" w:type="dxa"/>
            <w:tcBorders>
              <w:right w:val="single" w:sz="8" w:space="0" w:color="auto"/>
            </w:tcBorders>
            <w:vAlign w:val="bottom"/>
          </w:tcPr>
          <w:p w14:paraId="54DAD90E" w14:textId="77777777" w:rsidR="003017B6" w:rsidRDefault="003017B6" w:rsidP="002E1BEF">
            <w:pPr>
              <w:rPr>
                <w:sz w:val="15"/>
                <w:szCs w:val="15"/>
              </w:rPr>
            </w:pPr>
          </w:p>
        </w:tc>
        <w:tc>
          <w:tcPr>
            <w:tcW w:w="3580" w:type="dxa"/>
            <w:vMerge/>
            <w:vAlign w:val="bottom"/>
          </w:tcPr>
          <w:p w14:paraId="6AC5CEBE" w14:textId="77777777" w:rsidR="003017B6" w:rsidRDefault="003017B6" w:rsidP="002E1BEF">
            <w:pPr>
              <w:rPr>
                <w:sz w:val="15"/>
                <w:szCs w:val="15"/>
              </w:rPr>
            </w:pPr>
          </w:p>
        </w:tc>
        <w:tc>
          <w:tcPr>
            <w:tcW w:w="0" w:type="dxa"/>
            <w:vAlign w:val="bottom"/>
          </w:tcPr>
          <w:p w14:paraId="41993500" w14:textId="77777777" w:rsidR="003017B6" w:rsidRDefault="003017B6" w:rsidP="002E1BEF">
            <w:pPr>
              <w:rPr>
                <w:sz w:val="1"/>
                <w:szCs w:val="1"/>
              </w:rPr>
            </w:pPr>
          </w:p>
        </w:tc>
      </w:tr>
      <w:tr w:rsidR="003017B6" w14:paraId="4CB64F47" w14:textId="77777777" w:rsidTr="002E1BEF">
        <w:trPr>
          <w:trHeight w:val="415"/>
        </w:trPr>
        <w:tc>
          <w:tcPr>
            <w:tcW w:w="5940" w:type="dxa"/>
            <w:tcBorders>
              <w:right w:val="single" w:sz="8" w:space="0" w:color="auto"/>
            </w:tcBorders>
            <w:vAlign w:val="bottom"/>
          </w:tcPr>
          <w:p w14:paraId="00B5AD8E" w14:textId="77777777" w:rsidR="003017B6" w:rsidRDefault="003017B6" w:rsidP="002E1BEF">
            <w:pPr>
              <w:rPr>
                <w:sz w:val="24"/>
                <w:szCs w:val="24"/>
              </w:rPr>
            </w:pPr>
          </w:p>
        </w:tc>
        <w:tc>
          <w:tcPr>
            <w:tcW w:w="3580" w:type="dxa"/>
            <w:vAlign w:val="bottom"/>
          </w:tcPr>
          <w:p w14:paraId="54CFDAA8" w14:textId="77777777" w:rsidR="003017B6" w:rsidRDefault="003017B6" w:rsidP="002E1BEF">
            <w:pPr>
              <w:jc w:val="center"/>
              <w:rPr>
                <w:sz w:val="20"/>
                <w:szCs w:val="20"/>
              </w:rPr>
            </w:pPr>
          </w:p>
        </w:tc>
        <w:tc>
          <w:tcPr>
            <w:tcW w:w="0" w:type="dxa"/>
            <w:vAlign w:val="bottom"/>
          </w:tcPr>
          <w:p w14:paraId="4504301B" w14:textId="77777777" w:rsidR="003017B6" w:rsidRDefault="003017B6" w:rsidP="002E1BEF">
            <w:pPr>
              <w:rPr>
                <w:sz w:val="1"/>
                <w:szCs w:val="1"/>
              </w:rPr>
            </w:pPr>
          </w:p>
        </w:tc>
      </w:tr>
      <w:tr w:rsidR="003017B6" w14:paraId="01FE82DC" w14:textId="77777777" w:rsidTr="002E1BEF">
        <w:trPr>
          <w:trHeight w:val="518"/>
        </w:trPr>
        <w:tc>
          <w:tcPr>
            <w:tcW w:w="5940" w:type="dxa"/>
            <w:tcBorders>
              <w:bottom w:val="single" w:sz="8" w:space="0" w:color="auto"/>
              <w:right w:val="single" w:sz="8" w:space="0" w:color="auto"/>
            </w:tcBorders>
            <w:vAlign w:val="bottom"/>
          </w:tcPr>
          <w:p w14:paraId="090C3DF9" w14:textId="77777777" w:rsidR="003017B6" w:rsidRDefault="003017B6" w:rsidP="002E1BEF">
            <w:pPr>
              <w:rPr>
                <w:sz w:val="24"/>
                <w:szCs w:val="24"/>
              </w:rPr>
            </w:pPr>
          </w:p>
        </w:tc>
        <w:tc>
          <w:tcPr>
            <w:tcW w:w="3580" w:type="dxa"/>
            <w:tcBorders>
              <w:bottom w:val="single" w:sz="8" w:space="0" w:color="auto"/>
            </w:tcBorders>
            <w:vAlign w:val="bottom"/>
          </w:tcPr>
          <w:p w14:paraId="35B23181" w14:textId="77777777" w:rsidR="003017B6" w:rsidRDefault="003017B6" w:rsidP="002E1BEF">
            <w:pPr>
              <w:rPr>
                <w:sz w:val="24"/>
                <w:szCs w:val="24"/>
              </w:rPr>
            </w:pPr>
          </w:p>
        </w:tc>
        <w:tc>
          <w:tcPr>
            <w:tcW w:w="0" w:type="dxa"/>
            <w:vAlign w:val="bottom"/>
          </w:tcPr>
          <w:p w14:paraId="1021F69C" w14:textId="77777777" w:rsidR="003017B6" w:rsidRDefault="003017B6" w:rsidP="002E1BEF">
            <w:pPr>
              <w:rPr>
                <w:sz w:val="1"/>
                <w:szCs w:val="1"/>
              </w:rPr>
            </w:pPr>
          </w:p>
        </w:tc>
      </w:tr>
    </w:tbl>
    <w:p w14:paraId="1BEEF0A4" w14:textId="77777777" w:rsidR="003017B6" w:rsidRDefault="003017B6" w:rsidP="003017B6"/>
    <w:p w14:paraId="59A5BDF6" w14:textId="77777777" w:rsidR="003017B6" w:rsidRDefault="003017B6">
      <w:pPr>
        <w:rPr>
          <w:rFonts w:ascii="Calibri" w:eastAsia="Calibri" w:hAnsi="Calibri" w:cs="Calibri"/>
          <w:b/>
          <w:sz w:val="36"/>
          <w:szCs w:val="36"/>
        </w:rPr>
      </w:pPr>
      <w:r>
        <w:rPr>
          <w:rFonts w:ascii="Calibri" w:eastAsia="Calibri" w:hAnsi="Calibri" w:cs="Calibri"/>
          <w:b/>
          <w:sz w:val="36"/>
          <w:szCs w:val="36"/>
        </w:rPr>
        <w:br w:type="page"/>
      </w:r>
    </w:p>
    <w:p w14:paraId="294CE9BA" w14:textId="77777777" w:rsidR="00CD1B96" w:rsidRDefault="00CD1B96">
      <w:pPr>
        <w:spacing w:line="259" w:lineRule="auto"/>
        <w:rPr>
          <w:rFonts w:ascii="Calibri" w:eastAsia="Calibri" w:hAnsi="Calibri" w:cs="Calibri"/>
          <w:b/>
          <w:sz w:val="36"/>
          <w:szCs w:val="36"/>
        </w:rPr>
        <w:sectPr w:rsidR="00CD1B96">
          <w:pgSz w:w="12240" w:h="15840"/>
          <w:pgMar w:top="1220" w:right="900" w:bottom="280" w:left="1080" w:header="301" w:footer="0" w:gutter="0"/>
          <w:pgNumType w:start="1"/>
          <w:cols w:space="720"/>
        </w:sectPr>
      </w:pPr>
    </w:p>
    <w:p w14:paraId="576537EB" w14:textId="24CEA31B" w:rsidR="0065771C" w:rsidRPr="00CB30C8" w:rsidRDefault="00E3275E">
      <w:pPr>
        <w:spacing w:line="259" w:lineRule="auto"/>
        <w:rPr>
          <w:rFonts w:eastAsia="Calibri"/>
          <w:b/>
          <w:sz w:val="36"/>
          <w:szCs w:val="36"/>
        </w:rPr>
      </w:pPr>
      <w:r w:rsidRPr="00CB30C8">
        <w:rPr>
          <w:rFonts w:eastAsia="Calibri"/>
          <w:b/>
          <w:sz w:val="36"/>
          <w:szCs w:val="36"/>
        </w:rPr>
        <w:lastRenderedPageBreak/>
        <w:t>Objectives:</w:t>
      </w:r>
    </w:p>
    <w:p w14:paraId="611F138D" w14:textId="77777777" w:rsidR="0065771C" w:rsidRPr="00CB30C8" w:rsidRDefault="00E3275E">
      <w:pPr>
        <w:pBdr>
          <w:top w:val="nil"/>
          <w:left w:val="nil"/>
          <w:bottom w:val="nil"/>
          <w:right w:val="nil"/>
          <w:between w:val="nil"/>
        </w:pBdr>
        <w:rPr>
          <w:rFonts w:eastAsia="Calibri"/>
          <w:color w:val="000000"/>
          <w:sz w:val="24"/>
          <w:szCs w:val="24"/>
        </w:rPr>
      </w:pPr>
      <w:r w:rsidRPr="00CB30C8">
        <w:rPr>
          <w:rFonts w:eastAsia="Calibri"/>
          <w:color w:val="000000"/>
          <w:sz w:val="24"/>
          <w:szCs w:val="24"/>
        </w:rPr>
        <w:t xml:space="preserve"> </w:t>
      </w:r>
    </w:p>
    <w:p w14:paraId="003DF89F" w14:textId="487DD9FF" w:rsidR="0065771C" w:rsidRPr="00CB30C8" w:rsidRDefault="00E3275E">
      <w:pPr>
        <w:pBdr>
          <w:top w:val="nil"/>
          <w:left w:val="nil"/>
          <w:bottom w:val="nil"/>
          <w:right w:val="nil"/>
          <w:between w:val="nil"/>
        </w:pBdr>
        <w:jc w:val="both"/>
        <w:rPr>
          <w:rFonts w:eastAsia="Calibri"/>
          <w:color w:val="000000"/>
          <w:sz w:val="28"/>
          <w:szCs w:val="28"/>
        </w:rPr>
      </w:pPr>
      <w:r w:rsidRPr="00CB30C8">
        <w:rPr>
          <w:rFonts w:eastAsia="Calibri"/>
          <w:color w:val="000000"/>
          <w:sz w:val="28"/>
          <w:szCs w:val="28"/>
        </w:rPr>
        <w:t>• Our objective in this experiment is t</w:t>
      </w:r>
      <w:r w:rsidR="00DF6C61" w:rsidRPr="00CB30C8">
        <w:rPr>
          <w:rFonts w:eastAsia="Calibri"/>
          <w:color w:val="000000"/>
          <w:sz w:val="28"/>
          <w:szCs w:val="28"/>
        </w:rPr>
        <w:t>o</w:t>
      </w:r>
      <w:r w:rsidRPr="00CB30C8">
        <w:rPr>
          <w:rFonts w:eastAsia="Calibri"/>
          <w:color w:val="000000"/>
          <w:sz w:val="28"/>
          <w:szCs w:val="28"/>
        </w:rPr>
        <w:t xml:space="preserve"> </w:t>
      </w:r>
      <w:r w:rsidR="00383DE5" w:rsidRPr="00CB30C8">
        <w:rPr>
          <w:rFonts w:eastAsia="Calibri"/>
          <w:color w:val="000000"/>
          <w:sz w:val="28"/>
          <w:szCs w:val="28"/>
        </w:rPr>
        <w:t>study</w:t>
      </w:r>
      <w:r w:rsidR="00CB286E" w:rsidRPr="00CB30C8">
        <w:rPr>
          <w:rFonts w:eastAsia="Calibri"/>
          <w:color w:val="000000"/>
          <w:sz w:val="28"/>
          <w:szCs w:val="28"/>
        </w:rPr>
        <w:t xml:space="preserve"> </w:t>
      </w:r>
      <w:r w:rsidR="00154509" w:rsidRPr="00CB30C8">
        <w:rPr>
          <w:rFonts w:eastAsia="Calibri"/>
          <w:color w:val="000000"/>
          <w:sz w:val="28"/>
          <w:szCs w:val="28"/>
        </w:rPr>
        <w:t>C</w:t>
      </w:r>
      <w:r w:rsidR="00CB286E" w:rsidRPr="00CB30C8">
        <w:rPr>
          <w:rFonts w:eastAsia="Calibri"/>
          <w:color w:val="000000"/>
          <w:sz w:val="28"/>
          <w:szCs w:val="28"/>
        </w:rPr>
        <w:t xml:space="preserve">lipper and </w:t>
      </w:r>
      <w:r w:rsidR="00154509" w:rsidRPr="00CB30C8">
        <w:rPr>
          <w:rFonts w:eastAsia="Calibri"/>
          <w:color w:val="000000"/>
          <w:sz w:val="28"/>
          <w:szCs w:val="28"/>
        </w:rPr>
        <w:t>C</w:t>
      </w:r>
      <w:r w:rsidR="00CB286E" w:rsidRPr="00CB30C8">
        <w:rPr>
          <w:rFonts w:eastAsia="Calibri"/>
          <w:color w:val="000000"/>
          <w:sz w:val="28"/>
          <w:szCs w:val="28"/>
        </w:rPr>
        <w:t>lamper</w:t>
      </w:r>
      <w:r w:rsidR="00DF6C61" w:rsidRPr="00CB30C8">
        <w:rPr>
          <w:rFonts w:eastAsia="Calibri"/>
          <w:color w:val="000000"/>
          <w:sz w:val="28"/>
          <w:szCs w:val="28"/>
        </w:rPr>
        <w:t xml:space="preserve"> circuits</w:t>
      </w:r>
      <w:r w:rsidR="00D550D9" w:rsidRPr="00CB30C8">
        <w:rPr>
          <w:rFonts w:eastAsia="Calibri"/>
          <w:color w:val="000000"/>
          <w:sz w:val="28"/>
          <w:szCs w:val="28"/>
        </w:rPr>
        <w:t>.</w:t>
      </w:r>
    </w:p>
    <w:p w14:paraId="64778A8E" w14:textId="77777777" w:rsidR="0065771C" w:rsidRPr="00CB30C8" w:rsidRDefault="0065771C">
      <w:pPr>
        <w:rPr>
          <w:rFonts w:eastAsia="Calibri"/>
          <w:sz w:val="28"/>
          <w:szCs w:val="28"/>
        </w:rPr>
      </w:pPr>
    </w:p>
    <w:p w14:paraId="590B5C87" w14:textId="77777777" w:rsidR="0065771C" w:rsidRPr="00CB30C8" w:rsidRDefault="0065771C">
      <w:pPr>
        <w:rPr>
          <w:rFonts w:eastAsia="Calibri"/>
          <w:sz w:val="28"/>
          <w:szCs w:val="28"/>
        </w:rPr>
      </w:pPr>
    </w:p>
    <w:p w14:paraId="23E98155" w14:textId="77777777" w:rsidR="0065771C" w:rsidRPr="00CB30C8" w:rsidRDefault="00E3275E">
      <w:pPr>
        <w:rPr>
          <w:rFonts w:eastAsia="Calibri"/>
          <w:b/>
          <w:sz w:val="36"/>
          <w:szCs w:val="36"/>
        </w:rPr>
      </w:pPr>
      <w:r w:rsidRPr="00CB30C8">
        <w:rPr>
          <w:rFonts w:eastAsia="Calibri"/>
          <w:b/>
          <w:sz w:val="36"/>
          <w:szCs w:val="36"/>
        </w:rPr>
        <w:t>Theory:</w:t>
      </w:r>
    </w:p>
    <w:p w14:paraId="29673A98" w14:textId="77777777" w:rsidR="002830F0" w:rsidRPr="00CB30C8" w:rsidRDefault="002830F0" w:rsidP="002830F0">
      <w:pPr>
        <w:pStyle w:val="Default"/>
        <w:rPr>
          <w:b/>
          <w:bCs/>
          <w:sz w:val="28"/>
          <w:szCs w:val="28"/>
        </w:rPr>
      </w:pPr>
    </w:p>
    <w:p w14:paraId="5E6387E9" w14:textId="747A611A" w:rsidR="002830F0" w:rsidRPr="00CB30C8" w:rsidRDefault="002830F0" w:rsidP="006D6C5E">
      <w:pPr>
        <w:pStyle w:val="Default"/>
        <w:jc w:val="both"/>
        <w:rPr>
          <w:sz w:val="28"/>
          <w:szCs w:val="28"/>
        </w:rPr>
      </w:pPr>
      <w:r w:rsidRPr="00CB30C8">
        <w:rPr>
          <w:b/>
          <w:bCs/>
          <w:sz w:val="28"/>
          <w:szCs w:val="28"/>
        </w:rPr>
        <w:t xml:space="preserve">Clippers: </w:t>
      </w:r>
      <w:r w:rsidRPr="00CB30C8">
        <w:rPr>
          <w:sz w:val="28"/>
          <w:szCs w:val="28"/>
        </w:rPr>
        <w:t>Clippers are networks that employ diodes to “clip” away from a portion of an input signal without distorting the remaining part of the applied waveform. The half-wave rectifier is an example of the simplest form of diode clipper one resistor and a diode. Depending on the orientation of the diode, the positive or negative region of the applied signal is “clipped” off.</w:t>
      </w:r>
    </w:p>
    <w:p w14:paraId="15EC1D8E" w14:textId="77777777" w:rsidR="006D6C5E" w:rsidRPr="00CB30C8" w:rsidRDefault="006D6C5E" w:rsidP="006D6C5E">
      <w:pPr>
        <w:pStyle w:val="Default"/>
        <w:jc w:val="both"/>
        <w:rPr>
          <w:sz w:val="28"/>
          <w:szCs w:val="28"/>
        </w:rPr>
      </w:pPr>
    </w:p>
    <w:p w14:paraId="2B61DDDF" w14:textId="77777777" w:rsidR="002830F0" w:rsidRPr="00CB30C8" w:rsidRDefault="002830F0" w:rsidP="002830F0">
      <w:pPr>
        <w:pStyle w:val="Default"/>
        <w:rPr>
          <w:sz w:val="28"/>
          <w:szCs w:val="28"/>
        </w:rPr>
      </w:pPr>
      <w:r w:rsidRPr="00CB30C8">
        <w:rPr>
          <w:sz w:val="28"/>
          <w:szCs w:val="28"/>
        </w:rPr>
        <w:t xml:space="preserve">There are two general categories of clippers: series and parallel. </w:t>
      </w:r>
    </w:p>
    <w:p w14:paraId="648980E3" w14:textId="783F9F93" w:rsidR="002830F0" w:rsidRPr="00CB30C8" w:rsidRDefault="002830F0" w:rsidP="006D6C5E">
      <w:pPr>
        <w:pStyle w:val="Default"/>
        <w:jc w:val="both"/>
        <w:rPr>
          <w:sz w:val="28"/>
          <w:szCs w:val="28"/>
        </w:rPr>
      </w:pPr>
      <w:r w:rsidRPr="00CB30C8">
        <w:rPr>
          <w:sz w:val="28"/>
          <w:szCs w:val="28"/>
        </w:rPr>
        <w:t xml:space="preserve">Series clipper configuration is the one where the diode is in series with the load and Parallel clipper configuration has a diode in a branch parallel to the load. </w:t>
      </w:r>
    </w:p>
    <w:p w14:paraId="1787BB5A" w14:textId="77777777" w:rsidR="002830F0" w:rsidRPr="00CB30C8" w:rsidRDefault="002830F0" w:rsidP="002830F0">
      <w:pPr>
        <w:pStyle w:val="Default"/>
        <w:rPr>
          <w:sz w:val="28"/>
          <w:szCs w:val="28"/>
        </w:rPr>
      </w:pPr>
    </w:p>
    <w:p w14:paraId="4F6D6018" w14:textId="0301691D" w:rsidR="00CB286E" w:rsidRPr="00CB30C8" w:rsidRDefault="002830F0" w:rsidP="006D6C5E">
      <w:pPr>
        <w:pStyle w:val="Default"/>
        <w:jc w:val="both"/>
        <w:rPr>
          <w:sz w:val="28"/>
          <w:szCs w:val="28"/>
        </w:rPr>
      </w:pPr>
      <w:r w:rsidRPr="00CB30C8">
        <w:rPr>
          <w:b/>
          <w:bCs/>
          <w:sz w:val="28"/>
          <w:szCs w:val="28"/>
        </w:rPr>
        <w:t xml:space="preserve">Series Clipper circuit: </w:t>
      </w:r>
      <w:r w:rsidRPr="00CB30C8">
        <w:rPr>
          <w:sz w:val="28"/>
          <w:szCs w:val="28"/>
        </w:rPr>
        <w:t>The diode in a series clipper “clip” any voltage that does not forward bias it.</w:t>
      </w:r>
    </w:p>
    <w:p w14:paraId="682A2864" w14:textId="345C80A3" w:rsidR="002830F0" w:rsidRPr="00CB30C8" w:rsidRDefault="002830F0" w:rsidP="002830F0">
      <w:pPr>
        <w:pStyle w:val="Default"/>
        <w:rPr>
          <w:sz w:val="28"/>
          <w:szCs w:val="28"/>
        </w:rPr>
      </w:pPr>
    </w:p>
    <w:p w14:paraId="4A07A8CA" w14:textId="77777777" w:rsidR="002830F0" w:rsidRPr="00CB30C8" w:rsidRDefault="002830F0" w:rsidP="002830F0">
      <w:pPr>
        <w:pStyle w:val="Default"/>
        <w:rPr>
          <w:sz w:val="28"/>
          <w:szCs w:val="28"/>
        </w:rPr>
      </w:pPr>
      <w:r w:rsidRPr="00CB30C8">
        <w:rPr>
          <w:b/>
          <w:bCs/>
          <w:sz w:val="28"/>
          <w:szCs w:val="28"/>
        </w:rPr>
        <w:t xml:space="preserve">Series Biased Clipper circuit: </w:t>
      </w:r>
    </w:p>
    <w:p w14:paraId="5BBFC4CE" w14:textId="1D041C66" w:rsidR="002830F0" w:rsidRPr="00CB30C8" w:rsidRDefault="002830F0" w:rsidP="006D6C5E">
      <w:pPr>
        <w:pStyle w:val="Default"/>
        <w:jc w:val="both"/>
        <w:rPr>
          <w:sz w:val="28"/>
          <w:szCs w:val="28"/>
        </w:rPr>
      </w:pPr>
      <w:r w:rsidRPr="00CB30C8">
        <w:rPr>
          <w:sz w:val="28"/>
          <w:szCs w:val="28"/>
        </w:rPr>
        <w:t>Adding a DC source in series with the clipping diode changes the effective forward bias of the diode. The addition of a dc supply to the network as shown can have a pronounced effect on the analysis of the series clipper configuration. Any positive voltage of the supply will try to turn the diode on by establishing a conventional current through the diode that matches the arrow in the diode symbol. However, the added dc supply V will oppose that applied voltage and try to keep the diode in the “off” state. The result is that any supply voltage greater than V volts will turn the diode on and conduction can be established through the load resistor.</w:t>
      </w:r>
    </w:p>
    <w:p w14:paraId="41C249A6" w14:textId="559041EA" w:rsidR="002830F0" w:rsidRPr="00CB30C8" w:rsidRDefault="002830F0" w:rsidP="002830F0">
      <w:pPr>
        <w:pStyle w:val="Default"/>
        <w:rPr>
          <w:sz w:val="28"/>
          <w:szCs w:val="28"/>
        </w:rPr>
      </w:pPr>
    </w:p>
    <w:p w14:paraId="68DEDF8E" w14:textId="77777777" w:rsidR="002830F0" w:rsidRPr="00CB30C8" w:rsidRDefault="002830F0" w:rsidP="002830F0">
      <w:pPr>
        <w:pStyle w:val="Default"/>
        <w:rPr>
          <w:sz w:val="28"/>
          <w:szCs w:val="28"/>
        </w:rPr>
      </w:pPr>
      <w:r w:rsidRPr="00CB30C8">
        <w:rPr>
          <w:b/>
          <w:bCs/>
          <w:sz w:val="28"/>
          <w:szCs w:val="28"/>
        </w:rPr>
        <w:t xml:space="preserve">Parallel Clipper circuit: </w:t>
      </w:r>
    </w:p>
    <w:p w14:paraId="1A3D9B55" w14:textId="563C7D55" w:rsidR="002830F0" w:rsidRPr="00CB30C8" w:rsidRDefault="002830F0" w:rsidP="006D6C5E">
      <w:pPr>
        <w:pStyle w:val="Default"/>
        <w:jc w:val="both"/>
        <w:rPr>
          <w:sz w:val="28"/>
          <w:szCs w:val="28"/>
        </w:rPr>
      </w:pPr>
      <w:r w:rsidRPr="00CB30C8">
        <w:rPr>
          <w:sz w:val="28"/>
          <w:szCs w:val="28"/>
        </w:rPr>
        <w:t xml:space="preserve">The diode in a parallel clipper circuit “clips” any voltage that forward biases it. </w:t>
      </w:r>
    </w:p>
    <w:p w14:paraId="69A0FA05" w14:textId="77777777" w:rsidR="002830F0" w:rsidRPr="00CB30C8" w:rsidRDefault="002830F0" w:rsidP="002830F0">
      <w:pPr>
        <w:pStyle w:val="Default"/>
        <w:rPr>
          <w:sz w:val="28"/>
          <w:szCs w:val="28"/>
        </w:rPr>
      </w:pPr>
    </w:p>
    <w:p w14:paraId="03D54D28" w14:textId="77777777" w:rsidR="002830F0" w:rsidRPr="00CB30C8" w:rsidRDefault="002830F0" w:rsidP="002830F0">
      <w:pPr>
        <w:pStyle w:val="Default"/>
        <w:rPr>
          <w:sz w:val="28"/>
          <w:szCs w:val="28"/>
        </w:rPr>
      </w:pPr>
      <w:r w:rsidRPr="00CB30C8">
        <w:rPr>
          <w:b/>
          <w:bCs/>
          <w:sz w:val="28"/>
          <w:szCs w:val="28"/>
        </w:rPr>
        <w:t xml:space="preserve">Parallel Biased Clipper circuit: </w:t>
      </w:r>
    </w:p>
    <w:p w14:paraId="3EE09747" w14:textId="00607D56" w:rsidR="002830F0" w:rsidRPr="00CB30C8" w:rsidRDefault="002830F0" w:rsidP="006D6C5E">
      <w:pPr>
        <w:pStyle w:val="Default"/>
        <w:jc w:val="both"/>
        <w:rPr>
          <w:sz w:val="28"/>
          <w:szCs w:val="28"/>
        </w:rPr>
      </w:pPr>
      <w:r w:rsidRPr="00CB30C8">
        <w:rPr>
          <w:sz w:val="28"/>
          <w:szCs w:val="28"/>
        </w:rPr>
        <w:t xml:space="preserve">The polarity of the dc supply and the direction of the diode suggest that the diode will be in the “on” state for a good portion of the negative region of the input signal. Since the output is direct across the series combination, when the diode is in it short-circuit state the output voltage will be directly across the ‘V’ DC supply, requiring that the output be fixed at ‘V’ DC supply. In other words, when the diode is on the </w:t>
      </w:r>
      <w:r w:rsidRPr="00CB30C8">
        <w:rPr>
          <w:sz w:val="28"/>
          <w:szCs w:val="28"/>
        </w:rPr>
        <w:lastRenderedPageBreak/>
        <w:t>output will be ‘V’. Other than that, when the diode is an open circuit, the current through the series network will be 0 mA and the voltage drop across the resistor will be 0 V. That will result in vo = vi whenever the diode is off.</w:t>
      </w:r>
    </w:p>
    <w:p w14:paraId="10B5026B" w14:textId="77777777" w:rsidR="006D6C5E" w:rsidRPr="00CB30C8" w:rsidRDefault="006D6C5E" w:rsidP="006D6C5E">
      <w:pPr>
        <w:pStyle w:val="Default"/>
        <w:jc w:val="both"/>
        <w:rPr>
          <w:sz w:val="28"/>
          <w:szCs w:val="28"/>
        </w:rPr>
      </w:pPr>
    </w:p>
    <w:p w14:paraId="6BE7F575" w14:textId="2EF90E84" w:rsidR="002830F0" w:rsidRPr="00CB30C8" w:rsidRDefault="002830F0" w:rsidP="006D6C5E">
      <w:pPr>
        <w:pStyle w:val="Default"/>
        <w:jc w:val="both"/>
        <w:rPr>
          <w:sz w:val="28"/>
          <w:szCs w:val="28"/>
        </w:rPr>
      </w:pPr>
      <w:r w:rsidRPr="00CB30C8">
        <w:rPr>
          <w:sz w:val="28"/>
          <w:szCs w:val="28"/>
        </w:rPr>
        <w:t>Using a biased diode, it is possible to limit the output voltage to a specified level depending on the attached battery voltage. Either the half-cycles or both of them can be clipped off above a specified level.</w:t>
      </w:r>
    </w:p>
    <w:p w14:paraId="23AEB4F2" w14:textId="77777777" w:rsidR="006D6C5E" w:rsidRPr="00CB30C8" w:rsidRDefault="006D6C5E" w:rsidP="006D6C5E">
      <w:pPr>
        <w:pStyle w:val="Default"/>
        <w:jc w:val="both"/>
        <w:rPr>
          <w:sz w:val="28"/>
          <w:szCs w:val="28"/>
        </w:rPr>
      </w:pPr>
    </w:p>
    <w:p w14:paraId="4768BCA7" w14:textId="3988A434" w:rsidR="002830F0" w:rsidRPr="00CB30C8" w:rsidRDefault="002830F0" w:rsidP="006D6C5E">
      <w:pPr>
        <w:pStyle w:val="Default"/>
        <w:jc w:val="both"/>
        <w:rPr>
          <w:sz w:val="28"/>
          <w:szCs w:val="28"/>
        </w:rPr>
      </w:pPr>
      <w:r w:rsidRPr="00CB30C8">
        <w:rPr>
          <w:sz w:val="28"/>
          <w:szCs w:val="28"/>
        </w:rPr>
        <w:t>In the practical case for both the series and parallel clippers, the voltage source is not added. Required voltage levels are maintained by adding more semiconductor diodes.</w:t>
      </w:r>
    </w:p>
    <w:p w14:paraId="4A102420" w14:textId="6846B32B" w:rsidR="002830F0" w:rsidRPr="00CB30C8" w:rsidRDefault="002830F0" w:rsidP="002830F0">
      <w:pPr>
        <w:pStyle w:val="Default"/>
        <w:rPr>
          <w:sz w:val="28"/>
          <w:szCs w:val="28"/>
        </w:rPr>
      </w:pPr>
    </w:p>
    <w:p w14:paraId="1C4CCECD" w14:textId="77777777" w:rsidR="002830F0" w:rsidRPr="00CB30C8" w:rsidRDefault="002830F0" w:rsidP="002830F0">
      <w:pPr>
        <w:pStyle w:val="Default"/>
        <w:rPr>
          <w:sz w:val="28"/>
          <w:szCs w:val="28"/>
        </w:rPr>
      </w:pPr>
      <w:r w:rsidRPr="00CB30C8">
        <w:rPr>
          <w:b/>
          <w:bCs/>
          <w:sz w:val="28"/>
          <w:szCs w:val="28"/>
        </w:rPr>
        <w:t xml:space="preserve">Clampers: </w:t>
      </w:r>
    </w:p>
    <w:p w14:paraId="7B5466C3" w14:textId="250ACD1D" w:rsidR="002830F0" w:rsidRPr="00CB30C8" w:rsidRDefault="002830F0" w:rsidP="006D6C5E">
      <w:pPr>
        <w:pStyle w:val="Default"/>
        <w:jc w:val="both"/>
        <w:rPr>
          <w:sz w:val="28"/>
          <w:szCs w:val="28"/>
        </w:rPr>
      </w:pPr>
      <w:r w:rsidRPr="00CB30C8">
        <w:rPr>
          <w:sz w:val="28"/>
          <w:szCs w:val="28"/>
        </w:rPr>
        <w:t>A clamper is a network constructed of a diode, a resistor, and a capacitor that shifts a waveform to a different dc level without changing the appearance of the applied signal. Clamping networks have a capacitor connected directly from input to output with a resistive element in parallel with the output signal.</w:t>
      </w:r>
    </w:p>
    <w:p w14:paraId="2A6BAAC7" w14:textId="77777777" w:rsidR="002830F0" w:rsidRPr="00CB30C8" w:rsidRDefault="002830F0" w:rsidP="002830F0">
      <w:pPr>
        <w:pStyle w:val="Default"/>
        <w:rPr>
          <w:sz w:val="28"/>
          <w:szCs w:val="28"/>
        </w:rPr>
      </w:pPr>
    </w:p>
    <w:p w14:paraId="17FB421D" w14:textId="77777777" w:rsidR="00640EA1" w:rsidRPr="00CB30C8" w:rsidRDefault="00640EA1">
      <w:pPr>
        <w:widowControl w:val="0"/>
        <w:ind w:left="24"/>
        <w:rPr>
          <w:rFonts w:eastAsia="Calibri"/>
          <w:b/>
          <w:sz w:val="36"/>
          <w:szCs w:val="36"/>
        </w:rPr>
      </w:pPr>
    </w:p>
    <w:p w14:paraId="78EB1EC5" w14:textId="77777777" w:rsidR="006D6C5E" w:rsidRPr="00CB30C8" w:rsidRDefault="006D6C5E">
      <w:pPr>
        <w:widowControl w:val="0"/>
        <w:ind w:left="24"/>
        <w:rPr>
          <w:rFonts w:eastAsia="Calibri"/>
          <w:b/>
          <w:sz w:val="36"/>
          <w:szCs w:val="36"/>
        </w:rPr>
      </w:pPr>
    </w:p>
    <w:p w14:paraId="6BCF5D0D" w14:textId="0B2A82DD" w:rsidR="0065771C" w:rsidRPr="00CB30C8" w:rsidRDefault="00E3275E">
      <w:pPr>
        <w:widowControl w:val="0"/>
        <w:ind w:left="24"/>
        <w:rPr>
          <w:rFonts w:eastAsia="Calibri"/>
          <w:b/>
          <w:sz w:val="36"/>
          <w:szCs w:val="36"/>
        </w:rPr>
      </w:pPr>
      <w:r w:rsidRPr="00CB30C8">
        <w:rPr>
          <w:rFonts w:eastAsia="Calibri"/>
          <w:b/>
          <w:sz w:val="36"/>
          <w:szCs w:val="36"/>
        </w:rPr>
        <w:t>Equipment List:</w:t>
      </w:r>
    </w:p>
    <w:p w14:paraId="0D31A3F4" w14:textId="77777777" w:rsidR="0065771C" w:rsidRPr="00CB30C8" w:rsidRDefault="0065771C">
      <w:pPr>
        <w:rPr>
          <w:rFonts w:eastAsia="Calibri"/>
          <w:b/>
          <w:sz w:val="34"/>
          <w:szCs w:val="34"/>
        </w:rPr>
      </w:pPr>
    </w:p>
    <w:p w14:paraId="446B6E3B" w14:textId="0FD9FE6D" w:rsidR="0065771C" w:rsidRPr="00CB30C8" w:rsidRDefault="00E3275E">
      <w:pPr>
        <w:pBdr>
          <w:top w:val="nil"/>
          <w:left w:val="nil"/>
          <w:bottom w:val="nil"/>
          <w:right w:val="nil"/>
          <w:between w:val="nil"/>
        </w:pBdr>
        <w:spacing w:after="27"/>
        <w:rPr>
          <w:rFonts w:eastAsia="Calibri"/>
          <w:color w:val="000000"/>
          <w:sz w:val="28"/>
          <w:szCs w:val="28"/>
        </w:rPr>
      </w:pPr>
      <w:r w:rsidRPr="00CB30C8">
        <w:rPr>
          <w:rFonts w:eastAsia="Calibri"/>
          <w:color w:val="000000"/>
          <w:sz w:val="28"/>
          <w:szCs w:val="28"/>
        </w:rPr>
        <w:t xml:space="preserve">• p-n junction diode (1N4007) – </w:t>
      </w:r>
      <w:r w:rsidR="00FF0DB2" w:rsidRPr="00CB30C8">
        <w:rPr>
          <w:rFonts w:eastAsia="Calibri"/>
          <w:color w:val="000000"/>
          <w:sz w:val="28"/>
          <w:szCs w:val="28"/>
        </w:rPr>
        <w:t xml:space="preserve">1 </w:t>
      </w:r>
      <w:r w:rsidRPr="00CB30C8">
        <w:rPr>
          <w:rFonts w:eastAsia="Calibri"/>
          <w:color w:val="000000"/>
          <w:sz w:val="28"/>
          <w:szCs w:val="28"/>
        </w:rPr>
        <w:t>piece</w:t>
      </w:r>
    </w:p>
    <w:p w14:paraId="687095D0" w14:textId="77777777" w:rsidR="0065771C" w:rsidRPr="00CB30C8" w:rsidRDefault="00E3275E">
      <w:pPr>
        <w:pBdr>
          <w:top w:val="nil"/>
          <w:left w:val="nil"/>
          <w:bottom w:val="nil"/>
          <w:right w:val="nil"/>
          <w:between w:val="nil"/>
        </w:pBdr>
        <w:spacing w:after="27"/>
        <w:rPr>
          <w:rFonts w:eastAsia="Calibri"/>
          <w:color w:val="000000"/>
          <w:sz w:val="28"/>
          <w:szCs w:val="28"/>
        </w:rPr>
      </w:pPr>
      <w:r w:rsidRPr="00CB30C8">
        <w:rPr>
          <w:rFonts w:eastAsia="Calibri"/>
          <w:color w:val="000000"/>
          <w:sz w:val="28"/>
          <w:szCs w:val="28"/>
        </w:rPr>
        <w:t>• Resistor (10k</w:t>
      </w:r>
      <w:r w:rsidRPr="00CB30C8">
        <w:rPr>
          <w:rFonts w:eastAsia="Calibri"/>
          <w:color w:val="000000"/>
          <w:sz w:val="28"/>
          <w:szCs w:val="28"/>
          <w:highlight w:val="white"/>
        </w:rPr>
        <w:t>Ω) – 1 piece</w:t>
      </w:r>
    </w:p>
    <w:p w14:paraId="4230383C" w14:textId="334FC01E" w:rsidR="0065771C" w:rsidRPr="00CB30C8" w:rsidRDefault="00E3275E">
      <w:pPr>
        <w:pBdr>
          <w:top w:val="nil"/>
          <w:left w:val="nil"/>
          <w:bottom w:val="nil"/>
          <w:right w:val="nil"/>
          <w:between w:val="nil"/>
        </w:pBdr>
        <w:spacing w:after="27"/>
        <w:rPr>
          <w:rFonts w:eastAsia="Calibri"/>
          <w:color w:val="000000"/>
          <w:sz w:val="28"/>
          <w:szCs w:val="28"/>
        </w:rPr>
      </w:pPr>
      <w:r w:rsidRPr="00CB30C8">
        <w:rPr>
          <w:rFonts w:eastAsia="Calibri"/>
          <w:color w:val="000000"/>
          <w:sz w:val="28"/>
          <w:szCs w:val="28"/>
        </w:rPr>
        <w:t>• Capacitor (0.1 µF) – 1 piece each</w:t>
      </w:r>
    </w:p>
    <w:p w14:paraId="4EEA304F" w14:textId="77777777" w:rsidR="0065771C" w:rsidRPr="00CB30C8" w:rsidRDefault="00E3275E">
      <w:pPr>
        <w:pBdr>
          <w:top w:val="nil"/>
          <w:left w:val="nil"/>
          <w:bottom w:val="nil"/>
          <w:right w:val="nil"/>
          <w:between w:val="nil"/>
        </w:pBdr>
        <w:spacing w:after="27"/>
        <w:rPr>
          <w:rFonts w:eastAsia="Calibri"/>
          <w:color w:val="000000"/>
          <w:sz w:val="28"/>
          <w:szCs w:val="28"/>
        </w:rPr>
      </w:pPr>
      <w:r w:rsidRPr="00CB30C8">
        <w:rPr>
          <w:rFonts w:eastAsia="Calibri"/>
          <w:color w:val="000000"/>
          <w:sz w:val="28"/>
          <w:szCs w:val="28"/>
        </w:rPr>
        <w:t>• Signal generator</w:t>
      </w:r>
    </w:p>
    <w:p w14:paraId="094C30BA" w14:textId="77777777" w:rsidR="0065771C" w:rsidRPr="00CB30C8" w:rsidRDefault="00E3275E">
      <w:pPr>
        <w:pBdr>
          <w:top w:val="nil"/>
          <w:left w:val="nil"/>
          <w:bottom w:val="nil"/>
          <w:right w:val="nil"/>
          <w:between w:val="nil"/>
        </w:pBdr>
        <w:rPr>
          <w:rFonts w:eastAsia="Calibri"/>
          <w:color w:val="000000"/>
          <w:sz w:val="28"/>
          <w:szCs w:val="28"/>
        </w:rPr>
      </w:pPr>
      <w:r w:rsidRPr="00CB30C8">
        <w:rPr>
          <w:rFonts w:eastAsia="Calibri"/>
          <w:color w:val="000000"/>
          <w:sz w:val="28"/>
          <w:szCs w:val="28"/>
        </w:rPr>
        <w:t>• Trainer Board</w:t>
      </w:r>
    </w:p>
    <w:p w14:paraId="3175CBF0" w14:textId="31A36633" w:rsidR="00FF0DB2" w:rsidRPr="00CB30C8" w:rsidRDefault="00FF0DB2" w:rsidP="00FF0DB2">
      <w:pPr>
        <w:pBdr>
          <w:top w:val="nil"/>
          <w:left w:val="nil"/>
          <w:bottom w:val="nil"/>
          <w:right w:val="nil"/>
          <w:between w:val="nil"/>
        </w:pBdr>
        <w:spacing w:after="27"/>
        <w:rPr>
          <w:rFonts w:eastAsia="Calibri"/>
          <w:color w:val="000000"/>
          <w:sz w:val="28"/>
          <w:szCs w:val="28"/>
        </w:rPr>
      </w:pPr>
      <w:r w:rsidRPr="00CB30C8">
        <w:rPr>
          <w:rFonts w:eastAsia="Calibri"/>
          <w:color w:val="000000"/>
          <w:sz w:val="28"/>
          <w:szCs w:val="28"/>
        </w:rPr>
        <w:t>• DC Power Supply</w:t>
      </w:r>
    </w:p>
    <w:p w14:paraId="0F1D94C0" w14:textId="77777777" w:rsidR="00FF0DB2" w:rsidRPr="00CB30C8" w:rsidRDefault="00FF0DB2" w:rsidP="00FF0DB2">
      <w:pPr>
        <w:pBdr>
          <w:top w:val="nil"/>
          <w:left w:val="nil"/>
          <w:bottom w:val="nil"/>
          <w:right w:val="nil"/>
          <w:between w:val="nil"/>
        </w:pBdr>
        <w:spacing w:after="27"/>
        <w:rPr>
          <w:rFonts w:eastAsia="Calibri"/>
          <w:color w:val="000000"/>
          <w:sz w:val="28"/>
          <w:szCs w:val="28"/>
        </w:rPr>
      </w:pPr>
      <w:r w:rsidRPr="00CB30C8">
        <w:rPr>
          <w:rFonts w:eastAsia="Calibri"/>
          <w:color w:val="000000"/>
          <w:sz w:val="28"/>
          <w:szCs w:val="28"/>
        </w:rPr>
        <w:t>• Oscilloscope</w:t>
      </w:r>
    </w:p>
    <w:p w14:paraId="5AFF539B" w14:textId="77777777" w:rsidR="0065771C" w:rsidRPr="00CB30C8" w:rsidRDefault="00E3275E">
      <w:pPr>
        <w:pBdr>
          <w:top w:val="nil"/>
          <w:left w:val="nil"/>
          <w:bottom w:val="nil"/>
          <w:right w:val="nil"/>
          <w:between w:val="nil"/>
        </w:pBdr>
        <w:spacing w:after="27"/>
        <w:rPr>
          <w:rFonts w:eastAsia="Calibri"/>
          <w:color w:val="000000"/>
          <w:sz w:val="28"/>
          <w:szCs w:val="28"/>
        </w:rPr>
      </w:pPr>
      <w:r w:rsidRPr="00CB30C8">
        <w:rPr>
          <w:rFonts w:eastAsia="Calibri"/>
          <w:color w:val="000000"/>
          <w:sz w:val="28"/>
          <w:szCs w:val="28"/>
        </w:rPr>
        <w:t>• Digital Multimeter</w:t>
      </w:r>
    </w:p>
    <w:p w14:paraId="10375A19" w14:textId="77777777" w:rsidR="0065771C" w:rsidRPr="00CB30C8" w:rsidRDefault="00E3275E">
      <w:pPr>
        <w:pBdr>
          <w:top w:val="nil"/>
          <w:left w:val="nil"/>
          <w:bottom w:val="nil"/>
          <w:right w:val="nil"/>
          <w:between w:val="nil"/>
        </w:pBdr>
        <w:spacing w:after="27"/>
        <w:rPr>
          <w:rFonts w:eastAsia="Calibri"/>
          <w:color w:val="000000"/>
          <w:sz w:val="28"/>
          <w:szCs w:val="28"/>
        </w:rPr>
      </w:pPr>
      <w:r w:rsidRPr="00CB30C8">
        <w:rPr>
          <w:rFonts w:eastAsia="Calibri"/>
          <w:color w:val="000000"/>
          <w:sz w:val="28"/>
          <w:szCs w:val="28"/>
        </w:rPr>
        <w:t>• Cords and wires</w:t>
      </w:r>
    </w:p>
    <w:p w14:paraId="36881D11" w14:textId="77777777" w:rsidR="0065771C" w:rsidRPr="00CB30C8" w:rsidRDefault="0065771C">
      <w:pPr>
        <w:pBdr>
          <w:top w:val="nil"/>
          <w:left w:val="nil"/>
          <w:bottom w:val="nil"/>
          <w:right w:val="nil"/>
          <w:between w:val="nil"/>
        </w:pBdr>
        <w:spacing w:after="27"/>
        <w:rPr>
          <w:rFonts w:eastAsia="Calibri"/>
          <w:color w:val="000000"/>
          <w:sz w:val="28"/>
          <w:szCs w:val="28"/>
        </w:rPr>
      </w:pPr>
    </w:p>
    <w:p w14:paraId="1ECFE08E" w14:textId="77777777" w:rsidR="0065771C" w:rsidRPr="00CB30C8" w:rsidRDefault="0065771C">
      <w:pPr>
        <w:spacing w:after="200" w:line="276" w:lineRule="auto"/>
        <w:rPr>
          <w:rFonts w:eastAsia="Calibri"/>
          <w:b/>
          <w:sz w:val="36"/>
          <w:szCs w:val="36"/>
        </w:rPr>
      </w:pPr>
    </w:p>
    <w:p w14:paraId="27E67716" w14:textId="77777777" w:rsidR="0065771C" w:rsidRPr="00CB30C8" w:rsidRDefault="00E3275E">
      <w:pPr>
        <w:spacing w:after="200" w:line="276" w:lineRule="auto"/>
        <w:rPr>
          <w:rFonts w:eastAsia="Calibri"/>
          <w:b/>
          <w:sz w:val="36"/>
          <w:szCs w:val="36"/>
        </w:rPr>
      </w:pPr>
      <w:r w:rsidRPr="00CB30C8">
        <w:br w:type="page"/>
      </w:r>
    </w:p>
    <w:p w14:paraId="16BB8F8C" w14:textId="3F7D559E" w:rsidR="0065771C" w:rsidRPr="00CB30C8" w:rsidRDefault="00E3275E" w:rsidP="00151584">
      <w:pPr>
        <w:rPr>
          <w:rFonts w:eastAsia="Calibri"/>
          <w:b/>
          <w:sz w:val="36"/>
          <w:szCs w:val="36"/>
        </w:rPr>
      </w:pPr>
      <w:r w:rsidRPr="00CB30C8">
        <w:rPr>
          <w:rFonts w:eastAsia="Calibri"/>
          <w:b/>
          <w:sz w:val="36"/>
          <w:szCs w:val="36"/>
        </w:rPr>
        <w:lastRenderedPageBreak/>
        <w:t>Circuit Diagram:</w:t>
      </w:r>
    </w:p>
    <w:p w14:paraId="464A74FA" w14:textId="77777777" w:rsidR="00151584" w:rsidRPr="00CB30C8" w:rsidRDefault="00151584" w:rsidP="00151584">
      <w:pPr>
        <w:rPr>
          <w:rFonts w:eastAsia="Calibri"/>
          <w:b/>
          <w:sz w:val="36"/>
          <w:szCs w:val="36"/>
        </w:rPr>
      </w:pPr>
    </w:p>
    <w:p w14:paraId="347EAEC0" w14:textId="77777777" w:rsidR="0065771C" w:rsidRPr="00CB30C8" w:rsidRDefault="0065771C">
      <w:pPr>
        <w:widowControl w:val="0"/>
        <w:spacing w:before="1"/>
        <w:rPr>
          <w:rFonts w:eastAsia="Trebuchet MS"/>
          <w:sz w:val="15"/>
          <w:szCs w:val="15"/>
        </w:rPr>
      </w:pPr>
    </w:p>
    <w:p w14:paraId="7B02BAC3" w14:textId="4EE4C2E2" w:rsidR="0065771C" w:rsidRPr="00CB30C8" w:rsidRDefault="0087384B" w:rsidP="00151584">
      <w:pPr>
        <w:widowControl w:val="0"/>
        <w:spacing w:before="1"/>
        <w:jc w:val="center"/>
        <w:rPr>
          <w:rFonts w:eastAsia="Trebuchet MS"/>
          <w:sz w:val="15"/>
          <w:szCs w:val="15"/>
        </w:rPr>
      </w:pPr>
      <w:r w:rsidRPr="00CB30C8">
        <w:rPr>
          <w:rFonts w:eastAsia="Trebuchet MS"/>
          <w:noProof/>
          <w:sz w:val="15"/>
          <w:szCs w:val="15"/>
        </w:rPr>
        <w:drawing>
          <wp:inline distT="0" distB="0" distL="0" distR="0" wp14:anchorId="5DE857BD" wp14:editId="05AAA747">
            <wp:extent cx="4211182" cy="2200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6063" cy="2202825"/>
                    </a:xfrm>
                    <a:prstGeom prst="rect">
                      <a:avLst/>
                    </a:prstGeom>
                    <a:noFill/>
                    <a:ln>
                      <a:noFill/>
                    </a:ln>
                  </pic:spPr>
                </pic:pic>
              </a:graphicData>
            </a:graphic>
          </wp:inline>
        </w:drawing>
      </w:r>
    </w:p>
    <w:p w14:paraId="130741E1" w14:textId="3E616FE9" w:rsidR="0065771C" w:rsidRPr="00CB30C8" w:rsidRDefault="00E3275E" w:rsidP="0087384B">
      <w:pPr>
        <w:widowControl w:val="0"/>
        <w:spacing w:before="1"/>
        <w:jc w:val="center"/>
        <w:rPr>
          <w:rFonts w:eastAsia="Trebuchet MS"/>
          <w:sz w:val="24"/>
          <w:szCs w:val="24"/>
        </w:rPr>
      </w:pPr>
      <w:r w:rsidRPr="00CB30C8">
        <w:rPr>
          <w:rFonts w:eastAsia="Trebuchet MS"/>
          <w:sz w:val="24"/>
          <w:szCs w:val="24"/>
        </w:rPr>
        <w:t>Figure – 1</w:t>
      </w:r>
      <w:r w:rsidR="00A35E60" w:rsidRPr="00CB30C8">
        <w:rPr>
          <w:rFonts w:eastAsia="Trebuchet MS"/>
          <w:sz w:val="24"/>
          <w:szCs w:val="24"/>
        </w:rPr>
        <w:t xml:space="preserve"> (a)</w:t>
      </w:r>
      <w:r w:rsidRPr="00CB30C8">
        <w:rPr>
          <w:rFonts w:eastAsia="Trebuchet MS"/>
          <w:sz w:val="24"/>
          <w:szCs w:val="24"/>
        </w:rPr>
        <w:t xml:space="preserve">: </w:t>
      </w:r>
      <w:r w:rsidR="00A35E60" w:rsidRPr="00CB30C8">
        <w:rPr>
          <w:rFonts w:eastAsia="Trebuchet MS"/>
          <w:sz w:val="24"/>
          <w:szCs w:val="24"/>
        </w:rPr>
        <w:t>Series Clipper Circuit</w:t>
      </w:r>
    </w:p>
    <w:p w14:paraId="1629AFF4" w14:textId="77777777" w:rsidR="00A35E60" w:rsidRPr="00CB30C8" w:rsidRDefault="00A35E60" w:rsidP="0087384B">
      <w:pPr>
        <w:widowControl w:val="0"/>
        <w:spacing w:before="1"/>
        <w:jc w:val="center"/>
        <w:rPr>
          <w:rFonts w:eastAsia="Trebuchet MS"/>
          <w:sz w:val="24"/>
          <w:szCs w:val="24"/>
        </w:rPr>
      </w:pPr>
    </w:p>
    <w:p w14:paraId="1877055F" w14:textId="6AF838BF" w:rsidR="0065771C" w:rsidRPr="00CB30C8" w:rsidRDefault="0065771C" w:rsidP="0087384B">
      <w:pPr>
        <w:widowControl w:val="0"/>
        <w:spacing w:before="1"/>
        <w:jc w:val="center"/>
        <w:rPr>
          <w:rFonts w:eastAsia="Trebuchet MS"/>
          <w:sz w:val="15"/>
          <w:szCs w:val="15"/>
        </w:rPr>
      </w:pPr>
    </w:p>
    <w:p w14:paraId="2915BC92" w14:textId="7D986C9B" w:rsidR="0065771C" w:rsidRPr="00CB30C8" w:rsidRDefault="0087384B" w:rsidP="0087384B">
      <w:pPr>
        <w:widowControl w:val="0"/>
        <w:spacing w:before="1"/>
        <w:jc w:val="center"/>
        <w:rPr>
          <w:rFonts w:eastAsia="Trebuchet MS"/>
          <w:sz w:val="24"/>
          <w:szCs w:val="24"/>
        </w:rPr>
      </w:pPr>
      <w:r w:rsidRPr="00CB30C8">
        <w:rPr>
          <w:rFonts w:eastAsia="Trebuchet MS"/>
          <w:noProof/>
          <w:sz w:val="24"/>
          <w:szCs w:val="24"/>
        </w:rPr>
        <w:drawing>
          <wp:inline distT="0" distB="0" distL="0" distR="0" wp14:anchorId="797EED32" wp14:editId="656200A0">
            <wp:extent cx="4162425" cy="22302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0748" cy="2240081"/>
                    </a:xfrm>
                    <a:prstGeom prst="rect">
                      <a:avLst/>
                    </a:prstGeom>
                    <a:noFill/>
                    <a:ln>
                      <a:noFill/>
                    </a:ln>
                  </pic:spPr>
                </pic:pic>
              </a:graphicData>
            </a:graphic>
          </wp:inline>
        </w:drawing>
      </w:r>
    </w:p>
    <w:p w14:paraId="41EFE336" w14:textId="59DB0192" w:rsidR="0065771C" w:rsidRPr="00CB30C8" w:rsidRDefault="00A35E60" w:rsidP="00A35E60">
      <w:pPr>
        <w:widowControl w:val="0"/>
        <w:spacing w:before="1"/>
        <w:jc w:val="center"/>
        <w:rPr>
          <w:rFonts w:eastAsia="Trebuchet MS"/>
          <w:sz w:val="24"/>
          <w:szCs w:val="24"/>
        </w:rPr>
      </w:pPr>
      <w:r w:rsidRPr="00CB30C8">
        <w:rPr>
          <w:rFonts w:eastAsia="Trebuchet MS"/>
          <w:sz w:val="24"/>
          <w:szCs w:val="24"/>
        </w:rPr>
        <w:t>Figure – 1 (b): Series Clipper Circuit</w:t>
      </w:r>
    </w:p>
    <w:p w14:paraId="2AEC74F9" w14:textId="77777777" w:rsidR="0065771C" w:rsidRPr="00CB30C8" w:rsidRDefault="0065771C" w:rsidP="0087384B">
      <w:pPr>
        <w:widowControl w:val="0"/>
        <w:spacing w:before="1"/>
        <w:jc w:val="center"/>
        <w:rPr>
          <w:rFonts w:eastAsia="Trebuchet MS"/>
          <w:sz w:val="24"/>
          <w:szCs w:val="24"/>
        </w:rPr>
      </w:pPr>
    </w:p>
    <w:p w14:paraId="4C502C94" w14:textId="4FA5E36F" w:rsidR="0065771C" w:rsidRPr="00CB30C8" w:rsidRDefault="0065771C" w:rsidP="0087384B">
      <w:pPr>
        <w:widowControl w:val="0"/>
        <w:spacing w:before="1"/>
        <w:jc w:val="center"/>
        <w:rPr>
          <w:rFonts w:eastAsia="Trebuchet MS"/>
          <w:sz w:val="15"/>
          <w:szCs w:val="15"/>
        </w:rPr>
      </w:pPr>
    </w:p>
    <w:p w14:paraId="3ACB057A" w14:textId="4CC4B33B" w:rsidR="0065771C" w:rsidRPr="00CB30C8" w:rsidRDefault="0087384B" w:rsidP="0087384B">
      <w:pPr>
        <w:widowControl w:val="0"/>
        <w:spacing w:before="1"/>
        <w:jc w:val="center"/>
        <w:rPr>
          <w:rFonts w:eastAsia="Trebuchet MS"/>
          <w:sz w:val="15"/>
          <w:szCs w:val="15"/>
        </w:rPr>
      </w:pPr>
      <w:r w:rsidRPr="00CB30C8">
        <w:rPr>
          <w:rFonts w:eastAsia="Trebuchet MS"/>
          <w:noProof/>
          <w:sz w:val="15"/>
          <w:szCs w:val="15"/>
        </w:rPr>
        <w:drawing>
          <wp:inline distT="0" distB="0" distL="0" distR="0" wp14:anchorId="7472958A" wp14:editId="6F81B0FE">
            <wp:extent cx="4171950" cy="20066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5813" cy="2008501"/>
                    </a:xfrm>
                    <a:prstGeom prst="rect">
                      <a:avLst/>
                    </a:prstGeom>
                    <a:noFill/>
                    <a:ln>
                      <a:noFill/>
                    </a:ln>
                  </pic:spPr>
                </pic:pic>
              </a:graphicData>
            </a:graphic>
          </wp:inline>
        </w:drawing>
      </w:r>
    </w:p>
    <w:p w14:paraId="41D830D4" w14:textId="3403667C" w:rsidR="00A35E60" w:rsidRPr="00CB30C8" w:rsidRDefault="00A35E60" w:rsidP="00A35E60">
      <w:pPr>
        <w:widowControl w:val="0"/>
        <w:spacing w:before="1"/>
        <w:jc w:val="center"/>
        <w:rPr>
          <w:rFonts w:eastAsia="Trebuchet MS"/>
          <w:sz w:val="24"/>
          <w:szCs w:val="24"/>
        </w:rPr>
      </w:pPr>
      <w:r w:rsidRPr="00CB30C8">
        <w:rPr>
          <w:rFonts w:eastAsia="Trebuchet MS"/>
          <w:sz w:val="24"/>
          <w:szCs w:val="24"/>
        </w:rPr>
        <w:t>Figure – 2 (a): Parallel Clipper Circuit</w:t>
      </w:r>
    </w:p>
    <w:p w14:paraId="0C3AC83B" w14:textId="68EA26AE" w:rsidR="0087384B" w:rsidRPr="00CB30C8" w:rsidRDefault="0087384B" w:rsidP="0087384B">
      <w:pPr>
        <w:widowControl w:val="0"/>
        <w:spacing w:before="1"/>
        <w:jc w:val="center"/>
        <w:rPr>
          <w:rFonts w:eastAsia="Trebuchet MS"/>
          <w:sz w:val="15"/>
          <w:szCs w:val="15"/>
        </w:rPr>
      </w:pPr>
      <w:r w:rsidRPr="00CB30C8">
        <w:rPr>
          <w:rFonts w:eastAsia="Trebuchet MS"/>
          <w:noProof/>
          <w:sz w:val="15"/>
          <w:szCs w:val="15"/>
        </w:rPr>
        <w:lastRenderedPageBreak/>
        <w:drawing>
          <wp:inline distT="0" distB="0" distL="0" distR="0" wp14:anchorId="4FBAFC07" wp14:editId="21205A8B">
            <wp:extent cx="4395523" cy="21145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5629" cy="2114601"/>
                    </a:xfrm>
                    <a:prstGeom prst="rect">
                      <a:avLst/>
                    </a:prstGeom>
                    <a:noFill/>
                    <a:ln>
                      <a:noFill/>
                    </a:ln>
                  </pic:spPr>
                </pic:pic>
              </a:graphicData>
            </a:graphic>
          </wp:inline>
        </w:drawing>
      </w:r>
    </w:p>
    <w:p w14:paraId="0F660A7D" w14:textId="5A1FB40F" w:rsidR="00A35E60" w:rsidRPr="00CB30C8" w:rsidRDefault="00A35E60" w:rsidP="00A35E60">
      <w:pPr>
        <w:widowControl w:val="0"/>
        <w:spacing w:before="1"/>
        <w:jc w:val="center"/>
        <w:rPr>
          <w:rFonts w:eastAsia="Trebuchet MS"/>
          <w:sz w:val="24"/>
          <w:szCs w:val="24"/>
        </w:rPr>
      </w:pPr>
      <w:r w:rsidRPr="00CB30C8">
        <w:rPr>
          <w:rFonts w:eastAsia="Trebuchet MS"/>
          <w:sz w:val="24"/>
          <w:szCs w:val="24"/>
        </w:rPr>
        <w:t>Figure – 2 (b): Parallel Clipper Circuit</w:t>
      </w:r>
    </w:p>
    <w:p w14:paraId="32DE19DF" w14:textId="77777777" w:rsidR="00151584" w:rsidRPr="00CB30C8" w:rsidRDefault="00151584" w:rsidP="0087384B">
      <w:pPr>
        <w:widowControl w:val="0"/>
        <w:spacing w:before="1"/>
        <w:jc w:val="center"/>
        <w:rPr>
          <w:rFonts w:eastAsia="Trebuchet MS"/>
          <w:sz w:val="24"/>
          <w:szCs w:val="24"/>
        </w:rPr>
      </w:pPr>
    </w:p>
    <w:p w14:paraId="5E02D2A8" w14:textId="77777777" w:rsidR="0087384B" w:rsidRPr="00CB30C8" w:rsidRDefault="0087384B" w:rsidP="0087384B">
      <w:pPr>
        <w:widowControl w:val="0"/>
        <w:spacing w:before="1"/>
        <w:jc w:val="center"/>
        <w:rPr>
          <w:rFonts w:eastAsia="Trebuchet MS"/>
          <w:sz w:val="15"/>
          <w:szCs w:val="15"/>
        </w:rPr>
      </w:pPr>
    </w:p>
    <w:p w14:paraId="33EEE0F9" w14:textId="793A7579" w:rsidR="0087384B" w:rsidRPr="00CB30C8" w:rsidRDefault="0087384B" w:rsidP="00151584">
      <w:pPr>
        <w:widowControl w:val="0"/>
        <w:spacing w:before="1"/>
        <w:jc w:val="center"/>
        <w:rPr>
          <w:rFonts w:eastAsia="Trebuchet MS"/>
          <w:sz w:val="15"/>
          <w:szCs w:val="15"/>
        </w:rPr>
      </w:pPr>
      <w:r w:rsidRPr="00CB30C8">
        <w:rPr>
          <w:rFonts w:eastAsia="Trebuchet MS"/>
          <w:noProof/>
          <w:sz w:val="15"/>
          <w:szCs w:val="15"/>
        </w:rPr>
        <w:drawing>
          <wp:inline distT="0" distB="0" distL="0" distR="0" wp14:anchorId="4C63279C" wp14:editId="2318607E">
            <wp:extent cx="4423383" cy="1933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3501" cy="1937998"/>
                    </a:xfrm>
                    <a:prstGeom prst="rect">
                      <a:avLst/>
                    </a:prstGeom>
                    <a:noFill/>
                    <a:ln>
                      <a:noFill/>
                    </a:ln>
                  </pic:spPr>
                </pic:pic>
              </a:graphicData>
            </a:graphic>
          </wp:inline>
        </w:drawing>
      </w:r>
    </w:p>
    <w:p w14:paraId="0D4B78B9" w14:textId="7B8CA7A4" w:rsidR="00A35E60" w:rsidRPr="00CB30C8" w:rsidRDefault="00A35E60" w:rsidP="00A35E60">
      <w:pPr>
        <w:widowControl w:val="0"/>
        <w:spacing w:before="1"/>
        <w:jc w:val="center"/>
        <w:rPr>
          <w:rFonts w:eastAsia="Trebuchet MS"/>
          <w:sz w:val="24"/>
          <w:szCs w:val="24"/>
        </w:rPr>
      </w:pPr>
      <w:r w:rsidRPr="00CB30C8">
        <w:rPr>
          <w:rFonts w:eastAsia="Trebuchet MS"/>
          <w:sz w:val="24"/>
          <w:szCs w:val="24"/>
        </w:rPr>
        <w:t>Figure – 3 (a): Clamper Circuit</w:t>
      </w:r>
    </w:p>
    <w:p w14:paraId="2EA3EC7E" w14:textId="77777777" w:rsidR="0087384B" w:rsidRPr="00CB30C8" w:rsidRDefault="0087384B" w:rsidP="0087384B">
      <w:pPr>
        <w:widowControl w:val="0"/>
        <w:spacing w:before="1"/>
        <w:jc w:val="center"/>
        <w:rPr>
          <w:rFonts w:eastAsia="Trebuchet MS"/>
          <w:sz w:val="24"/>
          <w:szCs w:val="24"/>
        </w:rPr>
      </w:pPr>
    </w:p>
    <w:p w14:paraId="61B468A0" w14:textId="77777777" w:rsidR="0087384B" w:rsidRPr="00CB30C8" w:rsidRDefault="0087384B" w:rsidP="0087384B">
      <w:pPr>
        <w:widowControl w:val="0"/>
        <w:spacing w:before="1"/>
        <w:jc w:val="center"/>
        <w:rPr>
          <w:rFonts w:eastAsia="Trebuchet MS"/>
          <w:sz w:val="15"/>
          <w:szCs w:val="15"/>
        </w:rPr>
      </w:pPr>
    </w:p>
    <w:p w14:paraId="611EAD92" w14:textId="25592C31" w:rsidR="0087384B" w:rsidRPr="00CB30C8" w:rsidRDefault="0087384B" w:rsidP="0087384B">
      <w:pPr>
        <w:widowControl w:val="0"/>
        <w:spacing w:before="1"/>
        <w:jc w:val="center"/>
        <w:rPr>
          <w:rFonts w:eastAsia="Trebuchet MS"/>
          <w:sz w:val="15"/>
          <w:szCs w:val="15"/>
        </w:rPr>
      </w:pPr>
      <w:r w:rsidRPr="00CB30C8">
        <w:rPr>
          <w:rFonts w:eastAsia="Trebuchet MS"/>
          <w:noProof/>
          <w:sz w:val="15"/>
          <w:szCs w:val="15"/>
        </w:rPr>
        <w:drawing>
          <wp:inline distT="0" distB="0" distL="0" distR="0" wp14:anchorId="19210FF5" wp14:editId="6D5C4F3A">
            <wp:extent cx="4333875" cy="18783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4238" cy="1882791"/>
                    </a:xfrm>
                    <a:prstGeom prst="rect">
                      <a:avLst/>
                    </a:prstGeom>
                    <a:noFill/>
                    <a:ln>
                      <a:noFill/>
                    </a:ln>
                  </pic:spPr>
                </pic:pic>
              </a:graphicData>
            </a:graphic>
          </wp:inline>
        </w:drawing>
      </w:r>
    </w:p>
    <w:p w14:paraId="533006C4" w14:textId="51638989" w:rsidR="0065771C" w:rsidRPr="00CB30C8" w:rsidRDefault="00A35E60" w:rsidP="00A35E60">
      <w:pPr>
        <w:widowControl w:val="0"/>
        <w:spacing w:before="1"/>
        <w:jc w:val="center"/>
        <w:rPr>
          <w:rFonts w:eastAsia="Trebuchet MS"/>
          <w:sz w:val="24"/>
          <w:szCs w:val="24"/>
        </w:rPr>
      </w:pPr>
      <w:r w:rsidRPr="00CB30C8">
        <w:rPr>
          <w:rFonts w:eastAsia="Trebuchet MS"/>
          <w:sz w:val="24"/>
          <w:szCs w:val="24"/>
        </w:rPr>
        <w:t>Figure – 3 (b): Clamper Circuit</w:t>
      </w:r>
    </w:p>
    <w:p w14:paraId="74806790" w14:textId="77777777" w:rsidR="0065771C" w:rsidRPr="00CB30C8" w:rsidRDefault="00E3275E">
      <w:pPr>
        <w:rPr>
          <w:rFonts w:eastAsia="Calibri"/>
          <w:b/>
          <w:sz w:val="36"/>
          <w:szCs w:val="36"/>
        </w:rPr>
      </w:pPr>
      <w:r w:rsidRPr="00CB30C8">
        <w:br w:type="page"/>
      </w:r>
      <w:r w:rsidRPr="00CB30C8">
        <w:rPr>
          <w:rFonts w:eastAsia="Calibri"/>
          <w:b/>
          <w:sz w:val="36"/>
          <w:szCs w:val="36"/>
        </w:rPr>
        <w:lastRenderedPageBreak/>
        <w:t>Data &amp; Table:</w:t>
      </w:r>
    </w:p>
    <w:p w14:paraId="7D1201C2" w14:textId="77777777" w:rsidR="0065771C" w:rsidRPr="00CB30C8" w:rsidRDefault="0065771C">
      <w:pPr>
        <w:rPr>
          <w:rFonts w:eastAsia="Calibri"/>
          <w:b/>
          <w:sz w:val="36"/>
          <w:szCs w:val="36"/>
        </w:rPr>
      </w:pPr>
    </w:p>
    <w:p w14:paraId="36DA78D2" w14:textId="77777777" w:rsidR="0065771C" w:rsidRPr="00CB30C8" w:rsidRDefault="00E3275E">
      <w:pPr>
        <w:rPr>
          <w:rFonts w:eastAsia="Calibri"/>
          <w:sz w:val="28"/>
          <w:szCs w:val="28"/>
        </w:rPr>
      </w:pPr>
      <w:r w:rsidRPr="00CB30C8">
        <w:rPr>
          <w:rFonts w:eastAsia="Calibri"/>
          <w:sz w:val="28"/>
          <w:szCs w:val="28"/>
        </w:rPr>
        <w:t>Theoretical Value: R = 10k</w:t>
      </w:r>
      <w:r w:rsidRPr="00CB30C8">
        <w:rPr>
          <w:rFonts w:eastAsia="Calibri"/>
          <w:sz w:val="28"/>
          <w:szCs w:val="28"/>
          <w:highlight w:val="white"/>
        </w:rPr>
        <w:t>Ω</w:t>
      </w:r>
    </w:p>
    <w:p w14:paraId="7659E82D" w14:textId="77777777" w:rsidR="0065771C" w:rsidRPr="00CB30C8" w:rsidRDefault="0065771C">
      <w:pPr>
        <w:rPr>
          <w:rFonts w:eastAsia="Calibri"/>
          <w:sz w:val="28"/>
          <w:szCs w:val="28"/>
        </w:rPr>
      </w:pPr>
    </w:p>
    <w:p w14:paraId="722D0905" w14:textId="339FE896" w:rsidR="0065771C" w:rsidRPr="00CB30C8" w:rsidRDefault="00E3275E">
      <w:pPr>
        <w:rPr>
          <w:rFonts w:eastAsia="Calibri"/>
          <w:sz w:val="28"/>
          <w:szCs w:val="28"/>
        </w:rPr>
      </w:pPr>
      <w:r w:rsidRPr="00CB30C8">
        <w:rPr>
          <w:rFonts w:eastAsia="Calibri"/>
          <w:sz w:val="28"/>
          <w:szCs w:val="28"/>
        </w:rPr>
        <w:t>Measured Value: R = 10k</w:t>
      </w:r>
      <w:r w:rsidRPr="00CB30C8">
        <w:rPr>
          <w:rFonts w:eastAsia="Calibri"/>
          <w:sz w:val="28"/>
          <w:szCs w:val="28"/>
          <w:highlight w:val="white"/>
        </w:rPr>
        <w:t>Ω</w:t>
      </w:r>
    </w:p>
    <w:p w14:paraId="18AA96CA" w14:textId="6367841E" w:rsidR="001D758E" w:rsidRPr="00CB30C8" w:rsidRDefault="001D758E">
      <w:pPr>
        <w:rPr>
          <w:rFonts w:eastAsia="Calibri"/>
          <w:sz w:val="28"/>
          <w:szCs w:val="28"/>
        </w:rPr>
      </w:pPr>
    </w:p>
    <w:p w14:paraId="154470B5" w14:textId="51B5D16D" w:rsidR="001D758E" w:rsidRPr="00CB30C8" w:rsidRDefault="001D758E">
      <w:pPr>
        <w:rPr>
          <w:rFonts w:eastAsia="Calibri"/>
          <w:sz w:val="28"/>
          <w:szCs w:val="28"/>
        </w:rPr>
      </w:pPr>
      <w:r w:rsidRPr="00CB30C8">
        <w:rPr>
          <w:rFonts w:eastAsia="Calibri"/>
          <w:sz w:val="28"/>
          <w:szCs w:val="28"/>
        </w:rPr>
        <w:t xml:space="preserve">Vs = </w:t>
      </w:r>
      <w:r w:rsidR="001C55B1" w:rsidRPr="00CB30C8">
        <w:rPr>
          <w:rFonts w:eastAsia="Calibri"/>
          <w:sz w:val="28"/>
          <w:szCs w:val="28"/>
        </w:rPr>
        <w:t>10</w:t>
      </w:r>
      <w:r w:rsidRPr="00CB30C8">
        <w:rPr>
          <w:rFonts w:eastAsia="Calibri"/>
          <w:sz w:val="28"/>
          <w:szCs w:val="28"/>
        </w:rPr>
        <w:t>V(p-p)</w:t>
      </w:r>
    </w:p>
    <w:p w14:paraId="44BFFCA0" w14:textId="5B94AD90" w:rsidR="0065771C" w:rsidRPr="00CB30C8" w:rsidRDefault="0065771C">
      <w:pPr>
        <w:spacing w:after="200" w:line="276" w:lineRule="auto"/>
        <w:rPr>
          <w:rFonts w:eastAsia="Calibri"/>
          <w:sz w:val="28"/>
          <w:szCs w:val="28"/>
        </w:rPr>
      </w:pPr>
    </w:p>
    <w:tbl>
      <w:tblPr>
        <w:tblW w:w="999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6"/>
        <w:gridCol w:w="1559"/>
        <w:gridCol w:w="1418"/>
        <w:gridCol w:w="1511"/>
        <w:gridCol w:w="1421"/>
        <w:gridCol w:w="1402"/>
        <w:gridCol w:w="1406"/>
      </w:tblGrid>
      <w:tr w:rsidR="00C2238B" w:rsidRPr="00CB30C8" w14:paraId="49E0D29A" w14:textId="77777777" w:rsidTr="0034357F">
        <w:trPr>
          <w:trHeight w:val="675"/>
        </w:trPr>
        <w:tc>
          <w:tcPr>
            <w:tcW w:w="1276" w:type="dxa"/>
            <w:vMerge w:val="restart"/>
          </w:tcPr>
          <w:p w14:paraId="52156C90" w14:textId="77777777" w:rsidR="00C2238B" w:rsidRPr="00CB30C8" w:rsidRDefault="00C2238B" w:rsidP="0034357F">
            <w:pPr>
              <w:pStyle w:val="TableParagraph"/>
              <w:rPr>
                <w:sz w:val="36"/>
              </w:rPr>
            </w:pPr>
          </w:p>
          <w:p w14:paraId="1AF2AEA6" w14:textId="77777777" w:rsidR="00C2238B" w:rsidRPr="00CB30C8" w:rsidRDefault="00C2238B" w:rsidP="0034357F">
            <w:pPr>
              <w:pStyle w:val="TableParagraph"/>
              <w:ind w:left="388"/>
              <w:rPr>
                <w:sz w:val="28"/>
              </w:rPr>
            </w:pPr>
            <w:r w:rsidRPr="00CB30C8">
              <w:rPr>
                <w:w w:val="216"/>
                <w:sz w:val="28"/>
              </w:rPr>
              <w:t xml:space="preserve"> </w:t>
            </w:r>
            <w:r w:rsidRPr="00CB30C8">
              <w:rPr>
                <w:w w:val="183"/>
                <w:sz w:val="28"/>
                <w:vertAlign w:val="subscript"/>
              </w:rPr>
              <w:t xml:space="preserve"> </w:t>
            </w:r>
          </w:p>
          <w:p w14:paraId="6B22E414" w14:textId="77777777" w:rsidR="00C2238B" w:rsidRPr="00CB30C8" w:rsidRDefault="00C2238B" w:rsidP="0034357F">
            <w:pPr>
              <w:pStyle w:val="TableParagraph"/>
              <w:spacing w:before="43"/>
              <w:ind w:left="407"/>
              <w:rPr>
                <w:b/>
                <w:sz w:val="24"/>
              </w:rPr>
            </w:pPr>
            <w:r w:rsidRPr="00CB30C8">
              <w:rPr>
                <w:b/>
                <w:sz w:val="24"/>
              </w:rPr>
              <w:t>(Vb)</w:t>
            </w:r>
          </w:p>
        </w:tc>
        <w:tc>
          <w:tcPr>
            <w:tcW w:w="8717" w:type="dxa"/>
            <w:gridSpan w:val="6"/>
          </w:tcPr>
          <w:p w14:paraId="3494C1F0" w14:textId="6E6F6E98" w:rsidR="00C2238B" w:rsidRPr="00CB30C8" w:rsidRDefault="00C2238B" w:rsidP="0034357F">
            <w:pPr>
              <w:pStyle w:val="TableParagraph"/>
              <w:spacing w:before="37"/>
              <w:ind w:left="3027" w:right="3022"/>
              <w:jc w:val="center"/>
              <w:rPr>
                <w:sz w:val="24"/>
              </w:rPr>
            </w:pPr>
            <w:r w:rsidRPr="00CB30C8">
              <w:rPr>
                <w:sz w:val="24"/>
              </w:rPr>
              <w:t>Vo (p-p)</w:t>
            </w:r>
          </w:p>
        </w:tc>
      </w:tr>
      <w:tr w:rsidR="00C2238B" w:rsidRPr="00CB30C8" w14:paraId="7EF98D77" w14:textId="77777777" w:rsidTr="0034357F">
        <w:trPr>
          <w:trHeight w:val="273"/>
        </w:trPr>
        <w:tc>
          <w:tcPr>
            <w:tcW w:w="1276" w:type="dxa"/>
            <w:vMerge/>
            <w:tcBorders>
              <w:top w:val="nil"/>
            </w:tcBorders>
          </w:tcPr>
          <w:p w14:paraId="50FC438C" w14:textId="77777777" w:rsidR="00C2238B" w:rsidRPr="00CB30C8" w:rsidRDefault="00C2238B" w:rsidP="0034357F">
            <w:pPr>
              <w:rPr>
                <w:sz w:val="2"/>
                <w:szCs w:val="2"/>
              </w:rPr>
            </w:pPr>
          </w:p>
        </w:tc>
        <w:tc>
          <w:tcPr>
            <w:tcW w:w="2977" w:type="dxa"/>
            <w:gridSpan w:val="2"/>
          </w:tcPr>
          <w:p w14:paraId="78B83762" w14:textId="77777777" w:rsidR="00C2238B" w:rsidRPr="00CB30C8" w:rsidRDefault="00C2238B" w:rsidP="0034357F">
            <w:pPr>
              <w:pStyle w:val="TableParagraph"/>
              <w:spacing w:line="258" w:lineRule="exact"/>
              <w:jc w:val="center"/>
              <w:rPr>
                <w:sz w:val="24"/>
              </w:rPr>
            </w:pPr>
            <w:r w:rsidRPr="00CB30C8">
              <w:rPr>
                <w:sz w:val="24"/>
              </w:rPr>
              <w:t>Fig 4.6</w:t>
            </w:r>
          </w:p>
        </w:tc>
        <w:tc>
          <w:tcPr>
            <w:tcW w:w="2932" w:type="dxa"/>
            <w:gridSpan w:val="2"/>
          </w:tcPr>
          <w:p w14:paraId="4E31AF86" w14:textId="77777777" w:rsidR="00C2238B" w:rsidRPr="00CB30C8" w:rsidRDefault="00C2238B" w:rsidP="0034357F">
            <w:pPr>
              <w:pStyle w:val="TableParagraph"/>
              <w:spacing w:line="258" w:lineRule="exact"/>
              <w:jc w:val="center"/>
              <w:rPr>
                <w:sz w:val="24"/>
              </w:rPr>
            </w:pPr>
            <w:r w:rsidRPr="00CB30C8">
              <w:rPr>
                <w:sz w:val="24"/>
              </w:rPr>
              <w:t>Fig 4.7</w:t>
            </w:r>
          </w:p>
        </w:tc>
        <w:tc>
          <w:tcPr>
            <w:tcW w:w="2808" w:type="dxa"/>
            <w:gridSpan w:val="2"/>
          </w:tcPr>
          <w:p w14:paraId="63278A82" w14:textId="77777777" w:rsidR="00C2238B" w:rsidRPr="00CB30C8" w:rsidRDefault="00C2238B" w:rsidP="0034357F">
            <w:pPr>
              <w:pStyle w:val="TableParagraph"/>
              <w:spacing w:line="258" w:lineRule="exact"/>
              <w:ind w:left="798" w:right="792"/>
              <w:jc w:val="center"/>
              <w:rPr>
                <w:sz w:val="24"/>
              </w:rPr>
            </w:pPr>
            <w:r w:rsidRPr="00CB30C8">
              <w:rPr>
                <w:sz w:val="24"/>
              </w:rPr>
              <w:t>Fig 4.8</w:t>
            </w:r>
          </w:p>
        </w:tc>
      </w:tr>
      <w:tr w:rsidR="00C2238B" w:rsidRPr="00CB30C8" w14:paraId="2C3533D7" w14:textId="77777777" w:rsidTr="0034357F">
        <w:trPr>
          <w:trHeight w:val="270"/>
        </w:trPr>
        <w:tc>
          <w:tcPr>
            <w:tcW w:w="1276" w:type="dxa"/>
            <w:vMerge/>
            <w:tcBorders>
              <w:top w:val="nil"/>
            </w:tcBorders>
          </w:tcPr>
          <w:p w14:paraId="46B5122E" w14:textId="77777777" w:rsidR="00C2238B" w:rsidRPr="00CB30C8" w:rsidRDefault="00C2238B" w:rsidP="0034357F">
            <w:pPr>
              <w:rPr>
                <w:sz w:val="2"/>
                <w:szCs w:val="2"/>
              </w:rPr>
            </w:pPr>
          </w:p>
        </w:tc>
        <w:tc>
          <w:tcPr>
            <w:tcW w:w="1559" w:type="dxa"/>
          </w:tcPr>
          <w:p w14:paraId="2B87439B" w14:textId="77777777" w:rsidR="00C2238B" w:rsidRPr="00CB30C8" w:rsidRDefault="00C2238B" w:rsidP="0034357F">
            <w:pPr>
              <w:pStyle w:val="TableParagraph"/>
              <w:spacing w:line="256" w:lineRule="exact"/>
              <w:ind w:left="410" w:right="405"/>
              <w:jc w:val="center"/>
              <w:rPr>
                <w:sz w:val="24"/>
              </w:rPr>
            </w:pPr>
            <w:r w:rsidRPr="00CB30C8">
              <w:rPr>
                <w:sz w:val="24"/>
              </w:rPr>
              <w:t>(a)</w:t>
            </w:r>
          </w:p>
        </w:tc>
        <w:tc>
          <w:tcPr>
            <w:tcW w:w="1418" w:type="dxa"/>
          </w:tcPr>
          <w:p w14:paraId="7F39636D" w14:textId="77777777" w:rsidR="00C2238B" w:rsidRPr="00CB30C8" w:rsidRDefault="00C2238B" w:rsidP="0034357F">
            <w:pPr>
              <w:pStyle w:val="TableParagraph"/>
              <w:spacing w:line="256" w:lineRule="exact"/>
              <w:ind w:left="405" w:right="396"/>
              <w:jc w:val="center"/>
              <w:rPr>
                <w:sz w:val="24"/>
              </w:rPr>
            </w:pPr>
            <w:r w:rsidRPr="00CB30C8">
              <w:rPr>
                <w:sz w:val="24"/>
              </w:rPr>
              <w:t>(b)</w:t>
            </w:r>
          </w:p>
        </w:tc>
        <w:tc>
          <w:tcPr>
            <w:tcW w:w="1511" w:type="dxa"/>
          </w:tcPr>
          <w:p w14:paraId="57A84FCC" w14:textId="77777777" w:rsidR="00C2238B" w:rsidRPr="00CB30C8" w:rsidRDefault="00C2238B" w:rsidP="0034357F">
            <w:pPr>
              <w:pStyle w:val="TableParagraph"/>
              <w:spacing w:line="256" w:lineRule="exact"/>
              <w:ind w:left="426" w:right="414"/>
              <w:jc w:val="center"/>
              <w:rPr>
                <w:sz w:val="24"/>
              </w:rPr>
            </w:pPr>
            <w:r w:rsidRPr="00CB30C8">
              <w:rPr>
                <w:sz w:val="24"/>
              </w:rPr>
              <w:t>(a)</w:t>
            </w:r>
          </w:p>
        </w:tc>
        <w:tc>
          <w:tcPr>
            <w:tcW w:w="1421" w:type="dxa"/>
          </w:tcPr>
          <w:p w14:paraId="6F0A210B" w14:textId="77777777" w:rsidR="00C2238B" w:rsidRPr="00CB30C8" w:rsidRDefault="00C2238B" w:rsidP="0034357F">
            <w:pPr>
              <w:pStyle w:val="TableParagraph"/>
              <w:spacing w:line="256" w:lineRule="exact"/>
              <w:ind w:left="426" w:right="418"/>
              <w:jc w:val="center"/>
              <w:rPr>
                <w:sz w:val="24"/>
              </w:rPr>
            </w:pPr>
            <w:r w:rsidRPr="00CB30C8">
              <w:rPr>
                <w:sz w:val="24"/>
              </w:rPr>
              <w:t>(b)</w:t>
            </w:r>
          </w:p>
        </w:tc>
        <w:tc>
          <w:tcPr>
            <w:tcW w:w="1402" w:type="dxa"/>
          </w:tcPr>
          <w:p w14:paraId="72A29E53" w14:textId="77777777" w:rsidR="00C2238B" w:rsidRPr="00CB30C8" w:rsidRDefault="00C2238B" w:rsidP="0034357F">
            <w:pPr>
              <w:pStyle w:val="TableParagraph"/>
              <w:spacing w:line="256" w:lineRule="exact"/>
              <w:ind w:left="424" w:right="417"/>
              <w:jc w:val="center"/>
              <w:rPr>
                <w:sz w:val="24"/>
              </w:rPr>
            </w:pPr>
            <w:r w:rsidRPr="00CB30C8">
              <w:rPr>
                <w:sz w:val="24"/>
              </w:rPr>
              <w:t>(a)</w:t>
            </w:r>
          </w:p>
        </w:tc>
        <w:tc>
          <w:tcPr>
            <w:tcW w:w="1406" w:type="dxa"/>
          </w:tcPr>
          <w:p w14:paraId="63A0D5C1" w14:textId="77777777" w:rsidR="00C2238B" w:rsidRPr="00CB30C8" w:rsidRDefault="00C2238B" w:rsidP="0034357F">
            <w:pPr>
              <w:pStyle w:val="TableParagraph"/>
              <w:spacing w:line="256" w:lineRule="exact"/>
              <w:ind w:left="418" w:right="413"/>
              <w:jc w:val="center"/>
              <w:rPr>
                <w:sz w:val="24"/>
              </w:rPr>
            </w:pPr>
            <w:r w:rsidRPr="00CB30C8">
              <w:rPr>
                <w:sz w:val="24"/>
              </w:rPr>
              <w:t>(b)</w:t>
            </w:r>
          </w:p>
        </w:tc>
      </w:tr>
      <w:tr w:rsidR="00415BD4" w:rsidRPr="00CB30C8" w14:paraId="0CE0D94F" w14:textId="77777777" w:rsidTr="0034357F">
        <w:trPr>
          <w:trHeight w:val="360"/>
        </w:trPr>
        <w:tc>
          <w:tcPr>
            <w:tcW w:w="1276" w:type="dxa"/>
          </w:tcPr>
          <w:p w14:paraId="10129A12" w14:textId="77777777" w:rsidR="00415BD4" w:rsidRPr="00CB30C8" w:rsidRDefault="00415BD4" w:rsidP="00415BD4">
            <w:pPr>
              <w:pStyle w:val="TableParagraph"/>
              <w:spacing w:before="37"/>
              <w:ind w:left="7"/>
              <w:jc w:val="center"/>
              <w:rPr>
                <w:sz w:val="24"/>
                <w:szCs w:val="24"/>
              </w:rPr>
            </w:pPr>
            <w:r w:rsidRPr="00CB30C8">
              <w:rPr>
                <w:sz w:val="24"/>
                <w:szCs w:val="24"/>
              </w:rPr>
              <w:t>0</w:t>
            </w:r>
          </w:p>
        </w:tc>
        <w:tc>
          <w:tcPr>
            <w:tcW w:w="1559" w:type="dxa"/>
          </w:tcPr>
          <w:p w14:paraId="34AD6BA6" w14:textId="77777777" w:rsidR="00415BD4" w:rsidRPr="00CB30C8" w:rsidRDefault="00415BD4" w:rsidP="00415BD4">
            <w:pPr>
              <w:pStyle w:val="TableParagraph"/>
              <w:jc w:val="center"/>
            </w:pPr>
            <w:r w:rsidRPr="00CB30C8">
              <w:t>4.37V</w:t>
            </w:r>
          </w:p>
        </w:tc>
        <w:tc>
          <w:tcPr>
            <w:tcW w:w="1418" w:type="dxa"/>
          </w:tcPr>
          <w:p w14:paraId="7C07813D" w14:textId="31EEDD4D" w:rsidR="00415BD4" w:rsidRPr="00CB30C8" w:rsidRDefault="00415BD4" w:rsidP="00415BD4">
            <w:pPr>
              <w:pStyle w:val="TableParagraph"/>
              <w:jc w:val="center"/>
            </w:pPr>
            <w:r w:rsidRPr="00CB30C8">
              <w:t>4.37V</w:t>
            </w:r>
          </w:p>
        </w:tc>
        <w:tc>
          <w:tcPr>
            <w:tcW w:w="1511" w:type="dxa"/>
          </w:tcPr>
          <w:p w14:paraId="46F5FB5E" w14:textId="77777777" w:rsidR="00415BD4" w:rsidRPr="00CB30C8" w:rsidRDefault="00415BD4" w:rsidP="00415BD4">
            <w:pPr>
              <w:pStyle w:val="TableParagraph"/>
              <w:tabs>
                <w:tab w:val="left" w:pos="270"/>
              </w:tabs>
              <w:jc w:val="center"/>
            </w:pPr>
            <w:r w:rsidRPr="00CB30C8">
              <w:t>5.63V</w:t>
            </w:r>
          </w:p>
        </w:tc>
        <w:tc>
          <w:tcPr>
            <w:tcW w:w="1421" w:type="dxa"/>
          </w:tcPr>
          <w:p w14:paraId="65B928E0" w14:textId="30935A78" w:rsidR="00415BD4" w:rsidRPr="00CB30C8" w:rsidRDefault="00415BD4" w:rsidP="00415BD4">
            <w:pPr>
              <w:pStyle w:val="TableParagraph"/>
              <w:jc w:val="center"/>
            </w:pPr>
            <w:r w:rsidRPr="00CB30C8">
              <w:t>5.63V</w:t>
            </w:r>
          </w:p>
        </w:tc>
        <w:tc>
          <w:tcPr>
            <w:tcW w:w="1402" w:type="dxa"/>
          </w:tcPr>
          <w:p w14:paraId="0B621084" w14:textId="77777777" w:rsidR="00415BD4" w:rsidRPr="00CB30C8" w:rsidRDefault="00415BD4" w:rsidP="00415BD4">
            <w:pPr>
              <w:pStyle w:val="TableParagraph"/>
              <w:jc w:val="center"/>
            </w:pPr>
            <w:r w:rsidRPr="00CB30C8">
              <w:t>10.6V</w:t>
            </w:r>
          </w:p>
        </w:tc>
        <w:tc>
          <w:tcPr>
            <w:tcW w:w="1406" w:type="dxa"/>
          </w:tcPr>
          <w:p w14:paraId="4C204416" w14:textId="65DF23C9" w:rsidR="00415BD4" w:rsidRPr="00CB30C8" w:rsidRDefault="00415BD4" w:rsidP="00415BD4">
            <w:pPr>
              <w:pStyle w:val="TableParagraph"/>
              <w:jc w:val="center"/>
            </w:pPr>
            <w:r w:rsidRPr="00CB30C8">
              <w:t>10.6V</w:t>
            </w:r>
          </w:p>
        </w:tc>
      </w:tr>
      <w:tr w:rsidR="00415BD4" w:rsidRPr="00CB30C8" w14:paraId="1AC232CD" w14:textId="77777777" w:rsidTr="0034357F">
        <w:trPr>
          <w:trHeight w:val="270"/>
        </w:trPr>
        <w:tc>
          <w:tcPr>
            <w:tcW w:w="1276" w:type="dxa"/>
          </w:tcPr>
          <w:p w14:paraId="28FD72F5" w14:textId="77777777" w:rsidR="00415BD4" w:rsidRPr="00CB30C8" w:rsidRDefault="00415BD4" w:rsidP="00415BD4">
            <w:pPr>
              <w:pStyle w:val="TableParagraph"/>
              <w:spacing w:line="256" w:lineRule="exact"/>
              <w:ind w:left="7"/>
              <w:jc w:val="center"/>
              <w:rPr>
                <w:sz w:val="24"/>
                <w:szCs w:val="24"/>
              </w:rPr>
            </w:pPr>
            <w:r w:rsidRPr="00CB30C8">
              <w:rPr>
                <w:sz w:val="24"/>
                <w:szCs w:val="24"/>
              </w:rPr>
              <w:t>1</w:t>
            </w:r>
          </w:p>
        </w:tc>
        <w:tc>
          <w:tcPr>
            <w:tcW w:w="1559" w:type="dxa"/>
          </w:tcPr>
          <w:p w14:paraId="1E2FF0E1" w14:textId="77777777" w:rsidR="00415BD4" w:rsidRPr="00CB30C8" w:rsidRDefault="00415BD4" w:rsidP="00415BD4">
            <w:pPr>
              <w:pStyle w:val="TableParagraph"/>
              <w:jc w:val="center"/>
            </w:pPr>
            <w:r w:rsidRPr="00CB30C8">
              <w:t>3.37V</w:t>
            </w:r>
          </w:p>
        </w:tc>
        <w:tc>
          <w:tcPr>
            <w:tcW w:w="1418" w:type="dxa"/>
          </w:tcPr>
          <w:p w14:paraId="3038B358" w14:textId="70F06F0B" w:rsidR="00415BD4" w:rsidRPr="00CB30C8" w:rsidRDefault="00415BD4" w:rsidP="00415BD4">
            <w:pPr>
              <w:pStyle w:val="TableParagraph"/>
              <w:jc w:val="center"/>
            </w:pPr>
            <w:r w:rsidRPr="00CB30C8">
              <w:t>3.37V</w:t>
            </w:r>
          </w:p>
        </w:tc>
        <w:tc>
          <w:tcPr>
            <w:tcW w:w="1511" w:type="dxa"/>
          </w:tcPr>
          <w:p w14:paraId="0A44F503" w14:textId="77777777" w:rsidR="00415BD4" w:rsidRPr="00CB30C8" w:rsidRDefault="00415BD4" w:rsidP="00415BD4">
            <w:pPr>
              <w:pStyle w:val="TableParagraph"/>
              <w:jc w:val="center"/>
            </w:pPr>
            <w:r w:rsidRPr="00CB30C8">
              <w:t>6.63V</w:t>
            </w:r>
          </w:p>
        </w:tc>
        <w:tc>
          <w:tcPr>
            <w:tcW w:w="1421" w:type="dxa"/>
          </w:tcPr>
          <w:p w14:paraId="127836DB" w14:textId="200285B6" w:rsidR="00415BD4" w:rsidRPr="00CB30C8" w:rsidRDefault="00415BD4" w:rsidP="00415BD4">
            <w:pPr>
              <w:pStyle w:val="TableParagraph"/>
              <w:jc w:val="center"/>
            </w:pPr>
            <w:r w:rsidRPr="00CB30C8">
              <w:t>6.63V</w:t>
            </w:r>
          </w:p>
        </w:tc>
        <w:tc>
          <w:tcPr>
            <w:tcW w:w="1402" w:type="dxa"/>
          </w:tcPr>
          <w:p w14:paraId="28DD1CF8" w14:textId="77777777" w:rsidR="00415BD4" w:rsidRPr="00CB30C8" w:rsidRDefault="00415BD4" w:rsidP="00415BD4">
            <w:pPr>
              <w:pStyle w:val="TableParagraph"/>
              <w:jc w:val="center"/>
            </w:pPr>
            <w:r w:rsidRPr="00CB30C8">
              <w:t>10.4V</w:t>
            </w:r>
          </w:p>
        </w:tc>
        <w:tc>
          <w:tcPr>
            <w:tcW w:w="1406" w:type="dxa"/>
          </w:tcPr>
          <w:p w14:paraId="45AD0C6B" w14:textId="3C6CBBD9" w:rsidR="00415BD4" w:rsidRPr="00CB30C8" w:rsidRDefault="00415BD4" w:rsidP="00415BD4">
            <w:pPr>
              <w:pStyle w:val="TableParagraph"/>
              <w:jc w:val="center"/>
            </w:pPr>
            <w:r w:rsidRPr="00CB30C8">
              <w:t>10.4V</w:t>
            </w:r>
          </w:p>
        </w:tc>
      </w:tr>
      <w:tr w:rsidR="00415BD4" w:rsidRPr="00CB30C8" w14:paraId="5CB10B07" w14:textId="77777777" w:rsidTr="0034357F">
        <w:trPr>
          <w:trHeight w:val="360"/>
        </w:trPr>
        <w:tc>
          <w:tcPr>
            <w:tcW w:w="1276" w:type="dxa"/>
          </w:tcPr>
          <w:p w14:paraId="2723925B" w14:textId="77777777" w:rsidR="00415BD4" w:rsidRPr="00CB30C8" w:rsidRDefault="00415BD4" w:rsidP="00415BD4">
            <w:pPr>
              <w:pStyle w:val="TableParagraph"/>
              <w:spacing w:before="36" w:line="311" w:lineRule="exact"/>
              <w:ind w:left="8"/>
              <w:jc w:val="center"/>
              <w:rPr>
                <w:sz w:val="24"/>
                <w:szCs w:val="24"/>
              </w:rPr>
            </w:pPr>
            <w:r w:rsidRPr="00CB30C8">
              <w:rPr>
                <w:sz w:val="24"/>
                <w:szCs w:val="24"/>
              </w:rPr>
              <w:t>2</w:t>
            </w:r>
          </w:p>
        </w:tc>
        <w:tc>
          <w:tcPr>
            <w:tcW w:w="1559" w:type="dxa"/>
          </w:tcPr>
          <w:p w14:paraId="1AB26329" w14:textId="77777777" w:rsidR="00415BD4" w:rsidRPr="00CB30C8" w:rsidRDefault="00415BD4" w:rsidP="00415BD4">
            <w:pPr>
              <w:pStyle w:val="TableParagraph"/>
              <w:jc w:val="center"/>
            </w:pPr>
            <w:r w:rsidRPr="00CB30C8">
              <w:t>2.38V</w:t>
            </w:r>
          </w:p>
        </w:tc>
        <w:tc>
          <w:tcPr>
            <w:tcW w:w="1418" w:type="dxa"/>
          </w:tcPr>
          <w:p w14:paraId="4892D4EA" w14:textId="7602730D" w:rsidR="00415BD4" w:rsidRPr="00CB30C8" w:rsidRDefault="00415BD4" w:rsidP="00415BD4">
            <w:pPr>
              <w:pStyle w:val="TableParagraph"/>
              <w:jc w:val="center"/>
            </w:pPr>
            <w:r w:rsidRPr="00CB30C8">
              <w:t>2.38V</w:t>
            </w:r>
          </w:p>
        </w:tc>
        <w:tc>
          <w:tcPr>
            <w:tcW w:w="1511" w:type="dxa"/>
          </w:tcPr>
          <w:p w14:paraId="43FEF79D" w14:textId="77777777" w:rsidR="00415BD4" w:rsidRPr="00CB30C8" w:rsidRDefault="00415BD4" w:rsidP="00415BD4">
            <w:pPr>
              <w:pStyle w:val="TableParagraph"/>
              <w:jc w:val="center"/>
            </w:pPr>
            <w:r w:rsidRPr="00CB30C8">
              <w:t>7.62V</w:t>
            </w:r>
          </w:p>
        </w:tc>
        <w:tc>
          <w:tcPr>
            <w:tcW w:w="1421" w:type="dxa"/>
          </w:tcPr>
          <w:p w14:paraId="276E1D60" w14:textId="1BD061F9" w:rsidR="00415BD4" w:rsidRPr="00CB30C8" w:rsidRDefault="00415BD4" w:rsidP="00415BD4">
            <w:pPr>
              <w:pStyle w:val="TableParagraph"/>
              <w:jc w:val="center"/>
            </w:pPr>
            <w:r w:rsidRPr="00CB30C8">
              <w:t>7.62V</w:t>
            </w:r>
          </w:p>
        </w:tc>
        <w:tc>
          <w:tcPr>
            <w:tcW w:w="1402" w:type="dxa"/>
          </w:tcPr>
          <w:p w14:paraId="4669AF76" w14:textId="77777777" w:rsidR="00415BD4" w:rsidRPr="00CB30C8" w:rsidRDefault="00415BD4" w:rsidP="00415BD4">
            <w:pPr>
              <w:pStyle w:val="TableParagraph"/>
              <w:jc w:val="center"/>
            </w:pPr>
            <w:r w:rsidRPr="00CB30C8">
              <w:t>10.3V</w:t>
            </w:r>
          </w:p>
        </w:tc>
        <w:tc>
          <w:tcPr>
            <w:tcW w:w="1406" w:type="dxa"/>
          </w:tcPr>
          <w:p w14:paraId="5F7D158F" w14:textId="326F47E7" w:rsidR="00415BD4" w:rsidRPr="00CB30C8" w:rsidRDefault="00415BD4" w:rsidP="00415BD4">
            <w:pPr>
              <w:pStyle w:val="TableParagraph"/>
              <w:jc w:val="center"/>
            </w:pPr>
            <w:r w:rsidRPr="00CB30C8">
              <w:t>10.3V</w:t>
            </w:r>
          </w:p>
        </w:tc>
      </w:tr>
      <w:tr w:rsidR="00415BD4" w:rsidRPr="00CB30C8" w14:paraId="7CDDE54F" w14:textId="77777777" w:rsidTr="0034357F">
        <w:trPr>
          <w:trHeight w:val="1066"/>
        </w:trPr>
        <w:tc>
          <w:tcPr>
            <w:tcW w:w="1276" w:type="dxa"/>
          </w:tcPr>
          <w:p w14:paraId="0F0103F5" w14:textId="77777777" w:rsidR="00415BD4" w:rsidRPr="00CB30C8" w:rsidRDefault="00415BD4" w:rsidP="00415BD4">
            <w:pPr>
              <w:pStyle w:val="TableParagraph"/>
              <w:spacing w:before="7"/>
              <w:rPr>
                <w:sz w:val="31"/>
              </w:rPr>
            </w:pPr>
          </w:p>
          <w:p w14:paraId="35017D82" w14:textId="77777777" w:rsidR="00415BD4" w:rsidRPr="00CB30C8" w:rsidRDefault="00415BD4" w:rsidP="00415BD4">
            <w:pPr>
              <w:pStyle w:val="TableParagraph"/>
              <w:ind w:left="493" w:right="484" w:hanging="67"/>
              <w:jc w:val="center"/>
              <w:rPr>
                <w:b/>
                <w:sz w:val="24"/>
              </w:rPr>
            </w:pPr>
            <w:r w:rsidRPr="00CB30C8">
              <w:rPr>
                <w:b/>
                <w:sz w:val="24"/>
              </w:rPr>
              <w:t>2.5</w:t>
            </w:r>
          </w:p>
        </w:tc>
        <w:tc>
          <w:tcPr>
            <w:tcW w:w="1559" w:type="dxa"/>
          </w:tcPr>
          <w:p w14:paraId="1538C436" w14:textId="77777777" w:rsidR="00415BD4" w:rsidRPr="00CB30C8" w:rsidRDefault="00415BD4" w:rsidP="00415BD4">
            <w:pPr>
              <w:pStyle w:val="TableParagraph"/>
              <w:jc w:val="center"/>
            </w:pPr>
            <w:r w:rsidRPr="00CB30C8">
              <w:t>1.89V</w:t>
            </w:r>
          </w:p>
        </w:tc>
        <w:tc>
          <w:tcPr>
            <w:tcW w:w="1418" w:type="dxa"/>
          </w:tcPr>
          <w:p w14:paraId="3DCC193E" w14:textId="21C61DF6" w:rsidR="00415BD4" w:rsidRPr="00CB30C8" w:rsidRDefault="00415BD4" w:rsidP="00415BD4">
            <w:pPr>
              <w:pStyle w:val="TableParagraph"/>
              <w:jc w:val="center"/>
            </w:pPr>
            <w:r w:rsidRPr="00CB30C8">
              <w:t>1.89V</w:t>
            </w:r>
          </w:p>
        </w:tc>
        <w:tc>
          <w:tcPr>
            <w:tcW w:w="1511" w:type="dxa"/>
          </w:tcPr>
          <w:p w14:paraId="59F14041" w14:textId="77777777" w:rsidR="00415BD4" w:rsidRPr="00CB30C8" w:rsidRDefault="00415BD4" w:rsidP="00415BD4">
            <w:pPr>
              <w:pStyle w:val="TableParagraph"/>
              <w:jc w:val="center"/>
            </w:pPr>
            <w:r w:rsidRPr="00CB30C8">
              <w:t>8.11V</w:t>
            </w:r>
          </w:p>
        </w:tc>
        <w:tc>
          <w:tcPr>
            <w:tcW w:w="1421" w:type="dxa"/>
          </w:tcPr>
          <w:p w14:paraId="173AEA90" w14:textId="244B528B" w:rsidR="00415BD4" w:rsidRPr="00CB30C8" w:rsidRDefault="00415BD4" w:rsidP="00415BD4">
            <w:pPr>
              <w:pStyle w:val="TableParagraph"/>
              <w:jc w:val="center"/>
            </w:pPr>
            <w:r w:rsidRPr="00CB30C8">
              <w:t>8.11V</w:t>
            </w:r>
          </w:p>
        </w:tc>
        <w:tc>
          <w:tcPr>
            <w:tcW w:w="1402" w:type="dxa"/>
          </w:tcPr>
          <w:p w14:paraId="4A454DD6" w14:textId="77777777" w:rsidR="00415BD4" w:rsidRPr="00CB30C8" w:rsidRDefault="00415BD4" w:rsidP="00415BD4">
            <w:pPr>
              <w:pStyle w:val="TableParagraph"/>
              <w:spacing w:before="4" w:line="482" w:lineRule="auto"/>
              <w:ind w:left="107" w:right="121"/>
              <w:jc w:val="center"/>
              <w:rPr>
                <w:position w:val="3"/>
                <w:sz w:val="20"/>
              </w:rPr>
            </w:pPr>
            <w:r w:rsidRPr="00CB30C8">
              <w:rPr>
                <w:position w:val="3"/>
                <w:sz w:val="20"/>
              </w:rPr>
              <w:t>10.3V</w:t>
            </w:r>
          </w:p>
          <w:p w14:paraId="5FC7D512" w14:textId="77777777" w:rsidR="00415BD4" w:rsidRPr="00CB30C8" w:rsidRDefault="00415BD4" w:rsidP="00415BD4">
            <w:pPr>
              <w:pStyle w:val="TableParagraph"/>
              <w:spacing w:before="4" w:line="482" w:lineRule="auto"/>
              <w:ind w:left="107" w:right="121"/>
              <w:jc w:val="center"/>
              <w:rPr>
                <w:position w:val="3"/>
                <w:sz w:val="20"/>
              </w:rPr>
            </w:pPr>
            <w:r w:rsidRPr="00CB30C8">
              <w:rPr>
                <w:position w:val="3"/>
                <w:sz w:val="20"/>
              </w:rPr>
              <w:t>V</w:t>
            </w:r>
            <w:r w:rsidRPr="00CB30C8">
              <w:rPr>
                <w:sz w:val="13"/>
              </w:rPr>
              <w:t>max</w:t>
            </w:r>
            <w:r w:rsidRPr="00CB30C8">
              <w:rPr>
                <w:position w:val="3"/>
                <w:sz w:val="20"/>
              </w:rPr>
              <w:t xml:space="preserve">= </w:t>
            </w:r>
            <w:r w:rsidRPr="00CB30C8">
              <w:rPr>
                <w:position w:val="3"/>
              </w:rPr>
              <w:t>-</w:t>
            </w:r>
            <w:r w:rsidRPr="00CB30C8">
              <w:rPr>
                <w:position w:val="3"/>
                <w:sz w:val="20"/>
              </w:rPr>
              <w:t>1.53V</w:t>
            </w:r>
          </w:p>
          <w:p w14:paraId="1045F493" w14:textId="77777777" w:rsidR="00415BD4" w:rsidRPr="00CB30C8" w:rsidRDefault="00415BD4" w:rsidP="00415BD4">
            <w:pPr>
              <w:pStyle w:val="TableParagraph"/>
              <w:spacing w:before="4" w:line="482" w:lineRule="auto"/>
              <w:ind w:left="107" w:right="121"/>
              <w:jc w:val="center"/>
              <w:rPr>
                <w:sz w:val="20"/>
              </w:rPr>
            </w:pPr>
            <w:r w:rsidRPr="00CB30C8">
              <w:rPr>
                <w:position w:val="3"/>
                <w:sz w:val="20"/>
              </w:rPr>
              <w:t>V</w:t>
            </w:r>
            <w:r w:rsidRPr="00CB30C8">
              <w:rPr>
                <w:sz w:val="13"/>
              </w:rPr>
              <w:t>min</w:t>
            </w:r>
            <w:r w:rsidRPr="00CB30C8">
              <w:rPr>
                <w:position w:val="3"/>
                <w:sz w:val="20"/>
              </w:rPr>
              <w:t xml:space="preserve">= </w:t>
            </w:r>
            <w:r w:rsidRPr="00CB30C8">
              <w:rPr>
                <w:position w:val="3"/>
              </w:rPr>
              <w:t>-</w:t>
            </w:r>
            <w:r w:rsidRPr="00CB30C8">
              <w:rPr>
                <w:position w:val="3"/>
                <w:sz w:val="20"/>
              </w:rPr>
              <w:t>11.8V</w:t>
            </w:r>
          </w:p>
        </w:tc>
        <w:tc>
          <w:tcPr>
            <w:tcW w:w="1406" w:type="dxa"/>
          </w:tcPr>
          <w:p w14:paraId="3FB6AB57" w14:textId="77777777" w:rsidR="00415BD4" w:rsidRPr="00CB30C8" w:rsidRDefault="00415BD4" w:rsidP="00415BD4">
            <w:pPr>
              <w:pStyle w:val="TableParagraph"/>
              <w:spacing w:before="4" w:line="482" w:lineRule="auto"/>
              <w:ind w:left="107" w:right="121"/>
              <w:jc w:val="center"/>
              <w:rPr>
                <w:position w:val="3"/>
                <w:sz w:val="20"/>
              </w:rPr>
            </w:pPr>
            <w:r w:rsidRPr="00CB30C8">
              <w:rPr>
                <w:position w:val="3"/>
                <w:sz w:val="20"/>
              </w:rPr>
              <w:t>10.3V</w:t>
            </w:r>
          </w:p>
          <w:p w14:paraId="5DD80058" w14:textId="6E18B33F" w:rsidR="00415BD4" w:rsidRPr="00CB30C8" w:rsidRDefault="00415BD4" w:rsidP="00415BD4">
            <w:pPr>
              <w:pStyle w:val="TableParagraph"/>
              <w:spacing w:before="4" w:line="482" w:lineRule="auto"/>
              <w:ind w:left="107" w:right="121"/>
              <w:jc w:val="center"/>
              <w:rPr>
                <w:position w:val="3"/>
                <w:sz w:val="20"/>
              </w:rPr>
            </w:pPr>
            <w:r w:rsidRPr="00CB30C8">
              <w:rPr>
                <w:position w:val="3"/>
                <w:sz w:val="20"/>
              </w:rPr>
              <w:t>V</w:t>
            </w:r>
            <w:r w:rsidRPr="00CB30C8">
              <w:rPr>
                <w:sz w:val="13"/>
              </w:rPr>
              <w:t>max</w:t>
            </w:r>
            <w:r w:rsidRPr="00CB30C8">
              <w:rPr>
                <w:position w:val="3"/>
                <w:sz w:val="20"/>
              </w:rPr>
              <w:t>= 11.8V</w:t>
            </w:r>
          </w:p>
          <w:p w14:paraId="388FB9F6" w14:textId="33D765A6" w:rsidR="00415BD4" w:rsidRPr="00CB30C8" w:rsidRDefault="00415BD4" w:rsidP="00415BD4">
            <w:pPr>
              <w:pStyle w:val="TableParagraph"/>
              <w:spacing w:before="4" w:line="482" w:lineRule="auto"/>
              <w:ind w:left="107" w:right="124"/>
              <w:jc w:val="center"/>
              <w:rPr>
                <w:sz w:val="20"/>
              </w:rPr>
            </w:pPr>
            <w:r w:rsidRPr="00CB30C8">
              <w:rPr>
                <w:position w:val="3"/>
                <w:sz w:val="20"/>
              </w:rPr>
              <w:t>V</w:t>
            </w:r>
            <w:r w:rsidRPr="00CB30C8">
              <w:rPr>
                <w:sz w:val="13"/>
              </w:rPr>
              <w:t>min</w:t>
            </w:r>
            <w:r w:rsidRPr="00CB30C8">
              <w:rPr>
                <w:position w:val="3"/>
                <w:sz w:val="20"/>
              </w:rPr>
              <w:t xml:space="preserve">= </w:t>
            </w:r>
            <w:r w:rsidRPr="00CB30C8">
              <w:rPr>
                <w:position w:val="3"/>
              </w:rPr>
              <w:t>1.53</w:t>
            </w:r>
            <w:r w:rsidRPr="00CB30C8">
              <w:rPr>
                <w:position w:val="3"/>
                <w:sz w:val="20"/>
              </w:rPr>
              <w:t>V</w:t>
            </w:r>
          </w:p>
        </w:tc>
      </w:tr>
      <w:tr w:rsidR="00415BD4" w:rsidRPr="00CB30C8" w14:paraId="731FD49C" w14:textId="77777777" w:rsidTr="0034357F">
        <w:trPr>
          <w:trHeight w:val="361"/>
        </w:trPr>
        <w:tc>
          <w:tcPr>
            <w:tcW w:w="1276" w:type="dxa"/>
          </w:tcPr>
          <w:p w14:paraId="67B30AD2" w14:textId="77777777" w:rsidR="00415BD4" w:rsidRPr="00CB30C8" w:rsidRDefault="00415BD4" w:rsidP="00415BD4">
            <w:pPr>
              <w:pStyle w:val="TableParagraph"/>
              <w:spacing w:before="37"/>
              <w:ind w:left="7"/>
              <w:jc w:val="center"/>
              <w:rPr>
                <w:sz w:val="24"/>
              </w:rPr>
            </w:pPr>
            <w:r w:rsidRPr="00CB30C8">
              <w:rPr>
                <w:sz w:val="24"/>
              </w:rPr>
              <w:t>3</w:t>
            </w:r>
          </w:p>
        </w:tc>
        <w:tc>
          <w:tcPr>
            <w:tcW w:w="1559" w:type="dxa"/>
          </w:tcPr>
          <w:p w14:paraId="5AB315B2" w14:textId="77777777" w:rsidR="00415BD4" w:rsidRPr="00CB30C8" w:rsidRDefault="00415BD4" w:rsidP="00415BD4">
            <w:pPr>
              <w:pStyle w:val="TableParagraph"/>
              <w:jc w:val="center"/>
            </w:pPr>
            <w:r w:rsidRPr="00CB30C8">
              <w:t>1.4V</w:t>
            </w:r>
          </w:p>
        </w:tc>
        <w:tc>
          <w:tcPr>
            <w:tcW w:w="1418" w:type="dxa"/>
          </w:tcPr>
          <w:p w14:paraId="23542DB9" w14:textId="02C1C25B" w:rsidR="00415BD4" w:rsidRPr="00CB30C8" w:rsidRDefault="00415BD4" w:rsidP="00415BD4">
            <w:pPr>
              <w:pStyle w:val="TableParagraph"/>
              <w:jc w:val="center"/>
            </w:pPr>
            <w:r w:rsidRPr="00CB30C8">
              <w:t>1.4V</w:t>
            </w:r>
          </w:p>
        </w:tc>
        <w:tc>
          <w:tcPr>
            <w:tcW w:w="1511" w:type="dxa"/>
          </w:tcPr>
          <w:p w14:paraId="6F6AE6CC" w14:textId="77777777" w:rsidR="00415BD4" w:rsidRPr="00CB30C8" w:rsidRDefault="00415BD4" w:rsidP="00415BD4">
            <w:pPr>
              <w:pStyle w:val="TableParagraph"/>
              <w:jc w:val="center"/>
            </w:pPr>
            <w:r w:rsidRPr="00CB30C8">
              <w:t>8.6V</w:t>
            </w:r>
          </w:p>
        </w:tc>
        <w:tc>
          <w:tcPr>
            <w:tcW w:w="1421" w:type="dxa"/>
          </w:tcPr>
          <w:p w14:paraId="73252315" w14:textId="78AA641A" w:rsidR="00415BD4" w:rsidRPr="00CB30C8" w:rsidRDefault="00415BD4" w:rsidP="00415BD4">
            <w:pPr>
              <w:pStyle w:val="TableParagraph"/>
              <w:jc w:val="center"/>
            </w:pPr>
            <w:r w:rsidRPr="00CB30C8">
              <w:t>8.6V</w:t>
            </w:r>
          </w:p>
        </w:tc>
        <w:tc>
          <w:tcPr>
            <w:tcW w:w="1402" w:type="dxa"/>
          </w:tcPr>
          <w:p w14:paraId="72BFC9F2" w14:textId="77777777" w:rsidR="00415BD4" w:rsidRPr="00CB30C8" w:rsidRDefault="00415BD4" w:rsidP="00415BD4">
            <w:pPr>
              <w:pStyle w:val="TableParagraph"/>
              <w:jc w:val="center"/>
            </w:pPr>
            <w:r w:rsidRPr="00CB30C8">
              <w:t>10.3V</w:t>
            </w:r>
          </w:p>
        </w:tc>
        <w:tc>
          <w:tcPr>
            <w:tcW w:w="1406" w:type="dxa"/>
          </w:tcPr>
          <w:p w14:paraId="42B349B7" w14:textId="7B970D71" w:rsidR="00415BD4" w:rsidRPr="00CB30C8" w:rsidRDefault="00415BD4" w:rsidP="00415BD4">
            <w:pPr>
              <w:pStyle w:val="TableParagraph"/>
              <w:jc w:val="center"/>
            </w:pPr>
            <w:r w:rsidRPr="00CB30C8">
              <w:t>10.3V</w:t>
            </w:r>
          </w:p>
        </w:tc>
      </w:tr>
      <w:tr w:rsidR="00415BD4" w:rsidRPr="00CB30C8" w14:paraId="0C8DF271" w14:textId="77777777" w:rsidTr="0034357F">
        <w:trPr>
          <w:trHeight w:val="360"/>
        </w:trPr>
        <w:tc>
          <w:tcPr>
            <w:tcW w:w="1276" w:type="dxa"/>
          </w:tcPr>
          <w:p w14:paraId="272C4A6D" w14:textId="77777777" w:rsidR="00415BD4" w:rsidRPr="00CB30C8" w:rsidRDefault="00415BD4" w:rsidP="00415BD4">
            <w:pPr>
              <w:pStyle w:val="TableParagraph"/>
              <w:spacing w:before="37"/>
              <w:ind w:left="7"/>
              <w:jc w:val="center"/>
              <w:rPr>
                <w:sz w:val="24"/>
              </w:rPr>
            </w:pPr>
            <w:r w:rsidRPr="00CB30C8">
              <w:rPr>
                <w:sz w:val="24"/>
              </w:rPr>
              <w:t>4</w:t>
            </w:r>
          </w:p>
        </w:tc>
        <w:tc>
          <w:tcPr>
            <w:tcW w:w="1559" w:type="dxa"/>
          </w:tcPr>
          <w:p w14:paraId="693004D9" w14:textId="77777777" w:rsidR="00415BD4" w:rsidRPr="00CB30C8" w:rsidRDefault="00415BD4" w:rsidP="00415BD4">
            <w:pPr>
              <w:pStyle w:val="TableParagraph"/>
              <w:jc w:val="center"/>
            </w:pPr>
            <w:r w:rsidRPr="00CB30C8">
              <w:t>426mV</w:t>
            </w:r>
          </w:p>
        </w:tc>
        <w:tc>
          <w:tcPr>
            <w:tcW w:w="1418" w:type="dxa"/>
          </w:tcPr>
          <w:p w14:paraId="7236DD15" w14:textId="6BBCF273" w:rsidR="00415BD4" w:rsidRPr="00CB30C8" w:rsidRDefault="00415BD4" w:rsidP="00415BD4">
            <w:pPr>
              <w:pStyle w:val="TableParagraph"/>
              <w:jc w:val="center"/>
            </w:pPr>
            <w:r w:rsidRPr="00CB30C8">
              <w:t>426mV</w:t>
            </w:r>
          </w:p>
        </w:tc>
        <w:tc>
          <w:tcPr>
            <w:tcW w:w="1511" w:type="dxa"/>
          </w:tcPr>
          <w:p w14:paraId="3DCC702E" w14:textId="77777777" w:rsidR="00415BD4" w:rsidRPr="00CB30C8" w:rsidRDefault="00415BD4" w:rsidP="00415BD4">
            <w:pPr>
              <w:pStyle w:val="TableParagraph"/>
              <w:jc w:val="center"/>
            </w:pPr>
            <w:r w:rsidRPr="00CB30C8">
              <w:t>9.57V</w:t>
            </w:r>
          </w:p>
        </w:tc>
        <w:tc>
          <w:tcPr>
            <w:tcW w:w="1421" w:type="dxa"/>
          </w:tcPr>
          <w:p w14:paraId="66F870CC" w14:textId="3BCF2FD5" w:rsidR="00415BD4" w:rsidRPr="00CB30C8" w:rsidRDefault="00415BD4" w:rsidP="00415BD4">
            <w:pPr>
              <w:pStyle w:val="TableParagraph"/>
              <w:jc w:val="center"/>
            </w:pPr>
            <w:r w:rsidRPr="00CB30C8">
              <w:t>9.57V</w:t>
            </w:r>
          </w:p>
        </w:tc>
        <w:tc>
          <w:tcPr>
            <w:tcW w:w="1402" w:type="dxa"/>
          </w:tcPr>
          <w:p w14:paraId="640C2503" w14:textId="77777777" w:rsidR="00415BD4" w:rsidRPr="00CB30C8" w:rsidRDefault="00415BD4" w:rsidP="00415BD4">
            <w:pPr>
              <w:pStyle w:val="TableParagraph"/>
              <w:jc w:val="center"/>
            </w:pPr>
            <w:r w:rsidRPr="00CB30C8">
              <w:t>10.3V</w:t>
            </w:r>
          </w:p>
        </w:tc>
        <w:tc>
          <w:tcPr>
            <w:tcW w:w="1406" w:type="dxa"/>
          </w:tcPr>
          <w:p w14:paraId="40F4DB4D" w14:textId="6CEB9226" w:rsidR="00415BD4" w:rsidRPr="00CB30C8" w:rsidRDefault="00415BD4" w:rsidP="00415BD4">
            <w:pPr>
              <w:pStyle w:val="TableParagraph"/>
              <w:jc w:val="center"/>
            </w:pPr>
            <w:r w:rsidRPr="00CB30C8">
              <w:t>10.3V</w:t>
            </w:r>
          </w:p>
        </w:tc>
      </w:tr>
      <w:tr w:rsidR="00415BD4" w:rsidRPr="00CB30C8" w14:paraId="38AF7C40" w14:textId="77777777" w:rsidTr="0034357F">
        <w:trPr>
          <w:trHeight w:val="360"/>
        </w:trPr>
        <w:tc>
          <w:tcPr>
            <w:tcW w:w="1276" w:type="dxa"/>
          </w:tcPr>
          <w:p w14:paraId="3C9A87E2" w14:textId="77777777" w:rsidR="00415BD4" w:rsidRPr="00CB30C8" w:rsidRDefault="00415BD4" w:rsidP="00415BD4">
            <w:pPr>
              <w:pStyle w:val="TableParagraph"/>
              <w:spacing w:before="37"/>
              <w:ind w:left="7"/>
              <w:jc w:val="center"/>
              <w:rPr>
                <w:sz w:val="24"/>
              </w:rPr>
            </w:pPr>
            <w:r w:rsidRPr="00CB30C8">
              <w:rPr>
                <w:sz w:val="24"/>
              </w:rPr>
              <w:t>5</w:t>
            </w:r>
          </w:p>
        </w:tc>
        <w:tc>
          <w:tcPr>
            <w:tcW w:w="1559" w:type="dxa"/>
          </w:tcPr>
          <w:p w14:paraId="0F5BB0BC" w14:textId="77777777" w:rsidR="00415BD4" w:rsidRPr="00CB30C8" w:rsidRDefault="00415BD4" w:rsidP="00415BD4">
            <w:pPr>
              <w:pStyle w:val="TableParagraph"/>
              <w:jc w:val="center"/>
            </w:pPr>
            <w:r w:rsidRPr="00CB30C8">
              <w:t>0V</w:t>
            </w:r>
          </w:p>
        </w:tc>
        <w:tc>
          <w:tcPr>
            <w:tcW w:w="1418" w:type="dxa"/>
          </w:tcPr>
          <w:p w14:paraId="4B97E8A6" w14:textId="46A8F56B" w:rsidR="00415BD4" w:rsidRPr="00CB30C8" w:rsidRDefault="00415BD4" w:rsidP="00415BD4">
            <w:pPr>
              <w:pStyle w:val="TableParagraph"/>
              <w:jc w:val="center"/>
            </w:pPr>
            <w:r w:rsidRPr="00CB30C8">
              <w:t>0V</w:t>
            </w:r>
          </w:p>
        </w:tc>
        <w:tc>
          <w:tcPr>
            <w:tcW w:w="1511" w:type="dxa"/>
          </w:tcPr>
          <w:p w14:paraId="1DC505AB" w14:textId="77777777" w:rsidR="00415BD4" w:rsidRPr="00CB30C8" w:rsidRDefault="00415BD4" w:rsidP="00415BD4">
            <w:pPr>
              <w:pStyle w:val="TableParagraph"/>
              <w:jc w:val="center"/>
            </w:pPr>
            <w:r w:rsidRPr="00CB30C8">
              <w:t>10V</w:t>
            </w:r>
          </w:p>
        </w:tc>
        <w:tc>
          <w:tcPr>
            <w:tcW w:w="1421" w:type="dxa"/>
          </w:tcPr>
          <w:p w14:paraId="2A773109" w14:textId="166AD7EC" w:rsidR="00415BD4" w:rsidRPr="00CB30C8" w:rsidRDefault="00415BD4" w:rsidP="00415BD4">
            <w:pPr>
              <w:pStyle w:val="TableParagraph"/>
              <w:jc w:val="center"/>
            </w:pPr>
            <w:r w:rsidRPr="00CB30C8">
              <w:t>10V</w:t>
            </w:r>
          </w:p>
        </w:tc>
        <w:tc>
          <w:tcPr>
            <w:tcW w:w="1402" w:type="dxa"/>
          </w:tcPr>
          <w:p w14:paraId="39A0FDC9" w14:textId="77777777" w:rsidR="00415BD4" w:rsidRPr="00CB30C8" w:rsidRDefault="00415BD4" w:rsidP="00415BD4">
            <w:pPr>
              <w:pStyle w:val="TableParagraph"/>
              <w:jc w:val="center"/>
            </w:pPr>
            <w:r w:rsidRPr="00CB30C8">
              <w:t>10.3V</w:t>
            </w:r>
          </w:p>
        </w:tc>
        <w:tc>
          <w:tcPr>
            <w:tcW w:w="1406" w:type="dxa"/>
          </w:tcPr>
          <w:p w14:paraId="7034E7DA" w14:textId="24529D70" w:rsidR="00415BD4" w:rsidRPr="00CB30C8" w:rsidRDefault="00415BD4" w:rsidP="00415BD4">
            <w:pPr>
              <w:pStyle w:val="TableParagraph"/>
              <w:jc w:val="center"/>
            </w:pPr>
            <w:r w:rsidRPr="00CB30C8">
              <w:t>10.3V</w:t>
            </w:r>
          </w:p>
        </w:tc>
      </w:tr>
    </w:tbl>
    <w:p w14:paraId="0FAC281E" w14:textId="77777777" w:rsidR="00C2238B" w:rsidRPr="00CB30C8" w:rsidRDefault="00C2238B" w:rsidP="00C2238B">
      <w:pPr>
        <w:widowControl w:val="0"/>
        <w:pBdr>
          <w:top w:val="nil"/>
          <w:left w:val="nil"/>
          <w:bottom w:val="nil"/>
          <w:right w:val="nil"/>
          <w:between w:val="nil"/>
        </w:pBdr>
        <w:rPr>
          <w:rFonts w:eastAsia="Calibri"/>
          <w:b/>
          <w:bCs/>
          <w:sz w:val="28"/>
          <w:szCs w:val="28"/>
        </w:rPr>
      </w:pPr>
    </w:p>
    <w:p w14:paraId="5DE3BAE5" w14:textId="2AE25861" w:rsidR="0065771C" w:rsidRPr="00CB30C8" w:rsidRDefault="00E3275E" w:rsidP="001C55B1">
      <w:pPr>
        <w:widowControl w:val="0"/>
        <w:pBdr>
          <w:top w:val="nil"/>
          <w:left w:val="nil"/>
          <w:bottom w:val="nil"/>
          <w:right w:val="nil"/>
          <w:between w:val="nil"/>
        </w:pBdr>
        <w:jc w:val="center"/>
        <w:rPr>
          <w:rFonts w:eastAsia="Calibri"/>
          <w:b/>
          <w:sz w:val="30"/>
          <w:szCs w:val="30"/>
        </w:rPr>
      </w:pPr>
      <w:r w:rsidRPr="00CB30C8">
        <w:rPr>
          <w:rFonts w:eastAsia="Arial"/>
          <w:color w:val="000000"/>
        </w:rPr>
        <w:t>Table - 1</w:t>
      </w:r>
      <w:r w:rsidRPr="00CB30C8">
        <w:br w:type="page"/>
      </w:r>
    </w:p>
    <w:p w14:paraId="69759BBF" w14:textId="081E82B8" w:rsidR="00F4381A" w:rsidRPr="00CB30C8" w:rsidRDefault="00E3275E" w:rsidP="00F4381A">
      <w:pPr>
        <w:spacing w:after="200" w:line="276" w:lineRule="auto"/>
        <w:rPr>
          <w:rFonts w:eastAsia="Calibri"/>
          <w:b/>
          <w:sz w:val="36"/>
          <w:szCs w:val="36"/>
        </w:rPr>
      </w:pPr>
      <w:r w:rsidRPr="00CB30C8">
        <w:rPr>
          <w:rFonts w:eastAsia="Calibri"/>
          <w:b/>
          <w:sz w:val="36"/>
          <w:szCs w:val="36"/>
        </w:rPr>
        <w:lastRenderedPageBreak/>
        <w:t>Graph</w:t>
      </w:r>
      <w:r w:rsidR="00491A5E" w:rsidRPr="00CB30C8">
        <w:rPr>
          <w:rFonts w:eastAsia="Calibri"/>
          <w:b/>
          <w:sz w:val="36"/>
          <w:szCs w:val="36"/>
        </w:rPr>
        <w:t>s</w:t>
      </w:r>
      <w:r w:rsidRPr="00CB30C8">
        <w:rPr>
          <w:rFonts w:eastAsia="Calibri"/>
          <w:b/>
          <w:sz w:val="36"/>
          <w:szCs w:val="36"/>
        </w:rPr>
        <w:t>:</w:t>
      </w:r>
    </w:p>
    <w:p w14:paraId="7A694A5E" w14:textId="36F412B8" w:rsidR="00A049DE" w:rsidRPr="00CB30C8" w:rsidRDefault="008326DC" w:rsidP="00F4381A">
      <w:pPr>
        <w:spacing w:after="200" w:line="276" w:lineRule="auto"/>
        <w:rPr>
          <w:rFonts w:eastAsia="Calibri"/>
          <w:b/>
          <w:sz w:val="36"/>
          <w:szCs w:val="36"/>
        </w:rPr>
      </w:pPr>
      <w:r w:rsidRPr="00CB30C8">
        <w:rPr>
          <w:rFonts w:eastAsia="Calibri"/>
          <w:b/>
          <w:sz w:val="36"/>
          <w:szCs w:val="36"/>
        </w:rPr>
        <w:t xml:space="preserve"> </w:t>
      </w:r>
      <w:r w:rsidR="00A049DE" w:rsidRPr="00CB30C8">
        <w:rPr>
          <w:rFonts w:eastAsia="Calibri"/>
          <w:b/>
          <w:noProof/>
          <w:sz w:val="36"/>
          <w:szCs w:val="36"/>
        </w:rPr>
        <w:drawing>
          <wp:inline distT="0" distB="0" distL="0" distR="0" wp14:anchorId="2600E1BD" wp14:editId="03F96D7D">
            <wp:extent cx="2601403" cy="196215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8876" cy="1967787"/>
                    </a:xfrm>
                    <a:prstGeom prst="rect">
                      <a:avLst/>
                    </a:prstGeom>
                    <a:noFill/>
                    <a:ln>
                      <a:noFill/>
                    </a:ln>
                  </pic:spPr>
                </pic:pic>
              </a:graphicData>
            </a:graphic>
          </wp:inline>
        </w:drawing>
      </w:r>
      <w:r w:rsidR="00A049DE" w:rsidRPr="00CB30C8">
        <w:rPr>
          <w:rFonts w:eastAsia="Calibri"/>
          <w:b/>
          <w:sz w:val="36"/>
          <w:szCs w:val="36"/>
        </w:rPr>
        <w:t xml:space="preserve">      </w:t>
      </w:r>
      <w:r w:rsidRPr="00CB30C8">
        <w:rPr>
          <w:rFonts w:eastAsia="Calibri"/>
          <w:b/>
          <w:sz w:val="36"/>
          <w:szCs w:val="36"/>
        </w:rPr>
        <w:t xml:space="preserve"> </w:t>
      </w:r>
      <w:r w:rsidR="00A049DE" w:rsidRPr="00CB30C8">
        <w:rPr>
          <w:rFonts w:eastAsia="Calibri"/>
          <w:b/>
          <w:sz w:val="36"/>
          <w:szCs w:val="36"/>
        </w:rPr>
        <w:t xml:space="preserve">    </w:t>
      </w:r>
      <w:r w:rsidR="00A049DE" w:rsidRPr="00CB30C8">
        <w:rPr>
          <w:rFonts w:eastAsia="Calibri"/>
          <w:b/>
          <w:noProof/>
          <w:sz w:val="36"/>
          <w:szCs w:val="36"/>
        </w:rPr>
        <w:drawing>
          <wp:inline distT="0" distB="0" distL="0" distR="0" wp14:anchorId="6EE9B3B5" wp14:editId="23E5BD4C">
            <wp:extent cx="2609850" cy="19663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7044" cy="1971745"/>
                    </a:xfrm>
                    <a:prstGeom prst="rect">
                      <a:avLst/>
                    </a:prstGeom>
                    <a:noFill/>
                    <a:ln>
                      <a:noFill/>
                    </a:ln>
                  </pic:spPr>
                </pic:pic>
              </a:graphicData>
            </a:graphic>
          </wp:inline>
        </w:drawing>
      </w:r>
    </w:p>
    <w:p w14:paraId="3D23F95F" w14:textId="18677A33" w:rsidR="00A049DE" w:rsidRPr="00CB30C8" w:rsidRDefault="00A43CE1" w:rsidP="00A049DE">
      <w:pPr>
        <w:pStyle w:val="TableParagraph"/>
        <w:rPr>
          <w:color w:val="000000" w:themeColor="text1"/>
          <w:sz w:val="20"/>
          <w:szCs w:val="20"/>
        </w:rPr>
      </w:pPr>
      <w:r>
        <w:rPr>
          <w:color w:val="000000" w:themeColor="text1"/>
          <w:sz w:val="20"/>
          <w:szCs w:val="20"/>
        </w:rPr>
        <w:t xml:space="preserve">   </w:t>
      </w:r>
      <w:r w:rsidR="008326DC" w:rsidRPr="00CB30C8">
        <w:rPr>
          <w:color w:val="000000" w:themeColor="text1"/>
          <w:sz w:val="20"/>
          <w:szCs w:val="20"/>
        </w:rPr>
        <w:t xml:space="preserve">         </w:t>
      </w:r>
      <w:r w:rsidR="00A049DE" w:rsidRPr="00CB30C8">
        <w:rPr>
          <w:color w:val="000000" w:themeColor="text1"/>
          <w:sz w:val="20"/>
          <w:szCs w:val="20"/>
        </w:rPr>
        <w:t xml:space="preserve">Figure 4 (a): Input-Output of Fig 1 (a)       </w:t>
      </w:r>
      <w:r w:rsidR="008326DC" w:rsidRPr="00CB30C8">
        <w:rPr>
          <w:color w:val="000000" w:themeColor="text1"/>
          <w:sz w:val="20"/>
          <w:szCs w:val="20"/>
        </w:rPr>
        <w:t xml:space="preserve">               </w:t>
      </w:r>
      <w:r w:rsidR="00143562">
        <w:rPr>
          <w:color w:val="000000" w:themeColor="text1"/>
          <w:sz w:val="20"/>
          <w:szCs w:val="20"/>
        </w:rPr>
        <w:t xml:space="preserve"> </w:t>
      </w:r>
      <w:r w:rsidR="008326DC" w:rsidRPr="00CB30C8">
        <w:rPr>
          <w:color w:val="000000" w:themeColor="text1"/>
          <w:sz w:val="20"/>
          <w:szCs w:val="20"/>
        </w:rPr>
        <w:t xml:space="preserve">  </w:t>
      </w:r>
      <w:r w:rsidR="00143562">
        <w:rPr>
          <w:color w:val="000000" w:themeColor="text1"/>
          <w:sz w:val="20"/>
          <w:szCs w:val="20"/>
        </w:rPr>
        <w:t xml:space="preserve">               </w:t>
      </w:r>
      <w:r w:rsidR="008326DC" w:rsidRPr="00CB30C8">
        <w:rPr>
          <w:color w:val="000000" w:themeColor="text1"/>
          <w:sz w:val="20"/>
          <w:szCs w:val="20"/>
        </w:rPr>
        <w:t xml:space="preserve">   </w:t>
      </w:r>
      <w:r w:rsidR="00A049DE" w:rsidRPr="00CB30C8">
        <w:rPr>
          <w:color w:val="000000" w:themeColor="text1"/>
          <w:sz w:val="20"/>
          <w:szCs w:val="20"/>
        </w:rPr>
        <w:t>Figure 4</w:t>
      </w:r>
      <w:r w:rsidR="008326DC" w:rsidRPr="00CB30C8">
        <w:rPr>
          <w:color w:val="000000" w:themeColor="text1"/>
          <w:sz w:val="20"/>
          <w:szCs w:val="20"/>
        </w:rPr>
        <w:t xml:space="preserve"> (b)</w:t>
      </w:r>
      <w:r w:rsidR="00A049DE" w:rsidRPr="00CB30C8">
        <w:rPr>
          <w:color w:val="000000" w:themeColor="text1"/>
          <w:sz w:val="20"/>
          <w:szCs w:val="20"/>
        </w:rPr>
        <w:t>: Input-Output of Fig 1 (b)</w:t>
      </w:r>
    </w:p>
    <w:p w14:paraId="408E8E2D" w14:textId="27C75318" w:rsidR="00A049DE" w:rsidRPr="00CB30C8" w:rsidRDefault="00A049DE" w:rsidP="00F4381A">
      <w:pPr>
        <w:spacing w:after="200" w:line="276" w:lineRule="auto"/>
        <w:rPr>
          <w:rFonts w:eastAsia="Calibri"/>
          <w:b/>
          <w:sz w:val="32"/>
          <w:szCs w:val="32"/>
        </w:rPr>
      </w:pPr>
    </w:p>
    <w:p w14:paraId="44B9DD4E" w14:textId="1FA90336" w:rsidR="00A049DE" w:rsidRPr="00CB30C8" w:rsidRDefault="008326DC" w:rsidP="00F4381A">
      <w:pPr>
        <w:spacing w:after="200" w:line="276" w:lineRule="auto"/>
        <w:rPr>
          <w:rFonts w:eastAsia="Calibri"/>
          <w:b/>
          <w:sz w:val="36"/>
          <w:szCs w:val="36"/>
        </w:rPr>
      </w:pPr>
      <w:r w:rsidRPr="00CB30C8">
        <w:rPr>
          <w:rFonts w:eastAsia="Calibri"/>
          <w:b/>
          <w:sz w:val="36"/>
          <w:szCs w:val="36"/>
        </w:rPr>
        <w:t xml:space="preserve"> </w:t>
      </w:r>
      <w:r w:rsidR="00A049DE" w:rsidRPr="00CB30C8">
        <w:rPr>
          <w:rFonts w:eastAsia="Calibri"/>
          <w:b/>
          <w:noProof/>
          <w:sz w:val="36"/>
          <w:szCs w:val="36"/>
        </w:rPr>
        <w:drawing>
          <wp:inline distT="0" distB="0" distL="0" distR="0" wp14:anchorId="357743EC" wp14:editId="4C86EBDC">
            <wp:extent cx="2639575" cy="1999950"/>
            <wp:effectExtent l="0" t="0" r="889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595" cy="2006026"/>
                    </a:xfrm>
                    <a:prstGeom prst="rect">
                      <a:avLst/>
                    </a:prstGeom>
                    <a:noFill/>
                    <a:ln>
                      <a:noFill/>
                    </a:ln>
                  </pic:spPr>
                </pic:pic>
              </a:graphicData>
            </a:graphic>
          </wp:inline>
        </w:drawing>
      </w:r>
      <w:r w:rsidR="00A049DE" w:rsidRPr="00CB30C8">
        <w:rPr>
          <w:rFonts w:eastAsia="Calibri"/>
          <w:b/>
          <w:sz w:val="36"/>
          <w:szCs w:val="36"/>
        </w:rPr>
        <w:t xml:space="preserve">          </w:t>
      </w:r>
      <w:r w:rsidR="00A049DE" w:rsidRPr="00CB30C8">
        <w:rPr>
          <w:rFonts w:eastAsia="Calibri"/>
          <w:b/>
          <w:noProof/>
          <w:sz w:val="36"/>
          <w:szCs w:val="36"/>
        </w:rPr>
        <w:drawing>
          <wp:inline distT="0" distB="0" distL="0" distR="0" wp14:anchorId="275D3D03" wp14:editId="2D94CFB9">
            <wp:extent cx="2654300" cy="19907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5151" cy="1991363"/>
                    </a:xfrm>
                    <a:prstGeom prst="rect">
                      <a:avLst/>
                    </a:prstGeom>
                    <a:noFill/>
                    <a:ln>
                      <a:noFill/>
                    </a:ln>
                  </pic:spPr>
                </pic:pic>
              </a:graphicData>
            </a:graphic>
          </wp:inline>
        </w:drawing>
      </w:r>
    </w:p>
    <w:p w14:paraId="2BE09ADB" w14:textId="56230444" w:rsidR="008326DC" w:rsidRPr="00CB30C8" w:rsidRDefault="00A43CE1" w:rsidP="008326DC">
      <w:pPr>
        <w:pStyle w:val="TableParagraph"/>
        <w:rPr>
          <w:color w:val="000000" w:themeColor="text1"/>
          <w:sz w:val="20"/>
          <w:szCs w:val="20"/>
        </w:rPr>
      </w:pPr>
      <w:r>
        <w:rPr>
          <w:color w:val="000000" w:themeColor="text1"/>
          <w:sz w:val="20"/>
          <w:szCs w:val="20"/>
        </w:rPr>
        <w:t xml:space="preserve">   </w:t>
      </w:r>
      <w:r w:rsidRPr="00CB30C8">
        <w:rPr>
          <w:color w:val="000000" w:themeColor="text1"/>
          <w:sz w:val="20"/>
          <w:szCs w:val="20"/>
        </w:rPr>
        <w:t xml:space="preserve">         </w:t>
      </w:r>
      <w:r w:rsidR="008326DC" w:rsidRPr="00CB30C8">
        <w:rPr>
          <w:color w:val="000000" w:themeColor="text1"/>
          <w:sz w:val="20"/>
          <w:szCs w:val="20"/>
        </w:rPr>
        <w:t>Figure 5 (a): Input-Output of Fig 2 (a)</w:t>
      </w:r>
      <w:r w:rsidRPr="00CB30C8">
        <w:rPr>
          <w:color w:val="000000" w:themeColor="text1"/>
          <w:sz w:val="20"/>
          <w:szCs w:val="20"/>
        </w:rPr>
        <w:t xml:space="preserve">                      </w:t>
      </w:r>
      <w:r>
        <w:rPr>
          <w:color w:val="000000" w:themeColor="text1"/>
          <w:sz w:val="20"/>
          <w:szCs w:val="20"/>
        </w:rPr>
        <w:t xml:space="preserve"> </w:t>
      </w:r>
      <w:r w:rsidRPr="00CB30C8">
        <w:rPr>
          <w:color w:val="000000" w:themeColor="text1"/>
          <w:sz w:val="20"/>
          <w:szCs w:val="20"/>
        </w:rPr>
        <w:t xml:space="preserve">  </w:t>
      </w:r>
      <w:r>
        <w:rPr>
          <w:color w:val="000000" w:themeColor="text1"/>
          <w:sz w:val="20"/>
          <w:szCs w:val="20"/>
        </w:rPr>
        <w:t xml:space="preserve">               </w:t>
      </w:r>
      <w:r w:rsidRPr="00CB30C8">
        <w:rPr>
          <w:color w:val="000000" w:themeColor="text1"/>
          <w:sz w:val="20"/>
          <w:szCs w:val="20"/>
        </w:rPr>
        <w:t xml:space="preserve">   </w:t>
      </w:r>
      <w:r w:rsidR="008326DC" w:rsidRPr="00CB30C8">
        <w:rPr>
          <w:color w:val="000000" w:themeColor="text1"/>
          <w:sz w:val="20"/>
          <w:szCs w:val="20"/>
        </w:rPr>
        <w:t>Figure 5 (b): Input-Output of Fig 2 (b)</w:t>
      </w:r>
    </w:p>
    <w:p w14:paraId="61BC6079" w14:textId="23FF4CBF" w:rsidR="00A049DE" w:rsidRPr="00CB30C8" w:rsidRDefault="00A049DE" w:rsidP="00F4381A">
      <w:pPr>
        <w:spacing w:after="200" w:line="276" w:lineRule="auto"/>
        <w:rPr>
          <w:rFonts w:eastAsia="Calibri"/>
          <w:b/>
          <w:sz w:val="32"/>
          <w:szCs w:val="32"/>
        </w:rPr>
      </w:pPr>
    </w:p>
    <w:p w14:paraId="5E456057" w14:textId="6A4B2620" w:rsidR="00A049DE" w:rsidRPr="00CB30C8" w:rsidRDefault="008326DC" w:rsidP="00F4381A">
      <w:pPr>
        <w:spacing w:after="200" w:line="276" w:lineRule="auto"/>
        <w:rPr>
          <w:rFonts w:eastAsia="Calibri"/>
          <w:b/>
          <w:sz w:val="36"/>
          <w:szCs w:val="36"/>
        </w:rPr>
      </w:pPr>
      <w:r w:rsidRPr="00CB30C8">
        <w:rPr>
          <w:rFonts w:eastAsia="Calibri"/>
          <w:b/>
          <w:sz w:val="36"/>
          <w:szCs w:val="36"/>
        </w:rPr>
        <w:t xml:space="preserve"> </w:t>
      </w:r>
      <w:r w:rsidR="00A049DE" w:rsidRPr="00CB30C8">
        <w:rPr>
          <w:rFonts w:eastAsia="Calibri"/>
          <w:b/>
          <w:noProof/>
          <w:sz w:val="36"/>
          <w:szCs w:val="36"/>
        </w:rPr>
        <w:drawing>
          <wp:inline distT="0" distB="0" distL="0" distR="0" wp14:anchorId="3ACC27EF" wp14:editId="265E1B29">
            <wp:extent cx="2637529" cy="19713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0549" cy="1973652"/>
                    </a:xfrm>
                    <a:prstGeom prst="rect">
                      <a:avLst/>
                    </a:prstGeom>
                    <a:noFill/>
                    <a:ln>
                      <a:noFill/>
                    </a:ln>
                  </pic:spPr>
                </pic:pic>
              </a:graphicData>
            </a:graphic>
          </wp:inline>
        </w:drawing>
      </w:r>
      <w:r w:rsidR="00A049DE" w:rsidRPr="00CB30C8">
        <w:rPr>
          <w:rFonts w:eastAsia="Calibri"/>
          <w:b/>
          <w:sz w:val="36"/>
          <w:szCs w:val="36"/>
        </w:rPr>
        <w:t xml:space="preserve">          </w:t>
      </w:r>
      <w:r w:rsidR="00A049DE" w:rsidRPr="00CB30C8">
        <w:rPr>
          <w:rFonts w:eastAsia="Calibri"/>
          <w:b/>
          <w:noProof/>
          <w:sz w:val="36"/>
          <w:szCs w:val="36"/>
        </w:rPr>
        <w:drawing>
          <wp:inline distT="0" distB="0" distL="0" distR="0" wp14:anchorId="56EB752D" wp14:editId="5933C8A1">
            <wp:extent cx="2613025" cy="196871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458" cy="1973565"/>
                    </a:xfrm>
                    <a:prstGeom prst="rect">
                      <a:avLst/>
                    </a:prstGeom>
                    <a:noFill/>
                    <a:ln>
                      <a:noFill/>
                    </a:ln>
                  </pic:spPr>
                </pic:pic>
              </a:graphicData>
            </a:graphic>
          </wp:inline>
        </w:drawing>
      </w:r>
    </w:p>
    <w:p w14:paraId="72A0C0DF" w14:textId="54C7B3AB" w:rsidR="0065771C" w:rsidRPr="00CB30C8" w:rsidRDefault="00A43CE1" w:rsidP="008326DC">
      <w:pPr>
        <w:pStyle w:val="TableParagraph"/>
        <w:rPr>
          <w:rFonts w:eastAsia="Calibri"/>
          <w:b/>
          <w:sz w:val="36"/>
          <w:szCs w:val="36"/>
        </w:rPr>
      </w:pPr>
      <w:r>
        <w:rPr>
          <w:color w:val="000000" w:themeColor="text1"/>
          <w:sz w:val="20"/>
          <w:szCs w:val="20"/>
        </w:rPr>
        <w:t xml:space="preserve">   </w:t>
      </w:r>
      <w:r w:rsidRPr="00CB30C8">
        <w:rPr>
          <w:color w:val="000000" w:themeColor="text1"/>
          <w:sz w:val="20"/>
          <w:szCs w:val="20"/>
        </w:rPr>
        <w:t xml:space="preserve">         </w:t>
      </w:r>
      <w:r w:rsidR="008326DC" w:rsidRPr="00CB30C8">
        <w:rPr>
          <w:color w:val="000000" w:themeColor="text1"/>
          <w:sz w:val="20"/>
          <w:szCs w:val="20"/>
        </w:rPr>
        <w:t>Figure 6 (a): Input-Output of Fig 3 (a)</w:t>
      </w:r>
      <w:r w:rsidRPr="00CB30C8">
        <w:rPr>
          <w:color w:val="000000" w:themeColor="text1"/>
          <w:sz w:val="20"/>
          <w:szCs w:val="20"/>
        </w:rPr>
        <w:t xml:space="preserve">                      </w:t>
      </w:r>
      <w:r>
        <w:rPr>
          <w:color w:val="000000" w:themeColor="text1"/>
          <w:sz w:val="20"/>
          <w:szCs w:val="20"/>
        </w:rPr>
        <w:t xml:space="preserve"> </w:t>
      </w:r>
      <w:r w:rsidRPr="00CB30C8">
        <w:rPr>
          <w:color w:val="000000" w:themeColor="text1"/>
          <w:sz w:val="20"/>
          <w:szCs w:val="20"/>
        </w:rPr>
        <w:t xml:space="preserve">  </w:t>
      </w:r>
      <w:r>
        <w:rPr>
          <w:color w:val="000000" w:themeColor="text1"/>
          <w:sz w:val="20"/>
          <w:szCs w:val="20"/>
        </w:rPr>
        <w:t xml:space="preserve">                 </w:t>
      </w:r>
      <w:r w:rsidR="008326DC" w:rsidRPr="00CB30C8">
        <w:rPr>
          <w:color w:val="000000" w:themeColor="text1"/>
          <w:sz w:val="20"/>
          <w:szCs w:val="20"/>
        </w:rPr>
        <w:t>Figure 6 (b): Input-Output of Fig 3 (b)</w:t>
      </w:r>
      <w:r w:rsidR="00E3275E" w:rsidRPr="00CB30C8">
        <w:br w:type="page"/>
      </w:r>
    </w:p>
    <w:p w14:paraId="1C142E4A" w14:textId="171773FB" w:rsidR="0065771C" w:rsidRPr="00CB30C8" w:rsidRDefault="00E3275E">
      <w:pPr>
        <w:rPr>
          <w:rFonts w:eastAsia="Calibri"/>
          <w:b/>
          <w:sz w:val="36"/>
          <w:szCs w:val="36"/>
        </w:rPr>
      </w:pPr>
      <w:r w:rsidRPr="00CB30C8">
        <w:rPr>
          <w:rFonts w:eastAsia="Calibri"/>
          <w:b/>
          <w:sz w:val="36"/>
          <w:szCs w:val="36"/>
        </w:rPr>
        <w:lastRenderedPageBreak/>
        <w:t>Result Analysis &amp; Discussion:</w:t>
      </w:r>
    </w:p>
    <w:p w14:paraId="79C91C74" w14:textId="77777777" w:rsidR="00640EA1" w:rsidRPr="00CB30C8" w:rsidRDefault="00640EA1">
      <w:pPr>
        <w:rPr>
          <w:rFonts w:eastAsia="Calibri"/>
          <w:sz w:val="28"/>
          <w:szCs w:val="28"/>
        </w:rPr>
      </w:pPr>
    </w:p>
    <w:p w14:paraId="67F4129E" w14:textId="13A48739" w:rsidR="00640EA1" w:rsidRPr="00CB30C8" w:rsidRDefault="00244F48" w:rsidP="00244F48">
      <w:pPr>
        <w:jc w:val="both"/>
        <w:rPr>
          <w:rFonts w:eastAsia="Calibri"/>
          <w:b/>
          <w:sz w:val="28"/>
          <w:szCs w:val="28"/>
        </w:rPr>
      </w:pPr>
      <w:r w:rsidRPr="00CB30C8">
        <w:rPr>
          <w:sz w:val="28"/>
          <w:szCs w:val="28"/>
          <w:shd w:val="clear" w:color="auto" w:fill="FFFFFF" w:themeFill="background1"/>
        </w:rPr>
        <w:t xml:space="preserve">The name of the experiment is Clipper and Clamper circuit. In this experiment we have learn how to </w:t>
      </w:r>
      <w:r w:rsidR="00691328" w:rsidRPr="00CB30C8">
        <w:rPr>
          <w:sz w:val="28"/>
          <w:szCs w:val="28"/>
          <w:shd w:val="clear" w:color="auto" w:fill="FFFFFF" w:themeFill="background1"/>
        </w:rPr>
        <w:t>create</w:t>
      </w:r>
      <w:r w:rsidRPr="00CB30C8">
        <w:rPr>
          <w:sz w:val="28"/>
          <w:szCs w:val="28"/>
          <w:shd w:val="clear" w:color="auto" w:fill="FFFFFF" w:themeFill="background1"/>
        </w:rPr>
        <w:t xml:space="preserve"> a clipper circuit as well as the clamper circuit. And also learn the how to give an input voltage and observe the output of the waveform. Clipper circuit is basically clip off some portion from an input without any destruction the waveform. And clamper is </w:t>
      </w:r>
      <w:r w:rsidR="00691328" w:rsidRPr="00CB30C8">
        <w:rPr>
          <w:sz w:val="28"/>
          <w:szCs w:val="28"/>
          <w:shd w:val="clear" w:color="auto" w:fill="FFFFFF" w:themeFill="background1"/>
        </w:rPr>
        <w:t>changing</w:t>
      </w:r>
      <w:r w:rsidRPr="00CB30C8">
        <w:rPr>
          <w:sz w:val="28"/>
          <w:szCs w:val="28"/>
          <w:shd w:val="clear" w:color="auto" w:fill="FFFFFF" w:themeFill="background1"/>
        </w:rPr>
        <w:t xml:space="preserve"> the dc level of a signal to the desired level without changing the shape of the applied signal. This experiment has taught us a lot about the clipper and the clamper </w:t>
      </w:r>
      <w:r w:rsidR="00691328" w:rsidRPr="00CB30C8">
        <w:rPr>
          <w:sz w:val="28"/>
          <w:szCs w:val="28"/>
          <w:shd w:val="clear" w:color="auto" w:fill="FFFFFF" w:themeFill="background1"/>
        </w:rPr>
        <w:t>circuit. Taught</w:t>
      </w:r>
      <w:r w:rsidRPr="00CB30C8">
        <w:rPr>
          <w:sz w:val="28"/>
          <w:szCs w:val="28"/>
          <w:shd w:val="clear" w:color="auto" w:fill="FFFFFF" w:themeFill="background1"/>
        </w:rPr>
        <w:t xml:space="preserve"> us how to solve problem with the circuit. We have to </w:t>
      </w:r>
      <w:r w:rsidR="00691328" w:rsidRPr="00CB30C8">
        <w:rPr>
          <w:sz w:val="28"/>
          <w:szCs w:val="28"/>
          <w:shd w:val="clear" w:color="auto" w:fill="FFFFFF" w:themeFill="background1"/>
        </w:rPr>
        <w:t>design</w:t>
      </w:r>
      <w:r w:rsidRPr="00CB30C8">
        <w:rPr>
          <w:sz w:val="28"/>
          <w:szCs w:val="28"/>
          <w:shd w:val="clear" w:color="auto" w:fill="FFFFFF" w:themeFill="background1"/>
        </w:rPr>
        <w:t xml:space="preserve"> clipper and some clamper circuit too. When the diode is in the reverse </w:t>
      </w:r>
      <w:r w:rsidR="00691328" w:rsidRPr="00CB30C8">
        <w:rPr>
          <w:sz w:val="28"/>
          <w:szCs w:val="28"/>
          <w:shd w:val="clear" w:color="auto" w:fill="FFFFFF" w:themeFill="background1"/>
        </w:rPr>
        <w:t>bias,</w:t>
      </w:r>
      <w:r w:rsidRPr="00CB30C8">
        <w:rPr>
          <w:sz w:val="28"/>
          <w:szCs w:val="28"/>
          <w:shd w:val="clear" w:color="auto" w:fill="FFFFFF" w:themeFill="background1"/>
        </w:rPr>
        <w:t xml:space="preserve"> we use the </w:t>
      </w:r>
      <w:r w:rsidR="00691328" w:rsidRPr="00CB30C8">
        <w:rPr>
          <w:sz w:val="28"/>
          <w:szCs w:val="28"/>
          <w:shd w:val="clear" w:color="auto" w:fill="FFFFFF" w:themeFill="background1"/>
        </w:rPr>
        <w:t>positive</w:t>
      </w:r>
      <w:r w:rsidRPr="00CB30C8">
        <w:rPr>
          <w:sz w:val="28"/>
          <w:szCs w:val="28"/>
          <w:shd w:val="clear" w:color="auto" w:fill="FFFFFF" w:themeFill="background1"/>
        </w:rPr>
        <w:t xml:space="preserve"> portion of the </w:t>
      </w:r>
      <w:r w:rsidR="00691328" w:rsidRPr="00CB30C8">
        <w:rPr>
          <w:sz w:val="28"/>
          <w:szCs w:val="28"/>
          <w:shd w:val="clear" w:color="auto" w:fill="FFFFFF" w:themeFill="background1"/>
        </w:rPr>
        <w:t>output. When</w:t>
      </w:r>
      <w:r w:rsidRPr="00CB30C8">
        <w:rPr>
          <w:sz w:val="28"/>
          <w:szCs w:val="28"/>
          <w:shd w:val="clear" w:color="auto" w:fill="FFFFFF" w:themeFill="background1"/>
        </w:rPr>
        <w:t xml:space="preserve"> the diode is in forward the clipper used to the negative portion of the input signal. This is why the </w:t>
      </w:r>
      <w:r w:rsidR="00691328" w:rsidRPr="00CB30C8">
        <w:rPr>
          <w:sz w:val="28"/>
          <w:szCs w:val="28"/>
          <w:shd w:val="clear" w:color="auto" w:fill="FFFFFF" w:themeFill="background1"/>
        </w:rPr>
        <w:t>positive</w:t>
      </w:r>
      <w:r w:rsidRPr="00CB30C8">
        <w:rPr>
          <w:sz w:val="28"/>
          <w:szCs w:val="28"/>
          <w:shd w:val="clear" w:color="auto" w:fill="FFFFFF" w:themeFill="background1"/>
        </w:rPr>
        <w:t xml:space="preserve"> half cycle required the reverse and negative is in forward bias. In clamping networks there has to be a </w:t>
      </w:r>
      <w:r w:rsidR="00691328" w:rsidRPr="00CB30C8">
        <w:rPr>
          <w:sz w:val="28"/>
          <w:szCs w:val="28"/>
          <w:shd w:val="clear" w:color="auto" w:fill="FFFFFF" w:themeFill="background1"/>
        </w:rPr>
        <w:t>capacitor</w:t>
      </w:r>
      <w:r w:rsidRPr="00CB30C8">
        <w:rPr>
          <w:sz w:val="28"/>
          <w:szCs w:val="28"/>
          <w:shd w:val="clear" w:color="auto" w:fill="FFFFFF" w:themeFill="background1"/>
        </w:rPr>
        <w:t xml:space="preserve"> connected with the input to output. The diode is in parallel with the output signal. There are 2 </w:t>
      </w:r>
      <w:r w:rsidR="00691328" w:rsidRPr="00CB30C8">
        <w:rPr>
          <w:sz w:val="28"/>
          <w:szCs w:val="28"/>
          <w:shd w:val="clear" w:color="auto" w:fill="FFFFFF" w:themeFill="background1"/>
        </w:rPr>
        <w:t>types</w:t>
      </w:r>
      <w:r w:rsidRPr="00CB30C8">
        <w:rPr>
          <w:sz w:val="28"/>
          <w:szCs w:val="28"/>
          <w:shd w:val="clear" w:color="auto" w:fill="FFFFFF" w:themeFill="background1"/>
        </w:rPr>
        <w:t xml:space="preserve"> of clamper circuit. First one is the Positive and the second one is the negative clamper circuit. For </w:t>
      </w:r>
      <w:r w:rsidR="00691328" w:rsidRPr="00CB30C8">
        <w:rPr>
          <w:sz w:val="28"/>
          <w:szCs w:val="28"/>
          <w:shd w:val="clear" w:color="auto" w:fill="FFFFFF" w:themeFill="background1"/>
        </w:rPr>
        <w:t>positive</w:t>
      </w:r>
      <w:r w:rsidRPr="00CB30C8">
        <w:rPr>
          <w:sz w:val="28"/>
          <w:szCs w:val="28"/>
          <w:shd w:val="clear" w:color="auto" w:fill="FFFFFF" w:themeFill="background1"/>
        </w:rPr>
        <w:t xml:space="preserve"> half cycle the diode must be in forward bias and for the negative it has to be reverse.</w:t>
      </w:r>
      <w:r w:rsidR="00640EA1" w:rsidRPr="00CB30C8">
        <w:rPr>
          <w:rFonts w:eastAsia="Calibri"/>
          <w:b/>
          <w:sz w:val="28"/>
          <w:szCs w:val="28"/>
        </w:rPr>
        <w:br w:type="page"/>
      </w:r>
    </w:p>
    <w:p w14:paraId="5DE2E3FC" w14:textId="1C684A38" w:rsidR="0065771C" w:rsidRPr="00A23A31" w:rsidRDefault="00E3275E">
      <w:pPr>
        <w:rPr>
          <w:rFonts w:eastAsia="Calibri"/>
          <w:b/>
          <w:sz w:val="36"/>
          <w:szCs w:val="36"/>
        </w:rPr>
      </w:pPr>
      <w:r w:rsidRPr="00A23A31">
        <w:rPr>
          <w:rFonts w:eastAsia="Calibri"/>
          <w:b/>
          <w:sz w:val="36"/>
          <w:szCs w:val="36"/>
        </w:rPr>
        <w:lastRenderedPageBreak/>
        <w:t>Questions / Answers:</w:t>
      </w:r>
    </w:p>
    <w:p w14:paraId="645135BA" w14:textId="77777777" w:rsidR="0065771C" w:rsidRPr="00A23A31" w:rsidRDefault="0065771C">
      <w:pPr>
        <w:pBdr>
          <w:top w:val="nil"/>
          <w:left w:val="nil"/>
          <w:bottom w:val="nil"/>
          <w:right w:val="nil"/>
          <w:between w:val="nil"/>
        </w:pBdr>
        <w:rPr>
          <w:rFonts w:eastAsia="Calibri"/>
          <w:color w:val="000000"/>
          <w:sz w:val="28"/>
          <w:szCs w:val="28"/>
          <w:u w:val="single"/>
        </w:rPr>
      </w:pPr>
    </w:p>
    <w:p w14:paraId="7CDEDFD0" w14:textId="77777777" w:rsidR="00640EA1" w:rsidRPr="00A23A31" w:rsidRDefault="00640EA1">
      <w:pPr>
        <w:jc w:val="both"/>
        <w:rPr>
          <w:rFonts w:eastAsia="Calibri"/>
          <w:color w:val="000000"/>
          <w:sz w:val="26"/>
          <w:szCs w:val="26"/>
        </w:rPr>
      </w:pPr>
    </w:p>
    <w:p w14:paraId="1AA5936E" w14:textId="1F41E37C" w:rsidR="00F4381A" w:rsidRPr="00A23A31" w:rsidRDefault="00640EA1" w:rsidP="00F4381A">
      <w:pPr>
        <w:jc w:val="both"/>
        <w:rPr>
          <w:rFonts w:eastAsia="Calibri"/>
          <w:b/>
          <w:bCs/>
          <w:color w:val="000000"/>
          <w:sz w:val="30"/>
          <w:szCs w:val="30"/>
        </w:rPr>
      </w:pPr>
      <w:r w:rsidRPr="00A23A31">
        <w:rPr>
          <w:rFonts w:eastAsia="Calibri"/>
          <w:b/>
          <w:bCs/>
          <w:color w:val="000000"/>
          <w:sz w:val="30"/>
          <w:szCs w:val="30"/>
        </w:rPr>
        <w:t>Answer to question 1:</w:t>
      </w:r>
    </w:p>
    <w:p w14:paraId="1A72D668" w14:textId="5399D233" w:rsidR="00F4381A" w:rsidRPr="00A23A31" w:rsidRDefault="00F4381A" w:rsidP="00F4381A">
      <w:pPr>
        <w:jc w:val="both"/>
        <w:rPr>
          <w:rFonts w:eastAsia="Calibri"/>
          <w:b/>
          <w:bCs/>
          <w:color w:val="000000"/>
          <w:sz w:val="28"/>
          <w:szCs w:val="28"/>
        </w:rPr>
      </w:pPr>
    </w:p>
    <w:p w14:paraId="4F21DC12" w14:textId="7328FD7A" w:rsidR="00F4381A" w:rsidRPr="00A23A31" w:rsidRDefault="00D61E51" w:rsidP="00F4381A">
      <w:pPr>
        <w:jc w:val="both"/>
        <w:rPr>
          <w:rFonts w:eastAsia="Calibri"/>
          <w:color w:val="000000"/>
          <w:sz w:val="28"/>
          <w:szCs w:val="28"/>
        </w:rPr>
      </w:pPr>
      <w:r w:rsidRPr="00A23A31">
        <w:rPr>
          <w:rFonts w:eastAsia="Calibri"/>
          <w:color w:val="000000"/>
          <w:sz w:val="28"/>
          <w:szCs w:val="28"/>
        </w:rPr>
        <w:t>Input-output waveforms for 2.5V on the oscilloscope:</w:t>
      </w:r>
    </w:p>
    <w:p w14:paraId="0691398B" w14:textId="0C5945AB" w:rsidR="00D61E51" w:rsidRPr="00A23A31" w:rsidRDefault="00D61E51" w:rsidP="00F4381A">
      <w:pPr>
        <w:jc w:val="both"/>
        <w:rPr>
          <w:rFonts w:eastAsia="Calibri"/>
          <w:color w:val="000000"/>
          <w:sz w:val="28"/>
          <w:szCs w:val="28"/>
        </w:rPr>
      </w:pPr>
    </w:p>
    <w:p w14:paraId="3C983CB2" w14:textId="77777777" w:rsidR="00D61E51" w:rsidRPr="00A23A31" w:rsidRDefault="00D61E51" w:rsidP="00D61E51">
      <w:pPr>
        <w:spacing w:after="200" w:line="276" w:lineRule="auto"/>
        <w:rPr>
          <w:rFonts w:eastAsia="Calibri"/>
          <w:b/>
          <w:sz w:val="36"/>
          <w:szCs w:val="36"/>
        </w:rPr>
      </w:pPr>
      <w:r w:rsidRPr="00A23A31">
        <w:rPr>
          <w:rFonts w:eastAsia="Calibri"/>
          <w:b/>
          <w:noProof/>
          <w:sz w:val="36"/>
          <w:szCs w:val="36"/>
        </w:rPr>
        <w:drawing>
          <wp:inline distT="0" distB="0" distL="0" distR="0" wp14:anchorId="1839FCAE" wp14:editId="039F6725">
            <wp:extent cx="2601403" cy="196215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8876" cy="1967787"/>
                    </a:xfrm>
                    <a:prstGeom prst="rect">
                      <a:avLst/>
                    </a:prstGeom>
                    <a:noFill/>
                    <a:ln>
                      <a:noFill/>
                    </a:ln>
                  </pic:spPr>
                </pic:pic>
              </a:graphicData>
            </a:graphic>
          </wp:inline>
        </w:drawing>
      </w:r>
      <w:r w:rsidRPr="00A23A31">
        <w:rPr>
          <w:rFonts w:eastAsia="Calibri"/>
          <w:b/>
          <w:sz w:val="36"/>
          <w:szCs w:val="36"/>
        </w:rPr>
        <w:t xml:space="preserve">           </w:t>
      </w:r>
      <w:r w:rsidRPr="00A23A31">
        <w:rPr>
          <w:rFonts w:eastAsia="Calibri"/>
          <w:b/>
          <w:noProof/>
          <w:sz w:val="36"/>
          <w:szCs w:val="36"/>
        </w:rPr>
        <w:drawing>
          <wp:inline distT="0" distB="0" distL="0" distR="0" wp14:anchorId="1544B84E" wp14:editId="085F5537">
            <wp:extent cx="2609850" cy="1966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7044" cy="1971745"/>
                    </a:xfrm>
                    <a:prstGeom prst="rect">
                      <a:avLst/>
                    </a:prstGeom>
                    <a:noFill/>
                    <a:ln>
                      <a:noFill/>
                    </a:ln>
                  </pic:spPr>
                </pic:pic>
              </a:graphicData>
            </a:graphic>
          </wp:inline>
        </w:drawing>
      </w:r>
    </w:p>
    <w:p w14:paraId="375D4BFC" w14:textId="48881A5A" w:rsidR="00D61E51" w:rsidRPr="00A23A31" w:rsidRDefault="00D61E51" w:rsidP="00D61E51">
      <w:pPr>
        <w:pStyle w:val="TableParagraph"/>
        <w:rPr>
          <w:color w:val="000000" w:themeColor="text1"/>
          <w:sz w:val="20"/>
          <w:szCs w:val="20"/>
        </w:rPr>
      </w:pPr>
      <w:r w:rsidRPr="00A23A31">
        <w:rPr>
          <w:color w:val="000000" w:themeColor="text1"/>
          <w:sz w:val="20"/>
          <w:szCs w:val="20"/>
        </w:rPr>
        <w:t xml:space="preserve">  </w:t>
      </w:r>
      <w:r w:rsidR="00A43CE1" w:rsidRPr="00A23A31">
        <w:rPr>
          <w:color w:val="000000" w:themeColor="text1"/>
          <w:sz w:val="20"/>
          <w:szCs w:val="20"/>
        </w:rPr>
        <w:t xml:space="preserve">  </w:t>
      </w:r>
      <w:r w:rsidRPr="00A23A31">
        <w:rPr>
          <w:color w:val="000000" w:themeColor="text1"/>
          <w:sz w:val="20"/>
          <w:szCs w:val="20"/>
        </w:rPr>
        <w:t xml:space="preserve">       Figure 4 (a): Input-Output of Fig 1 (a)</w:t>
      </w:r>
      <w:r w:rsidR="00A43CE1" w:rsidRPr="00A23A31">
        <w:rPr>
          <w:color w:val="000000" w:themeColor="text1"/>
          <w:sz w:val="20"/>
          <w:szCs w:val="20"/>
        </w:rPr>
        <w:t xml:space="preserve">                                           </w:t>
      </w:r>
      <w:r w:rsidRPr="00A23A31">
        <w:rPr>
          <w:color w:val="000000" w:themeColor="text1"/>
          <w:sz w:val="20"/>
          <w:szCs w:val="20"/>
        </w:rPr>
        <w:t>Figure 4 (b): Input-Output of Fig 1 (b)</w:t>
      </w:r>
    </w:p>
    <w:p w14:paraId="1138DBCA" w14:textId="77777777" w:rsidR="00D61E51" w:rsidRPr="00A23A31" w:rsidRDefault="00D61E51" w:rsidP="00D61E51">
      <w:pPr>
        <w:spacing w:after="200" w:line="276" w:lineRule="auto"/>
        <w:rPr>
          <w:rFonts w:eastAsia="Calibri"/>
          <w:b/>
          <w:sz w:val="32"/>
          <w:szCs w:val="32"/>
        </w:rPr>
      </w:pPr>
    </w:p>
    <w:p w14:paraId="4D5494AC" w14:textId="77777777" w:rsidR="00D61E51" w:rsidRPr="00A23A31" w:rsidRDefault="00D61E51" w:rsidP="00D61E51">
      <w:pPr>
        <w:spacing w:after="200" w:line="276" w:lineRule="auto"/>
        <w:rPr>
          <w:rFonts w:eastAsia="Calibri"/>
          <w:b/>
          <w:sz w:val="36"/>
          <w:szCs w:val="36"/>
        </w:rPr>
      </w:pPr>
      <w:r w:rsidRPr="00A23A31">
        <w:rPr>
          <w:rFonts w:eastAsia="Calibri"/>
          <w:b/>
          <w:sz w:val="36"/>
          <w:szCs w:val="36"/>
        </w:rPr>
        <w:t xml:space="preserve"> </w:t>
      </w:r>
      <w:r w:rsidRPr="00A23A31">
        <w:rPr>
          <w:rFonts w:eastAsia="Calibri"/>
          <w:b/>
          <w:noProof/>
          <w:sz w:val="36"/>
          <w:szCs w:val="36"/>
        </w:rPr>
        <w:drawing>
          <wp:inline distT="0" distB="0" distL="0" distR="0" wp14:anchorId="4C54E064" wp14:editId="6F314C1E">
            <wp:extent cx="2639575" cy="1999950"/>
            <wp:effectExtent l="0" t="0" r="889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7595" cy="2006026"/>
                    </a:xfrm>
                    <a:prstGeom prst="rect">
                      <a:avLst/>
                    </a:prstGeom>
                    <a:noFill/>
                    <a:ln>
                      <a:noFill/>
                    </a:ln>
                  </pic:spPr>
                </pic:pic>
              </a:graphicData>
            </a:graphic>
          </wp:inline>
        </w:drawing>
      </w:r>
      <w:r w:rsidRPr="00A23A31">
        <w:rPr>
          <w:rFonts w:eastAsia="Calibri"/>
          <w:b/>
          <w:sz w:val="36"/>
          <w:szCs w:val="36"/>
        </w:rPr>
        <w:t xml:space="preserve">          </w:t>
      </w:r>
      <w:r w:rsidRPr="00A23A31">
        <w:rPr>
          <w:rFonts w:eastAsia="Calibri"/>
          <w:b/>
          <w:noProof/>
          <w:sz w:val="36"/>
          <w:szCs w:val="36"/>
        </w:rPr>
        <w:drawing>
          <wp:inline distT="0" distB="0" distL="0" distR="0" wp14:anchorId="51421B66" wp14:editId="702205AC">
            <wp:extent cx="2654300" cy="1990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5151" cy="1991363"/>
                    </a:xfrm>
                    <a:prstGeom prst="rect">
                      <a:avLst/>
                    </a:prstGeom>
                    <a:noFill/>
                    <a:ln>
                      <a:noFill/>
                    </a:ln>
                  </pic:spPr>
                </pic:pic>
              </a:graphicData>
            </a:graphic>
          </wp:inline>
        </w:drawing>
      </w:r>
    </w:p>
    <w:p w14:paraId="40D85E7B" w14:textId="56DFAC51" w:rsidR="00D61E51" w:rsidRPr="00A23A31" w:rsidRDefault="00D61E51" w:rsidP="00D61E51">
      <w:pPr>
        <w:pStyle w:val="TableParagraph"/>
        <w:rPr>
          <w:color w:val="000000" w:themeColor="text1"/>
          <w:sz w:val="20"/>
          <w:szCs w:val="20"/>
        </w:rPr>
      </w:pPr>
      <w:r w:rsidRPr="00A23A31">
        <w:rPr>
          <w:color w:val="000000" w:themeColor="text1"/>
          <w:sz w:val="20"/>
          <w:szCs w:val="20"/>
        </w:rPr>
        <w:t xml:space="preserve"> </w:t>
      </w:r>
      <w:r w:rsidR="00A43CE1" w:rsidRPr="00A23A31">
        <w:rPr>
          <w:color w:val="000000" w:themeColor="text1"/>
          <w:sz w:val="20"/>
          <w:szCs w:val="20"/>
        </w:rPr>
        <w:t xml:space="preserve">  </w:t>
      </w:r>
      <w:r w:rsidRPr="00A23A31">
        <w:rPr>
          <w:color w:val="000000" w:themeColor="text1"/>
          <w:sz w:val="20"/>
          <w:szCs w:val="20"/>
        </w:rPr>
        <w:t xml:space="preserve">        Figure 5 (a): Input-Output of Fig 2 (a)</w:t>
      </w:r>
      <w:r w:rsidR="00A43CE1" w:rsidRPr="00A23A31">
        <w:rPr>
          <w:color w:val="000000" w:themeColor="text1"/>
          <w:sz w:val="20"/>
          <w:szCs w:val="20"/>
        </w:rPr>
        <w:t xml:space="preserve">                                          </w:t>
      </w:r>
      <w:r w:rsidRPr="00A23A31">
        <w:rPr>
          <w:color w:val="000000" w:themeColor="text1"/>
          <w:sz w:val="20"/>
          <w:szCs w:val="20"/>
        </w:rPr>
        <w:t>Figure 5 (b): Input-Output of Fig 2 (b)</w:t>
      </w:r>
    </w:p>
    <w:p w14:paraId="47AD5FE9" w14:textId="77777777" w:rsidR="00D61E51" w:rsidRPr="00A23A31" w:rsidRDefault="00D61E51" w:rsidP="00D61E51">
      <w:pPr>
        <w:spacing w:after="200" w:line="276" w:lineRule="auto"/>
        <w:rPr>
          <w:rFonts w:eastAsia="Calibri"/>
          <w:b/>
          <w:sz w:val="32"/>
          <w:szCs w:val="32"/>
        </w:rPr>
      </w:pPr>
    </w:p>
    <w:p w14:paraId="61455592" w14:textId="77777777" w:rsidR="00D61E51" w:rsidRPr="00A23A31" w:rsidRDefault="00D61E51" w:rsidP="00D61E51">
      <w:pPr>
        <w:spacing w:after="200" w:line="276" w:lineRule="auto"/>
        <w:rPr>
          <w:rFonts w:eastAsia="Calibri"/>
          <w:b/>
          <w:sz w:val="36"/>
          <w:szCs w:val="36"/>
        </w:rPr>
      </w:pPr>
      <w:r w:rsidRPr="00A23A31">
        <w:rPr>
          <w:rFonts w:eastAsia="Calibri"/>
          <w:b/>
          <w:sz w:val="36"/>
          <w:szCs w:val="36"/>
        </w:rPr>
        <w:lastRenderedPageBreak/>
        <w:t xml:space="preserve"> </w:t>
      </w:r>
      <w:r w:rsidRPr="00A23A31">
        <w:rPr>
          <w:rFonts w:eastAsia="Calibri"/>
          <w:b/>
          <w:noProof/>
          <w:sz w:val="36"/>
          <w:szCs w:val="36"/>
        </w:rPr>
        <w:drawing>
          <wp:inline distT="0" distB="0" distL="0" distR="0" wp14:anchorId="64408DB8" wp14:editId="1B89BDF6">
            <wp:extent cx="2637529" cy="19713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0549" cy="1973652"/>
                    </a:xfrm>
                    <a:prstGeom prst="rect">
                      <a:avLst/>
                    </a:prstGeom>
                    <a:noFill/>
                    <a:ln>
                      <a:noFill/>
                    </a:ln>
                  </pic:spPr>
                </pic:pic>
              </a:graphicData>
            </a:graphic>
          </wp:inline>
        </w:drawing>
      </w:r>
      <w:r w:rsidRPr="00A23A31">
        <w:rPr>
          <w:rFonts w:eastAsia="Calibri"/>
          <w:b/>
          <w:sz w:val="36"/>
          <w:szCs w:val="36"/>
        </w:rPr>
        <w:t xml:space="preserve">          </w:t>
      </w:r>
      <w:r w:rsidRPr="00A23A31">
        <w:rPr>
          <w:rFonts w:eastAsia="Calibri"/>
          <w:b/>
          <w:noProof/>
          <w:sz w:val="36"/>
          <w:szCs w:val="36"/>
        </w:rPr>
        <w:drawing>
          <wp:inline distT="0" distB="0" distL="0" distR="0" wp14:anchorId="0E495259" wp14:editId="2DE8DADA">
            <wp:extent cx="2613025" cy="196871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458" cy="1973565"/>
                    </a:xfrm>
                    <a:prstGeom prst="rect">
                      <a:avLst/>
                    </a:prstGeom>
                    <a:noFill/>
                    <a:ln>
                      <a:noFill/>
                    </a:ln>
                  </pic:spPr>
                </pic:pic>
              </a:graphicData>
            </a:graphic>
          </wp:inline>
        </w:drawing>
      </w:r>
    </w:p>
    <w:p w14:paraId="57D25F20" w14:textId="62DFEC70" w:rsidR="00D61E51" w:rsidRPr="00A23A31" w:rsidRDefault="00D61E51" w:rsidP="00D61E51">
      <w:pPr>
        <w:jc w:val="both"/>
        <w:rPr>
          <w:rFonts w:eastAsia="Calibri"/>
          <w:color w:val="000000"/>
          <w:sz w:val="28"/>
          <w:szCs w:val="28"/>
        </w:rPr>
      </w:pPr>
      <w:r w:rsidRPr="00A23A31">
        <w:rPr>
          <w:color w:val="000000" w:themeColor="text1"/>
          <w:sz w:val="20"/>
          <w:szCs w:val="20"/>
        </w:rPr>
        <w:t xml:space="preserve">     </w:t>
      </w:r>
      <w:r w:rsidR="00A43CE1" w:rsidRPr="00A23A31">
        <w:rPr>
          <w:color w:val="000000" w:themeColor="text1"/>
          <w:sz w:val="20"/>
          <w:szCs w:val="20"/>
        </w:rPr>
        <w:t xml:space="preserve">  </w:t>
      </w:r>
      <w:r w:rsidRPr="00A23A31">
        <w:rPr>
          <w:color w:val="000000" w:themeColor="text1"/>
          <w:sz w:val="20"/>
          <w:szCs w:val="20"/>
        </w:rPr>
        <w:t xml:space="preserve">    Figure 6 (a): Input-Output of Fig 3 (a)</w:t>
      </w:r>
      <w:r w:rsidR="00A43CE1" w:rsidRPr="00A23A31">
        <w:rPr>
          <w:color w:val="000000" w:themeColor="text1"/>
          <w:sz w:val="20"/>
          <w:szCs w:val="20"/>
        </w:rPr>
        <w:t xml:space="preserve">                                          </w:t>
      </w:r>
      <w:r w:rsidRPr="00A23A31">
        <w:rPr>
          <w:color w:val="000000" w:themeColor="text1"/>
          <w:sz w:val="20"/>
          <w:szCs w:val="20"/>
        </w:rPr>
        <w:t>Figure 6 (b): Input-Output of Fig 3 (b)</w:t>
      </w:r>
    </w:p>
    <w:p w14:paraId="06C10DED" w14:textId="77777777" w:rsidR="00F4381A" w:rsidRPr="00A23A31" w:rsidRDefault="00F4381A" w:rsidP="00F4381A">
      <w:pPr>
        <w:jc w:val="both"/>
        <w:rPr>
          <w:rFonts w:eastAsia="Calibri"/>
          <w:b/>
          <w:bCs/>
          <w:color w:val="000000"/>
          <w:sz w:val="28"/>
          <w:szCs w:val="28"/>
        </w:rPr>
      </w:pPr>
    </w:p>
    <w:p w14:paraId="5C612BE6" w14:textId="29AA49CC" w:rsidR="00F4381A" w:rsidRDefault="00F4381A" w:rsidP="00F4381A">
      <w:pPr>
        <w:jc w:val="both"/>
        <w:rPr>
          <w:rFonts w:eastAsia="Calibri"/>
          <w:b/>
          <w:bCs/>
          <w:color w:val="000000"/>
          <w:sz w:val="28"/>
          <w:szCs w:val="28"/>
        </w:rPr>
      </w:pPr>
    </w:p>
    <w:p w14:paraId="04DDEBB5" w14:textId="77777777" w:rsidR="00A23A31" w:rsidRPr="00A23A31" w:rsidRDefault="00A23A31" w:rsidP="00F4381A">
      <w:pPr>
        <w:jc w:val="both"/>
        <w:rPr>
          <w:rFonts w:eastAsia="Calibri"/>
          <w:b/>
          <w:bCs/>
          <w:color w:val="000000"/>
          <w:sz w:val="28"/>
          <w:szCs w:val="28"/>
        </w:rPr>
      </w:pPr>
    </w:p>
    <w:p w14:paraId="3A16CE96" w14:textId="18003653" w:rsidR="00D61E51" w:rsidRPr="00A23A31" w:rsidRDefault="00D61E51" w:rsidP="00F4381A">
      <w:pPr>
        <w:jc w:val="both"/>
        <w:rPr>
          <w:rFonts w:eastAsia="Calibri"/>
          <w:b/>
          <w:bCs/>
          <w:color w:val="000000"/>
          <w:sz w:val="28"/>
          <w:szCs w:val="28"/>
        </w:rPr>
      </w:pPr>
    </w:p>
    <w:p w14:paraId="5B30BBDB" w14:textId="77777777" w:rsidR="00D61E51" w:rsidRPr="00A23A31" w:rsidRDefault="00D61E51" w:rsidP="00F4381A">
      <w:pPr>
        <w:jc w:val="both"/>
        <w:rPr>
          <w:rFonts w:eastAsia="Calibri"/>
          <w:b/>
          <w:bCs/>
          <w:color w:val="000000"/>
          <w:sz w:val="28"/>
          <w:szCs w:val="28"/>
        </w:rPr>
      </w:pPr>
    </w:p>
    <w:p w14:paraId="1F70D607" w14:textId="6B525F82" w:rsidR="0065771C" w:rsidRPr="00A23A31" w:rsidRDefault="00E3275E" w:rsidP="00F4381A">
      <w:pPr>
        <w:rPr>
          <w:rFonts w:eastAsia="Calibri"/>
          <w:b/>
          <w:bCs/>
          <w:color w:val="000000"/>
          <w:sz w:val="30"/>
          <w:szCs w:val="30"/>
        </w:rPr>
      </w:pPr>
      <w:r w:rsidRPr="00A23A31">
        <w:rPr>
          <w:rFonts w:eastAsia="Calibri"/>
          <w:b/>
          <w:bCs/>
          <w:color w:val="000000"/>
          <w:sz w:val="30"/>
          <w:szCs w:val="30"/>
        </w:rPr>
        <w:t>Answer to question</w:t>
      </w:r>
      <w:r w:rsidR="00640EA1" w:rsidRPr="00A23A31">
        <w:rPr>
          <w:rFonts w:eastAsia="Calibri"/>
          <w:b/>
          <w:bCs/>
          <w:color w:val="000000"/>
          <w:sz w:val="30"/>
          <w:szCs w:val="30"/>
        </w:rPr>
        <w:t xml:space="preserve"> </w:t>
      </w:r>
      <w:r w:rsidRPr="00A23A31">
        <w:rPr>
          <w:rFonts w:eastAsia="Calibri"/>
          <w:b/>
          <w:bCs/>
          <w:color w:val="000000"/>
          <w:sz w:val="30"/>
          <w:szCs w:val="30"/>
        </w:rPr>
        <w:t>2</w:t>
      </w:r>
      <w:r w:rsidR="00640EA1" w:rsidRPr="00A23A31">
        <w:rPr>
          <w:rFonts w:eastAsia="Calibri"/>
          <w:b/>
          <w:bCs/>
          <w:color w:val="000000"/>
          <w:sz w:val="30"/>
          <w:szCs w:val="30"/>
        </w:rPr>
        <w:t>:</w:t>
      </w:r>
    </w:p>
    <w:p w14:paraId="5226EC85" w14:textId="06F7995B" w:rsidR="00F4381A" w:rsidRPr="00A23A31" w:rsidRDefault="00F4381A" w:rsidP="00F4381A">
      <w:pPr>
        <w:rPr>
          <w:rFonts w:eastAsia="Calibri"/>
          <w:b/>
          <w:bCs/>
          <w:color w:val="000000"/>
          <w:sz w:val="28"/>
          <w:szCs w:val="28"/>
        </w:rPr>
      </w:pPr>
    </w:p>
    <w:p w14:paraId="2A11E391" w14:textId="5C39369C" w:rsidR="00CB30C8" w:rsidRPr="00A23A31" w:rsidRDefault="00A23A31" w:rsidP="002B755B">
      <w:pPr>
        <w:pStyle w:val="Default"/>
        <w:jc w:val="both"/>
        <w:rPr>
          <w:sz w:val="28"/>
          <w:szCs w:val="28"/>
        </w:rPr>
      </w:pPr>
      <w:r w:rsidRPr="00A23A31">
        <w:rPr>
          <w:b/>
          <w:bCs/>
          <w:sz w:val="28"/>
          <w:szCs w:val="28"/>
        </w:rPr>
        <w:t>For Figure - 1 (a)</w:t>
      </w:r>
      <w:r w:rsidR="00CB30C8" w:rsidRPr="00A23A31">
        <w:rPr>
          <w:b/>
          <w:bCs/>
          <w:sz w:val="28"/>
          <w:szCs w:val="28"/>
        </w:rPr>
        <w:t xml:space="preserve">: </w:t>
      </w:r>
    </w:p>
    <w:p w14:paraId="0B53F2F1" w14:textId="77777777" w:rsidR="00CB30C8" w:rsidRPr="00A23A31" w:rsidRDefault="00CB30C8" w:rsidP="002B755B">
      <w:pPr>
        <w:pStyle w:val="Default"/>
        <w:jc w:val="both"/>
        <w:rPr>
          <w:sz w:val="28"/>
          <w:szCs w:val="28"/>
        </w:rPr>
      </w:pPr>
      <w:r w:rsidRPr="00A23A31">
        <w:rPr>
          <w:b/>
          <w:bCs/>
          <w:sz w:val="28"/>
          <w:szCs w:val="28"/>
        </w:rPr>
        <w:t xml:space="preserve">During Positive Half Cycle: </w:t>
      </w:r>
      <w:r w:rsidRPr="00A23A31">
        <w:rPr>
          <w:sz w:val="28"/>
          <w:szCs w:val="28"/>
        </w:rPr>
        <w:t xml:space="preserve">Initially, the input supply voltage Vi is less than the battery voltage VB (Vi &lt; VB). So, the battery voltage dominates the input supply voltage. Hence, the diode is forward biased by the battery voltage and allows electric current through it. As a result, the signal appears at the output. </w:t>
      </w:r>
    </w:p>
    <w:p w14:paraId="37F3FD84" w14:textId="77777777" w:rsidR="00CB30C8" w:rsidRPr="00A23A31" w:rsidRDefault="00CB30C8" w:rsidP="002B755B">
      <w:pPr>
        <w:pStyle w:val="Default"/>
        <w:jc w:val="both"/>
        <w:rPr>
          <w:sz w:val="28"/>
          <w:szCs w:val="28"/>
        </w:rPr>
      </w:pPr>
      <w:r w:rsidRPr="00A23A31">
        <w:rPr>
          <w:b/>
          <w:bCs/>
          <w:sz w:val="28"/>
          <w:szCs w:val="28"/>
        </w:rPr>
        <w:t xml:space="preserve">During Negative Half Cycle: </w:t>
      </w:r>
      <w:r w:rsidRPr="00A23A31">
        <w:rPr>
          <w:sz w:val="28"/>
          <w:szCs w:val="28"/>
        </w:rPr>
        <w:t>It doesn’t matter whether the input supply voltage is greater or less than the battery voltage, the diode always remains forward biased. So, the complete negative half cycle appears at the output.</w:t>
      </w:r>
    </w:p>
    <w:p w14:paraId="2E9BC30C" w14:textId="2AEF4342" w:rsidR="00CB30C8" w:rsidRPr="00A23A31" w:rsidRDefault="00CB30C8" w:rsidP="002B755B">
      <w:pPr>
        <w:pStyle w:val="Default"/>
        <w:jc w:val="both"/>
        <w:rPr>
          <w:sz w:val="28"/>
          <w:szCs w:val="28"/>
        </w:rPr>
      </w:pPr>
      <w:r w:rsidRPr="00A23A31">
        <w:rPr>
          <w:sz w:val="28"/>
          <w:szCs w:val="28"/>
        </w:rPr>
        <w:t xml:space="preserve"> </w:t>
      </w:r>
    </w:p>
    <w:p w14:paraId="3E31C7C2" w14:textId="6968C2D7" w:rsidR="00A23A31" w:rsidRPr="00A23A31" w:rsidRDefault="00A23A31" w:rsidP="002B755B">
      <w:pPr>
        <w:pStyle w:val="Default"/>
        <w:jc w:val="both"/>
        <w:rPr>
          <w:sz w:val="28"/>
          <w:szCs w:val="28"/>
        </w:rPr>
      </w:pPr>
      <w:r w:rsidRPr="00A23A31">
        <w:rPr>
          <w:b/>
          <w:bCs/>
          <w:sz w:val="28"/>
          <w:szCs w:val="28"/>
        </w:rPr>
        <w:t xml:space="preserve">For Figure - 1 (b): </w:t>
      </w:r>
    </w:p>
    <w:p w14:paraId="2BD5D2AC" w14:textId="77777777" w:rsidR="00CB30C8" w:rsidRPr="00A23A31" w:rsidRDefault="00CB30C8" w:rsidP="002B755B">
      <w:pPr>
        <w:pStyle w:val="Default"/>
        <w:jc w:val="both"/>
        <w:rPr>
          <w:sz w:val="28"/>
          <w:szCs w:val="28"/>
        </w:rPr>
      </w:pPr>
      <w:r w:rsidRPr="00A23A31">
        <w:rPr>
          <w:b/>
          <w:bCs/>
          <w:sz w:val="28"/>
          <w:szCs w:val="28"/>
        </w:rPr>
        <w:t xml:space="preserve">During positive half cycle: </w:t>
      </w:r>
      <w:r w:rsidRPr="00A23A31">
        <w:rPr>
          <w:sz w:val="28"/>
          <w:szCs w:val="28"/>
        </w:rPr>
        <w:t xml:space="preserve">The diode D is forward biased by both input supply voltage Vi and the battery voltage VB. So, it doesn’t matter whether the input supply voltage is greater or less than battery voltage VB, the diode always remains forward biased. Therefore, during the positive half cycle, the signal appears at the output. </w:t>
      </w:r>
    </w:p>
    <w:p w14:paraId="63C2F89C" w14:textId="310C5845" w:rsidR="00CB30C8" w:rsidRPr="00A23A31" w:rsidRDefault="00CB30C8" w:rsidP="002B755B">
      <w:pPr>
        <w:jc w:val="both"/>
        <w:rPr>
          <w:sz w:val="28"/>
          <w:szCs w:val="28"/>
        </w:rPr>
      </w:pPr>
      <w:r w:rsidRPr="00A23A31">
        <w:rPr>
          <w:b/>
          <w:bCs/>
          <w:sz w:val="28"/>
          <w:szCs w:val="28"/>
        </w:rPr>
        <w:t xml:space="preserve">During the negative half cycle: </w:t>
      </w:r>
      <w:r w:rsidRPr="00A23A31">
        <w:rPr>
          <w:sz w:val="28"/>
          <w:szCs w:val="28"/>
        </w:rPr>
        <w:t>The diode D is reverse biased by the input supply voltage Vi and forward biased by the battery voltage VB. Initially, the input supply voltage Vi is less than the battery voltage VB. So, the diode is forward biased by the battery voltage VB. As a result, the signal appears at the output.</w:t>
      </w:r>
    </w:p>
    <w:p w14:paraId="41A325D5" w14:textId="77777777" w:rsidR="00CB30C8" w:rsidRPr="00A23A31" w:rsidRDefault="00CB30C8" w:rsidP="002B755B">
      <w:pPr>
        <w:jc w:val="both"/>
        <w:rPr>
          <w:rFonts w:eastAsia="Calibri"/>
          <w:color w:val="000000"/>
          <w:sz w:val="24"/>
          <w:szCs w:val="24"/>
        </w:rPr>
      </w:pPr>
    </w:p>
    <w:p w14:paraId="3D77F789" w14:textId="77777777" w:rsidR="00A23A31" w:rsidRPr="00A23A31" w:rsidRDefault="00A23A31" w:rsidP="002B755B">
      <w:pPr>
        <w:pStyle w:val="Default"/>
        <w:jc w:val="both"/>
        <w:rPr>
          <w:b/>
          <w:bCs/>
          <w:sz w:val="28"/>
          <w:szCs w:val="28"/>
        </w:rPr>
      </w:pPr>
    </w:p>
    <w:p w14:paraId="170B5AE2" w14:textId="77777777" w:rsidR="00A23A31" w:rsidRDefault="00A23A31" w:rsidP="002B755B">
      <w:pPr>
        <w:pStyle w:val="Default"/>
        <w:jc w:val="both"/>
        <w:rPr>
          <w:b/>
          <w:bCs/>
          <w:sz w:val="28"/>
          <w:szCs w:val="28"/>
        </w:rPr>
      </w:pPr>
    </w:p>
    <w:p w14:paraId="23D7752B" w14:textId="77777777" w:rsidR="002B755B" w:rsidRDefault="002B755B" w:rsidP="002B755B">
      <w:pPr>
        <w:pStyle w:val="Default"/>
        <w:jc w:val="both"/>
        <w:rPr>
          <w:b/>
          <w:bCs/>
          <w:sz w:val="28"/>
          <w:szCs w:val="28"/>
        </w:rPr>
      </w:pPr>
    </w:p>
    <w:p w14:paraId="051D42BE" w14:textId="07FA2E86" w:rsidR="00A23A31" w:rsidRPr="00A23A31" w:rsidRDefault="00A23A31" w:rsidP="002B755B">
      <w:pPr>
        <w:pStyle w:val="Default"/>
        <w:jc w:val="both"/>
        <w:rPr>
          <w:sz w:val="28"/>
          <w:szCs w:val="28"/>
        </w:rPr>
      </w:pPr>
      <w:r w:rsidRPr="00A23A31">
        <w:rPr>
          <w:b/>
          <w:bCs/>
          <w:sz w:val="28"/>
          <w:szCs w:val="28"/>
        </w:rPr>
        <w:lastRenderedPageBreak/>
        <w:t xml:space="preserve">For Figure - 2 (a): </w:t>
      </w:r>
    </w:p>
    <w:p w14:paraId="16A31CD3" w14:textId="77777777" w:rsidR="00CB30C8" w:rsidRPr="00A23A31" w:rsidRDefault="00CB30C8" w:rsidP="002B755B">
      <w:pPr>
        <w:pStyle w:val="Default"/>
        <w:jc w:val="both"/>
        <w:rPr>
          <w:sz w:val="28"/>
          <w:szCs w:val="28"/>
        </w:rPr>
      </w:pPr>
      <w:r w:rsidRPr="00A23A31">
        <w:rPr>
          <w:b/>
          <w:bCs/>
          <w:sz w:val="28"/>
          <w:szCs w:val="28"/>
        </w:rPr>
        <w:t xml:space="preserve">During the positive half cycle: </w:t>
      </w:r>
      <w:r w:rsidRPr="00A23A31">
        <w:rPr>
          <w:sz w:val="28"/>
          <w:szCs w:val="28"/>
        </w:rPr>
        <w:t xml:space="preserve">The diode is forward biased by the input supply voltage Vi and reverse biased by the battery voltage VB. However, initially, the input supply voltage Vi is less than the battery voltage VB. Hence, the battery voltage VB makes the diode to be reverse biased. Therefore, the signal appears at the output. </w:t>
      </w:r>
    </w:p>
    <w:p w14:paraId="0A958566" w14:textId="7DE4F9DF" w:rsidR="00CB30C8" w:rsidRPr="00A23A31" w:rsidRDefault="00CB30C8" w:rsidP="002B755B">
      <w:pPr>
        <w:pStyle w:val="Default"/>
        <w:jc w:val="both"/>
        <w:rPr>
          <w:sz w:val="28"/>
          <w:szCs w:val="28"/>
        </w:rPr>
      </w:pPr>
      <w:r w:rsidRPr="00A23A31">
        <w:rPr>
          <w:b/>
          <w:bCs/>
          <w:sz w:val="28"/>
          <w:szCs w:val="28"/>
        </w:rPr>
        <w:t xml:space="preserve">During the negative half cycle: </w:t>
      </w:r>
      <w:r w:rsidRPr="00A23A31">
        <w:rPr>
          <w:sz w:val="28"/>
          <w:szCs w:val="28"/>
        </w:rPr>
        <w:t xml:space="preserve">The diode is reverse biased by both input supply voltage and battery voltage. So, it doesn’t matter whether the input supply voltage is greater or lesser than the battery voltage, the diode always remains reverse biased. As a result, a complete negative half cycle appears at the output. </w:t>
      </w:r>
    </w:p>
    <w:p w14:paraId="5452D127" w14:textId="77777777" w:rsidR="00CB30C8" w:rsidRPr="00A23A31" w:rsidRDefault="00CB30C8" w:rsidP="002B755B">
      <w:pPr>
        <w:pStyle w:val="Default"/>
        <w:jc w:val="both"/>
        <w:rPr>
          <w:sz w:val="28"/>
          <w:szCs w:val="28"/>
        </w:rPr>
      </w:pPr>
    </w:p>
    <w:p w14:paraId="229D0EBE" w14:textId="15C8820E" w:rsidR="00A23A31" w:rsidRPr="00A23A31" w:rsidRDefault="00A23A31" w:rsidP="002B755B">
      <w:pPr>
        <w:pStyle w:val="Default"/>
        <w:jc w:val="both"/>
        <w:rPr>
          <w:sz w:val="28"/>
          <w:szCs w:val="28"/>
        </w:rPr>
      </w:pPr>
      <w:r w:rsidRPr="00A23A31">
        <w:rPr>
          <w:b/>
          <w:bCs/>
          <w:sz w:val="28"/>
          <w:szCs w:val="28"/>
        </w:rPr>
        <w:t xml:space="preserve">For Figure - 2 (b): </w:t>
      </w:r>
    </w:p>
    <w:p w14:paraId="0BA0112F" w14:textId="77777777" w:rsidR="00CB30C8" w:rsidRPr="00A23A31" w:rsidRDefault="00CB30C8" w:rsidP="002B755B">
      <w:pPr>
        <w:pStyle w:val="Default"/>
        <w:jc w:val="both"/>
        <w:rPr>
          <w:sz w:val="28"/>
          <w:szCs w:val="28"/>
        </w:rPr>
      </w:pPr>
      <w:r w:rsidRPr="00A23A31">
        <w:rPr>
          <w:b/>
          <w:bCs/>
          <w:sz w:val="28"/>
          <w:szCs w:val="28"/>
        </w:rPr>
        <w:t>During the positive half cycle</w:t>
      </w:r>
      <w:r w:rsidRPr="00A23A31">
        <w:rPr>
          <w:sz w:val="28"/>
          <w:szCs w:val="28"/>
        </w:rPr>
        <w:t xml:space="preserve">: The diode is reverse biased by both input supply voltage Vi and battery voltage VB. As a result, the complete positive half cycle appears at the output. </w:t>
      </w:r>
    </w:p>
    <w:p w14:paraId="16BFDDEA" w14:textId="082EA9CD" w:rsidR="00CB30C8" w:rsidRPr="00A23A31" w:rsidRDefault="00CB30C8" w:rsidP="002B755B">
      <w:pPr>
        <w:pStyle w:val="Default"/>
        <w:jc w:val="both"/>
        <w:rPr>
          <w:sz w:val="28"/>
          <w:szCs w:val="28"/>
        </w:rPr>
      </w:pPr>
      <w:r w:rsidRPr="00A23A31">
        <w:rPr>
          <w:b/>
          <w:bCs/>
          <w:sz w:val="28"/>
          <w:szCs w:val="28"/>
        </w:rPr>
        <w:t>During the negative half cycle</w:t>
      </w:r>
      <w:r w:rsidRPr="00A23A31">
        <w:rPr>
          <w:sz w:val="28"/>
          <w:szCs w:val="28"/>
        </w:rPr>
        <w:t xml:space="preserve">: The diode is forward biased by the input supply voltage Vi and reverse biased by the battery voltage VB. However, initially, the input supply voltage is less than the battery voltage. So, the diode is reverse biased by the battery voltage. As a result, the signal appears at the output. </w:t>
      </w:r>
    </w:p>
    <w:p w14:paraId="0134CEC8" w14:textId="77777777" w:rsidR="00CB30C8" w:rsidRPr="00A23A31" w:rsidRDefault="00CB30C8" w:rsidP="002B755B">
      <w:pPr>
        <w:pStyle w:val="Default"/>
        <w:jc w:val="both"/>
        <w:rPr>
          <w:sz w:val="28"/>
          <w:szCs w:val="28"/>
        </w:rPr>
      </w:pPr>
    </w:p>
    <w:p w14:paraId="4832207D" w14:textId="60E9419F" w:rsidR="00A23A31" w:rsidRPr="00A23A31" w:rsidRDefault="00A23A31" w:rsidP="002B755B">
      <w:pPr>
        <w:pStyle w:val="Default"/>
        <w:jc w:val="both"/>
        <w:rPr>
          <w:sz w:val="28"/>
          <w:szCs w:val="28"/>
        </w:rPr>
      </w:pPr>
      <w:r w:rsidRPr="00A23A31">
        <w:rPr>
          <w:b/>
          <w:bCs/>
          <w:sz w:val="28"/>
          <w:szCs w:val="28"/>
        </w:rPr>
        <w:t xml:space="preserve">For Figure - 3 (a): </w:t>
      </w:r>
    </w:p>
    <w:p w14:paraId="7C8F4F7A" w14:textId="77777777" w:rsidR="00CB30C8" w:rsidRPr="00A23A31" w:rsidRDefault="00CB30C8" w:rsidP="002B755B">
      <w:pPr>
        <w:pStyle w:val="Default"/>
        <w:jc w:val="both"/>
        <w:rPr>
          <w:sz w:val="28"/>
          <w:szCs w:val="28"/>
        </w:rPr>
      </w:pPr>
      <w:r w:rsidRPr="00A23A31">
        <w:rPr>
          <w:b/>
          <w:bCs/>
          <w:sz w:val="28"/>
          <w:szCs w:val="28"/>
        </w:rPr>
        <w:t xml:space="preserve">During positive half cycle: </w:t>
      </w:r>
      <w:r w:rsidRPr="00A23A31">
        <w:rPr>
          <w:sz w:val="28"/>
          <w:szCs w:val="28"/>
        </w:rPr>
        <w:t xml:space="preserve">The diode is forward biased by both input supply voltage and battery voltage. As a result, current flows through the capacitor and charges it. </w:t>
      </w:r>
    </w:p>
    <w:p w14:paraId="20E8F874" w14:textId="7DE41098" w:rsidR="00CB30C8" w:rsidRPr="00A23A31" w:rsidRDefault="00CB30C8" w:rsidP="002B755B">
      <w:pPr>
        <w:pStyle w:val="Default"/>
        <w:jc w:val="both"/>
        <w:rPr>
          <w:sz w:val="28"/>
          <w:szCs w:val="28"/>
        </w:rPr>
      </w:pPr>
      <w:r w:rsidRPr="00A23A31">
        <w:rPr>
          <w:b/>
          <w:bCs/>
          <w:sz w:val="28"/>
          <w:szCs w:val="28"/>
        </w:rPr>
        <w:t>During the negative half cycle:</w:t>
      </w:r>
      <w:r w:rsidRPr="00A23A31">
        <w:rPr>
          <w:sz w:val="28"/>
          <w:szCs w:val="28"/>
        </w:rPr>
        <w:t xml:space="preserve"> The battery voltage forward biases the diode when the input supply voltage is less than the battery voltage. </w:t>
      </w:r>
    </w:p>
    <w:p w14:paraId="6CE303D6" w14:textId="77777777" w:rsidR="00CB30C8" w:rsidRPr="00A23A31" w:rsidRDefault="00CB30C8" w:rsidP="002B755B">
      <w:pPr>
        <w:pStyle w:val="Default"/>
        <w:jc w:val="both"/>
        <w:rPr>
          <w:sz w:val="28"/>
          <w:szCs w:val="28"/>
        </w:rPr>
      </w:pPr>
    </w:p>
    <w:p w14:paraId="6F874880" w14:textId="1A9CFD40" w:rsidR="00A23A31" w:rsidRPr="00A23A31" w:rsidRDefault="00A23A31" w:rsidP="002B755B">
      <w:pPr>
        <w:pStyle w:val="Default"/>
        <w:jc w:val="both"/>
        <w:rPr>
          <w:sz w:val="28"/>
          <w:szCs w:val="28"/>
        </w:rPr>
      </w:pPr>
      <w:r w:rsidRPr="00A23A31">
        <w:rPr>
          <w:b/>
          <w:bCs/>
          <w:sz w:val="28"/>
          <w:szCs w:val="28"/>
        </w:rPr>
        <w:t xml:space="preserve">For Figure - 3 (b): </w:t>
      </w:r>
    </w:p>
    <w:p w14:paraId="4C2CC14F" w14:textId="77777777" w:rsidR="00CB30C8" w:rsidRPr="00A23A31" w:rsidRDefault="00CB30C8" w:rsidP="002B755B">
      <w:pPr>
        <w:pStyle w:val="Default"/>
        <w:jc w:val="both"/>
        <w:rPr>
          <w:sz w:val="28"/>
          <w:szCs w:val="28"/>
        </w:rPr>
      </w:pPr>
      <w:r w:rsidRPr="00A23A31">
        <w:rPr>
          <w:b/>
          <w:bCs/>
          <w:sz w:val="28"/>
          <w:szCs w:val="28"/>
        </w:rPr>
        <w:t>During the positive half cycle</w:t>
      </w:r>
      <w:r w:rsidRPr="00A23A31">
        <w:rPr>
          <w:sz w:val="28"/>
          <w:szCs w:val="28"/>
        </w:rPr>
        <w:t xml:space="preserve">: The battery voltage forward biases the diode when the input supply voltage is less than the battery voltage. This current or voltage will flow to the capacitor and charges it. </w:t>
      </w:r>
    </w:p>
    <w:p w14:paraId="2B12B006" w14:textId="6C00D0AF" w:rsidR="00CB30C8" w:rsidRPr="00A23A31" w:rsidRDefault="00CB30C8" w:rsidP="002B755B">
      <w:pPr>
        <w:jc w:val="both"/>
        <w:rPr>
          <w:rFonts w:eastAsia="Calibri"/>
          <w:color w:val="000000"/>
          <w:sz w:val="28"/>
          <w:szCs w:val="28"/>
        </w:rPr>
      </w:pPr>
      <w:r w:rsidRPr="00A23A31">
        <w:rPr>
          <w:b/>
          <w:bCs/>
          <w:sz w:val="28"/>
          <w:szCs w:val="28"/>
        </w:rPr>
        <w:t>During the negative half cycle: T</w:t>
      </w:r>
      <w:r w:rsidRPr="00A23A31">
        <w:rPr>
          <w:sz w:val="28"/>
          <w:szCs w:val="28"/>
        </w:rPr>
        <w:t>he diode is forward biased by both input supply voltage and battery voltage. So, the diode allows electric current. This current will flow to the capacitor and charges it.</w:t>
      </w:r>
    </w:p>
    <w:p w14:paraId="6E12EDB3" w14:textId="77777777" w:rsidR="00A23A31" w:rsidRDefault="00A23A31" w:rsidP="002B755B">
      <w:pPr>
        <w:jc w:val="both"/>
        <w:rPr>
          <w:rFonts w:eastAsia="Calibri"/>
          <w:b/>
          <w:bCs/>
          <w:color w:val="000000"/>
          <w:sz w:val="28"/>
          <w:szCs w:val="28"/>
        </w:rPr>
      </w:pPr>
      <w:r>
        <w:rPr>
          <w:rFonts w:eastAsia="Calibri"/>
          <w:b/>
          <w:bCs/>
          <w:color w:val="000000"/>
          <w:sz w:val="28"/>
          <w:szCs w:val="28"/>
        </w:rPr>
        <w:br w:type="page"/>
      </w:r>
    </w:p>
    <w:p w14:paraId="45772C5F" w14:textId="01A690F0" w:rsidR="00F4381A" w:rsidRPr="00A23A31" w:rsidRDefault="00E3275E" w:rsidP="002B755B">
      <w:pPr>
        <w:spacing w:before="240" w:after="240"/>
        <w:jc w:val="both"/>
        <w:rPr>
          <w:rFonts w:eastAsia="Calibri"/>
          <w:color w:val="000000"/>
          <w:sz w:val="30"/>
          <w:szCs w:val="30"/>
        </w:rPr>
      </w:pPr>
      <w:r w:rsidRPr="00A23A31">
        <w:rPr>
          <w:rFonts w:eastAsia="Calibri"/>
          <w:b/>
          <w:bCs/>
          <w:color w:val="000000"/>
          <w:sz w:val="30"/>
          <w:szCs w:val="30"/>
        </w:rPr>
        <w:lastRenderedPageBreak/>
        <w:t>Answer to question</w:t>
      </w:r>
      <w:r w:rsidR="00640EA1" w:rsidRPr="00A23A31">
        <w:rPr>
          <w:rFonts w:eastAsia="Calibri"/>
          <w:b/>
          <w:bCs/>
          <w:color w:val="000000"/>
          <w:sz w:val="30"/>
          <w:szCs w:val="30"/>
        </w:rPr>
        <w:t xml:space="preserve"> </w:t>
      </w:r>
      <w:r w:rsidRPr="00A23A31">
        <w:rPr>
          <w:rFonts w:eastAsia="Calibri"/>
          <w:b/>
          <w:bCs/>
          <w:color w:val="000000"/>
          <w:sz w:val="30"/>
          <w:szCs w:val="30"/>
        </w:rPr>
        <w:t>3</w:t>
      </w:r>
      <w:r w:rsidR="00640EA1" w:rsidRPr="00A23A31">
        <w:rPr>
          <w:rFonts w:eastAsia="Calibri"/>
          <w:b/>
          <w:bCs/>
          <w:color w:val="000000"/>
          <w:sz w:val="30"/>
          <w:szCs w:val="30"/>
        </w:rPr>
        <w:t>:</w:t>
      </w:r>
    </w:p>
    <w:p w14:paraId="1A367A82" w14:textId="77777777" w:rsidR="00640EA1" w:rsidRPr="00A23A31" w:rsidRDefault="00640EA1" w:rsidP="002B755B">
      <w:pPr>
        <w:jc w:val="both"/>
        <w:rPr>
          <w:rFonts w:eastAsia="Calibri"/>
          <w:b/>
          <w:sz w:val="28"/>
          <w:szCs w:val="28"/>
        </w:rPr>
      </w:pPr>
    </w:p>
    <w:p w14:paraId="31174FD6" w14:textId="77777777" w:rsidR="00A23A31" w:rsidRPr="00A23A31" w:rsidRDefault="00A23A31" w:rsidP="002B755B">
      <w:pPr>
        <w:pStyle w:val="Default"/>
        <w:jc w:val="both"/>
        <w:rPr>
          <w:sz w:val="28"/>
          <w:szCs w:val="28"/>
        </w:rPr>
      </w:pPr>
      <w:r w:rsidRPr="00A23A31">
        <w:rPr>
          <w:b/>
          <w:bCs/>
          <w:sz w:val="28"/>
          <w:szCs w:val="28"/>
        </w:rPr>
        <w:t xml:space="preserve">For Figure - 1 (a): </w:t>
      </w:r>
    </w:p>
    <w:p w14:paraId="6DB81D70" w14:textId="0E781DAE" w:rsidR="00CB30C8" w:rsidRPr="00A23A31" w:rsidRDefault="00CB30C8" w:rsidP="002B755B">
      <w:pPr>
        <w:pStyle w:val="Default"/>
        <w:jc w:val="both"/>
        <w:rPr>
          <w:sz w:val="28"/>
          <w:szCs w:val="28"/>
        </w:rPr>
      </w:pPr>
      <w:r w:rsidRPr="00A23A31">
        <w:rPr>
          <w:b/>
          <w:bCs/>
          <w:sz w:val="28"/>
          <w:szCs w:val="28"/>
        </w:rPr>
        <w:t xml:space="preserve">During Positive Half Cycle: </w:t>
      </w:r>
      <w:r w:rsidRPr="00A23A31">
        <w:rPr>
          <w:sz w:val="28"/>
          <w:szCs w:val="28"/>
        </w:rPr>
        <w:t xml:space="preserve">When the input supply voltage Vi becomes greater than the battery voltage VB, the diode D is reverse biased. So, no current flows through the diode. As a result, input signal does not appear at the output. </w:t>
      </w:r>
    </w:p>
    <w:p w14:paraId="4B4E3318" w14:textId="07274B23" w:rsidR="00CB30C8" w:rsidRPr="00A23A31" w:rsidRDefault="00CB30C8" w:rsidP="002B755B">
      <w:pPr>
        <w:pStyle w:val="Default"/>
        <w:jc w:val="both"/>
        <w:rPr>
          <w:sz w:val="28"/>
          <w:szCs w:val="28"/>
        </w:rPr>
      </w:pPr>
      <w:r w:rsidRPr="00A23A31">
        <w:rPr>
          <w:b/>
          <w:bCs/>
          <w:sz w:val="28"/>
          <w:szCs w:val="28"/>
        </w:rPr>
        <w:t xml:space="preserve">During Negative Half Cycle: </w:t>
      </w:r>
      <w:r w:rsidRPr="00A23A31">
        <w:rPr>
          <w:sz w:val="28"/>
          <w:szCs w:val="28"/>
        </w:rPr>
        <w:t xml:space="preserve">It doesn’t matter whether the input supply voltage is greater or less than the battery voltage, the diode always remains forward biased. So, the complete negative half cycle appears at the output. </w:t>
      </w:r>
    </w:p>
    <w:p w14:paraId="097A2282" w14:textId="77777777" w:rsidR="00CB30C8" w:rsidRPr="00A23A31" w:rsidRDefault="00CB30C8" w:rsidP="002B755B">
      <w:pPr>
        <w:pStyle w:val="Default"/>
        <w:jc w:val="both"/>
        <w:rPr>
          <w:sz w:val="28"/>
          <w:szCs w:val="28"/>
        </w:rPr>
      </w:pPr>
    </w:p>
    <w:p w14:paraId="58E280D4" w14:textId="635E8D7B" w:rsidR="00A23A31" w:rsidRPr="00A23A31" w:rsidRDefault="00A23A31" w:rsidP="002B755B">
      <w:pPr>
        <w:pStyle w:val="Default"/>
        <w:jc w:val="both"/>
        <w:rPr>
          <w:sz w:val="28"/>
          <w:szCs w:val="28"/>
        </w:rPr>
      </w:pPr>
      <w:r w:rsidRPr="00A23A31">
        <w:rPr>
          <w:b/>
          <w:bCs/>
          <w:sz w:val="28"/>
          <w:szCs w:val="28"/>
        </w:rPr>
        <w:t xml:space="preserve">For Figure - 1 (b): </w:t>
      </w:r>
    </w:p>
    <w:p w14:paraId="4AD82BD4" w14:textId="77777777" w:rsidR="00CB30C8" w:rsidRPr="00A23A31" w:rsidRDefault="00CB30C8" w:rsidP="002B755B">
      <w:pPr>
        <w:pStyle w:val="Default"/>
        <w:jc w:val="both"/>
        <w:rPr>
          <w:sz w:val="28"/>
          <w:szCs w:val="28"/>
        </w:rPr>
      </w:pPr>
      <w:r w:rsidRPr="00A23A31">
        <w:rPr>
          <w:b/>
          <w:bCs/>
          <w:sz w:val="28"/>
          <w:szCs w:val="28"/>
        </w:rPr>
        <w:t xml:space="preserve">During positive half cycle: </w:t>
      </w:r>
      <w:r w:rsidRPr="00A23A31">
        <w:rPr>
          <w:sz w:val="28"/>
          <w:szCs w:val="28"/>
        </w:rPr>
        <w:t xml:space="preserve">The diode D is forward biased by both input supply voltage Vi and the battery voltage VB. So, it doesn’t matter whether the input supply voltage is greater or less than battery voltage VB, the diode always remains forward biased. Therefore, during the positive half cycle, the signal appears at the output. </w:t>
      </w:r>
    </w:p>
    <w:p w14:paraId="621631B7" w14:textId="2D8A8FD2" w:rsidR="00CB30C8" w:rsidRPr="00A23A31" w:rsidRDefault="00CB30C8" w:rsidP="002B755B">
      <w:pPr>
        <w:pStyle w:val="Default"/>
        <w:jc w:val="both"/>
        <w:rPr>
          <w:sz w:val="28"/>
          <w:szCs w:val="28"/>
        </w:rPr>
      </w:pPr>
      <w:r w:rsidRPr="00A23A31">
        <w:rPr>
          <w:b/>
          <w:bCs/>
          <w:sz w:val="28"/>
          <w:szCs w:val="28"/>
        </w:rPr>
        <w:t>During negative half cycle</w:t>
      </w:r>
      <w:r w:rsidRPr="00A23A31">
        <w:rPr>
          <w:sz w:val="28"/>
          <w:szCs w:val="28"/>
        </w:rPr>
        <w:t xml:space="preserve">: During the negative half cycle, the diode D is reverse biased by the input supply voltage Vi and forward biased by the battery voltage VB. When the input supply voltage Vi becomes greater than the battery voltage VB, the diode will become reverse biased. As a result, no signal appears at the output. </w:t>
      </w:r>
    </w:p>
    <w:p w14:paraId="37BC46C7" w14:textId="77777777" w:rsidR="00CB30C8" w:rsidRPr="00A23A31" w:rsidRDefault="00CB30C8" w:rsidP="002B755B">
      <w:pPr>
        <w:pStyle w:val="Default"/>
        <w:jc w:val="both"/>
        <w:rPr>
          <w:sz w:val="28"/>
          <w:szCs w:val="28"/>
        </w:rPr>
      </w:pPr>
    </w:p>
    <w:p w14:paraId="3D66A065" w14:textId="1C18ADD7" w:rsidR="00A23A31" w:rsidRPr="00A23A31" w:rsidRDefault="00A23A31" w:rsidP="002B755B">
      <w:pPr>
        <w:pStyle w:val="Default"/>
        <w:jc w:val="both"/>
        <w:rPr>
          <w:sz w:val="28"/>
          <w:szCs w:val="28"/>
        </w:rPr>
      </w:pPr>
      <w:r w:rsidRPr="00A23A31">
        <w:rPr>
          <w:b/>
          <w:bCs/>
          <w:sz w:val="28"/>
          <w:szCs w:val="28"/>
        </w:rPr>
        <w:t xml:space="preserve">For Figure - 2 (a): </w:t>
      </w:r>
    </w:p>
    <w:p w14:paraId="69CBCA89" w14:textId="77777777" w:rsidR="00CB30C8" w:rsidRPr="00A23A31" w:rsidRDefault="00CB30C8" w:rsidP="002B755B">
      <w:pPr>
        <w:pStyle w:val="Default"/>
        <w:jc w:val="both"/>
        <w:rPr>
          <w:sz w:val="28"/>
          <w:szCs w:val="28"/>
        </w:rPr>
      </w:pPr>
      <w:r w:rsidRPr="00A23A31">
        <w:rPr>
          <w:b/>
          <w:bCs/>
          <w:sz w:val="28"/>
          <w:szCs w:val="28"/>
        </w:rPr>
        <w:t xml:space="preserve">During the positive half cycle: </w:t>
      </w:r>
      <w:r w:rsidRPr="00A23A31">
        <w:rPr>
          <w:sz w:val="28"/>
          <w:szCs w:val="28"/>
        </w:rPr>
        <w:t xml:space="preserve">The diode is forward biased by the input supply voltage Vi and reverse biased by the battery voltage VB. when the input supply voltage Vi becomes greater than the battery voltage VB, the diode D is forward biased by the input supply voltage Vi. As a result, no signal appears at the output. </w:t>
      </w:r>
    </w:p>
    <w:p w14:paraId="0EC0D3DC" w14:textId="4CF411D1" w:rsidR="00640EA1" w:rsidRPr="00A23A31" w:rsidRDefault="00CB30C8" w:rsidP="002B755B">
      <w:pPr>
        <w:jc w:val="both"/>
        <w:rPr>
          <w:sz w:val="28"/>
          <w:szCs w:val="28"/>
        </w:rPr>
      </w:pPr>
      <w:r w:rsidRPr="00A23A31">
        <w:rPr>
          <w:b/>
          <w:bCs/>
          <w:sz w:val="28"/>
          <w:szCs w:val="28"/>
        </w:rPr>
        <w:t>During the negative half cycle</w:t>
      </w:r>
      <w:r w:rsidRPr="00A23A31">
        <w:rPr>
          <w:sz w:val="28"/>
          <w:szCs w:val="28"/>
        </w:rPr>
        <w:t>: The diode is reverse biased by both input supply voltage and battery voltage. So, it doesn’t matter whether the input supply voltage is greater or lesser than the battery voltage, the diode always remains reverse biased. As a result, a complete negative half cycle appears at the output.</w:t>
      </w:r>
    </w:p>
    <w:p w14:paraId="4A5C4A61" w14:textId="519E41B4" w:rsidR="00CB30C8" w:rsidRPr="00A23A31" w:rsidRDefault="00CB30C8" w:rsidP="002B755B">
      <w:pPr>
        <w:jc w:val="both"/>
        <w:rPr>
          <w:sz w:val="28"/>
          <w:szCs w:val="28"/>
        </w:rPr>
      </w:pPr>
    </w:p>
    <w:p w14:paraId="79D1DD9B" w14:textId="15FE9EC8" w:rsidR="00A23A31" w:rsidRPr="00A23A31" w:rsidRDefault="00A23A31" w:rsidP="002B755B">
      <w:pPr>
        <w:pStyle w:val="Default"/>
        <w:jc w:val="both"/>
        <w:rPr>
          <w:sz w:val="28"/>
          <w:szCs w:val="28"/>
        </w:rPr>
      </w:pPr>
      <w:r w:rsidRPr="00A23A31">
        <w:rPr>
          <w:b/>
          <w:bCs/>
          <w:sz w:val="28"/>
          <w:szCs w:val="28"/>
        </w:rPr>
        <w:t xml:space="preserve">For Figure - 2 (b): </w:t>
      </w:r>
    </w:p>
    <w:p w14:paraId="72B36BE8" w14:textId="77777777" w:rsidR="00CB30C8" w:rsidRPr="00A23A31" w:rsidRDefault="00CB30C8" w:rsidP="002B755B">
      <w:pPr>
        <w:pStyle w:val="Default"/>
        <w:jc w:val="both"/>
        <w:rPr>
          <w:sz w:val="28"/>
          <w:szCs w:val="28"/>
        </w:rPr>
      </w:pPr>
      <w:r w:rsidRPr="00A23A31">
        <w:rPr>
          <w:b/>
          <w:bCs/>
          <w:sz w:val="28"/>
          <w:szCs w:val="28"/>
        </w:rPr>
        <w:t xml:space="preserve">During the positive half cycle: </w:t>
      </w:r>
      <w:r w:rsidRPr="00A23A31">
        <w:rPr>
          <w:sz w:val="28"/>
          <w:szCs w:val="28"/>
        </w:rPr>
        <w:t xml:space="preserve">The diode is reverse biased by both input supply voltage Vi and battery voltage VB. As a result, the complete positive half cycle appears at the output. </w:t>
      </w:r>
    </w:p>
    <w:p w14:paraId="683F916C" w14:textId="39040FAB" w:rsidR="00CB30C8" w:rsidRPr="00A23A31" w:rsidRDefault="00CB30C8" w:rsidP="002B755B">
      <w:pPr>
        <w:pStyle w:val="Default"/>
        <w:jc w:val="both"/>
        <w:rPr>
          <w:sz w:val="28"/>
          <w:szCs w:val="28"/>
        </w:rPr>
      </w:pPr>
      <w:r w:rsidRPr="00A23A31">
        <w:rPr>
          <w:b/>
          <w:bCs/>
          <w:sz w:val="28"/>
          <w:szCs w:val="28"/>
        </w:rPr>
        <w:t>During the negative half cycle</w:t>
      </w:r>
      <w:r w:rsidRPr="00A23A31">
        <w:rPr>
          <w:sz w:val="28"/>
          <w:szCs w:val="28"/>
        </w:rPr>
        <w:t xml:space="preserve">: The diode is forward biased by the input supply voltage Vi and reverse biased by the battery voltage VB. when the input supply voltage becomes greater than the battery voltage, the diode is forward biased by the input supply voltage. As a result, the signal does not appear at the output. </w:t>
      </w:r>
    </w:p>
    <w:p w14:paraId="6BD9F413" w14:textId="77777777" w:rsidR="006303A4" w:rsidRPr="00A23A31" w:rsidRDefault="006303A4" w:rsidP="002B755B">
      <w:pPr>
        <w:pStyle w:val="Default"/>
        <w:jc w:val="both"/>
        <w:rPr>
          <w:sz w:val="28"/>
          <w:szCs w:val="28"/>
        </w:rPr>
      </w:pPr>
    </w:p>
    <w:p w14:paraId="641E1CB2" w14:textId="362EE3C0" w:rsidR="00A23A31" w:rsidRPr="00A23A31" w:rsidRDefault="00A23A31" w:rsidP="002B755B">
      <w:pPr>
        <w:pStyle w:val="Default"/>
        <w:jc w:val="both"/>
        <w:rPr>
          <w:sz w:val="28"/>
          <w:szCs w:val="28"/>
        </w:rPr>
      </w:pPr>
      <w:r w:rsidRPr="00A23A31">
        <w:rPr>
          <w:b/>
          <w:bCs/>
          <w:sz w:val="28"/>
          <w:szCs w:val="28"/>
        </w:rPr>
        <w:lastRenderedPageBreak/>
        <w:t xml:space="preserve">For Figure - 3 (a): </w:t>
      </w:r>
    </w:p>
    <w:p w14:paraId="40BE8553" w14:textId="77777777" w:rsidR="00CB30C8" w:rsidRPr="00A23A31" w:rsidRDefault="00CB30C8" w:rsidP="002B755B">
      <w:pPr>
        <w:pStyle w:val="Default"/>
        <w:jc w:val="both"/>
        <w:rPr>
          <w:sz w:val="28"/>
          <w:szCs w:val="28"/>
        </w:rPr>
      </w:pPr>
      <w:r w:rsidRPr="00A23A31">
        <w:rPr>
          <w:b/>
          <w:bCs/>
          <w:sz w:val="28"/>
          <w:szCs w:val="28"/>
        </w:rPr>
        <w:t xml:space="preserve">During positive half cycle: </w:t>
      </w:r>
      <w:r w:rsidRPr="00A23A31">
        <w:rPr>
          <w:sz w:val="28"/>
          <w:szCs w:val="28"/>
        </w:rPr>
        <w:t xml:space="preserve">The diode is forward biased by both input supply voltage and battery voltage. As a result, current flows through the capacitor and charges it. </w:t>
      </w:r>
    </w:p>
    <w:p w14:paraId="680D9FEF" w14:textId="34D69737" w:rsidR="00CB30C8" w:rsidRPr="00A23A31" w:rsidRDefault="00CB30C8" w:rsidP="002B755B">
      <w:pPr>
        <w:pStyle w:val="Default"/>
        <w:jc w:val="both"/>
        <w:rPr>
          <w:sz w:val="28"/>
          <w:szCs w:val="28"/>
        </w:rPr>
      </w:pPr>
      <w:r w:rsidRPr="00A23A31">
        <w:rPr>
          <w:b/>
          <w:bCs/>
          <w:sz w:val="28"/>
          <w:szCs w:val="28"/>
        </w:rPr>
        <w:t xml:space="preserve">During the negative half </w:t>
      </w:r>
      <w:r w:rsidR="00143562" w:rsidRPr="00A23A31">
        <w:rPr>
          <w:b/>
          <w:bCs/>
          <w:sz w:val="28"/>
          <w:szCs w:val="28"/>
        </w:rPr>
        <w:t>cycle:</w:t>
      </w:r>
      <w:r w:rsidRPr="00A23A31">
        <w:rPr>
          <w:sz w:val="28"/>
          <w:szCs w:val="28"/>
        </w:rPr>
        <w:t xml:space="preserve"> When the input supply voltage becomes greater than the battery voltage, the diode is reverse biased by the input supply voltage and hence signal appears at the output. </w:t>
      </w:r>
    </w:p>
    <w:p w14:paraId="3F27D9A9" w14:textId="77777777" w:rsidR="00CB30C8" w:rsidRPr="00A23A31" w:rsidRDefault="00CB30C8" w:rsidP="002B755B">
      <w:pPr>
        <w:pStyle w:val="Default"/>
        <w:jc w:val="both"/>
        <w:rPr>
          <w:sz w:val="28"/>
          <w:szCs w:val="28"/>
        </w:rPr>
      </w:pPr>
    </w:p>
    <w:p w14:paraId="3FE41517" w14:textId="4BC96D6F" w:rsidR="00A23A31" w:rsidRPr="00A23A31" w:rsidRDefault="00A23A31" w:rsidP="002B755B">
      <w:pPr>
        <w:pStyle w:val="Default"/>
        <w:jc w:val="both"/>
        <w:rPr>
          <w:sz w:val="28"/>
          <w:szCs w:val="28"/>
        </w:rPr>
      </w:pPr>
      <w:r w:rsidRPr="00A23A31">
        <w:rPr>
          <w:b/>
          <w:bCs/>
          <w:sz w:val="28"/>
          <w:szCs w:val="28"/>
        </w:rPr>
        <w:t xml:space="preserve">For Figure - 3 (b): </w:t>
      </w:r>
    </w:p>
    <w:p w14:paraId="1B9A1117" w14:textId="77777777" w:rsidR="00CB30C8" w:rsidRPr="00A23A31" w:rsidRDefault="00CB30C8" w:rsidP="002B755B">
      <w:pPr>
        <w:pStyle w:val="Default"/>
        <w:jc w:val="both"/>
        <w:rPr>
          <w:sz w:val="28"/>
          <w:szCs w:val="28"/>
        </w:rPr>
      </w:pPr>
      <w:r w:rsidRPr="00A23A31">
        <w:rPr>
          <w:b/>
          <w:bCs/>
          <w:sz w:val="28"/>
          <w:szCs w:val="28"/>
        </w:rPr>
        <w:t xml:space="preserve">During positive half cycle: </w:t>
      </w:r>
      <w:r w:rsidRPr="00A23A31">
        <w:rPr>
          <w:sz w:val="28"/>
          <w:szCs w:val="28"/>
        </w:rPr>
        <w:t xml:space="preserve">When the input supply voltage becomes greater than the battery voltage then the diode stops allowing electric current through it because the diode becomes reverse biased. </w:t>
      </w:r>
    </w:p>
    <w:p w14:paraId="3F4B87C2" w14:textId="008E6006" w:rsidR="00CB30C8" w:rsidRPr="00A23A31" w:rsidRDefault="00CB30C8" w:rsidP="002B755B">
      <w:pPr>
        <w:jc w:val="both"/>
        <w:rPr>
          <w:rFonts w:eastAsia="Calibri"/>
          <w:b/>
          <w:sz w:val="28"/>
          <w:szCs w:val="28"/>
        </w:rPr>
      </w:pPr>
      <w:r w:rsidRPr="00A23A31">
        <w:rPr>
          <w:b/>
          <w:bCs/>
          <w:sz w:val="28"/>
          <w:szCs w:val="28"/>
        </w:rPr>
        <w:t>During the negative half cycle</w:t>
      </w:r>
      <w:r w:rsidRPr="00A23A31">
        <w:rPr>
          <w:sz w:val="28"/>
          <w:szCs w:val="28"/>
        </w:rPr>
        <w:t>: The diode is forward biased by both input supply voltage and battery voltage. So, the diode allows electric current. This current will flow to the capacitor and charges it.</w:t>
      </w:r>
    </w:p>
    <w:p w14:paraId="52402401" w14:textId="77777777" w:rsidR="00F4381A" w:rsidRPr="00CB30C8" w:rsidRDefault="00F4381A">
      <w:pPr>
        <w:rPr>
          <w:rFonts w:eastAsia="Calibri"/>
          <w:b/>
          <w:sz w:val="36"/>
          <w:szCs w:val="36"/>
        </w:rPr>
      </w:pPr>
      <w:r w:rsidRPr="00CB30C8">
        <w:rPr>
          <w:rFonts w:eastAsia="Calibri"/>
          <w:b/>
          <w:sz w:val="36"/>
          <w:szCs w:val="36"/>
        </w:rPr>
        <w:br w:type="page"/>
      </w:r>
    </w:p>
    <w:p w14:paraId="4E9A8939" w14:textId="07EE0B9C" w:rsidR="0065771C" w:rsidRPr="00CB30C8" w:rsidRDefault="00E3275E" w:rsidP="00640EA1">
      <w:pPr>
        <w:rPr>
          <w:rFonts w:eastAsia="Calibri"/>
          <w:b/>
          <w:sz w:val="28"/>
          <w:szCs w:val="28"/>
        </w:rPr>
      </w:pPr>
      <w:r w:rsidRPr="00CB30C8">
        <w:rPr>
          <w:rFonts w:eastAsia="Calibri"/>
          <w:b/>
          <w:sz w:val="36"/>
          <w:szCs w:val="36"/>
        </w:rPr>
        <w:lastRenderedPageBreak/>
        <w:t>Contributions:</w:t>
      </w:r>
    </w:p>
    <w:p w14:paraId="198F2281" w14:textId="77777777" w:rsidR="0065771C" w:rsidRPr="00CB30C8" w:rsidRDefault="0065771C">
      <w:pPr>
        <w:spacing w:after="200" w:line="276" w:lineRule="auto"/>
        <w:rPr>
          <w:rFonts w:eastAsia="Calibri"/>
          <w:sz w:val="28"/>
          <w:szCs w:val="28"/>
        </w:rPr>
      </w:pPr>
    </w:p>
    <w:tbl>
      <w:tblPr>
        <w:tblStyle w:val="a1"/>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1"/>
        <w:gridCol w:w="4621"/>
      </w:tblGrid>
      <w:tr w:rsidR="0065771C" w:rsidRPr="00CB30C8" w14:paraId="46CCF846" w14:textId="77777777">
        <w:tc>
          <w:tcPr>
            <w:tcW w:w="4621" w:type="dxa"/>
          </w:tcPr>
          <w:p w14:paraId="232B7DB1" w14:textId="77777777" w:rsidR="0065771C" w:rsidRPr="00CB30C8" w:rsidRDefault="00E3275E">
            <w:pPr>
              <w:spacing w:after="200" w:line="276" w:lineRule="auto"/>
              <w:jc w:val="center"/>
              <w:rPr>
                <w:rFonts w:eastAsia="Calibri"/>
                <w:b/>
                <w:sz w:val="30"/>
                <w:szCs w:val="30"/>
              </w:rPr>
            </w:pPr>
            <w:r w:rsidRPr="00CB30C8">
              <w:rPr>
                <w:rFonts w:eastAsia="Calibri"/>
                <w:b/>
                <w:sz w:val="30"/>
                <w:szCs w:val="30"/>
              </w:rPr>
              <w:t>Name &amp; ID</w:t>
            </w:r>
          </w:p>
        </w:tc>
        <w:tc>
          <w:tcPr>
            <w:tcW w:w="4621" w:type="dxa"/>
          </w:tcPr>
          <w:p w14:paraId="5681A613" w14:textId="77777777" w:rsidR="0065771C" w:rsidRPr="00CB30C8" w:rsidRDefault="00E3275E">
            <w:pPr>
              <w:spacing w:after="200" w:line="276" w:lineRule="auto"/>
              <w:jc w:val="center"/>
              <w:rPr>
                <w:rFonts w:eastAsia="Calibri"/>
                <w:b/>
                <w:sz w:val="30"/>
                <w:szCs w:val="30"/>
              </w:rPr>
            </w:pPr>
            <w:r w:rsidRPr="00CB30C8">
              <w:rPr>
                <w:rFonts w:eastAsia="Calibri"/>
                <w:b/>
                <w:sz w:val="30"/>
                <w:szCs w:val="30"/>
              </w:rPr>
              <w:t>Contribution</w:t>
            </w:r>
          </w:p>
        </w:tc>
      </w:tr>
      <w:tr w:rsidR="0065771C" w:rsidRPr="00CB30C8" w14:paraId="42BF4B1E" w14:textId="77777777" w:rsidTr="00A23A31">
        <w:trPr>
          <w:trHeight w:val="1367"/>
        </w:trPr>
        <w:tc>
          <w:tcPr>
            <w:tcW w:w="4621" w:type="dxa"/>
          </w:tcPr>
          <w:p w14:paraId="056481D5" w14:textId="77777777" w:rsidR="00A23A31" w:rsidRDefault="00A16661" w:rsidP="00A23A31">
            <w:pPr>
              <w:spacing w:after="200" w:line="276" w:lineRule="auto"/>
              <w:jc w:val="center"/>
              <w:rPr>
                <w:sz w:val="28"/>
                <w:szCs w:val="28"/>
              </w:rPr>
            </w:pPr>
            <w:r w:rsidRPr="00CB30C8">
              <w:rPr>
                <w:rFonts w:eastAsia="Calibri"/>
                <w:sz w:val="28"/>
                <w:szCs w:val="28"/>
              </w:rPr>
              <w:t>Yusuf Abdullah Tonmoy – 1620456042</w:t>
            </w:r>
          </w:p>
          <w:p w14:paraId="5D03AA68" w14:textId="5D46EFA5" w:rsidR="0065771C" w:rsidRPr="00CB30C8" w:rsidRDefault="00E3275E" w:rsidP="00A23A31">
            <w:pPr>
              <w:spacing w:after="200" w:line="276" w:lineRule="auto"/>
              <w:jc w:val="center"/>
              <w:rPr>
                <w:sz w:val="28"/>
                <w:szCs w:val="28"/>
              </w:rPr>
            </w:pPr>
            <w:r w:rsidRPr="00CB30C8">
              <w:rPr>
                <w:sz w:val="28"/>
                <w:szCs w:val="28"/>
              </w:rPr>
              <w:t>(</w:t>
            </w:r>
            <w:r w:rsidRPr="00CB30C8">
              <w:rPr>
                <w:b/>
                <w:sz w:val="28"/>
                <w:szCs w:val="28"/>
              </w:rPr>
              <w:t>Report Writer)</w:t>
            </w:r>
          </w:p>
        </w:tc>
        <w:tc>
          <w:tcPr>
            <w:tcW w:w="4621" w:type="dxa"/>
          </w:tcPr>
          <w:p w14:paraId="70AD4865" w14:textId="6FFAB9A5" w:rsidR="0065771C" w:rsidRPr="00CB30C8" w:rsidRDefault="00E3275E">
            <w:pPr>
              <w:spacing w:after="200" w:line="276" w:lineRule="auto"/>
              <w:jc w:val="center"/>
              <w:rPr>
                <w:rFonts w:eastAsia="Calibri"/>
                <w:sz w:val="28"/>
                <w:szCs w:val="28"/>
              </w:rPr>
            </w:pPr>
            <w:r w:rsidRPr="00CB30C8">
              <w:rPr>
                <w:rFonts w:eastAsia="Calibri"/>
                <w:sz w:val="28"/>
                <w:szCs w:val="28"/>
              </w:rPr>
              <w:t>Theory, Equipment List</w:t>
            </w:r>
            <w:r w:rsidR="00A16661" w:rsidRPr="00CB30C8">
              <w:rPr>
                <w:rFonts w:eastAsia="Calibri"/>
                <w:sz w:val="28"/>
                <w:szCs w:val="28"/>
              </w:rPr>
              <w:t xml:space="preserve"> </w:t>
            </w:r>
          </w:p>
        </w:tc>
      </w:tr>
      <w:tr w:rsidR="0065771C" w:rsidRPr="00CB30C8" w14:paraId="739D5E76" w14:textId="77777777">
        <w:trPr>
          <w:trHeight w:val="892"/>
        </w:trPr>
        <w:tc>
          <w:tcPr>
            <w:tcW w:w="4621" w:type="dxa"/>
          </w:tcPr>
          <w:p w14:paraId="3FB1A4A0" w14:textId="362CCB10" w:rsidR="0065771C" w:rsidRPr="00CB30C8" w:rsidRDefault="00A16661">
            <w:pPr>
              <w:spacing w:line="259" w:lineRule="auto"/>
              <w:jc w:val="center"/>
              <w:rPr>
                <w:rFonts w:eastAsia="Calibri"/>
                <w:sz w:val="28"/>
                <w:szCs w:val="28"/>
              </w:rPr>
            </w:pPr>
            <w:r w:rsidRPr="00CB30C8">
              <w:rPr>
                <w:rFonts w:eastAsia="Calibri"/>
                <w:sz w:val="28"/>
                <w:szCs w:val="28"/>
              </w:rPr>
              <w:t>Fardin Bin Islam - 1721588642</w:t>
            </w:r>
          </w:p>
        </w:tc>
        <w:tc>
          <w:tcPr>
            <w:tcW w:w="4621" w:type="dxa"/>
          </w:tcPr>
          <w:p w14:paraId="1D056917" w14:textId="6D5D3B90" w:rsidR="0065771C" w:rsidRPr="00CB30C8" w:rsidRDefault="00A049DE">
            <w:pPr>
              <w:spacing w:after="200" w:line="276" w:lineRule="auto"/>
              <w:jc w:val="center"/>
              <w:rPr>
                <w:rFonts w:eastAsia="Calibri"/>
                <w:sz w:val="28"/>
                <w:szCs w:val="28"/>
              </w:rPr>
            </w:pPr>
            <w:r w:rsidRPr="00CB30C8">
              <w:rPr>
                <w:rFonts w:eastAsia="Calibri"/>
                <w:sz w:val="28"/>
                <w:szCs w:val="28"/>
              </w:rPr>
              <w:t>Questions/Answers</w:t>
            </w:r>
          </w:p>
        </w:tc>
      </w:tr>
      <w:tr w:rsidR="0065771C" w:rsidRPr="00CB30C8" w14:paraId="045F2EF7" w14:textId="77777777">
        <w:trPr>
          <w:trHeight w:val="892"/>
        </w:trPr>
        <w:tc>
          <w:tcPr>
            <w:tcW w:w="4621" w:type="dxa"/>
          </w:tcPr>
          <w:p w14:paraId="773DBD2A" w14:textId="717FB330" w:rsidR="0065771C" w:rsidRPr="00CB30C8" w:rsidRDefault="00B84F1D">
            <w:pPr>
              <w:spacing w:line="259" w:lineRule="auto"/>
              <w:jc w:val="center"/>
              <w:rPr>
                <w:rFonts w:eastAsia="Calibri"/>
                <w:sz w:val="28"/>
                <w:szCs w:val="28"/>
              </w:rPr>
            </w:pPr>
            <w:r w:rsidRPr="00CB30C8">
              <w:rPr>
                <w:rFonts w:eastAsia="Calibri"/>
                <w:sz w:val="28"/>
                <w:szCs w:val="28"/>
              </w:rPr>
              <w:t>Md Kawser Islam – 1912296642</w:t>
            </w:r>
          </w:p>
        </w:tc>
        <w:tc>
          <w:tcPr>
            <w:tcW w:w="4621" w:type="dxa"/>
          </w:tcPr>
          <w:p w14:paraId="168EEE78" w14:textId="08978AD5" w:rsidR="0065771C" w:rsidRPr="00CB30C8" w:rsidRDefault="00A049DE">
            <w:pPr>
              <w:spacing w:after="200" w:line="276" w:lineRule="auto"/>
              <w:jc w:val="center"/>
              <w:rPr>
                <w:rFonts w:eastAsia="Calibri"/>
                <w:sz w:val="28"/>
                <w:szCs w:val="28"/>
              </w:rPr>
            </w:pPr>
            <w:r w:rsidRPr="00CB30C8">
              <w:rPr>
                <w:rFonts w:eastAsia="Calibri"/>
                <w:sz w:val="28"/>
                <w:szCs w:val="28"/>
              </w:rPr>
              <w:t>Result Analysis &amp; Discussion</w:t>
            </w:r>
          </w:p>
        </w:tc>
      </w:tr>
      <w:tr w:rsidR="0065771C" w:rsidRPr="00CB30C8" w14:paraId="5A2E5FB7" w14:textId="77777777">
        <w:trPr>
          <w:trHeight w:val="848"/>
        </w:trPr>
        <w:tc>
          <w:tcPr>
            <w:tcW w:w="4621" w:type="dxa"/>
          </w:tcPr>
          <w:p w14:paraId="52996424" w14:textId="4517A8E5" w:rsidR="0065771C" w:rsidRPr="00CB30C8" w:rsidRDefault="00B84F1D" w:rsidP="00A16661">
            <w:pPr>
              <w:spacing w:after="200" w:line="276" w:lineRule="auto"/>
              <w:jc w:val="center"/>
              <w:rPr>
                <w:rFonts w:eastAsia="Calibri"/>
                <w:sz w:val="28"/>
                <w:szCs w:val="28"/>
              </w:rPr>
            </w:pPr>
            <w:r w:rsidRPr="00CB30C8">
              <w:rPr>
                <w:rFonts w:eastAsia="Calibri"/>
                <w:sz w:val="28"/>
                <w:szCs w:val="28"/>
              </w:rPr>
              <w:t>Tusher Saha Nirjhor - 1921793642</w:t>
            </w:r>
          </w:p>
        </w:tc>
        <w:tc>
          <w:tcPr>
            <w:tcW w:w="4621" w:type="dxa"/>
          </w:tcPr>
          <w:p w14:paraId="61A38B93" w14:textId="373BB1BD" w:rsidR="0065771C" w:rsidRPr="00CB30C8" w:rsidRDefault="00A049DE">
            <w:pPr>
              <w:spacing w:after="200" w:line="276" w:lineRule="auto"/>
              <w:jc w:val="center"/>
              <w:rPr>
                <w:rFonts w:eastAsia="Calibri"/>
                <w:sz w:val="28"/>
                <w:szCs w:val="28"/>
              </w:rPr>
            </w:pPr>
            <w:r w:rsidRPr="00CB30C8">
              <w:rPr>
                <w:rFonts w:eastAsia="Calibri"/>
                <w:sz w:val="28"/>
                <w:szCs w:val="28"/>
              </w:rPr>
              <w:t>Graph</w:t>
            </w:r>
            <w:r w:rsidR="00491A5E" w:rsidRPr="00CB30C8">
              <w:rPr>
                <w:rFonts w:eastAsia="Calibri"/>
                <w:sz w:val="28"/>
                <w:szCs w:val="28"/>
              </w:rPr>
              <w:t>s</w:t>
            </w:r>
          </w:p>
        </w:tc>
      </w:tr>
      <w:tr w:rsidR="0065771C" w:rsidRPr="00CB30C8" w14:paraId="78495B63" w14:textId="77777777">
        <w:trPr>
          <w:trHeight w:val="848"/>
        </w:trPr>
        <w:tc>
          <w:tcPr>
            <w:tcW w:w="4621" w:type="dxa"/>
          </w:tcPr>
          <w:p w14:paraId="401ADD1A" w14:textId="77777777" w:rsidR="0065771C" w:rsidRPr="00CB30C8" w:rsidRDefault="00E3275E">
            <w:pPr>
              <w:spacing w:line="259" w:lineRule="auto"/>
              <w:jc w:val="center"/>
              <w:rPr>
                <w:rFonts w:eastAsia="Calibri"/>
                <w:sz w:val="28"/>
                <w:szCs w:val="28"/>
              </w:rPr>
            </w:pPr>
            <w:r w:rsidRPr="00CB30C8">
              <w:rPr>
                <w:rFonts w:eastAsia="Calibri"/>
                <w:sz w:val="28"/>
                <w:szCs w:val="28"/>
              </w:rPr>
              <w:t>Md. Rifat Ahmed - 1931725042</w:t>
            </w:r>
          </w:p>
        </w:tc>
        <w:tc>
          <w:tcPr>
            <w:tcW w:w="4621" w:type="dxa"/>
          </w:tcPr>
          <w:p w14:paraId="61A0FE51" w14:textId="117ECA11" w:rsidR="0065771C" w:rsidRPr="00CB30C8" w:rsidRDefault="00A16661">
            <w:pPr>
              <w:spacing w:after="200" w:line="276" w:lineRule="auto"/>
              <w:jc w:val="center"/>
              <w:rPr>
                <w:rFonts w:eastAsia="Calibri"/>
                <w:sz w:val="28"/>
                <w:szCs w:val="28"/>
              </w:rPr>
            </w:pPr>
            <w:r w:rsidRPr="00CB30C8">
              <w:rPr>
                <w:rFonts w:eastAsia="Calibri"/>
                <w:sz w:val="28"/>
                <w:szCs w:val="28"/>
              </w:rPr>
              <w:t>Data &amp; Table,</w:t>
            </w:r>
            <w:r w:rsidR="00E3275E" w:rsidRPr="00CB30C8">
              <w:rPr>
                <w:rFonts w:eastAsia="Calibri"/>
                <w:sz w:val="28"/>
                <w:szCs w:val="28"/>
              </w:rPr>
              <w:t xml:space="preserve"> Circuit Diagram</w:t>
            </w:r>
            <w:r w:rsidR="00A049DE" w:rsidRPr="00CB30C8">
              <w:rPr>
                <w:rFonts w:eastAsia="Calibri"/>
                <w:sz w:val="28"/>
                <w:szCs w:val="28"/>
              </w:rPr>
              <w:t>, Attachment</w:t>
            </w:r>
          </w:p>
        </w:tc>
      </w:tr>
    </w:tbl>
    <w:p w14:paraId="3143EFBC" w14:textId="77777777" w:rsidR="0065771C" w:rsidRPr="00CB30C8" w:rsidRDefault="0065771C">
      <w:pPr>
        <w:spacing w:after="200" w:line="276" w:lineRule="auto"/>
        <w:rPr>
          <w:rFonts w:eastAsia="Calibri"/>
          <w:sz w:val="28"/>
          <w:szCs w:val="28"/>
        </w:rPr>
      </w:pPr>
    </w:p>
    <w:p w14:paraId="1650C210" w14:textId="77777777" w:rsidR="0065771C" w:rsidRPr="00CB30C8" w:rsidRDefault="00E3275E">
      <w:pPr>
        <w:spacing w:after="200" w:line="276" w:lineRule="auto"/>
        <w:rPr>
          <w:rFonts w:eastAsia="Calibri"/>
          <w:sz w:val="28"/>
          <w:szCs w:val="28"/>
        </w:rPr>
      </w:pPr>
      <w:r w:rsidRPr="00CB30C8">
        <w:br w:type="page"/>
      </w:r>
    </w:p>
    <w:p w14:paraId="30F21651" w14:textId="77777777" w:rsidR="00007DE1" w:rsidRPr="00CB30C8" w:rsidRDefault="00E3275E" w:rsidP="00007DE1">
      <w:pPr>
        <w:rPr>
          <w:rFonts w:eastAsia="Calibri"/>
          <w:sz w:val="28"/>
          <w:szCs w:val="28"/>
        </w:rPr>
      </w:pPr>
      <w:r w:rsidRPr="00CB30C8">
        <w:rPr>
          <w:rFonts w:eastAsia="Calibri"/>
          <w:b/>
          <w:sz w:val="36"/>
          <w:szCs w:val="36"/>
        </w:rPr>
        <w:lastRenderedPageBreak/>
        <w:t>Attachment:</w:t>
      </w:r>
    </w:p>
    <w:p w14:paraId="3997620F" w14:textId="77777777" w:rsidR="00007DE1" w:rsidRPr="00CB30C8" w:rsidRDefault="00007DE1" w:rsidP="00007DE1">
      <w:pPr>
        <w:rPr>
          <w:rFonts w:eastAsia="Calibri"/>
          <w:sz w:val="28"/>
          <w:szCs w:val="28"/>
        </w:rPr>
      </w:pPr>
    </w:p>
    <w:p w14:paraId="0847DE9C" w14:textId="77777777" w:rsidR="006D6C5E" w:rsidRPr="00CB30C8" w:rsidRDefault="006D6C5E" w:rsidP="006D6C5E">
      <w:pPr>
        <w:pStyle w:val="TableParagraph"/>
        <w:rPr>
          <w:b/>
          <w:color w:val="FF0000"/>
          <w:sz w:val="24"/>
          <w:u w:val="single"/>
        </w:rPr>
      </w:pPr>
      <w:r w:rsidRPr="00CB30C8">
        <w:rPr>
          <w:b/>
          <w:color w:val="FF0000"/>
          <w:sz w:val="24"/>
          <w:u w:val="single"/>
        </w:rPr>
        <w:t>Task: 01</w:t>
      </w:r>
    </w:p>
    <w:p w14:paraId="4833B4AD" w14:textId="77777777" w:rsidR="006D6C5E" w:rsidRPr="00CB30C8" w:rsidRDefault="006D6C5E" w:rsidP="006D6C5E">
      <w:pPr>
        <w:pStyle w:val="TableParagraph"/>
        <w:rPr>
          <w:sz w:val="24"/>
          <w:u w:val="single"/>
        </w:rPr>
      </w:pPr>
      <w:r w:rsidRPr="00CB30C8">
        <w:rPr>
          <w:sz w:val="24"/>
          <w:u w:val="single"/>
        </w:rPr>
        <w:t xml:space="preserve"> </w:t>
      </w:r>
    </w:p>
    <w:p w14:paraId="02A73EEC" w14:textId="77777777" w:rsidR="006D6C5E" w:rsidRPr="00CB30C8" w:rsidRDefault="006D6C5E" w:rsidP="006D6C5E">
      <w:pPr>
        <w:pStyle w:val="BodyText"/>
        <w:tabs>
          <w:tab w:val="left" w:pos="1675"/>
        </w:tabs>
        <w:ind w:left="499"/>
      </w:pPr>
      <w:r w:rsidRPr="00CB30C8">
        <w:t>Vs</w:t>
      </w:r>
      <w:r w:rsidRPr="00CB30C8">
        <w:rPr>
          <w:spacing w:val="-1"/>
        </w:rPr>
        <w:t xml:space="preserve"> </w:t>
      </w:r>
      <w:r w:rsidRPr="00CB30C8">
        <w:t>= 10V(p-p).</w:t>
      </w:r>
    </w:p>
    <w:p w14:paraId="652590B0" w14:textId="77777777" w:rsidR="006D6C5E" w:rsidRPr="00CB30C8" w:rsidRDefault="006D6C5E" w:rsidP="006D6C5E">
      <w:pPr>
        <w:pStyle w:val="BodyText"/>
        <w:rPr>
          <w:sz w:val="20"/>
        </w:rPr>
      </w:pPr>
    </w:p>
    <w:p w14:paraId="6D2CAF8A" w14:textId="77777777" w:rsidR="006D6C5E" w:rsidRPr="00CB30C8" w:rsidRDefault="006D6C5E" w:rsidP="006D6C5E">
      <w:pPr>
        <w:pStyle w:val="BodyText"/>
        <w:jc w:val="center"/>
        <w:rPr>
          <w:sz w:val="22"/>
          <w:u w:val="single"/>
        </w:rPr>
      </w:pPr>
      <w:r w:rsidRPr="00CB30C8">
        <w:rPr>
          <w:sz w:val="22"/>
          <w:u w:val="single"/>
        </w:rPr>
        <w:t>Table 01</w:t>
      </w:r>
    </w:p>
    <w:p w14:paraId="66573EC9" w14:textId="77777777" w:rsidR="006D6C5E" w:rsidRPr="00CB30C8" w:rsidRDefault="006D6C5E" w:rsidP="006D6C5E">
      <w:pPr>
        <w:pStyle w:val="BodyText"/>
        <w:spacing w:before="7"/>
        <w:rPr>
          <w:sz w:val="12"/>
        </w:rPr>
      </w:pPr>
    </w:p>
    <w:tbl>
      <w:tblPr>
        <w:tblW w:w="999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6"/>
        <w:gridCol w:w="1559"/>
        <w:gridCol w:w="1418"/>
        <w:gridCol w:w="1511"/>
        <w:gridCol w:w="1421"/>
        <w:gridCol w:w="1402"/>
        <w:gridCol w:w="1406"/>
      </w:tblGrid>
      <w:tr w:rsidR="006D6C5E" w:rsidRPr="00CB30C8" w14:paraId="579E8E2C" w14:textId="77777777" w:rsidTr="00496B80">
        <w:trPr>
          <w:trHeight w:val="675"/>
        </w:trPr>
        <w:tc>
          <w:tcPr>
            <w:tcW w:w="1276" w:type="dxa"/>
            <w:vMerge w:val="restart"/>
          </w:tcPr>
          <w:p w14:paraId="3C109663" w14:textId="77777777" w:rsidR="006D6C5E" w:rsidRPr="00CB30C8" w:rsidRDefault="006D6C5E" w:rsidP="00496B80">
            <w:pPr>
              <w:pStyle w:val="TableParagraph"/>
              <w:rPr>
                <w:sz w:val="36"/>
              </w:rPr>
            </w:pPr>
          </w:p>
          <w:p w14:paraId="636626FC" w14:textId="77777777" w:rsidR="006D6C5E" w:rsidRPr="00CB30C8" w:rsidRDefault="006D6C5E" w:rsidP="00496B80">
            <w:pPr>
              <w:pStyle w:val="TableParagraph"/>
              <w:ind w:left="388"/>
              <w:rPr>
                <w:sz w:val="28"/>
              </w:rPr>
            </w:pPr>
            <w:r w:rsidRPr="00CB30C8">
              <w:rPr>
                <w:w w:val="216"/>
                <w:sz w:val="28"/>
              </w:rPr>
              <w:t xml:space="preserve"> </w:t>
            </w:r>
            <w:r w:rsidRPr="00CB30C8">
              <w:rPr>
                <w:w w:val="183"/>
                <w:sz w:val="28"/>
                <w:vertAlign w:val="subscript"/>
              </w:rPr>
              <w:t xml:space="preserve"> </w:t>
            </w:r>
          </w:p>
          <w:p w14:paraId="60F27546" w14:textId="77777777" w:rsidR="006D6C5E" w:rsidRPr="00CB30C8" w:rsidRDefault="006D6C5E" w:rsidP="00496B80">
            <w:pPr>
              <w:pStyle w:val="TableParagraph"/>
              <w:spacing w:before="43"/>
              <w:ind w:left="407"/>
              <w:rPr>
                <w:b/>
                <w:sz w:val="24"/>
              </w:rPr>
            </w:pPr>
            <w:r w:rsidRPr="00CB30C8">
              <w:rPr>
                <w:b/>
                <w:sz w:val="24"/>
              </w:rPr>
              <w:t>(Vb)</w:t>
            </w:r>
          </w:p>
        </w:tc>
        <w:tc>
          <w:tcPr>
            <w:tcW w:w="8717" w:type="dxa"/>
            <w:gridSpan w:val="6"/>
          </w:tcPr>
          <w:p w14:paraId="5089F591" w14:textId="77777777" w:rsidR="006D6C5E" w:rsidRPr="00CB30C8" w:rsidRDefault="006D6C5E" w:rsidP="00496B80">
            <w:pPr>
              <w:pStyle w:val="TableParagraph"/>
              <w:spacing w:before="37"/>
              <w:ind w:left="3027" w:right="3022"/>
              <w:jc w:val="center"/>
              <w:rPr>
                <w:sz w:val="24"/>
              </w:rPr>
            </w:pPr>
            <w:r w:rsidRPr="00CB30C8">
              <w:rPr>
                <w:sz w:val="24"/>
              </w:rPr>
              <w:t>Vo (p-p)</w:t>
            </w:r>
          </w:p>
        </w:tc>
      </w:tr>
      <w:tr w:rsidR="006D6C5E" w:rsidRPr="00CB30C8" w14:paraId="4BD21D44" w14:textId="77777777" w:rsidTr="00496B80">
        <w:trPr>
          <w:trHeight w:val="273"/>
        </w:trPr>
        <w:tc>
          <w:tcPr>
            <w:tcW w:w="1276" w:type="dxa"/>
            <w:vMerge/>
            <w:tcBorders>
              <w:top w:val="nil"/>
            </w:tcBorders>
          </w:tcPr>
          <w:p w14:paraId="78C1074C" w14:textId="77777777" w:rsidR="006D6C5E" w:rsidRPr="00CB30C8" w:rsidRDefault="006D6C5E" w:rsidP="00496B80">
            <w:pPr>
              <w:rPr>
                <w:sz w:val="2"/>
                <w:szCs w:val="2"/>
              </w:rPr>
            </w:pPr>
          </w:p>
        </w:tc>
        <w:tc>
          <w:tcPr>
            <w:tcW w:w="2977" w:type="dxa"/>
            <w:gridSpan w:val="2"/>
          </w:tcPr>
          <w:p w14:paraId="2041DC3B" w14:textId="77777777" w:rsidR="006D6C5E" w:rsidRPr="00CB30C8" w:rsidRDefault="006D6C5E" w:rsidP="00496B80">
            <w:pPr>
              <w:pStyle w:val="TableParagraph"/>
              <w:spacing w:line="258" w:lineRule="exact"/>
              <w:jc w:val="center"/>
              <w:rPr>
                <w:sz w:val="24"/>
              </w:rPr>
            </w:pPr>
            <w:r w:rsidRPr="00CB30C8">
              <w:rPr>
                <w:sz w:val="24"/>
              </w:rPr>
              <w:t>Fig 4.6</w:t>
            </w:r>
          </w:p>
        </w:tc>
        <w:tc>
          <w:tcPr>
            <w:tcW w:w="2932" w:type="dxa"/>
            <w:gridSpan w:val="2"/>
          </w:tcPr>
          <w:p w14:paraId="19AA9362" w14:textId="77777777" w:rsidR="006D6C5E" w:rsidRPr="00CB30C8" w:rsidRDefault="006D6C5E" w:rsidP="00496B80">
            <w:pPr>
              <w:pStyle w:val="TableParagraph"/>
              <w:spacing w:line="258" w:lineRule="exact"/>
              <w:jc w:val="center"/>
              <w:rPr>
                <w:sz w:val="24"/>
              </w:rPr>
            </w:pPr>
            <w:r w:rsidRPr="00CB30C8">
              <w:rPr>
                <w:sz w:val="24"/>
              </w:rPr>
              <w:t>Fig 4.7</w:t>
            </w:r>
          </w:p>
        </w:tc>
        <w:tc>
          <w:tcPr>
            <w:tcW w:w="2808" w:type="dxa"/>
            <w:gridSpan w:val="2"/>
          </w:tcPr>
          <w:p w14:paraId="3FE4E92C" w14:textId="77777777" w:rsidR="006D6C5E" w:rsidRPr="00CB30C8" w:rsidRDefault="006D6C5E" w:rsidP="00496B80">
            <w:pPr>
              <w:pStyle w:val="TableParagraph"/>
              <w:spacing w:line="258" w:lineRule="exact"/>
              <w:ind w:left="798" w:right="792"/>
              <w:jc w:val="center"/>
              <w:rPr>
                <w:sz w:val="24"/>
              </w:rPr>
            </w:pPr>
            <w:r w:rsidRPr="00CB30C8">
              <w:rPr>
                <w:sz w:val="24"/>
              </w:rPr>
              <w:t>Fig 4.8</w:t>
            </w:r>
          </w:p>
        </w:tc>
      </w:tr>
      <w:tr w:rsidR="006D6C5E" w:rsidRPr="00CB30C8" w14:paraId="0BFD59BE" w14:textId="77777777" w:rsidTr="00496B80">
        <w:trPr>
          <w:trHeight w:val="270"/>
        </w:trPr>
        <w:tc>
          <w:tcPr>
            <w:tcW w:w="1276" w:type="dxa"/>
            <w:vMerge/>
            <w:tcBorders>
              <w:top w:val="nil"/>
            </w:tcBorders>
          </w:tcPr>
          <w:p w14:paraId="56B9A333" w14:textId="77777777" w:rsidR="006D6C5E" w:rsidRPr="00CB30C8" w:rsidRDefault="006D6C5E" w:rsidP="00496B80">
            <w:pPr>
              <w:rPr>
                <w:sz w:val="2"/>
                <w:szCs w:val="2"/>
              </w:rPr>
            </w:pPr>
          </w:p>
        </w:tc>
        <w:tc>
          <w:tcPr>
            <w:tcW w:w="1559" w:type="dxa"/>
          </w:tcPr>
          <w:p w14:paraId="2AB6D224" w14:textId="77777777" w:rsidR="006D6C5E" w:rsidRPr="00CB30C8" w:rsidRDefault="006D6C5E" w:rsidP="00496B80">
            <w:pPr>
              <w:pStyle w:val="TableParagraph"/>
              <w:spacing w:line="256" w:lineRule="exact"/>
              <w:ind w:left="410" w:right="405"/>
              <w:jc w:val="center"/>
              <w:rPr>
                <w:sz w:val="24"/>
              </w:rPr>
            </w:pPr>
            <w:r w:rsidRPr="00CB30C8">
              <w:rPr>
                <w:sz w:val="24"/>
              </w:rPr>
              <w:t>(a)</w:t>
            </w:r>
          </w:p>
        </w:tc>
        <w:tc>
          <w:tcPr>
            <w:tcW w:w="1418" w:type="dxa"/>
          </w:tcPr>
          <w:p w14:paraId="42A87729" w14:textId="77777777" w:rsidR="006D6C5E" w:rsidRPr="00CB30C8" w:rsidRDefault="006D6C5E" w:rsidP="00496B80">
            <w:pPr>
              <w:pStyle w:val="TableParagraph"/>
              <w:spacing w:line="256" w:lineRule="exact"/>
              <w:ind w:left="405" w:right="396"/>
              <w:jc w:val="center"/>
              <w:rPr>
                <w:sz w:val="24"/>
              </w:rPr>
            </w:pPr>
            <w:r w:rsidRPr="00CB30C8">
              <w:rPr>
                <w:sz w:val="24"/>
              </w:rPr>
              <w:t>(b)</w:t>
            </w:r>
          </w:p>
        </w:tc>
        <w:tc>
          <w:tcPr>
            <w:tcW w:w="1511" w:type="dxa"/>
          </w:tcPr>
          <w:p w14:paraId="53F02FB1" w14:textId="77777777" w:rsidR="006D6C5E" w:rsidRPr="00CB30C8" w:rsidRDefault="006D6C5E" w:rsidP="00496B80">
            <w:pPr>
              <w:pStyle w:val="TableParagraph"/>
              <w:spacing w:line="256" w:lineRule="exact"/>
              <w:ind w:left="426" w:right="414"/>
              <w:jc w:val="center"/>
              <w:rPr>
                <w:sz w:val="24"/>
              </w:rPr>
            </w:pPr>
            <w:r w:rsidRPr="00CB30C8">
              <w:rPr>
                <w:sz w:val="24"/>
              </w:rPr>
              <w:t>(a)</w:t>
            </w:r>
          </w:p>
        </w:tc>
        <w:tc>
          <w:tcPr>
            <w:tcW w:w="1421" w:type="dxa"/>
          </w:tcPr>
          <w:p w14:paraId="4062844C" w14:textId="77777777" w:rsidR="006D6C5E" w:rsidRPr="00CB30C8" w:rsidRDefault="006D6C5E" w:rsidP="00496B80">
            <w:pPr>
              <w:pStyle w:val="TableParagraph"/>
              <w:spacing w:line="256" w:lineRule="exact"/>
              <w:ind w:left="426" w:right="418"/>
              <w:jc w:val="center"/>
              <w:rPr>
                <w:sz w:val="24"/>
              </w:rPr>
            </w:pPr>
            <w:r w:rsidRPr="00CB30C8">
              <w:rPr>
                <w:sz w:val="24"/>
              </w:rPr>
              <w:t>(b)</w:t>
            </w:r>
          </w:p>
        </w:tc>
        <w:tc>
          <w:tcPr>
            <w:tcW w:w="1402" w:type="dxa"/>
          </w:tcPr>
          <w:p w14:paraId="1E7A4023" w14:textId="77777777" w:rsidR="006D6C5E" w:rsidRPr="00CB30C8" w:rsidRDefault="006D6C5E" w:rsidP="00496B80">
            <w:pPr>
              <w:pStyle w:val="TableParagraph"/>
              <w:spacing w:line="256" w:lineRule="exact"/>
              <w:ind w:left="424" w:right="417"/>
              <w:jc w:val="center"/>
              <w:rPr>
                <w:sz w:val="24"/>
              </w:rPr>
            </w:pPr>
            <w:r w:rsidRPr="00CB30C8">
              <w:rPr>
                <w:sz w:val="24"/>
              </w:rPr>
              <w:t>(a)</w:t>
            </w:r>
          </w:p>
        </w:tc>
        <w:tc>
          <w:tcPr>
            <w:tcW w:w="1406" w:type="dxa"/>
          </w:tcPr>
          <w:p w14:paraId="52FB411A" w14:textId="77777777" w:rsidR="006D6C5E" w:rsidRPr="00CB30C8" w:rsidRDefault="006D6C5E" w:rsidP="00496B80">
            <w:pPr>
              <w:pStyle w:val="TableParagraph"/>
              <w:spacing w:line="256" w:lineRule="exact"/>
              <w:ind w:left="418" w:right="413"/>
              <w:jc w:val="center"/>
              <w:rPr>
                <w:sz w:val="24"/>
              </w:rPr>
            </w:pPr>
            <w:r w:rsidRPr="00CB30C8">
              <w:rPr>
                <w:sz w:val="24"/>
              </w:rPr>
              <w:t>(b)</w:t>
            </w:r>
          </w:p>
        </w:tc>
      </w:tr>
      <w:tr w:rsidR="006D6C5E" w:rsidRPr="00CB30C8" w14:paraId="581863BA" w14:textId="77777777" w:rsidTr="00496B80">
        <w:trPr>
          <w:trHeight w:val="360"/>
        </w:trPr>
        <w:tc>
          <w:tcPr>
            <w:tcW w:w="1276" w:type="dxa"/>
          </w:tcPr>
          <w:p w14:paraId="11687297" w14:textId="77777777" w:rsidR="006D6C5E" w:rsidRPr="00CB30C8" w:rsidRDefault="006D6C5E" w:rsidP="00496B80">
            <w:pPr>
              <w:pStyle w:val="TableParagraph"/>
              <w:spacing w:before="37"/>
              <w:ind w:left="7"/>
              <w:jc w:val="center"/>
              <w:rPr>
                <w:sz w:val="24"/>
                <w:szCs w:val="24"/>
              </w:rPr>
            </w:pPr>
            <w:r w:rsidRPr="00CB30C8">
              <w:rPr>
                <w:sz w:val="24"/>
                <w:szCs w:val="24"/>
              </w:rPr>
              <w:t>0</w:t>
            </w:r>
          </w:p>
        </w:tc>
        <w:tc>
          <w:tcPr>
            <w:tcW w:w="1559" w:type="dxa"/>
          </w:tcPr>
          <w:p w14:paraId="6F00D6E8" w14:textId="77777777" w:rsidR="006D6C5E" w:rsidRPr="00CB30C8" w:rsidRDefault="006D6C5E" w:rsidP="00496B80">
            <w:pPr>
              <w:pStyle w:val="TableParagraph"/>
              <w:jc w:val="center"/>
            </w:pPr>
            <w:r w:rsidRPr="00CB30C8">
              <w:t>4.37V</w:t>
            </w:r>
          </w:p>
        </w:tc>
        <w:tc>
          <w:tcPr>
            <w:tcW w:w="1418" w:type="dxa"/>
          </w:tcPr>
          <w:p w14:paraId="0E416A23" w14:textId="77777777" w:rsidR="006D6C5E" w:rsidRPr="00CB30C8" w:rsidRDefault="006D6C5E" w:rsidP="00496B80">
            <w:pPr>
              <w:pStyle w:val="TableParagraph"/>
              <w:jc w:val="center"/>
            </w:pPr>
          </w:p>
        </w:tc>
        <w:tc>
          <w:tcPr>
            <w:tcW w:w="1511" w:type="dxa"/>
          </w:tcPr>
          <w:p w14:paraId="7E916AE5" w14:textId="77777777" w:rsidR="006D6C5E" w:rsidRPr="00CB30C8" w:rsidRDefault="006D6C5E" w:rsidP="00496B80">
            <w:pPr>
              <w:pStyle w:val="TableParagraph"/>
              <w:tabs>
                <w:tab w:val="left" w:pos="270"/>
              </w:tabs>
              <w:jc w:val="center"/>
            </w:pPr>
            <w:r w:rsidRPr="00CB30C8">
              <w:t>5.63V</w:t>
            </w:r>
          </w:p>
        </w:tc>
        <w:tc>
          <w:tcPr>
            <w:tcW w:w="1421" w:type="dxa"/>
          </w:tcPr>
          <w:p w14:paraId="2BBEDD83" w14:textId="77777777" w:rsidR="006D6C5E" w:rsidRPr="00CB30C8" w:rsidRDefault="006D6C5E" w:rsidP="00496B80">
            <w:pPr>
              <w:pStyle w:val="TableParagraph"/>
              <w:jc w:val="center"/>
            </w:pPr>
          </w:p>
        </w:tc>
        <w:tc>
          <w:tcPr>
            <w:tcW w:w="1402" w:type="dxa"/>
          </w:tcPr>
          <w:p w14:paraId="5444AA0E" w14:textId="77777777" w:rsidR="006D6C5E" w:rsidRPr="00CB30C8" w:rsidRDefault="006D6C5E" w:rsidP="00496B80">
            <w:pPr>
              <w:pStyle w:val="TableParagraph"/>
              <w:jc w:val="center"/>
            </w:pPr>
            <w:r w:rsidRPr="00CB30C8">
              <w:t>10.6V</w:t>
            </w:r>
          </w:p>
        </w:tc>
        <w:tc>
          <w:tcPr>
            <w:tcW w:w="1406" w:type="dxa"/>
          </w:tcPr>
          <w:p w14:paraId="693CAF27" w14:textId="77777777" w:rsidR="006D6C5E" w:rsidRPr="00CB30C8" w:rsidRDefault="006D6C5E" w:rsidP="00496B80">
            <w:pPr>
              <w:pStyle w:val="TableParagraph"/>
              <w:jc w:val="center"/>
            </w:pPr>
          </w:p>
        </w:tc>
      </w:tr>
      <w:tr w:rsidR="006D6C5E" w:rsidRPr="00CB30C8" w14:paraId="1001E3CC" w14:textId="77777777" w:rsidTr="00496B80">
        <w:trPr>
          <w:trHeight w:val="270"/>
        </w:trPr>
        <w:tc>
          <w:tcPr>
            <w:tcW w:w="1276" w:type="dxa"/>
          </w:tcPr>
          <w:p w14:paraId="3AB6BA60" w14:textId="77777777" w:rsidR="006D6C5E" w:rsidRPr="00CB30C8" w:rsidRDefault="006D6C5E" w:rsidP="00496B80">
            <w:pPr>
              <w:pStyle w:val="TableParagraph"/>
              <w:spacing w:line="256" w:lineRule="exact"/>
              <w:ind w:left="7"/>
              <w:jc w:val="center"/>
              <w:rPr>
                <w:sz w:val="24"/>
                <w:szCs w:val="24"/>
              </w:rPr>
            </w:pPr>
            <w:r w:rsidRPr="00CB30C8">
              <w:rPr>
                <w:sz w:val="24"/>
                <w:szCs w:val="24"/>
              </w:rPr>
              <w:t>1</w:t>
            </w:r>
          </w:p>
        </w:tc>
        <w:tc>
          <w:tcPr>
            <w:tcW w:w="1559" w:type="dxa"/>
          </w:tcPr>
          <w:p w14:paraId="0F18CC9F" w14:textId="77777777" w:rsidR="006D6C5E" w:rsidRPr="00CB30C8" w:rsidRDefault="006D6C5E" w:rsidP="00496B80">
            <w:pPr>
              <w:pStyle w:val="TableParagraph"/>
              <w:jc w:val="center"/>
            </w:pPr>
            <w:r w:rsidRPr="00CB30C8">
              <w:t>3.37V</w:t>
            </w:r>
          </w:p>
        </w:tc>
        <w:tc>
          <w:tcPr>
            <w:tcW w:w="1418" w:type="dxa"/>
          </w:tcPr>
          <w:p w14:paraId="456E97C6" w14:textId="77777777" w:rsidR="006D6C5E" w:rsidRPr="00CB30C8" w:rsidRDefault="006D6C5E" w:rsidP="00496B80">
            <w:pPr>
              <w:pStyle w:val="TableParagraph"/>
              <w:jc w:val="center"/>
            </w:pPr>
          </w:p>
        </w:tc>
        <w:tc>
          <w:tcPr>
            <w:tcW w:w="1511" w:type="dxa"/>
          </w:tcPr>
          <w:p w14:paraId="3EC1609F" w14:textId="77777777" w:rsidR="006D6C5E" w:rsidRPr="00CB30C8" w:rsidRDefault="006D6C5E" w:rsidP="00496B80">
            <w:pPr>
              <w:pStyle w:val="TableParagraph"/>
              <w:jc w:val="center"/>
            </w:pPr>
            <w:r w:rsidRPr="00CB30C8">
              <w:t>6.63V</w:t>
            </w:r>
          </w:p>
        </w:tc>
        <w:tc>
          <w:tcPr>
            <w:tcW w:w="1421" w:type="dxa"/>
          </w:tcPr>
          <w:p w14:paraId="1BA47780" w14:textId="77777777" w:rsidR="006D6C5E" w:rsidRPr="00CB30C8" w:rsidRDefault="006D6C5E" w:rsidP="00496B80">
            <w:pPr>
              <w:pStyle w:val="TableParagraph"/>
              <w:jc w:val="center"/>
            </w:pPr>
          </w:p>
        </w:tc>
        <w:tc>
          <w:tcPr>
            <w:tcW w:w="1402" w:type="dxa"/>
          </w:tcPr>
          <w:p w14:paraId="0F8924C6" w14:textId="77777777" w:rsidR="006D6C5E" w:rsidRPr="00CB30C8" w:rsidRDefault="006D6C5E" w:rsidP="00496B80">
            <w:pPr>
              <w:pStyle w:val="TableParagraph"/>
              <w:jc w:val="center"/>
            </w:pPr>
            <w:r w:rsidRPr="00CB30C8">
              <w:t>10.4V</w:t>
            </w:r>
          </w:p>
        </w:tc>
        <w:tc>
          <w:tcPr>
            <w:tcW w:w="1406" w:type="dxa"/>
          </w:tcPr>
          <w:p w14:paraId="1B54670B" w14:textId="77777777" w:rsidR="006D6C5E" w:rsidRPr="00CB30C8" w:rsidRDefault="006D6C5E" w:rsidP="00496B80">
            <w:pPr>
              <w:pStyle w:val="TableParagraph"/>
              <w:jc w:val="center"/>
            </w:pPr>
          </w:p>
        </w:tc>
      </w:tr>
      <w:tr w:rsidR="006D6C5E" w:rsidRPr="00CB30C8" w14:paraId="39B083E3" w14:textId="77777777" w:rsidTr="00496B80">
        <w:trPr>
          <w:trHeight w:val="360"/>
        </w:trPr>
        <w:tc>
          <w:tcPr>
            <w:tcW w:w="1276" w:type="dxa"/>
          </w:tcPr>
          <w:p w14:paraId="338CB192" w14:textId="77777777" w:rsidR="006D6C5E" w:rsidRPr="00CB30C8" w:rsidRDefault="006D6C5E" w:rsidP="00496B80">
            <w:pPr>
              <w:pStyle w:val="TableParagraph"/>
              <w:spacing w:before="36" w:line="311" w:lineRule="exact"/>
              <w:ind w:left="8"/>
              <w:jc w:val="center"/>
              <w:rPr>
                <w:sz w:val="24"/>
                <w:szCs w:val="24"/>
              </w:rPr>
            </w:pPr>
            <w:r w:rsidRPr="00CB30C8">
              <w:rPr>
                <w:sz w:val="24"/>
                <w:szCs w:val="24"/>
              </w:rPr>
              <w:t>2</w:t>
            </w:r>
          </w:p>
        </w:tc>
        <w:tc>
          <w:tcPr>
            <w:tcW w:w="1559" w:type="dxa"/>
          </w:tcPr>
          <w:p w14:paraId="37850B2D" w14:textId="77777777" w:rsidR="006D6C5E" w:rsidRPr="00CB30C8" w:rsidRDefault="006D6C5E" w:rsidP="00496B80">
            <w:pPr>
              <w:pStyle w:val="TableParagraph"/>
              <w:jc w:val="center"/>
            </w:pPr>
            <w:r w:rsidRPr="00CB30C8">
              <w:t>2.38V</w:t>
            </w:r>
          </w:p>
        </w:tc>
        <w:tc>
          <w:tcPr>
            <w:tcW w:w="1418" w:type="dxa"/>
          </w:tcPr>
          <w:p w14:paraId="060A8EB9" w14:textId="77777777" w:rsidR="006D6C5E" w:rsidRPr="00CB30C8" w:rsidRDefault="006D6C5E" w:rsidP="00496B80">
            <w:pPr>
              <w:pStyle w:val="TableParagraph"/>
              <w:jc w:val="center"/>
            </w:pPr>
          </w:p>
        </w:tc>
        <w:tc>
          <w:tcPr>
            <w:tcW w:w="1511" w:type="dxa"/>
          </w:tcPr>
          <w:p w14:paraId="5E120CB9" w14:textId="77777777" w:rsidR="006D6C5E" w:rsidRPr="00CB30C8" w:rsidRDefault="006D6C5E" w:rsidP="00496B80">
            <w:pPr>
              <w:pStyle w:val="TableParagraph"/>
              <w:jc w:val="center"/>
            </w:pPr>
            <w:r w:rsidRPr="00CB30C8">
              <w:t>7.62V</w:t>
            </w:r>
          </w:p>
        </w:tc>
        <w:tc>
          <w:tcPr>
            <w:tcW w:w="1421" w:type="dxa"/>
          </w:tcPr>
          <w:p w14:paraId="757EF3EA" w14:textId="77777777" w:rsidR="006D6C5E" w:rsidRPr="00CB30C8" w:rsidRDefault="006D6C5E" w:rsidP="00496B80">
            <w:pPr>
              <w:pStyle w:val="TableParagraph"/>
              <w:jc w:val="center"/>
            </w:pPr>
          </w:p>
        </w:tc>
        <w:tc>
          <w:tcPr>
            <w:tcW w:w="1402" w:type="dxa"/>
          </w:tcPr>
          <w:p w14:paraId="226048A1" w14:textId="77777777" w:rsidR="006D6C5E" w:rsidRPr="00CB30C8" w:rsidRDefault="006D6C5E" w:rsidP="00496B80">
            <w:pPr>
              <w:pStyle w:val="TableParagraph"/>
              <w:jc w:val="center"/>
            </w:pPr>
            <w:r w:rsidRPr="00CB30C8">
              <w:t>10.3V</w:t>
            </w:r>
          </w:p>
        </w:tc>
        <w:tc>
          <w:tcPr>
            <w:tcW w:w="1406" w:type="dxa"/>
          </w:tcPr>
          <w:p w14:paraId="62CEFC43" w14:textId="77777777" w:rsidR="006D6C5E" w:rsidRPr="00CB30C8" w:rsidRDefault="006D6C5E" w:rsidP="00496B80">
            <w:pPr>
              <w:pStyle w:val="TableParagraph"/>
              <w:jc w:val="center"/>
            </w:pPr>
          </w:p>
        </w:tc>
      </w:tr>
      <w:tr w:rsidR="006D6C5E" w:rsidRPr="00CB30C8" w14:paraId="63A84B86" w14:textId="77777777" w:rsidTr="00496B80">
        <w:trPr>
          <w:trHeight w:val="1066"/>
        </w:trPr>
        <w:tc>
          <w:tcPr>
            <w:tcW w:w="1276" w:type="dxa"/>
          </w:tcPr>
          <w:p w14:paraId="43C0645F" w14:textId="77777777" w:rsidR="006D6C5E" w:rsidRPr="00CB30C8" w:rsidRDefault="006D6C5E" w:rsidP="00496B80">
            <w:pPr>
              <w:pStyle w:val="TableParagraph"/>
              <w:spacing w:before="7"/>
              <w:rPr>
                <w:sz w:val="31"/>
              </w:rPr>
            </w:pPr>
          </w:p>
          <w:p w14:paraId="46D7603C" w14:textId="77777777" w:rsidR="006D6C5E" w:rsidRPr="00CB30C8" w:rsidRDefault="006D6C5E" w:rsidP="00496B80">
            <w:pPr>
              <w:pStyle w:val="TableParagraph"/>
              <w:ind w:left="493" w:right="484" w:hanging="67"/>
              <w:jc w:val="center"/>
              <w:rPr>
                <w:b/>
                <w:sz w:val="24"/>
              </w:rPr>
            </w:pPr>
            <w:r w:rsidRPr="00CB30C8">
              <w:rPr>
                <w:b/>
                <w:sz w:val="24"/>
              </w:rPr>
              <w:t>2.5</w:t>
            </w:r>
          </w:p>
        </w:tc>
        <w:tc>
          <w:tcPr>
            <w:tcW w:w="1559" w:type="dxa"/>
          </w:tcPr>
          <w:p w14:paraId="4F93C1D3" w14:textId="77777777" w:rsidR="006D6C5E" w:rsidRPr="00CB30C8" w:rsidRDefault="006D6C5E" w:rsidP="00496B80">
            <w:pPr>
              <w:pStyle w:val="TableParagraph"/>
              <w:jc w:val="center"/>
            </w:pPr>
            <w:r w:rsidRPr="00CB30C8">
              <w:t>1.89V</w:t>
            </w:r>
          </w:p>
        </w:tc>
        <w:tc>
          <w:tcPr>
            <w:tcW w:w="1418" w:type="dxa"/>
          </w:tcPr>
          <w:p w14:paraId="727FA84C" w14:textId="77777777" w:rsidR="006D6C5E" w:rsidRPr="00CB30C8" w:rsidRDefault="006D6C5E" w:rsidP="00496B80">
            <w:pPr>
              <w:pStyle w:val="TableParagraph"/>
              <w:jc w:val="center"/>
            </w:pPr>
          </w:p>
        </w:tc>
        <w:tc>
          <w:tcPr>
            <w:tcW w:w="1511" w:type="dxa"/>
          </w:tcPr>
          <w:p w14:paraId="266853FD" w14:textId="77777777" w:rsidR="006D6C5E" w:rsidRPr="00CB30C8" w:rsidRDefault="006D6C5E" w:rsidP="00496B80">
            <w:pPr>
              <w:pStyle w:val="TableParagraph"/>
              <w:jc w:val="center"/>
            </w:pPr>
            <w:r w:rsidRPr="00CB30C8">
              <w:t>8.11V</w:t>
            </w:r>
          </w:p>
        </w:tc>
        <w:tc>
          <w:tcPr>
            <w:tcW w:w="1421" w:type="dxa"/>
          </w:tcPr>
          <w:p w14:paraId="0B6AC570" w14:textId="77777777" w:rsidR="006D6C5E" w:rsidRPr="00CB30C8" w:rsidRDefault="006D6C5E" w:rsidP="00496B80">
            <w:pPr>
              <w:pStyle w:val="TableParagraph"/>
              <w:jc w:val="center"/>
            </w:pPr>
          </w:p>
        </w:tc>
        <w:tc>
          <w:tcPr>
            <w:tcW w:w="1402" w:type="dxa"/>
          </w:tcPr>
          <w:p w14:paraId="1A2519D4" w14:textId="77777777" w:rsidR="006D6C5E" w:rsidRPr="00CB30C8" w:rsidRDefault="006D6C5E" w:rsidP="00496B80">
            <w:pPr>
              <w:pStyle w:val="TableParagraph"/>
              <w:spacing w:before="4" w:line="482" w:lineRule="auto"/>
              <w:ind w:left="107" w:right="121"/>
              <w:jc w:val="center"/>
              <w:rPr>
                <w:position w:val="3"/>
                <w:sz w:val="20"/>
              </w:rPr>
            </w:pPr>
            <w:r w:rsidRPr="00CB30C8">
              <w:rPr>
                <w:position w:val="3"/>
                <w:sz w:val="20"/>
              </w:rPr>
              <w:t>10.3V</w:t>
            </w:r>
          </w:p>
          <w:p w14:paraId="1C5CA013" w14:textId="77777777" w:rsidR="006D6C5E" w:rsidRPr="00CB30C8" w:rsidRDefault="006D6C5E" w:rsidP="00496B80">
            <w:pPr>
              <w:pStyle w:val="TableParagraph"/>
              <w:spacing w:before="4" w:line="482" w:lineRule="auto"/>
              <w:ind w:left="107" w:right="121"/>
              <w:jc w:val="center"/>
              <w:rPr>
                <w:position w:val="3"/>
                <w:sz w:val="20"/>
              </w:rPr>
            </w:pPr>
            <w:r w:rsidRPr="00CB30C8">
              <w:rPr>
                <w:position w:val="3"/>
                <w:sz w:val="20"/>
              </w:rPr>
              <w:t>V</w:t>
            </w:r>
            <w:r w:rsidRPr="00CB30C8">
              <w:rPr>
                <w:sz w:val="13"/>
              </w:rPr>
              <w:t>max</w:t>
            </w:r>
            <w:r w:rsidRPr="00CB30C8">
              <w:rPr>
                <w:position w:val="3"/>
                <w:sz w:val="20"/>
              </w:rPr>
              <w:t xml:space="preserve">= </w:t>
            </w:r>
            <w:r w:rsidRPr="00CB30C8">
              <w:rPr>
                <w:position w:val="3"/>
              </w:rPr>
              <w:t>-</w:t>
            </w:r>
            <w:r w:rsidRPr="00CB30C8">
              <w:rPr>
                <w:position w:val="3"/>
                <w:sz w:val="20"/>
              </w:rPr>
              <w:t>1.53V</w:t>
            </w:r>
          </w:p>
          <w:p w14:paraId="2875CC60" w14:textId="77777777" w:rsidR="006D6C5E" w:rsidRPr="00CB30C8" w:rsidRDefault="006D6C5E" w:rsidP="00496B80">
            <w:pPr>
              <w:pStyle w:val="TableParagraph"/>
              <w:spacing w:before="4" w:line="482" w:lineRule="auto"/>
              <w:ind w:left="107" w:right="121"/>
              <w:jc w:val="center"/>
              <w:rPr>
                <w:sz w:val="20"/>
              </w:rPr>
            </w:pPr>
            <w:r w:rsidRPr="00CB30C8">
              <w:rPr>
                <w:position w:val="3"/>
                <w:sz w:val="20"/>
              </w:rPr>
              <w:t>V</w:t>
            </w:r>
            <w:r w:rsidRPr="00CB30C8">
              <w:rPr>
                <w:sz w:val="13"/>
              </w:rPr>
              <w:t>min</w:t>
            </w:r>
            <w:r w:rsidRPr="00CB30C8">
              <w:rPr>
                <w:position w:val="3"/>
                <w:sz w:val="20"/>
              </w:rPr>
              <w:t xml:space="preserve">= </w:t>
            </w:r>
            <w:r w:rsidRPr="00CB30C8">
              <w:rPr>
                <w:position w:val="3"/>
              </w:rPr>
              <w:t>-</w:t>
            </w:r>
            <w:r w:rsidRPr="00CB30C8">
              <w:rPr>
                <w:position w:val="3"/>
                <w:sz w:val="20"/>
              </w:rPr>
              <w:t>11.8V</w:t>
            </w:r>
          </w:p>
        </w:tc>
        <w:tc>
          <w:tcPr>
            <w:tcW w:w="1406" w:type="dxa"/>
          </w:tcPr>
          <w:p w14:paraId="4A2E3FB0" w14:textId="77777777" w:rsidR="006D6C5E" w:rsidRPr="00CB30C8" w:rsidRDefault="006D6C5E" w:rsidP="00496B80">
            <w:pPr>
              <w:pStyle w:val="TableParagraph"/>
              <w:spacing w:before="4" w:line="482" w:lineRule="auto"/>
              <w:ind w:left="107" w:right="124"/>
              <w:jc w:val="center"/>
              <w:rPr>
                <w:position w:val="3"/>
                <w:sz w:val="20"/>
              </w:rPr>
            </w:pPr>
          </w:p>
          <w:p w14:paraId="6B4E2158" w14:textId="77777777" w:rsidR="006D6C5E" w:rsidRPr="00CB30C8" w:rsidRDefault="006D6C5E" w:rsidP="00496B80">
            <w:pPr>
              <w:pStyle w:val="TableParagraph"/>
              <w:spacing w:before="4" w:line="482" w:lineRule="auto"/>
              <w:ind w:left="107" w:right="124"/>
              <w:jc w:val="center"/>
              <w:rPr>
                <w:position w:val="3"/>
                <w:sz w:val="20"/>
              </w:rPr>
            </w:pPr>
            <w:r w:rsidRPr="00CB30C8">
              <w:rPr>
                <w:position w:val="3"/>
                <w:sz w:val="20"/>
              </w:rPr>
              <w:t>V</w:t>
            </w:r>
            <w:r w:rsidRPr="00CB30C8">
              <w:rPr>
                <w:sz w:val="13"/>
              </w:rPr>
              <w:t>max</w:t>
            </w:r>
            <w:r w:rsidRPr="00CB30C8">
              <w:rPr>
                <w:position w:val="3"/>
                <w:sz w:val="20"/>
              </w:rPr>
              <w:t>=</w:t>
            </w:r>
          </w:p>
          <w:p w14:paraId="2F622814" w14:textId="77777777" w:rsidR="006D6C5E" w:rsidRPr="00CB30C8" w:rsidRDefault="006D6C5E" w:rsidP="00496B80">
            <w:pPr>
              <w:pStyle w:val="TableParagraph"/>
              <w:spacing w:before="4" w:line="482" w:lineRule="auto"/>
              <w:ind w:left="107" w:right="124"/>
              <w:jc w:val="center"/>
              <w:rPr>
                <w:sz w:val="20"/>
              </w:rPr>
            </w:pPr>
            <w:r w:rsidRPr="00CB30C8">
              <w:rPr>
                <w:position w:val="3"/>
                <w:sz w:val="20"/>
              </w:rPr>
              <w:t>V</w:t>
            </w:r>
            <w:r w:rsidRPr="00CB30C8">
              <w:rPr>
                <w:sz w:val="13"/>
              </w:rPr>
              <w:t>min</w:t>
            </w:r>
            <w:r w:rsidRPr="00CB30C8">
              <w:rPr>
                <w:position w:val="3"/>
                <w:sz w:val="20"/>
              </w:rPr>
              <w:t>=</w:t>
            </w:r>
          </w:p>
        </w:tc>
      </w:tr>
      <w:tr w:rsidR="006D6C5E" w:rsidRPr="00CB30C8" w14:paraId="3D51D2B9" w14:textId="77777777" w:rsidTr="00496B80">
        <w:trPr>
          <w:trHeight w:val="361"/>
        </w:trPr>
        <w:tc>
          <w:tcPr>
            <w:tcW w:w="1276" w:type="dxa"/>
          </w:tcPr>
          <w:p w14:paraId="4A663FBA" w14:textId="77777777" w:rsidR="006D6C5E" w:rsidRPr="00CB30C8" w:rsidRDefault="006D6C5E" w:rsidP="00496B80">
            <w:pPr>
              <w:pStyle w:val="TableParagraph"/>
              <w:spacing w:before="37"/>
              <w:ind w:left="7"/>
              <w:jc w:val="center"/>
              <w:rPr>
                <w:sz w:val="24"/>
              </w:rPr>
            </w:pPr>
            <w:r w:rsidRPr="00CB30C8">
              <w:rPr>
                <w:sz w:val="24"/>
              </w:rPr>
              <w:t>3</w:t>
            </w:r>
          </w:p>
        </w:tc>
        <w:tc>
          <w:tcPr>
            <w:tcW w:w="1559" w:type="dxa"/>
          </w:tcPr>
          <w:p w14:paraId="4FA79990" w14:textId="77777777" w:rsidR="006D6C5E" w:rsidRPr="00CB30C8" w:rsidRDefault="006D6C5E" w:rsidP="00496B80">
            <w:pPr>
              <w:pStyle w:val="TableParagraph"/>
              <w:jc w:val="center"/>
            </w:pPr>
            <w:r w:rsidRPr="00CB30C8">
              <w:t>1.4V</w:t>
            </w:r>
          </w:p>
        </w:tc>
        <w:tc>
          <w:tcPr>
            <w:tcW w:w="1418" w:type="dxa"/>
          </w:tcPr>
          <w:p w14:paraId="6BBAFEBA" w14:textId="77777777" w:rsidR="006D6C5E" w:rsidRPr="00CB30C8" w:rsidRDefault="006D6C5E" w:rsidP="00496B80">
            <w:pPr>
              <w:pStyle w:val="TableParagraph"/>
              <w:jc w:val="center"/>
            </w:pPr>
          </w:p>
        </w:tc>
        <w:tc>
          <w:tcPr>
            <w:tcW w:w="1511" w:type="dxa"/>
          </w:tcPr>
          <w:p w14:paraId="7FCB2877" w14:textId="77777777" w:rsidR="006D6C5E" w:rsidRPr="00CB30C8" w:rsidRDefault="006D6C5E" w:rsidP="00496B80">
            <w:pPr>
              <w:pStyle w:val="TableParagraph"/>
              <w:jc w:val="center"/>
            </w:pPr>
            <w:r w:rsidRPr="00CB30C8">
              <w:t>8.6V</w:t>
            </w:r>
          </w:p>
        </w:tc>
        <w:tc>
          <w:tcPr>
            <w:tcW w:w="1421" w:type="dxa"/>
          </w:tcPr>
          <w:p w14:paraId="2FDC6A06" w14:textId="77777777" w:rsidR="006D6C5E" w:rsidRPr="00CB30C8" w:rsidRDefault="006D6C5E" w:rsidP="00496B80">
            <w:pPr>
              <w:pStyle w:val="TableParagraph"/>
              <w:jc w:val="center"/>
            </w:pPr>
          </w:p>
        </w:tc>
        <w:tc>
          <w:tcPr>
            <w:tcW w:w="1402" w:type="dxa"/>
          </w:tcPr>
          <w:p w14:paraId="35DC2758" w14:textId="77777777" w:rsidR="006D6C5E" w:rsidRPr="00CB30C8" w:rsidRDefault="006D6C5E" w:rsidP="00496B80">
            <w:pPr>
              <w:pStyle w:val="TableParagraph"/>
              <w:jc w:val="center"/>
            </w:pPr>
            <w:r w:rsidRPr="00CB30C8">
              <w:t>10.3V</w:t>
            </w:r>
          </w:p>
        </w:tc>
        <w:tc>
          <w:tcPr>
            <w:tcW w:w="1406" w:type="dxa"/>
          </w:tcPr>
          <w:p w14:paraId="59DE3987" w14:textId="77777777" w:rsidR="006D6C5E" w:rsidRPr="00CB30C8" w:rsidRDefault="006D6C5E" w:rsidP="00496B80">
            <w:pPr>
              <w:pStyle w:val="TableParagraph"/>
              <w:jc w:val="center"/>
            </w:pPr>
          </w:p>
        </w:tc>
      </w:tr>
      <w:tr w:rsidR="006D6C5E" w:rsidRPr="00CB30C8" w14:paraId="4C81A7E7" w14:textId="77777777" w:rsidTr="00496B80">
        <w:trPr>
          <w:trHeight w:val="360"/>
        </w:trPr>
        <w:tc>
          <w:tcPr>
            <w:tcW w:w="1276" w:type="dxa"/>
          </w:tcPr>
          <w:p w14:paraId="070DE584" w14:textId="77777777" w:rsidR="006D6C5E" w:rsidRPr="00CB30C8" w:rsidRDefault="006D6C5E" w:rsidP="00496B80">
            <w:pPr>
              <w:pStyle w:val="TableParagraph"/>
              <w:spacing w:before="37"/>
              <w:ind w:left="7"/>
              <w:jc w:val="center"/>
              <w:rPr>
                <w:sz w:val="24"/>
              </w:rPr>
            </w:pPr>
            <w:r w:rsidRPr="00CB30C8">
              <w:rPr>
                <w:sz w:val="24"/>
              </w:rPr>
              <w:t>4</w:t>
            </w:r>
          </w:p>
        </w:tc>
        <w:tc>
          <w:tcPr>
            <w:tcW w:w="1559" w:type="dxa"/>
          </w:tcPr>
          <w:p w14:paraId="3B2AB86B" w14:textId="77777777" w:rsidR="006D6C5E" w:rsidRPr="00CB30C8" w:rsidRDefault="006D6C5E" w:rsidP="00496B80">
            <w:pPr>
              <w:pStyle w:val="TableParagraph"/>
              <w:jc w:val="center"/>
            </w:pPr>
            <w:r w:rsidRPr="00CB30C8">
              <w:t>426mV</w:t>
            </w:r>
          </w:p>
        </w:tc>
        <w:tc>
          <w:tcPr>
            <w:tcW w:w="1418" w:type="dxa"/>
          </w:tcPr>
          <w:p w14:paraId="70F1B4F0" w14:textId="77777777" w:rsidR="006D6C5E" w:rsidRPr="00CB30C8" w:rsidRDefault="006D6C5E" w:rsidP="00496B80">
            <w:pPr>
              <w:pStyle w:val="TableParagraph"/>
              <w:jc w:val="center"/>
            </w:pPr>
          </w:p>
        </w:tc>
        <w:tc>
          <w:tcPr>
            <w:tcW w:w="1511" w:type="dxa"/>
          </w:tcPr>
          <w:p w14:paraId="03B753C0" w14:textId="77777777" w:rsidR="006D6C5E" w:rsidRPr="00CB30C8" w:rsidRDefault="006D6C5E" w:rsidP="00496B80">
            <w:pPr>
              <w:pStyle w:val="TableParagraph"/>
              <w:jc w:val="center"/>
            </w:pPr>
            <w:r w:rsidRPr="00CB30C8">
              <w:t>9.57V</w:t>
            </w:r>
          </w:p>
        </w:tc>
        <w:tc>
          <w:tcPr>
            <w:tcW w:w="1421" w:type="dxa"/>
          </w:tcPr>
          <w:p w14:paraId="2B14AA45" w14:textId="77777777" w:rsidR="006D6C5E" w:rsidRPr="00CB30C8" w:rsidRDefault="006D6C5E" w:rsidP="00496B80">
            <w:pPr>
              <w:pStyle w:val="TableParagraph"/>
              <w:jc w:val="center"/>
            </w:pPr>
          </w:p>
        </w:tc>
        <w:tc>
          <w:tcPr>
            <w:tcW w:w="1402" w:type="dxa"/>
          </w:tcPr>
          <w:p w14:paraId="52D4D169" w14:textId="77777777" w:rsidR="006D6C5E" w:rsidRPr="00CB30C8" w:rsidRDefault="006D6C5E" w:rsidP="00496B80">
            <w:pPr>
              <w:pStyle w:val="TableParagraph"/>
              <w:jc w:val="center"/>
            </w:pPr>
            <w:r w:rsidRPr="00CB30C8">
              <w:t>10.3V</w:t>
            </w:r>
          </w:p>
        </w:tc>
        <w:tc>
          <w:tcPr>
            <w:tcW w:w="1406" w:type="dxa"/>
          </w:tcPr>
          <w:p w14:paraId="497299C3" w14:textId="77777777" w:rsidR="006D6C5E" w:rsidRPr="00CB30C8" w:rsidRDefault="006D6C5E" w:rsidP="00496B80">
            <w:pPr>
              <w:pStyle w:val="TableParagraph"/>
              <w:jc w:val="center"/>
            </w:pPr>
          </w:p>
        </w:tc>
      </w:tr>
      <w:tr w:rsidR="006D6C5E" w:rsidRPr="00CB30C8" w14:paraId="7AD26565" w14:textId="77777777" w:rsidTr="00496B80">
        <w:trPr>
          <w:trHeight w:val="360"/>
        </w:trPr>
        <w:tc>
          <w:tcPr>
            <w:tcW w:w="1276" w:type="dxa"/>
          </w:tcPr>
          <w:p w14:paraId="25132F7F" w14:textId="77777777" w:rsidR="006D6C5E" w:rsidRPr="00CB30C8" w:rsidRDefault="006D6C5E" w:rsidP="00496B80">
            <w:pPr>
              <w:pStyle w:val="TableParagraph"/>
              <w:spacing w:before="37"/>
              <w:ind w:left="7"/>
              <w:jc w:val="center"/>
              <w:rPr>
                <w:sz w:val="24"/>
              </w:rPr>
            </w:pPr>
            <w:r w:rsidRPr="00CB30C8">
              <w:rPr>
                <w:sz w:val="24"/>
              </w:rPr>
              <w:t>5</w:t>
            </w:r>
          </w:p>
        </w:tc>
        <w:tc>
          <w:tcPr>
            <w:tcW w:w="1559" w:type="dxa"/>
          </w:tcPr>
          <w:p w14:paraId="6C11E829" w14:textId="77777777" w:rsidR="006D6C5E" w:rsidRPr="00CB30C8" w:rsidRDefault="006D6C5E" w:rsidP="00496B80">
            <w:pPr>
              <w:pStyle w:val="TableParagraph"/>
              <w:jc w:val="center"/>
            </w:pPr>
            <w:r w:rsidRPr="00CB30C8">
              <w:t>0V</w:t>
            </w:r>
          </w:p>
        </w:tc>
        <w:tc>
          <w:tcPr>
            <w:tcW w:w="1418" w:type="dxa"/>
          </w:tcPr>
          <w:p w14:paraId="0604629C" w14:textId="77777777" w:rsidR="006D6C5E" w:rsidRPr="00CB30C8" w:rsidRDefault="006D6C5E" w:rsidP="00496B80">
            <w:pPr>
              <w:pStyle w:val="TableParagraph"/>
              <w:jc w:val="center"/>
            </w:pPr>
          </w:p>
        </w:tc>
        <w:tc>
          <w:tcPr>
            <w:tcW w:w="1511" w:type="dxa"/>
          </w:tcPr>
          <w:p w14:paraId="7147BBEF" w14:textId="77777777" w:rsidR="006D6C5E" w:rsidRPr="00CB30C8" w:rsidRDefault="006D6C5E" w:rsidP="00496B80">
            <w:pPr>
              <w:pStyle w:val="TableParagraph"/>
              <w:jc w:val="center"/>
            </w:pPr>
            <w:r w:rsidRPr="00CB30C8">
              <w:t>10V</w:t>
            </w:r>
          </w:p>
        </w:tc>
        <w:tc>
          <w:tcPr>
            <w:tcW w:w="1421" w:type="dxa"/>
          </w:tcPr>
          <w:p w14:paraId="6801A1AE" w14:textId="77777777" w:rsidR="006D6C5E" w:rsidRPr="00CB30C8" w:rsidRDefault="006D6C5E" w:rsidP="00496B80">
            <w:pPr>
              <w:pStyle w:val="TableParagraph"/>
              <w:jc w:val="center"/>
            </w:pPr>
          </w:p>
        </w:tc>
        <w:tc>
          <w:tcPr>
            <w:tcW w:w="1402" w:type="dxa"/>
          </w:tcPr>
          <w:p w14:paraId="21A472BE" w14:textId="77777777" w:rsidR="006D6C5E" w:rsidRPr="00CB30C8" w:rsidRDefault="006D6C5E" w:rsidP="00496B80">
            <w:pPr>
              <w:pStyle w:val="TableParagraph"/>
              <w:jc w:val="center"/>
            </w:pPr>
            <w:r w:rsidRPr="00CB30C8">
              <w:t>10.3V</w:t>
            </w:r>
          </w:p>
        </w:tc>
        <w:tc>
          <w:tcPr>
            <w:tcW w:w="1406" w:type="dxa"/>
          </w:tcPr>
          <w:p w14:paraId="3CD2B765" w14:textId="77777777" w:rsidR="006D6C5E" w:rsidRPr="00CB30C8" w:rsidRDefault="006D6C5E" w:rsidP="00496B80">
            <w:pPr>
              <w:pStyle w:val="TableParagraph"/>
              <w:jc w:val="center"/>
            </w:pPr>
          </w:p>
        </w:tc>
      </w:tr>
    </w:tbl>
    <w:p w14:paraId="7488CD5F" w14:textId="77777777" w:rsidR="006D6C5E" w:rsidRPr="00CB30C8" w:rsidRDefault="006D6C5E" w:rsidP="006D6C5E">
      <w:pPr>
        <w:pStyle w:val="BodyText"/>
        <w:rPr>
          <w:sz w:val="20"/>
        </w:rPr>
      </w:pPr>
    </w:p>
    <w:p w14:paraId="3F3BB51D" w14:textId="77777777" w:rsidR="006D6C5E" w:rsidRPr="00CB30C8" w:rsidRDefault="006D6C5E" w:rsidP="006D6C5E">
      <w:pPr>
        <w:pStyle w:val="BodyText"/>
        <w:rPr>
          <w:sz w:val="20"/>
        </w:rPr>
      </w:pPr>
    </w:p>
    <w:p w14:paraId="70A00042" w14:textId="77777777" w:rsidR="006D6C5E" w:rsidRPr="00CB30C8" w:rsidRDefault="006D6C5E" w:rsidP="006D6C5E">
      <w:pPr>
        <w:spacing w:after="200" w:line="276" w:lineRule="auto"/>
        <w:rPr>
          <w:b/>
          <w:color w:val="FF0000"/>
          <w:sz w:val="24"/>
          <w:szCs w:val="24"/>
          <w:u w:val="single"/>
        </w:rPr>
      </w:pPr>
      <w:r w:rsidRPr="00CB30C8">
        <w:rPr>
          <w:b/>
          <w:color w:val="FF0000"/>
          <w:u w:val="single"/>
        </w:rPr>
        <w:br w:type="page"/>
      </w:r>
    </w:p>
    <w:p w14:paraId="4536E54E" w14:textId="77777777" w:rsidR="006D6C5E" w:rsidRPr="00CB30C8" w:rsidRDefault="006D6C5E" w:rsidP="006D6C5E">
      <w:pPr>
        <w:pStyle w:val="BodyText"/>
        <w:rPr>
          <w:sz w:val="19"/>
        </w:rPr>
      </w:pPr>
      <w:r w:rsidRPr="00CB30C8">
        <w:rPr>
          <w:b/>
          <w:color w:val="FF0000"/>
          <w:u w:val="single"/>
        </w:rPr>
        <w:lastRenderedPageBreak/>
        <w:t>Task: 02</w:t>
      </w:r>
    </w:p>
    <w:p w14:paraId="6607A897" w14:textId="77777777" w:rsidR="006D6C5E" w:rsidRPr="00CB30C8" w:rsidRDefault="006D6C5E" w:rsidP="006D6C5E">
      <w:pPr>
        <w:pStyle w:val="BodyText"/>
        <w:rPr>
          <w:sz w:val="20"/>
        </w:rPr>
      </w:pPr>
    </w:p>
    <w:p w14:paraId="4EDB9F17" w14:textId="77777777" w:rsidR="006D6C5E" w:rsidRPr="00CB30C8" w:rsidRDefault="006D6C5E" w:rsidP="006D6C5E">
      <w:pPr>
        <w:pStyle w:val="BodyText"/>
        <w:spacing w:before="1"/>
        <w:rPr>
          <w:color w:val="FF0000"/>
          <w:sz w:val="20"/>
        </w:rPr>
      </w:pPr>
    </w:p>
    <w:p w14:paraId="5A732752" w14:textId="77777777" w:rsidR="006D6C5E" w:rsidRPr="00CB30C8" w:rsidRDefault="006D6C5E" w:rsidP="006D6C5E">
      <w:pPr>
        <w:pStyle w:val="BodyText"/>
        <w:spacing w:before="1"/>
        <w:rPr>
          <w:color w:val="000000" w:themeColor="text1"/>
          <w:u w:val="single"/>
        </w:rPr>
      </w:pPr>
      <w:r w:rsidRPr="00CB30C8">
        <w:rPr>
          <w:color w:val="000000" w:themeColor="text1"/>
          <w:u w:val="single"/>
        </w:rPr>
        <w:t>Attach the screenshots of the simulated circuits with i/o waveforms below:</w:t>
      </w:r>
    </w:p>
    <w:p w14:paraId="0EB85932" w14:textId="77777777" w:rsidR="006D6C5E" w:rsidRPr="00CB30C8" w:rsidRDefault="006D6C5E" w:rsidP="006D6C5E">
      <w:pPr>
        <w:pStyle w:val="BodyText"/>
        <w:spacing w:before="1"/>
        <w:jc w:val="center"/>
        <w:rPr>
          <w:color w:val="000000" w:themeColor="text1"/>
        </w:rPr>
      </w:pPr>
    </w:p>
    <w:p w14:paraId="514295ED" w14:textId="77777777" w:rsidR="006D6C5E" w:rsidRPr="00CB30C8" w:rsidRDefault="006D6C5E" w:rsidP="006D6C5E">
      <w:pPr>
        <w:pStyle w:val="BodyText"/>
        <w:spacing w:before="1"/>
        <w:jc w:val="center"/>
        <w:rPr>
          <w:color w:val="000000" w:themeColor="text1"/>
        </w:rPr>
      </w:pPr>
      <w:r w:rsidRPr="00CB30C8">
        <w:rPr>
          <w:noProof/>
          <w:color w:val="000000" w:themeColor="text1"/>
        </w:rPr>
        <w:drawing>
          <wp:inline distT="0" distB="0" distL="0" distR="0" wp14:anchorId="2D047F26" wp14:editId="208E8FB3">
            <wp:extent cx="5095875" cy="6048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5875" cy="6048375"/>
                    </a:xfrm>
                    <a:prstGeom prst="rect">
                      <a:avLst/>
                    </a:prstGeom>
                    <a:noFill/>
                    <a:ln>
                      <a:noFill/>
                    </a:ln>
                  </pic:spPr>
                </pic:pic>
              </a:graphicData>
            </a:graphic>
          </wp:inline>
        </w:drawing>
      </w:r>
    </w:p>
    <w:p w14:paraId="027E78DF" w14:textId="77777777" w:rsidR="006D6C5E" w:rsidRPr="00CB30C8" w:rsidRDefault="006D6C5E" w:rsidP="006D6C5E">
      <w:pPr>
        <w:pStyle w:val="BodyText"/>
        <w:spacing w:before="1"/>
        <w:rPr>
          <w:color w:val="000000" w:themeColor="text1"/>
        </w:rPr>
      </w:pPr>
    </w:p>
    <w:p w14:paraId="48EFB956" w14:textId="77777777" w:rsidR="006D6C5E" w:rsidRPr="00CB30C8" w:rsidRDefault="006D6C5E" w:rsidP="006D6C5E">
      <w:pPr>
        <w:pStyle w:val="BodyText"/>
        <w:spacing w:before="1"/>
        <w:jc w:val="center"/>
        <w:rPr>
          <w:color w:val="000000" w:themeColor="text1"/>
        </w:rPr>
      </w:pPr>
      <w:r w:rsidRPr="00CB30C8">
        <w:rPr>
          <w:color w:val="000000" w:themeColor="text1"/>
        </w:rPr>
        <w:t>Figure 1: Series Clipper Circuit (Fig 4.6 (a))</w:t>
      </w:r>
    </w:p>
    <w:p w14:paraId="2FA5E62C" w14:textId="77777777" w:rsidR="006D6C5E" w:rsidRPr="00CB30C8" w:rsidRDefault="006D6C5E" w:rsidP="006D6C5E">
      <w:pPr>
        <w:pStyle w:val="BodyText"/>
        <w:spacing w:before="1"/>
        <w:jc w:val="center"/>
        <w:rPr>
          <w:color w:val="000000" w:themeColor="text1"/>
        </w:rPr>
      </w:pPr>
      <w:r w:rsidRPr="00CB30C8">
        <w:rPr>
          <w:noProof/>
          <w:color w:val="000000" w:themeColor="text1"/>
        </w:rPr>
        <w:lastRenderedPageBreak/>
        <w:drawing>
          <wp:inline distT="0" distB="0" distL="0" distR="0" wp14:anchorId="182B9707" wp14:editId="5B4DA894">
            <wp:extent cx="4953000" cy="6191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6191250"/>
                    </a:xfrm>
                    <a:prstGeom prst="rect">
                      <a:avLst/>
                    </a:prstGeom>
                    <a:noFill/>
                    <a:ln>
                      <a:noFill/>
                    </a:ln>
                  </pic:spPr>
                </pic:pic>
              </a:graphicData>
            </a:graphic>
          </wp:inline>
        </w:drawing>
      </w:r>
    </w:p>
    <w:p w14:paraId="0A7BECDF" w14:textId="77777777" w:rsidR="006D6C5E" w:rsidRPr="00CB30C8" w:rsidRDefault="006D6C5E" w:rsidP="006D6C5E">
      <w:pPr>
        <w:pStyle w:val="BodyText"/>
        <w:spacing w:before="1"/>
        <w:jc w:val="center"/>
        <w:rPr>
          <w:color w:val="000000" w:themeColor="text1"/>
        </w:rPr>
      </w:pPr>
    </w:p>
    <w:p w14:paraId="4F3AD40B" w14:textId="77777777" w:rsidR="006D6C5E" w:rsidRPr="00CB30C8" w:rsidRDefault="006D6C5E" w:rsidP="006D6C5E">
      <w:pPr>
        <w:pStyle w:val="BodyText"/>
        <w:spacing w:before="1"/>
        <w:jc w:val="center"/>
        <w:rPr>
          <w:color w:val="000000" w:themeColor="text1"/>
        </w:rPr>
      </w:pPr>
      <w:r w:rsidRPr="00CB30C8">
        <w:rPr>
          <w:color w:val="000000" w:themeColor="text1"/>
        </w:rPr>
        <w:t>Figure 2: Parallel Clipper Circuit (Fig 4.7 (a))</w:t>
      </w:r>
    </w:p>
    <w:p w14:paraId="1EE58A35" w14:textId="77777777" w:rsidR="006D6C5E" w:rsidRPr="00CB30C8" w:rsidRDefault="006D6C5E" w:rsidP="006D6C5E">
      <w:pPr>
        <w:pStyle w:val="BodyText"/>
        <w:spacing w:before="1"/>
        <w:jc w:val="center"/>
        <w:rPr>
          <w:color w:val="000000" w:themeColor="text1"/>
        </w:rPr>
      </w:pPr>
      <w:r w:rsidRPr="00CB30C8">
        <w:rPr>
          <w:noProof/>
          <w:color w:val="000000" w:themeColor="text1"/>
        </w:rPr>
        <w:lastRenderedPageBreak/>
        <w:drawing>
          <wp:inline distT="0" distB="0" distL="0" distR="0" wp14:anchorId="4D492914" wp14:editId="0AB9D303">
            <wp:extent cx="4933950" cy="626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33950" cy="6267450"/>
                    </a:xfrm>
                    <a:prstGeom prst="rect">
                      <a:avLst/>
                    </a:prstGeom>
                    <a:noFill/>
                    <a:ln>
                      <a:noFill/>
                    </a:ln>
                  </pic:spPr>
                </pic:pic>
              </a:graphicData>
            </a:graphic>
          </wp:inline>
        </w:drawing>
      </w:r>
    </w:p>
    <w:p w14:paraId="66F3CF6B" w14:textId="77777777" w:rsidR="006D6C5E" w:rsidRPr="00CB30C8" w:rsidRDefault="006D6C5E" w:rsidP="006D6C5E">
      <w:pPr>
        <w:pStyle w:val="BodyText"/>
        <w:spacing w:before="1"/>
        <w:jc w:val="center"/>
        <w:rPr>
          <w:sz w:val="18"/>
        </w:rPr>
      </w:pPr>
    </w:p>
    <w:p w14:paraId="3269369B" w14:textId="77777777" w:rsidR="006D6C5E" w:rsidRPr="00CB30C8" w:rsidRDefault="006D6C5E" w:rsidP="006D6C5E">
      <w:pPr>
        <w:pStyle w:val="BodyText"/>
        <w:spacing w:before="1"/>
        <w:jc w:val="center"/>
        <w:rPr>
          <w:color w:val="000000" w:themeColor="text1"/>
        </w:rPr>
      </w:pPr>
      <w:r w:rsidRPr="00CB30C8">
        <w:rPr>
          <w:color w:val="000000" w:themeColor="text1"/>
        </w:rPr>
        <w:t>Figure 3: Clamper Circuit (Fig 4.8 (a))</w:t>
      </w:r>
    </w:p>
    <w:p w14:paraId="0960A005" w14:textId="77777777" w:rsidR="006D6C5E" w:rsidRPr="00CB30C8" w:rsidRDefault="006D6C5E" w:rsidP="006D6C5E">
      <w:pPr>
        <w:pStyle w:val="BodyText"/>
        <w:spacing w:before="1"/>
        <w:jc w:val="center"/>
        <w:rPr>
          <w:sz w:val="18"/>
        </w:rPr>
      </w:pPr>
    </w:p>
    <w:p w14:paraId="5AE78CC6" w14:textId="77777777" w:rsidR="006D6C5E" w:rsidRPr="00CB30C8" w:rsidRDefault="006D6C5E" w:rsidP="006D6C5E">
      <w:pPr>
        <w:pStyle w:val="BodyText"/>
        <w:spacing w:before="1"/>
        <w:jc w:val="center"/>
        <w:rPr>
          <w:sz w:val="18"/>
        </w:rPr>
      </w:pPr>
    </w:p>
    <w:p w14:paraId="0010612C" w14:textId="77777777" w:rsidR="006D6C5E" w:rsidRPr="00CB30C8" w:rsidRDefault="006D6C5E" w:rsidP="006D6C5E">
      <w:pPr>
        <w:pStyle w:val="BodyText"/>
        <w:spacing w:before="1"/>
        <w:rPr>
          <w:sz w:val="15"/>
        </w:rPr>
      </w:pPr>
    </w:p>
    <w:p w14:paraId="0F6C9547" w14:textId="77777777" w:rsidR="006D6C5E" w:rsidRPr="00CB30C8" w:rsidRDefault="006D6C5E" w:rsidP="006D6C5E">
      <w:pPr>
        <w:spacing w:after="200" w:line="276" w:lineRule="auto"/>
        <w:rPr>
          <w:sz w:val="24"/>
          <w:szCs w:val="24"/>
          <w:u w:val="single"/>
        </w:rPr>
      </w:pPr>
      <w:r w:rsidRPr="00CB30C8">
        <w:rPr>
          <w:u w:val="single"/>
        </w:rPr>
        <w:br w:type="page"/>
      </w:r>
    </w:p>
    <w:p w14:paraId="53A7726D" w14:textId="77777777" w:rsidR="006D6C5E" w:rsidRPr="00CB30C8" w:rsidRDefault="006D6C5E" w:rsidP="006D6C5E">
      <w:pPr>
        <w:pStyle w:val="BodyText"/>
        <w:spacing w:before="1"/>
        <w:rPr>
          <w:u w:val="single"/>
        </w:rPr>
      </w:pPr>
      <w:r w:rsidRPr="00CB30C8">
        <w:rPr>
          <w:u w:val="single"/>
        </w:rPr>
        <w:lastRenderedPageBreak/>
        <w:t>Attach only waveforms below:</w:t>
      </w:r>
    </w:p>
    <w:p w14:paraId="59DD987B" w14:textId="77777777" w:rsidR="006D6C5E" w:rsidRPr="00CB30C8" w:rsidRDefault="006D6C5E" w:rsidP="006D6C5E">
      <w:pPr>
        <w:pStyle w:val="BodyText"/>
        <w:spacing w:before="1"/>
        <w:rPr>
          <w:i/>
          <w:sz w:val="22"/>
        </w:rPr>
      </w:pPr>
      <w:r w:rsidRPr="00CB30C8">
        <w:rPr>
          <w:i/>
          <w:sz w:val="22"/>
        </w:rPr>
        <w:t>[Take screenshots of input/ output waveforms of each simulated circuits]</w:t>
      </w:r>
    </w:p>
    <w:p w14:paraId="252F88FE" w14:textId="77777777" w:rsidR="006D6C5E" w:rsidRPr="00CB30C8" w:rsidRDefault="006D6C5E" w:rsidP="006D6C5E">
      <w:pPr>
        <w:pStyle w:val="TableParagraph"/>
        <w:rPr>
          <w:bCs/>
          <w:sz w:val="24"/>
        </w:rPr>
      </w:pPr>
    </w:p>
    <w:p w14:paraId="2BA737BD" w14:textId="77777777" w:rsidR="006D6C5E" w:rsidRPr="00CB30C8" w:rsidRDefault="006D6C5E" w:rsidP="006D6C5E">
      <w:pPr>
        <w:pStyle w:val="TableParagraph"/>
        <w:jc w:val="center"/>
        <w:rPr>
          <w:color w:val="000000" w:themeColor="text1"/>
        </w:rPr>
      </w:pPr>
      <w:r w:rsidRPr="00CB30C8">
        <w:rPr>
          <w:bCs/>
          <w:noProof/>
          <w:sz w:val="24"/>
        </w:rPr>
        <w:drawing>
          <wp:inline distT="0" distB="0" distL="0" distR="0" wp14:anchorId="15E0DF67" wp14:editId="0A97F539">
            <wp:extent cx="2581275" cy="194696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2484" cy="1955423"/>
                    </a:xfrm>
                    <a:prstGeom prst="rect">
                      <a:avLst/>
                    </a:prstGeom>
                    <a:noFill/>
                    <a:ln>
                      <a:noFill/>
                    </a:ln>
                  </pic:spPr>
                </pic:pic>
              </a:graphicData>
            </a:graphic>
          </wp:inline>
        </w:drawing>
      </w:r>
    </w:p>
    <w:p w14:paraId="491221BB" w14:textId="77777777" w:rsidR="006D6C5E" w:rsidRPr="00CB30C8" w:rsidRDefault="006D6C5E" w:rsidP="006D6C5E">
      <w:pPr>
        <w:pStyle w:val="TableParagraph"/>
        <w:rPr>
          <w:color w:val="000000" w:themeColor="text1"/>
        </w:rPr>
      </w:pPr>
    </w:p>
    <w:p w14:paraId="57A4D521" w14:textId="77777777" w:rsidR="006D6C5E" w:rsidRPr="00CB30C8" w:rsidRDefault="006D6C5E" w:rsidP="006D6C5E">
      <w:pPr>
        <w:pStyle w:val="TableParagraph"/>
        <w:jc w:val="center"/>
        <w:rPr>
          <w:color w:val="000000" w:themeColor="text1"/>
        </w:rPr>
      </w:pPr>
      <w:r w:rsidRPr="00CB30C8">
        <w:rPr>
          <w:color w:val="000000" w:themeColor="text1"/>
        </w:rPr>
        <w:t>Figure 4: Input-Output Waveform of Fig 1</w:t>
      </w:r>
    </w:p>
    <w:p w14:paraId="699136CA" w14:textId="77777777" w:rsidR="006D6C5E" w:rsidRPr="00CB30C8" w:rsidRDefault="006D6C5E" w:rsidP="006D6C5E">
      <w:pPr>
        <w:pStyle w:val="TableParagraph"/>
        <w:jc w:val="center"/>
        <w:rPr>
          <w:bCs/>
          <w:sz w:val="24"/>
        </w:rPr>
      </w:pPr>
    </w:p>
    <w:p w14:paraId="02EFE17E" w14:textId="77777777" w:rsidR="006D6C5E" w:rsidRPr="00CB30C8" w:rsidRDefault="006D6C5E" w:rsidP="006D6C5E">
      <w:pPr>
        <w:pStyle w:val="TableParagraph"/>
        <w:jc w:val="center"/>
        <w:rPr>
          <w:bCs/>
          <w:sz w:val="4"/>
          <w:szCs w:val="4"/>
        </w:rPr>
      </w:pPr>
    </w:p>
    <w:p w14:paraId="47AA46C9" w14:textId="77777777" w:rsidR="006D6C5E" w:rsidRPr="00CB30C8" w:rsidRDefault="006D6C5E" w:rsidP="006D6C5E">
      <w:pPr>
        <w:pStyle w:val="TableParagraph"/>
        <w:jc w:val="center"/>
        <w:rPr>
          <w:bCs/>
          <w:sz w:val="24"/>
        </w:rPr>
      </w:pPr>
    </w:p>
    <w:p w14:paraId="6A6A66B5" w14:textId="77777777" w:rsidR="006D6C5E" w:rsidRPr="00CB30C8" w:rsidRDefault="006D6C5E" w:rsidP="006D6C5E">
      <w:pPr>
        <w:spacing w:after="200" w:line="276" w:lineRule="auto"/>
        <w:jc w:val="center"/>
        <w:rPr>
          <w:color w:val="000000" w:themeColor="text1"/>
        </w:rPr>
      </w:pPr>
      <w:r w:rsidRPr="00CB30C8">
        <w:rPr>
          <w:bCs/>
          <w:noProof/>
          <w:sz w:val="24"/>
        </w:rPr>
        <w:drawing>
          <wp:inline distT="0" distB="0" distL="0" distR="0" wp14:anchorId="34BF72B3" wp14:editId="556C78D2">
            <wp:extent cx="2600325" cy="19702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1158" cy="1978420"/>
                    </a:xfrm>
                    <a:prstGeom prst="rect">
                      <a:avLst/>
                    </a:prstGeom>
                    <a:noFill/>
                    <a:ln>
                      <a:noFill/>
                    </a:ln>
                  </pic:spPr>
                </pic:pic>
              </a:graphicData>
            </a:graphic>
          </wp:inline>
        </w:drawing>
      </w:r>
    </w:p>
    <w:p w14:paraId="0EF32EDC" w14:textId="77777777" w:rsidR="006D6C5E" w:rsidRPr="00CB30C8" w:rsidRDefault="006D6C5E" w:rsidP="006D6C5E">
      <w:pPr>
        <w:spacing w:after="200" w:line="276" w:lineRule="auto"/>
        <w:jc w:val="center"/>
        <w:rPr>
          <w:bCs/>
          <w:sz w:val="24"/>
        </w:rPr>
      </w:pPr>
      <w:r w:rsidRPr="00CB30C8">
        <w:rPr>
          <w:color w:val="000000" w:themeColor="text1"/>
        </w:rPr>
        <w:t>Figure 5: Input-Output Waveform of Fig 2</w:t>
      </w:r>
    </w:p>
    <w:p w14:paraId="22596020" w14:textId="77777777" w:rsidR="006D6C5E" w:rsidRPr="00CB30C8" w:rsidRDefault="006D6C5E" w:rsidP="006D6C5E">
      <w:pPr>
        <w:spacing w:after="200" w:line="276" w:lineRule="auto"/>
        <w:jc w:val="center"/>
        <w:rPr>
          <w:bCs/>
          <w:sz w:val="24"/>
        </w:rPr>
      </w:pPr>
    </w:p>
    <w:p w14:paraId="59C979EC" w14:textId="77777777" w:rsidR="006D6C5E" w:rsidRPr="00CB30C8" w:rsidRDefault="006D6C5E" w:rsidP="006D6C5E">
      <w:pPr>
        <w:spacing w:after="200" w:line="276" w:lineRule="auto"/>
        <w:jc w:val="center"/>
        <w:rPr>
          <w:bCs/>
          <w:sz w:val="24"/>
        </w:rPr>
      </w:pPr>
      <w:r w:rsidRPr="00CB30C8">
        <w:rPr>
          <w:bCs/>
          <w:noProof/>
          <w:sz w:val="24"/>
        </w:rPr>
        <w:drawing>
          <wp:inline distT="0" distB="0" distL="0" distR="0" wp14:anchorId="2BBC92C5" wp14:editId="3A2FBF8A">
            <wp:extent cx="2628900" cy="19649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4956" cy="1969473"/>
                    </a:xfrm>
                    <a:prstGeom prst="rect">
                      <a:avLst/>
                    </a:prstGeom>
                    <a:noFill/>
                    <a:ln>
                      <a:noFill/>
                    </a:ln>
                  </pic:spPr>
                </pic:pic>
              </a:graphicData>
            </a:graphic>
          </wp:inline>
        </w:drawing>
      </w:r>
    </w:p>
    <w:p w14:paraId="7F631436" w14:textId="3D63EFAC" w:rsidR="0065771C" w:rsidRPr="00CB30C8" w:rsidRDefault="006D6C5E" w:rsidP="006D6C5E">
      <w:pPr>
        <w:pStyle w:val="BodyText"/>
        <w:spacing w:before="1"/>
        <w:jc w:val="center"/>
        <w:rPr>
          <w:rFonts w:eastAsia="Calibri"/>
          <w:sz w:val="28"/>
          <w:szCs w:val="28"/>
        </w:rPr>
      </w:pPr>
      <w:r w:rsidRPr="00CB30C8">
        <w:rPr>
          <w:color w:val="000000" w:themeColor="text1"/>
        </w:rPr>
        <w:t>Figure 6: Input-Output Waveform of Fig 3</w:t>
      </w:r>
      <w:r w:rsidR="00E3275E" w:rsidRPr="00CB30C8">
        <w:br w:type="page"/>
      </w:r>
    </w:p>
    <w:p w14:paraId="3ADE7FFA" w14:textId="305AF31C" w:rsidR="0065771C" w:rsidRPr="00CB30C8" w:rsidRDefault="00E3275E">
      <w:pPr>
        <w:rPr>
          <w:rFonts w:eastAsia="Calibri"/>
          <w:b/>
          <w:sz w:val="36"/>
          <w:szCs w:val="36"/>
        </w:rPr>
      </w:pPr>
      <w:r w:rsidRPr="00CB30C8">
        <w:rPr>
          <w:rFonts w:eastAsia="Calibri"/>
          <w:b/>
          <w:sz w:val="36"/>
          <w:szCs w:val="36"/>
        </w:rPr>
        <w:lastRenderedPageBreak/>
        <w:t>References:</w:t>
      </w:r>
    </w:p>
    <w:p w14:paraId="2C2D35A4" w14:textId="5D6F9E75" w:rsidR="00007DE1" w:rsidRPr="00CB30C8" w:rsidRDefault="00007DE1">
      <w:pPr>
        <w:rPr>
          <w:rFonts w:eastAsia="Calibri"/>
          <w:b/>
          <w:sz w:val="36"/>
          <w:szCs w:val="36"/>
        </w:rPr>
      </w:pPr>
    </w:p>
    <w:p w14:paraId="41B06AC5" w14:textId="0DFEA327" w:rsidR="0008169C" w:rsidRPr="00CB30C8" w:rsidRDefault="0008169C" w:rsidP="0008169C">
      <w:pPr>
        <w:pStyle w:val="Default"/>
        <w:rPr>
          <w:sz w:val="28"/>
          <w:szCs w:val="28"/>
        </w:rPr>
      </w:pPr>
      <w:r w:rsidRPr="00CB30C8">
        <w:rPr>
          <w:sz w:val="28"/>
          <w:szCs w:val="28"/>
        </w:rPr>
        <w:t xml:space="preserve">Storr, W. (2018, April 6). Diode Clipping Circuits and Diode Clipper. Basic Electronics Tutorials. </w:t>
      </w:r>
      <w:hyperlink r:id="rId22" w:history="1">
        <w:r w:rsidRPr="00CB30C8">
          <w:rPr>
            <w:rStyle w:val="Hyperlink"/>
            <w:sz w:val="28"/>
            <w:szCs w:val="28"/>
          </w:rPr>
          <w:t>https://www.electronics-tutorials.ws/diode/diode-clipping-circuits.html</w:t>
        </w:r>
      </w:hyperlink>
    </w:p>
    <w:p w14:paraId="4E2C8989" w14:textId="77777777" w:rsidR="0008169C" w:rsidRPr="00CB30C8" w:rsidRDefault="0008169C" w:rsidP="0008169C">
      <w:pPr>
        <w:pStyle w:val="Default"/>
        <w:rPr>
          <w:sz w:val="28"/>
          <w:szCs w:val="28"/>
        </w:rPr>
      </w:pPr>
    </w:p>
    <w:p w14:paraId="27FCCE4D" w14:textId="0BEB204C" w:rsidR="0008169C" w:rsidRPr="00CB30C8" w:rsidRDefault="0008169C" w:rsidP="0008169C">
      <w:pPr>
        <w:pStyle w:val="Default"/>
        <w:rPr>
          <w:sz w:val="28"/>
          <w:szCs w:val="28"/>
        </w:rPr>
      </w:pPr>
      <w:r w:rsidRPr="00CB30C8">
        <w:rPr>
          <w:sz w:val="28"/>
          <w:szCs w:val="28"/>
        </w:rPr>
        <w:t xml:space="preserve">Manoel, V. (2020, August 3). Boylestad - Electronic Devices and Circuit Theory 11th txtbk. Passei Direto. </w:t>
      </w:r>
      <w:hyperlink r:id="rId23" w:history="1">
        <w:r w:rsidRPr="00CB30C8">
          <w:rPr>
            <w:rStyle w:val="Hyperlink"/>
            <w:sz w:val="28"/>
            <w:szCs w:val="28"/>
          </w:rPr>
          <w:t>https://www.passeidireto.com/arquivo/80938598/boylestad-electronic-devices-and-circuit-theory-11-th-txtbk/31</w:t>
        </w:r>
      </w:hyperlink>
    </w:p>
    <w:p w14:paraId="6BF42D6A" w14:textId="77777777" w:rsidR="0008169C" w:rsidRPr="00CB30C8" w:rsidRDefault="0008169C" w:rsidP="0008169C">
      <w:pPr>
        <w:pStyle w:val="Default"/>
        <w:rPr>
          <w:sz w:val="28"/>
          <w:szCs w:val="28"/>
        </w:rPr>
      </w:pPr>
    </w:p>
    <w:p w14:paraId="1E1ECC17" w14:textId="114ED31B" w:rsidR="00007DE1" w:rsidRPr="00CB30C8" w:rsidRDefault="0008169C" w:rsidP="0008169C">
      <w:pPr>
        <w:rPr>
          <w:sz w:val="28"/>
          <w:szCs w:val="28"/>
        </w:rPr>
      </w:pPr>
      <w:r w:rsidRPr="00CB30C8">
        <w:rPr>
          <w:sz w:val="28"/>
          <w:szCs w:val="28"/>
        </w:rPr>
        <w:t xml:space="preserve">Electronic Circuits - Clamper Circuits - Tutorialspoint. (2020). EEE. </w:t>
      </w:r>
      <w:hyperlink r:id="rId24" w:history="1">
        <w:r w:rsidRPr="00CB30C8">
          <w:rPr>
            <w:rStyle w:val="Hyperlink"/>
            <w:sz w:val="28"/>
            <w:szCs w:val="28"/>
          </w:rPr>
          <w:t>https://www.tutorialspoint.com/electronic_circuits/electronic_clamper_circuits.html</w:t>
        </w:r>
      </w:hyperlink>
    </w:p>
    <w:p w14:paraId="22E36076" w14:textId="77777777" w:rsidR="0008169C" w:rsidRPr="00CB30C8" w:rsidRDefault="0008169C" w:rsidP="0008169C">
      <w:pPr>
        <w:rPr>
          <w:rFonts w:eastAsia="Calibri"/>
          <w:b/>
          <w:sz w:val="36"/>
          <w:szCs w:val="36"/>
        </w:rPr>
      </w:pPr>
    </w:p>
    <w:sectPr w:rsidR="0008169C" w:rsidRPr="00CB30C8" w:rsidSect="00CD1B96">
      <w:pgSz w:w="12240" w:h="15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595B"/>
    <w:multiLevelType w:val="multilevel"/>
    <w:tmpl w:val="90BCEA4C"/>
    <w:lvl w:ilvl="0">
      <w:start w:val="1"/>
      <w:numFmt w:val="decimal"/>
      <w:lvlText w:val="%1."/>
      <w:lvlJc w:val="left"/>
      <w:pPr>
        <w:ind w:left="497" w:hanging="360"/>
      </w:pPr>
    </w:lvl>
    <w:lvl w:ilvl="1">
      <w:start w:val="1"/>
      <w:numFmt w:val="lowerLetter"/>
      <w:lvlText w:val="%2."/>
      <w:lvlJc w:val="left"/>
      <w:pPr>
        <w:ind w:left="1217" w:hanging="360"/>
      </w:pPr>
    </w:lvl>
    <w:lvl w:ilvl="2">
      <w:start w:val="1"/>
      <w:numFmt w:val="lowerRoman"/>
      <w:lvlText w:val="%3."/>
      <w:lvlJc w:val="right"/>
      <w:pPr>
        <w:ind w:left="1937" w:hanging="180"/>
      </w:pPr>
    </w:lvl>
    <w:lvl w:ilvl="3">
      <w:start w:val="1"/>
      <w:numFmt w:val="decimal"/>
      <w:lvlText w:val="%4."/>
      <w:lvlJc w:val="left"/>
      <w:pPr>
        <w:ind w:left="2657" w:hanging="360"/>
      </w:pPr>
    </w:lvl>
    <w:lvl w:ilvl="4">
      <w:start w:val="1"/>
      <w:numFmt w:val="lowerLetter"/>
      <w:lvlText w:val="%5."/>
      <w:lvlJc w:val="left"/>
      <w:pPr>
        <w:ind w:left="3377" w:hanging="360"/>
      </w:pPr>
    </w:lvl>
    <w:lvl w:ilvl="5">
      <w:start w:val="1"/>
      <w:numFmt w:val="lowerRoman"/>
      <w:lvlText w:val="%6."/>
      <w:lvlJc w:val="right"/>
      <w:pPr>
        <w:ind w:left="4097" w:hanging="180"/>
      </w:pPr>
    </w:lvl>
    <w:lvl w:ilvl="6">
      <w:start w:val="1"/>
      <w:numFmt w:val="decimal"/>
      <w:lvlText w:val="%7."/>
      <w:lvlJc w:val="left"/>
      <w:pPr>
        <w:ind w:left="4817" w:hanging="360"/>
      </w:pPr>
    </w:lvl>
    <w:lvl w:ilvl="7">
      <w:start w:val="1"/>
      <w:numFmt w:val="lowerLetter"/>
      <w:lvlText w:val="%8."/>
      <w:lvlJc w:val="left"/>
      <w:pPr>
        <w:ind w:left="5537" w:hanging="360"/>
      </w:pPr>
    </w:lvl>
    <w:lvl w:ilvl="8">
      <w:start w:val="1"/>
      <w:numFmt w:val="lowerRoman"/>
      <w:lvlText w:val="%9."/>
      <w:lvlJc w:val="right"/>
      <w:pPr>
        <w:ind w:left="6257" w:hanging="180"/>
      </w:pPr>
    </w:lvl>
  </w:abstractNum>
  <w:abstractNum w:abstractNumId="1" w15:restartNumberingAfterBreak="0">
    <w:nsid w:val="3FFA0D7F"/>
    <w:multiLevelType w:val="hybridMultilevel"/>
    <w:tmpl w:val="53F42154"/>
    <w:lvl w:ilvl="0" w:tplc="5EC63068">
      <w:start w:val="1"/>
      <w:numFmt w:val="decimal"/>
      <w:lvlText w:val="%1."/>
      <w:lvlJc w:val="left"/>
      <w:pPr>
        <w:ind w:left="497" w:hanging="360"/>
      </w:pPr>
      <w:rPr>
        <w:rFonts w:hint="default"/>
      </w:rPr>
    </w:lvl>
    <w:lvl w:ilvl="1" w:tplc="0C090019" w:tentative="1">
      <w:start w:val="1"/>
      <w:numFmt w:val="lowerLetter"/>
      <w:lvlText w:val="%2."/>
      <w:lvlJc w:val="left"/>
      <w:pPr>
        <w:ind w:left="1217" w:hanging="360"/>
      </w:pPr>
    </w:lvl>
    <w:lvl w:ilvl="2" w:tplc="0C09001B" w:tentative="1">
      <w:start w:val="1"/>
      <w:numFmt w:val="lowerRoman"/>
      <w:lvlText w:val="%3."/>
      <w:lvlJc w:val="right"/>
      <w:pPr>
        <w:ind w:left="1937" w:hanging="180"/>
      </w:pPr>
    </w:lvl>
    <w:lvl w:ilvl="3" w:tplc="0C09000F" w:tentative="1">
      <w:start w:val="1"/>
      <w:numFmt w:val="decimal"/>
      <w:lvlText w:val="%4."/>
      <w:lvlJc w:val="left"/>
      <w:pPr>
        <w:ind w:left="2657" w:hanging="360"/>
      </w:pPr>
    </w:lvl>
    <w:lvl w:ilvl="4" w:tplc="0C090019" w:tentative="1">
      <w:start w:val="1"/>
      <w:numFmt w:val="lowerLetter"/>
      <w:lvlText w:val="%5."/>
      <w:lvlJc w:val="left"/>
      <w:pPr>
        <w:ind w:left="3377" w:hanging="360"/>
      </w:pPr>
    </w:lvl>
    <w:lvl w:ilvl="5" w:tplc="0C09001B" w:tentative="1">
      <w:start w:val="1"/>
      <w:numFmt w:val="lowerRoman"/>
      <w:lvlText w:val="%6."/>
      <w:lvlJc w:val="right"/>
      <w:pPr>
        <w:ind w:left="4097" w:hanging="180"/>
      </w:pPr>
    </w:lvl>
    <w:lvl w:ilvl="6" w:tplc="0C09000F" w:tentative="1">
      <w:start w:val="1"/>
      <w:numFmt w:val="decimal"/>
      <w:lvlText w:val="%7."/>
      <w:lvlJc w:val="left"/>
      <w:pPr>
        <w:ind w:left="4817" w:hanging="360"/>
      </w:pPr>
    </w:lvl>
    <w:lvl w:ilvl="7" w:tplc="0C090019" w:tentative="1">
      <w:start w:val="1"/>
      <w:numFmt w:val="lowerLetter"/>
      <w:lvlText w:val="%8."/>
      <w:lvlJc w:val="left"/>
      <w:pPr>
        <w:ind w:left="5537" w:hanging="360"/>
      </w:pPr>
    </w:lvl>
    <w:lvl w:ilvl="8" w:tplc="0C09001B" w:tentative="1">
      <w:start w:val="1"/>
      <w:numFmt w:val="lowerRoman"/>
      <w:lvlText w:val="%9."/>
      <w:lvlJc w:val="right"/>
      <w:pPr>
        <w:ind w:left="6257" w:hanging="180"/>
      </w:pPr>
    </w:lvl>
  </w:abstractNum>
  <w:abstractNum w:abstractNumId="2" w15:restartNumberingAfterBreak="0">
    <w:nsid w:val="7A53074D"/>
    <w:multiLevelType w:val="multilevel"/>
    <w:tmpl w:val="6E74BD34"/>
    <w:lvl w:ilvl="0">
      <w:start w:val="1"/>
      <w:numFmt w:val="decimal"/>
      <w:lvlText w:val="%1."/>
      <w:lvlJc w:val="left"/>
      <w:pPr>
        <w:ind w:left="979" w:hanging="360"/>
      </w:pPr>
      <w:rPr>
        <w:rFonts w:ascii="Times New Roman" w:eastAsia="Times New Roman" w:hAnsi="Times New Roman" w:cs="Times New Roman"/>
        <w:sz w:val="22"/>
        <w:szCs w:val="22"/>
      </w:rPr>
    </w:lvl>
    <w:lvl w:ilvl="1">
      <w:start w:val="1"/>
      <w:numFmt w:val="lowerLetter"/>
      <w:lvlText w:val="%2)"/>
      <w:lvlJc w:val="left"/>
      <w:pPr>
        <w:ind w:left="977" w:hanging="216"/>
      </w:pPr>
      <w:rPr>
        <w:i/>
      </w:rPr>
    </w:lvl>
    <w:lvl w:ilvl="2">
      <w:start w:val="1"/>
      <w:numFmt w:val="bullet"/>
      <w:lvlText w:val="•"/>
      <w:lvlJc w:val="left"/>
      <w:pPr>
        <w:ind w:left="2836" w:hanging="216"/>
      </w:pPr>
    </w:lvl>
    <w:lvl w:ilvl="3">
      <w:start w:val="1"/>
      <w:numFmt w:val="bullet"/>
      <w:lvlText w:val="•"/>
      <w:lvlJc w:val="left"/>
      <w:pPr>
        <w:ind w:left="3764" w:hanging="216"/>
      </w:pPr>
    </w:lvl>
    <w:lvl w:ilvl="4">
      <w:start w:val="1"/>
      <w:numFmt w:val="bullet"/>
      <w:lvlText w:val="•"/>
      <w:lvlJc w:val="left"/>
      <w:pPr>
        <w:ind w:left="4692" w:hanging="216"/>
      </w:pPr>
    </w:lvl>
    <w:lvl w:ilvl="5">
      <w:start w:val="1"/>
      <w:numFmt w:val="bullet"/>
      <w:lvlText w:val="•"/>
      <w:lvlJc w:val="left"/>
      <w:pPr>
        <w:ind w:left="5620" w:hanging="216"/>
      </w:pPr>
    </w:lvl>
    <w:lvl w:ilvl="6">
      <w:start w:val="1"/>
      <w:numFmt w:val="bullet"/>
      <w:lvlText w:val="•"/>
      <w:lvlJc w:val="left"/>
      <w:pPr>
        <w:ind w:left="6548" w:hanging="216"/>
      </w:pPr>
    </w:lvl>
    <w:lvl w:ilvl="7">
      <w:start w:val="1"/>
      <w:numFmt w:val="bullet"/>
      <w:lvlText w:val="•"/>
      <w:lvlJc w:val="left"/>
      <w:pPr>
        <w:ind w:left="7476" w:hanging="216"/>
      </w:pPr>
    </w:lvl>
    <w:lvl w:ilvl="8">
      <w:start w:val="1"/>
      <w:numFmt w:val="bullet"/>
      <w:lvlText w:val="•"/>
      <w:lvlJc w:val="left"/>
      <w:pPr>
        <w:ind w:left="8404" w:hanging="216"/>
      </w:pPr>
    </w:lvl>
  </w:abstractNum>
  <w:num w:numId="1">
    <w:abstractNumId w:val="2"/>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71C"/>
    <w:rsid w:val="00007DE1"/>
    <w:rsid w:val="000617A0"/>
    <w:rsid w:val="0008169C"/>
    <w:rsid w:val="000D7C26"/>
    <w:rsid w:val="00100C19"/>
    <w:rsid w:val="00143562"/>
    <w:rsid w:val="00151584"/>
    <w:rsid w:val="00154509"/>
    <w:rsid w:val="001C55B1"/>
    <w:rsid w:val="001D758E"/>
    <w:rsid w:val="00244F48"/>
    <w:rsid w:val="002830F0"/>
    <w:rsid w:val="002B755B"/>
    <w:rsid w:val="003017B6"/>
    <w:rsid w:val="00383DE5"/>
    <w:rsid w:val="00415BD4"/>
    <w:rsid w:val="00491A5E"/>
    <w:rsid w:val="00564BE5"/>
    <w:rsid w:val="006303A4"/>
    <w:rsid w:val="00640EA1"/>
    <w:rsid w:val="0065771C"/>
    <w:rsid w:val="00691328"/>
    <w:rsid w:val="006D6C5E"/>
    <w:rsid w:val="008326DC"/>
    <w:rsid w:val="0087384B"/>
    <w:rsid w:val="00995E9E"/>
    <w:rsid w:val="00A049DE"/>
    <w:rsid w:val="00A16661"/>
    <w:rsid w:val="00A23A31"/>
    <w:rsid w:val="00A35E60"/>
    <w:rsid w:val="00A43CE1"/>
    <w:rsid w:val="00A77B30"/>
    <w:rsid w:val="00AF1C40"/>
    <w:rsid w:val="00B84F1D"/>
    <w:rsid w:val="00C2238B"/>
    <w:rsid w:val="00CB286E"/>
    <w:rsid w:val="00CB30C8"/>
    <w:rsid w:val="00CD1B96"/>
    <w:rsid w:val="00D550D9"/>
    <w:rsid w:val="00D61E51"/>
    <w:rsid w:val="00D83F2C"/>
    <w:rsid w:val="00DF6C61"/>
    <w:rsid w:val="00E1618B"/>
    <w:rsid w:val="00E3275E"/>
    <w:rsid w:val="00F14110"/>
    <w:rsid w:val="00F4381A"/>
    <w:rsid w:val="00FF0DB2"/>
    <w:rsid w:val="00FF2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1887"/>
  <w15:docId w15:val="{8B9BB325-4613-44CF-8A28-A649CE849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E51"/>
    <w:rPr>
      <w:rFonts w:eastAsiaTheme="minorEastAsia"/>
      <w:lang w:eastAsia="en-GB"/>
    </w:rPr>
  </w:style>
  <w:style w:type="paragraph" w:styleId="Heading1">
    <w:name w:val="heading 1"/>
    <w:next w:val="Normal"/>
    <w:link w:val="Heading1Char"/>
    <w:uiPriority w:val="9"/>
    <w:qFormat/>
    <w:rsid w:val="007F58DC"/>
    <w:pPr>
      <w:keepNext/>
      <w:keepLines/>
      <w:spacing w:line="259" w:lineRule="auto"/>
      <w:ind w:right="592"/>
      <w:jc w:val="right"/>
      <w:outlineLvl w:val="0"/>
    </w:pPr>
    <w:rPr>
      <w:color w:val="000000"/>
      <w:sz w:val="3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semiHidden/>
    <w:unhideWhenUsed/>
    <w:rsid w:val="000E1D93"/>
    <w:pPr>
      <w:tabs>
        <w:tab w:val="center" w:pos="4513"/>
        <w:tab w:val="right" w:pos="9026"/>
      </w:tabs>
    </w:pPr>
  </w:style>
  <w:style w:type="character" w:customStyle="1" w:styleId="HeaderChar">
    <w:name w:val="Header Char"/>
    <w:basedOn w:val="DefaultParagraphFont"/>
    <w:link w:val="Header"/>
    <w:uiPriority w:val="99"/>
    <w:semiHidden/>
    <w:rsid w:val="000E1D93"/>
    <w:rPr>
      <w:rFonts w:ascii="Times New Roman" w:eastAsiaTheme="minorEastAsia" w:hAnsi="Times New Roman" w:cs="Times New Roman"/>
      <w:lang w:eastAsia="en-GB"/>
    </w:rPr>
  </w:style>
  <w:style w:type="paragraph" w:styleId="Footer">
    <w:name w:val="footer"/>
    <w:basedOn w:val="Normal"/>
    <w:link w:val="FooterChar"/>
    <w:uiPriority w:val="99"/>
    <w:semiHidden/>
    <w:unhideWhenUsed/>
    <w:rsid w:val="000E1D93"/>
    <w:pPr>
      <w:tabs>
        <w:tab w:val="center" w:pos="4513"/>
        <w:tab w:val="right" w:pos="9026"/>
      </w:tabs>
    </w:pPr>
  </w:style>
  <w:style w:type="character" w:customStyle="1" w:styleId="FooterChar">
    <w:name w:val="Footer Char"/>
    <w:basedOn w:val="DefaultParagraphFont"/>
    <w:link w:val="Footer"/>
    <w:uiPriority w:val="99"/>
    <w:semiHidden/>
    <w:rsid w:val="000E1D93"/>
    <w:rPr>
      <w:rFonts w:ascii="Times New Roman" w:eastAsiaTheme="minorEastAsia" w:hAnsi="Times New Roman" w:cs="Times New Roman"/>
      <w:lang w:eastAsia="en-GB"/>
    </w:rPr>
  </w:style>
  <w:style w:type="character" w:customStyle="1" w:styleId="Heading1Char">
    <w:name w:val="Heading 1 Char"/>
    <w:basedOn w:val="DefaultParagraphFont"/>
    <w:link w:val="Heading1"/>
    <w:uiPriority w:val="9"/>
    <w:rsid w:val="007F58DC"/>
    <w:rPr>
      <w:rFonts w:ascii="Times New Roman" w:eastAsia="Times New Roman" w:hAnsi="Times New Roman" w:cs="Times New Roman"/>
      <w:color w:val="000000"/>
      <w:sz w:val="36"/>
      <w:lang w:val="en-US"/>
    </w:rPr>
  </w:style>
  <w:style w:type="table" w:customStyle="1" w:styleId="TableGrid">
    <w:name w:val="TableGrid"/>
    <w:rsid w:val="007F58DC"/>
    <w:rPr>
      <w:rFonts w:eastAsiaTheme="minorEastAsia"/>
    </w:rPr>
    <w:tblPr>
      <w:tblCellMar>
        <w:top w:w="0" w:type="dxa"/>
        <w:left w:w="0" w:type="dxa"/>
        <w:bottom w:w="0" w:type="dxa"/>
        <w:right w:w="0" w:type="dxa"/>
      </w:tblCellMar>
    </w:tblPr>
  </w:style>
  <w:style w:type="paragraph" w:customStyle="1" w:styleId="Default">
    <w:name w:val="Default"/>
    <w:rsid w:val="007F58DC"/>
    <w:pPr>
      <w:autoSpaceDE w:val="0"/>
      <w:autoSpaceDN w:val="0"/>
      <w:adjustRightInd w:val="0"/>
    </w:pPr>
    <w:rPr>
      <w:color w:val="000000"/>
      <w:sz w:val="24"/>
      <w:szCs w:val="24"/>
    </w:rPr>
  </w:style>
  <w:style w:type="table" w:styleId="TableGrid0">
    <w:name w:val="Table Grid"/>
    <w:basedOn w:val="TableNormal"/>
    <w:uiPriority w:val="39"/>
    <w:rsid w:val="007F58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58DC"/>
    <w:rPr>
      <w:color w:val="808080"/>
    </w:rPr>
  </w:style>
  <w:style w:type="paragraph" w:styleId="ListParagraph">
    <w:name w:val="List Paragraph"/>
    <w:basedOn w:val="Normal"/>
    <w:uiPriority w:val="34"/>
    <w:qFormat/>
    <w:rsid w:val="007F58DC"/>
    <w:pPr>
      <w:spacing w:after="82" w:line="248" w:lineRule="auto"/>
      <w:ind w:left="720" w:right="1" w:hanging="370"/>
      <w:contextualSpacing/>
      <w:jc w:val="both"/>
    </w:pPr>
    <w:rPr>
      <w:rFonts w:eastAsia="Times New Roman"/>
      <w:color w:val="1D2129"/>
      <w:sz w:val="24"/>
      <w:lang w:eastAsia="en-US"/>
    </w:rPr>
  </w:style>
  <w:style w:type="paragraph" w:customStyle="1" w:styleId="TableParagraph">
    <w:name w:val="Table Paragraph"/>
    <w:basedOn w:val="Normal"/>
    <w:uiPriority w:val="1"/>
    <w:qFormat/>
    <w:rsid w:val="0003369A"/>
    <w:pPr>
      <w:widowControl w:val="0"/>
      <w:autoSpaceDE w:val="0"/>
      <w:autoSpaceDN w:val="0"/>
    </w:pPr>
    <w:rPr>
      <w:rFonts w:eastAsia="Times New Roman"/>
      <w:lang w:eastAsia="en-US"/>
    </w:rPr>
  </w:style>
  <w:style w:type="character" w:styleId="Hyperlink">
    <w:name w:val="Hyperlink"/>
    <w:basedOn w:val="DefaultParagraphFont"/>
    <w:uiPriority w:val="99"/>
    <w:unhideWhenUsed/>
    <w:rsid w:val="00C65AB1"/>
    <w:rPr>
      <w:color w:val="0000FF"/>
      <w:u w:val="single"/>
    </w:rPr>
  </w:style>
  <w:style w:type="paragraph" w:styleId="BodyText">
    <w:name w:val="Body Text"/>
    <w:basedOn w:val="Normal"/>
    <w:link w:val="BodyTextChar"/>
    <w:uiPriority w:val="1"/>
    <w:unhideWhenUsed/>
    <w:qFormat/>
    <w:rsid w:val="008B6903"/>
    <w:pPr>
      <w:widowControl w:val="0"/>
      <w:autoSpaceDE w:val="0"/>
      <w:autoSpaceDN w:val="0"/>
    </w:pPr>
    <w:rPr>
      <w:rFonts w:eastAsia="Times New Roman"/>
      <w:sz w:val="24"/>
      <w:szCs w:val="24"/>
      <w:lang w:eastAsia="en-US"/>
    </w:rPr>
  </w:style>
  <w:style w:type="character" w:customStyle="1" w:styleId="BodyTextChar">
    <w:name w:val="Body Text Char"/>
    <w:basedOn w:val="DefaultParagraphFont"/>
    <w:link w:val="BodyText"/>
    <w:uiPriority w:val="1"/>
    <w:rsid w:val="008B6903"/>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081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58439">
      <w:bodyDiv w:val="1"/>
      <w:marLeft w:val="0"/>
      <w:marRight w:val="0"/>
      <w:marTop w:val="0"/>
      <w:marBottom w:val="0"/>
      <w:divBdr>
        <w:top w:val="none" w:sz="0" w:space="0" w:color="auto"/>
        <w:left w:val="none" w:sz="0" w:space="0" w:color="auto"/>
        <w:bottom w:val="none" w:sz="0" w:space="0" w:color="auto"/>
        <w:right w:val="none" w:sz="0" w:space="0" w:color="auto"/>
      </w:divBdr>
    </w:div>
    <w:div w:id="549732398">
      <w:bodyDiv w:val="1"/>
      <w:marLeft w:val="0"/>
      <w:marRight w:val="0"/>
      <w:marTop w:val="0"/>
      <w:marBottom w:val="0"/>
      <w:divBdr>
        <w:top w:val="none" w:sz="0" w:space="0" w:color="auto"/>
        <w:left w:val="none" w:sz="0" w:space="0" w:color="auto"/>
        <w:bottom w:val="none" w:sz="0" w:space="0" w:color="auto"/>
        <w:right w:val="none" w:sz="0" w:space="0" w:color="auto"/>
      </w:divBdr>
    </w:div>
    <w:div w:id="735467896">
      <w:bodyDiv w:val="1"/>
      <w:marLeft w:val="0"/>
      <w:marRight w:val="0"/>
      <w:marTop w:val="0"/>
      <w:marBottom w:val="0"/>
      <w:divBdr>
        <w:top w:val="none" w:sz="0" w:space="0" w:color="auto"/>
        <w:left w:val="none" w:sz="0" w:space="0" w:color="auto"/>
        <w:bottom w:val="none" w:sz="0" w:space="0" w:color="auto"/>
        <w:right w:val="none" w:sz="0" w:space="0" w:color="auto"/>
      </w:divBdr>
    </w:div>
    <w:div w:id="1248880547">
      <w:bodyDiv w:val="1"/>
      <w:marLeft w:val="0"/>
      <w:marRight w:val="0"/>
      <w:marTop w:val="0"/>
      <w:marBottom w:val="0"/>
      <w:divBdr>
        <w:top w:val="none" w:sz="0" w:space="0" w:color="auto"/>
        <w:left w:val="none" w:sz="0" w:space="0" w:color="auto"/>
        <w:bottom w:val="none" w:sz="0" w:space="0" w:color="auto"/>
        <w:right w:val="none" w:sz="0" w:space="0" w:color="auto"/>
      </w:divBdr>
    </w:div>
    <w:div w:id="1526017566">
      <w:bodyDiv w:val="1"/>
      <w:marLeft w:val="0"/>
      <w:marRight w:val="0"/>
      <w:marTop w:val="0"/>
      <w:marBottom w:val="0"/>
      <w:divBdr>
        <w:top w:val="none" w:sz="0" w:space="0" w:color="auto"/>
        <w:left w:val="none" w:sz="0" w:space="0" w:color="auto"/>
        <w:bottom w:val="none" w:sz="0" w:space="0" w:color="auto"/>
        <w:right w:val="none" w:sz="0" w:space="0" w:color="auto"/>
      </w:divBdr>
    </w:div>
    <w:div w:id="2102876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tutorialspoint.com/electronic_circuits/electronic_clamper_circuits.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passeidireto.com/arquivo/80938598/boylestad-electronic-devices-and-circuit-theory-11-th-txtbk/31"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electronics-tutorials.ws/diode/diode-clipping-circui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F466pqczduGrBXkAQzz469lGwA==">AMUW2mV1JhWFjyV/uwz8/D67QMjBxkXoTJI8GYbE5spUHgY+KF/IM+1dC08HqeeK37dzNHIaHOlpm9a0FIJIg9Y4hfDj2fvoDfHkU9F8YSeAb4nTtkmufLo=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20</Pages>
  <Words>2286</Words>
  <Characters>13035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tasmina.imam@northsouth.edu</dc:creator>
  <cp:lastModifiedBy>Family</cp:lastModifiedBy>
  <cp:revision>41</cp:revision>
  <cp:lastPrinted>2021-11-15T05:01:00Z</cp:lastPrinted>
  <dcterms:created xsi:type="dcterms:W3CDTF">2019-10-17T06:45:00Z</dcterms:created>
  <dcterms:modified xsi:type="dcterms:W3CDTF">2021-11-15T05:05:00Z</dcterms:modified>
</cp:coreProperties>
</file>