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63D75" w14:textId="1A203A3B" w:rsidR="007C6093" w:rsidRDefault="005D4625">
      <w:hyperlink r:id="rId4" w:history="1">
        <w:r w:rsidRPr="00162C21">
          <w:rPr>
            <w:rStyle w:val="Hyperlink"/>
          </w:rPr>
          <w:t>https://rifatsakib.github.io/bike-zone-project/</w:t>
        </w:r>
      </w:hyperlink>
    </w:p>
    <w:p w14:paraId="1169E8DA" w14:textId="77777777" w:rsidR="005D4625" w:rsidRDefault="005D4625"/>
    <w:sectPr w:rsidR="005D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29"/>
    <w:rsid w:val="005D4625"/>
    <w:rsid w:val="007C6093"/>
    <w:rsid w:val="00AF47F0"/>
    <w:rsid w:val="00C0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6000"/>
  <w15:chartTrackingRefBased/>
  <w15:docId w15:val="{A9EBA6A2-8A0A-4CBD-9872-DB5E8B88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fatsakib.github.io/bike-zone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2</cp:revision>
  <dcterms:created xsi:type="dcterms:W3CDTF">2024-10-31T17:24:00Z</dcterms:created>
  <dcterms:modified xsi:type="dcterms:W3CDTF">2024-10-31T17:24:00Z</dcterms:modified>
</cp:coreProperties>
</file>