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1.</w:t>
      </w:r>
      <w:r>
        <w:rPr>
          <w:rFonts w:ascii="Times New Roman" w:eastAsia="Times New Roman" w:hAnsi="Times New Roman" w:cs="Times New Roman"/>
          <w:sz w:val="36"/>
        </w:rPr>
        <w:t xml:space="preserve"> When we run the program, it will be like this.</w:t>
      </w:r>
    </w:p>
    <w:p w:rsidR="0036184B" w:rsidRDefault="001A0426">
      <w:pPr>
        <w:rPr>
          <w:rFonts w:ascii="Calibri" w:eastAsia="Calibri" w:hAnsi="Calibri" w:cs="Calibri"/>
        </w:rPr>
      </w:pPr>
      <w:r>
        <w:object w:dxaOrig="8985" w:dyaOrig="4518">
          <v:rect id="rectole0000000000" o:spid="_x0000_i1025" style="width:449.3pt;height:225.7pt" o:ole="" o:preferrelative="t" stroked="f">
            <v:imagedata r:id="rId5" o:title=""/>
          </v:rect>
          <o:OLEObject Type="Embed" ProgID="StaticMetafile" ShapeID="rectole0000000000" DrawAspect="Content" ObjectID="_1501667642" r:id="rId6"/>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2.</w:t>
      </w:r>
      <w:r>
        <w:rPr>
          <w:rFonts w:ascii="Times New Roman" w:eastAsia="Times New Roman" w:hAnsi="Times New Roman" w:cs="Times New Roman"/>
          <w:sz w:val="36"/>
        </w:rPr>
        <w:t xml:space="preserve"> Press 1 to create an account and it will take student and family </w:t>
      </w:r>
      <w:proofErr w:type="gramStart"/>
      <w:r>
        <w:rPr>
          <w:rFonts w:ascii="Times New Roman" w:eastAsia="Times New Roman" w:hAnsi="Times New Roman" w:cs="Times New Roman"/>
          <w:sz w:val="36"/>
        </w:rPr>
        <w:t>information’s</w:t>
      </w:r>
      <w:proofErr w:type="gramEnd"/>
      <w:r>
        <w:rPr>
          <w:rFonts w:ascii="Times New Roman" w:eastAsia="Times New Roman" w:hAnsi="Times New Roman" w:cs="Times New Roman"/>
          <w:sz w:val="36"/>
        </w:rPr>
        <w:t>. Type information’s correctly.</w:t>
      </w:r>
      <w:r>
        <w:object w:dxaOrig="8985" w:dyaOrig="4552">
          <v:rect id="rectole0000000001" o:spid="_x0000_i1026" style="width:449.3pt;height:227.75pt" o:ole="" o:preferrelative="t" stroked="f">
            <v:imagedata r:id="rId7" o:title=""/>
          </v:rect>
          <o:OLEObject Type="Embed" ProgID="StaticMetafile" ShapeID="rectole0000000001" DrawAspect="Content" ObjectID="_1501667643" r:id="rId8"/>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3.</w:t>
      </w:r>
      <w:r>
        <w:rPr>
          <w:rFonts w:ascii="Times New Roman" w:eastAsia="Times New Roman" w:hAnsi="Times New Roman" w:cs="Times New Roman"/>
          <w:sz w:val="36"/>
        </w:rPr>
        <w:t xml:space="preserve"> Press 2 for log in (if you have an account in this system). It will take your user name and password. If user name and password match in the file then you can go to your profile.</w:t>
      </w:r>
    </w:p>
    <w:p w:rsidR="0036184B" w:rsidRDefault="001A0426">
      <w:pPr>
        <w:rPr>
          <w:rFonts w:ascii="Times New Roman" w:eastAsia="Times New Roman" w:hAnsi="Times New Roman" w:cs="Times New Roman"/>
          <w:sz w:val="36"/>
        </w:rPr>
      </w:pPr>
      <w:r>
        <w:object w:dxaOrig="8985" w:dyaOrig="4552">
          <v:rect id="rectole0000000002" o:spid="_x0000_i1027" style="width:449.3pt;height:227.75pt" o:ole="" o:preferrelative="t" stroked="f">
            <v:imagedata r:id="rId9" o:title=""/>
          </v:rect>
          <o:OLEObject Type="Embed" ProgID="StaticMetafile" ShapeID="rectole0000000002" DrawAspect="Content" ObjectID="_1501667644" r:id="rId10"/>
        </w:object>
      </w:r>
    </w:p>
    <w:p w:rsidR="0036184B" w:rsidRDefault="001A0426">
      <w:pPr>
        <w:rPr>
          <w:rFonts w:ascii="Times New Roman" w:eastAsia="Times New Roman" w:hAnsi="Times New Roman" w:cs="Times New Roman"/>
          <w:sz w:val="36"/>
        </w:rPr>
      </w:pPr>
      <w:r>
        <w:object w:dxaOrig="8985" w:dyaOrig="4552">
          <v:rect id="rectole0000000003" o:spid="_x0000_i1028" style="width:449.3pt;height:227.75pt" o:ole="" o:preferrelative="t" stroked="f">
            <v:imagedata r:id="rId11" o:title=""/>
          </v:rect>
          <o:OLEObject Type="Embed" ProgID="StaticMetafile" ShapeID="rectole0000000003" DrawAspect="Content" ObjectID="_1501667645" r:id="rId12"/>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4.</w:t>
      </w:r>
      <w:r>
        <w:rPr>
          <w:rFonts w:ascii="Times New Roman" w:eastAsia="Times New Roman" w:hAnsi="Times New Roman" w:cs="Times New Roman"/>
          <w:sz w:val="36"/>
        </w:rPr>
        <w:t xml:space="preserve"> </w: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5.</w:t>
      </w:r>
      <w:r>
        <w:rPr>
          <w:rFonts w:ascii="Times New Roman" w:eastAsia="Times New Roman" w:hAnsi="Times New Roman" w:cs="Times New Roman"/>
          <w:sz w:val="36"/>
        </w:rPr>
        <w:t xml:space="preserve"> If you press 2,</w:t>
      </w:r>
      <w:r>
        <w:rPr>
          <w:rFonts w:ascii="Times New Roman" w:eastAsia="Times New Roman" w:hAnsi="Times New Roman" w:cs="Times New Roman"/>
          <w:sz w:val="36"/>
        </w:rPr>
        <w:t xml:space="preserve"> it will show details of you. (</w:t>
      </w:r>
      <w:proofErr w:type="gramStart"/>
      <w:r>
        <w:rPr>
          <w:rFonts w:ascii="Times New Roman" w:eastAsia="Times New Roman" w:hAnsi="Times New Roman" w:cs="Times New Roman"/>
          <w:sz w:val="36"/>
        </w:rPr>
        <w:t>except</w:t>
      </w:r>
      <w:proofErr w:type="gramEnd"/>
      <w:r>
        <w:rPr>
          <w:rFonts w:ascii="Times New Roman" w:eastAsia="Times New Roman" w:hAnsi="Times New Roman" w:cs="Times New Roman"/>
          <w:sz w:val="36"/>
        </w:rPr>
        <w:t xml:space="preserve"> user name and password). </w:t>
      </w:r>
    </w:p>
    <w:p w:rsidR="0036184B" w:rsidRDefault="001A0426">
      <w:pPr>
        <w:rPr>
          <w:rFonts w:ascii="Times New Roman" w:eastAsia="Times New Roman" w:hAnsi="Times New Roman" w:cs="Times New Roman"/>
          <w:sz w:val="36"/>
        </w:rPr>
      </w:pPr>
      <w:r>
        <w:object w:dxaOrig="8985" w:dyaOrig="4552">
          <v:rect id="rectole0000000004" o:spid="_x0000_i1029" style="width:449.3pt;height:227.75pt" o:ole="" o:preferrelative="t" stroked="f">
            <v:imagedata r:id="rId13" o:title=""/>
          </v:rect>
          <o:OLEObject Type="Embed" ProgID="StaticMetafile" ShapeID="rectole0000000004" DrawAspect="Content" ObjectID="_1501667646" r:id="rId14"/>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6.</w:t>
      </w:r>
      <w:r>
        <w:rPr>
          <w:rFonts w:ascii="Times New Roman" w:eastAsia="Times New Roman" w:hAnsi="Times New Roman" w:cs="Times New Roman"/>
          <w:sz w:val="36"/>
        </w:rPr>
        <w:t xml:space="preserve"> Press 3 for edits your information (restricted for some information’s). If you want to skip editing then press 0 to back to your profile.  </w:t>
      </w:r>
    </w:p>
    <w:p w:rsidR="0036184B" w:rsidRDefault="001A0426">
      <w:pPr>
        <w:rPr>
          <w:rFonts w:ascii="Times New Roman" w:eastAsia="Times New Roman" w:hAnsi="Times New Roman" w:cs="Times New Roman"/>
          <w:sz w:val="36"/>
        </w:rPr>
      </w:pPr>
      <w:r>
        <w:object w:dxaOrig="8985" w:dyaOrig="4565">
          <v:rect id="rectole0000000005" o:spid="_x0000_i1030" style="width:449.3pt;height:228.45pt" o:ole="" o:preferrelative="t" stroked="f">
            <v:imagedata r:id="rId15" o:title=""/>
          </v:rect>
          <o:OLEObject Type="Embed" ProgID="StaticMetafile" ShapeID="rectole0000000005" DrawAspect="Content" ObjectID="_1501667647" r:id="rId16"/>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7.</w:t>
      </w:r>
      <w:r>
        <w:rPr>
          <w:rFonts w:ascii="Times New Roman" w:eastAsia="Times New Roman" w:hAnsi="Times New Roman" w:cs="Times New Roman"/>
          <w:sz w:val="36"/>
        </w:rPr>
        <w:t xml:space="preserve"> Press 4 to calculate your CGPA. For that you should input your subject grade and credit and then you can see your CGPA. </w:t>
      </w:r>
      <w:r>
        <w:rPr>
          <w:rFonts w:ascii="Times New Roman" w:eastAsia="Times New Roman" w:hAnsi="Times New Roman" w:cs="Times New Roman"/>
          <w:sz w:val="36"/>
        </w:rPr>
        <w:lastRenderedPageBreak/>
        <w:t>If you are in privation this system will suggest what you will do and how can you get help.</w:t>
      </w:r>
    </w:p>
    <w:p w:rsidR="0036184B" w:rsidRDefault="001A0426">
      <w:pPr>
        <w:rPr>
          <w:rFonts w:ascii="Times New Roman" w:eastAsia="Times New Roman" w:hAnsi="Times New Roman" w:cs="Times New Roman"/>
          <w:sz w:val="36"/>
        </w:rPr>
      </w:pPr>
      <w:r>
        <w:object w:dxaOrig="8985" w:dyaOrig="4552">
          <v:rect id="rectole0000000006" o:spid="_x0000_i1031" style="width:449.3pt;height:227.75pt" o:ole="" o:preferrelative="t" stroked="f">
            <v:imagedata r:id="rId17" o:title=""/>
          </v:rect>
          <o:OLEObject Type="Embed" ProgID="StaticMetafile" ShapeID="rectole0000000006" DrawAspect="Content" ObjectID="_1501667648" r:id="rId18"/>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rPr>
        <w:t xml:space="preserve">After input: </w:t>
      </w:r>
    </w:p>
    <w:p w:rsidR="0036184B" w:rsidRDefault="001A0426">
      <w:pPr>
        <w:rPr>
          <w:rFonts w:ascii="Times New Roman" w:eastAsia="Times New Roman" w:hAnsi="Times New Roman" w:cs="Times New Roman"/>
          <w:sz w:val="36"/>
        </w:rPr>
      </w:pPr>
      <w:r>
        <w:object w:dxaOrig="8985" w:dyaOrig="4572">
          <v:rect id="rectole0000000007" o:spid="_x0000_i1032" style="width:449.3pt;height:228.45pt" o:ole="" o:preferrelative="t" stroked="f">
            <v:imagedata r:id="rId19" o:title=""/>
          </v:rect>
          <o:OLEObject Type="Embed" ProgID="StaticMetafile" ShapeID="rectole0000000007" DrawAspect="Content" ObjectID="_1501667649" r:id="rId20"/>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8.</w:t>
      </w:r>
      <w:r>
        <w:rPr>
          <w:rFonts w:ascii="Times New Roman" w:eastAsia="Times New Roman" w:hAnsi="Times New Roman" w:cs="Times New Roman"/>
          <w:sz w:val="36"/>
        </w:rPr>
        <w:t xml:space="preserve"> Press 5 for you course flow chart. Then it will ask for your department, if you select a department then system will show </w:t>
      </w:r>
      <w:r>
        <w:rPr>
          <w:rFonts w:ascii="Times New Roman" w:eastAsia="Times New Roman" w:hAnsi="Times New Roman" w:cs="Times New Roman"/>
          <w:sz w:val="36"/>
        </w:rPr>
        <w:lastRenderedPageBreak/>
        <w:t>you the flow chart of selected department. Press 13 back to your profile.</w:t>
      </w:r>
    </w:p>
    <w:p w:rsidR="0036184B" w:rsidRDefault="001A0426">
      <w:pPr>
        <w:rPr>
          <w:rFonts w:ascii="Times New Roman" w:eastAsia="Times New Roman" w:hAnsi="Times New Roman" w:cs="Times New Roman"/>
          <w:sz w:val="36"/>
        </w:rPr>
      </w:pPr>
      <w:r>
        <w:object w:dxaOrig="8985" w:dyaOrig="4565">
          <v:rect id="rectole0000000008" o:spid="_x0000_i1033" style="width:449.3pt;height:228.45pt" o:ole="" o:preferrelative="t" stroked="f">
            <v:imagedata r:id="rId21" o:title=""/>
          </v:rect>
          <o:OLEObject Type="Embed" ProgID="StaticMetafile" ShapeID="rectole0000000008" DrawAspect="Content" ObjectID="_1501667650" r:id="rId22"/>
        </w:object>
      </w:r>
    </w:p>
    <w:p w:rsidR="0036184B" w:rsidRDefault="001A0426">
      <w:pPr>
        <w:rPr>
          <w:rFonts w:ascii="Times New Roman" w:eastAsia="Times New Roman" w:hAnsi="Times New Roman" w:cs="Times New Roman"/>
          <w:sz w:val="36"/>
        </w:rPr>
      </w:pPr>
      <w:r>
        <w:object w:dxaOrig="8985" w:dyaOrig="9638">
          <v:rect id="rectole0000000009" o:spid="_x0000_i1034" style="width:449.3pt;height:481.85pt" o:ole="" o:preferrelative="t" stroked="f">
            <v:imagedata r:id="rId23" o:title=""/>
          </v:rect>
          <o:OLEObject Type="Embed" ProgID="StaticMetafile" ShapeID="rectole0000000009" DrawAspect="Content" ObjectID="_1501667651" r:id="rId24"/>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9.</w:t>
      </w:r>
      <w:r>
        <w:rPr>
          <w:rFonts w:ascii="Times New Roman" w:eastAsia="Times New Roman" w:hAnsi="Times New Roman" w:cs="Times New Roman"/>
          <w:sz w:val="36"/>
        </w:rPr>
        <w:t xml:space="preserve"> Press 6 for help from your advisor or instructors. It will ask for your department. If you select your department it will show the entire active faculty member name. If you select your advisor or faculty name, the s</w:t>
      </w:r>
      <w:r>
        <w:rPr>
          <w:rFonts w:ascii="Times New Roman" w:eastAsia="Times New Roman" w:hAnsi="Times New Roman" w:cs="Times New Roman"/>
          <w:sz w:val="36"/>
        </w:rPr>
        <w:t>ystem will show that faculty’s URL, Email and Room no.</w:t>
      </w:r>
    </w:p>
    <w:p w:rsidR="0036184B" w:rsidRDefault="001A0426">
      <w:pPr>
        <w:rPr>
          <w:rFonts w:ascii="Times New Roman" w:eastAsia="Times New Roman" w:hAnsi="Times New Roman" w:cs="Times New Roman"/>
          <w:sz w:val="36"/>
        </w:rPr>
      </w:pPr>
      <w:r>
        <w:object w:dxaOrig="8985" w:dyaOrig="4552">
          <v:rect id="rectole0000000010" o:spid="_x0000_i1035" style="width:449.3pt;height:227.75pt" o:ole="" o:preferrelative="t" stroked="f">
            <v:imagedata r:id="rId25" o:title=""/>
          </v:rect>
          <o:OLEObject Type="Embed" ProgID="StaticMetafile" ShapeID="rectole0000000010" DrawAspect="Content" ObjectID="_1501667652" r:id="rId26"/>
        </w:object>
      </w:r>
      <w:r>
        <w:rPr>
          <w:rFonts w:ascii="Times New Roman" w:eastAsia="Times New Roman" w:hAnsi="Times New Roman" w:cs="Times New Roman"/>
          <w:sz w:val="36"/>
        </w:rPr>
        <w:t xml:space="preserve"> </w:t>
      </w:r>
    </w:p>
    <w:p w:rsidR="0036184B" w:rsidRDefault="001A0426">
      <w:pPr>
        <w:rPr>
          <w:rFonts w:ascii="Times New Roman" w:eastAsia="Times New Roman" w:hAnsi="Times New Roman" w:cs="Times New Roman"/>
          <w:sz w:val="36"/>
        </w:rPr>
      </w:pPr>
      <w:r>
        <w:object w:dxaOrig="8985" w:dyaOrig="4552">
          <v:rect id="rectole0000000011" o:spid="_x0000_i1036" style="width:449.3pt;height:227.75pt" o:ole="" o:preferrelative="t" stroked="f">
            <v:imagedata r:id="rId27" o:title=""/>
          </v:rect>
          <o:OLEObject Type="Embed" ProgID="StaticMetafile" ShapeID="rectole0000000011" DrawAspect="Content" ObjectID="_1501667653" r:id="rId28"/>
        </w:object>
      </w:r>
    </w:p>
    <w:p w:rsidR="0036184B" w:rsidRDefault="001A0426">
      <w:pPr>
        <w:rPr>
          <w:rFonts w:ascii="Times New Roman" w:eastAsia="Times New Roman" w:hAnsi="Times New Roman" w:cs="Times New Roman"/>
          <w:sz w:val="36"/>
        </w:rPr>
      </w:pPr>
      <w:r>
        <w:object w:dxaOrig="8985" w:dyaOrig="4552">
          <v:rect id="rectole0000000012" o:spid="_x0000_i1037" style="width:449.3pt;height:227.75pt" o:ole="" o:preferrelative="t" stroked="f">
            <v:imagedata r:id="rId29" o:title=""/>
          </v:rect>
          <o:OLEObject Type="Embed" ProgID="StaticMetafile" ShapeID="rectole0000000012" DrawAspect="Content" ObjectID="_1501667654" r:id="rId30"/>
        </w:object>
      </w:r>
    </w:p>
    <w:p w:rsidR="0036184B" w:rsidRDefault="001A0426">
      <w:pPr>
        <w:rPr>
          <w:rFonts w:ascii="Times New Roman" w:eastAsia="Times New Roman" w:hAnsi="Times New Roman" w:cs="Times New Roman"/>
          <w:sz w:val="36"/>
        </w:rPr>
      </w:pPr>
      <w:r>
        <w:rPr>
          <w:rFonts w:ascii="Times New Roman" w:eastAsia="Times New Roman" w:hAnsi="Times New Roman" w:cs="Times New Roman"/>
          <w:sz w:val="36"/>
          <w:u w:val="single"/>
        </w:rPr>
        <w:t>10.</w:t>
      </w:r>
      <w:r>
        <w:rPr>
          <w:rFonts w:ascii="Times New Roman" w:eastAsia="Times New Roman" w:hAnsi="Times New Roman" w:cs="Times New Roman"/>
          <w:sz w:val="36"/>
        </w:rPr>
        <w:t xml:space="preserve"> Press 7 for Log Out from your account and return to the main menu.</w:t>
      </w:r>
    </w:p>
    <w:p w:rsidR="001A0426" w:rsidRPr="001A0426" w:rsidRDefault="001A0426">
      <w:pPr>
        <w:rPr>
          <w:rFonts w:ascii="Times New Roman" w:eastAsia="Times New Roman" w:hAnsi="Times New Roman" w:cs="Times New Roman"/>
          <w:sz w:val="36"/>
        </w:rPr>
      </w:pPr>
      <w:r w:rsidRPr="001A0426">
        <w:rPr>
          <w:rFonts w:ascii="Times New Roman" w:eastAsia="Times New Roman" w:hAnsi="Times New Roman" w:cs="Times New Roman"/>
          <w:sz w:val="36"/>
          <w:u w:val="single"/>
        </w:rPr>
        <w:t>11.</w:t>
      </w:r>
      <w:r w:rsidRPr="001A0426">
        <w:rPr>
          <w:rFonts w:ascii="Times New Roman" w:eastAsia="Times New Roman" w:hAnsi="Times New Roman" w:cs="Times New Roman"/>
          <w:sz w:val="36"/>
        </w:rPr>
        <w:t xml:space="preserve"> </w:t>
      </w:r>
      <w:r>
        <w:rPr>
          <w:rFonts w:ascii="Times New Roman" w:eastAsia="Times New Roman" w:hAnsi="Times New Roman" w:cs="Times New Roman"/>
          <w:sz w:val="36"/>
        </w:rPr>
        <w:t>Press 3 in main menu for exit from the system.</w:t>
      </w:r>
      <w:bookmarkStart w:id="0" w:name="_GoBack"/>
      <w:bookmarkEnd w:id="0"/>
    </w:p>
    <w:sectPr w:rsidR="001A0426" w:rsidRPr="001A0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2"/>
  </w:compat>
  <w:rsids>
    <w:rsidRoot w:val="0036184B"/>
    <w:rsid w:val="001A0426"/>
    <w:rsid w:val="0036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cp:lastModifiedBy>
  <cp:revision>2</cp:revision>
  <dcterms:created xsi:type="dcterms:W3CDTF">2015-08-21T07:06:00Z</dcterms:created>
  <dcterms:modified xsi:type="dcterms:W3CDTF">2015-08-21T07:07:00Z</dcterms:modified>
</cp:coreProperties>
</file>