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1095" w:rsidRDefault="00E1652A" w:rsidP="00E1652A">
      <w:r>
        <w:rPr>
          <w:noProof/>
        </w:rPr>
        <mc:AlternateContent>
          <mc:Choice Requires="wps">
            <w:drawing>
              <wp:anchor distT="0" distB="0" distL="114300" distR="114300" simplePos="0" relativeHeight="251659264" behindDoc="0" locked="0" layoutInCell="1" allowOverlap="1">
                <wp:simplePos x="0" y="0"/>
                <wp:positionH relativeFrom="page">
                  <wp:posOffset>3886200</wp:posOffset>
                </wp:positionH>
                <wp:positionV relativeFrom="paragraph">
                  <wp:posOffset>9525</wp:posOffset>
                </wp:positionV>
                <wp:extent cx="2590800" cy="15240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2590800" cy="15240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E1652A" w:rsidRDefault="00E1652A" w:rsidP="00E1652A">
                            <w:pPr>
                              <w:jc w:val="center"/>
                            </w:pPr>
                            <w:r>
                              <w:t xml:space="preserve">salah </w:t>
                            </w:r>
                            <w:proofErr w:type="spellStart"/>
                            <w:r>
                              <w:t>satu</w:t>
                            </w:r>
                            <w:proofErr w:type="spellEnd"/>
                            <w:r>
                              <w:t xml:space="preserve"> program yang sangat </w:t>
                            </w:r>
                            <w:proofErr w:type="spellStart"/>
                            <w:r>
                              <w:t>penting</w:t>
                            </w:r>
                            <w:proofErr w:type="spellEnd"/>
                            <w:r>
                              <w:t xml:space="preserve"> </w:t>
                            </w:r>
                            <w:proofErr w:type="spellStart"/>
                            <w:r>
                              <w:t>untuk</w:t>
                            </w:r>
                            <w:proofErr w:type="spellEnd"/>
                            <w:r>
                              <w:t xml:space="preserve"> </w:t>
                            </w:r>
                            <w:proofErr w:type="spellStart"/>
                            <w:r>
                              <w:t>dilaksanakan</w:t>
                            </w:r>
                            <w:proofErr w:type="spellEnd"/>
                            <w:r>
                              <w:t xml:space="preserve"> oleh </w:t>
                            </w:r>
                            <w:proofErr w:type="spellStart"/>
                            <w:r>
                              <w:t>setiap</w:t>
                            </w:r>
                            <w:proofErr w:type="spellEnd"/>
                            <w:r>
                              <w:t xml:space="preserve"> </w:t>
                            </w:r>
                            <w:proofErr w:type="spellStart"/>
                            <w:r>
                              <w:t>perguruan</w:t>
                            </w:r>
                            <w:proofErr w:type="spellEnd"/>
                            <w:r>
                              <w:t xml:space="preserve"> </w:t>
                            </w:r>
                            <w:proofErr w:type="spellStart"/>
                            <w:r>
                              <w:t>tinggi</w:t>
                            </w:r>
                            <w:proofErr w:type="spellEnd"/>
                            <w:r>
                              <w:t xml:space="preserve">, agar </w:t>
                            </w:r>
                            <w:proofErr w:type="spellStart"/>
                            <w:r>
                              <w:t>memberi</w:t>
                            </w:r>
                            <w:proofErr w:type="spellEnd"/>
                            <w:r>
                              <w:t xml:space="preserve"> </w:t>
                            </w:r>
                            <w:proofErr w:type="spellStart"/>
                            <w:r>
                              <w:t>jaminan</w:t>
                            </w:r>
                            <w:proofErr w:type="spellEnd"/>
                            <w:r>
                              <w:t xml:space="preserve"> </w:t>
                            </w:r>
                            <w:proofErr w:type="spellStart"/>
                            <w:r>
                              <w:t>atas</w:t>
                            </w:r>
                            <w:proofErr w:type="spellEnd"/>
                            <w:r>
                              <w:t xml:space="preserve"> </w:t>
                            </w:r>
                            <w:proofErr w:type="spellStart"/>
                            <w:r>
                              <w:t>mutu</w:t>
                            </w:r>
                            <w:proofErr w:type="spellEnd"/>
                            <w:r>
                              <w:t xml:space="preserve"> </w:t>
                            </w:r>
                            <w:proofErr w:type="spellStart"/>
                            <w:r>
                              <w:t>pendidikan</w:t>
                            </w:r>
                            <w:proofErr w:type="spellEnd"/>
                            <w:r>
                              <w:t xml:space="preserve"> yang </w:t>
                            </w:r>
                            <w:proofErr w:type="spellStart"/>
                            <w:r>
                              <w:t>diselenggarakan</w:t>
                            </w:r>
                            <w:proofErr w:type="spellEnd"/>
                            <w:r>
                              <w:t xml:space="preserve"> </w:t>
                            </w:r>
                            <w:proofErr w:type="spellStart"/>
                            <w:r>
                              <w:t>serta</w:t>
                            </w:r>
                            <w:proofErr w:type="spellEnd"/>
                            <w:r>
                              <w:t xml:space="preserve"> </w:t>
                            </w:r>
                            <w:proofErr w:type="spellStart"/>
                            <w:r>
                              <w:t>memberi</w:t>
                            </w:r>
                            <w:proofErr w:type="spellEnd"/>
                            <w:r>
                              <w:t xml:space="preserve"> </w:t>
                            </w:r>
                            <w:proofErr w:type="spellStart"/>
                            <w:r>
                              <w:t>kepastian</w:t>
                            </w:r>
                            <w:proofErr w:type="spellEnd"/>
                            <w:r>
                              <w:t xml:space="preserve"> </w:t>
                            </w:r>
                            <w:proofErr w:type="spellStart"/>
                            <w:r>
                              <w:t>tercapainya</w:t>
                            </w:r>
                            <w:proofErr w:type="spellEnd"/>
                            <w:r>
                              <w:t xml:space="preserve"> </w:t>
                            </w:r>
                            <w:proofErr w:type="spellStart"/>
                            <w:r>
                              <w:t>Standar</w:t>
                            </w:r>
                            <w:proofErr w:type="spellEnd"/>
                            <w:r>
                              <w:t xml:space="preserve"> Nasional Pendidikan Tinggi.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 o:spid="_x0000_s1026" style="position:absolute;margin-left:306pt;margin-top:.75pt;width:204pt;height:12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" fillcolor="white [3201]" strokecolor="#4472c4 [3204]" strokeweight="1pt">
                <v:stroke joinstyle="miter"/>
                <v:textbox>
                  <w:txbxContent>
                    <w:p w:rsidR="00E1652A" w:rsidRDefault="00E1652A" w:rsidP="00E1652A">
                      <w:pPr>
                        <w:jc w:val="center"/>
                      </w:pPr>
                      <w:r>
                        <w:t>salah satu program yang sangat penting untuk dilaksanakan oleh setiap perguruan tinggi, agar memberi jaminan atas mutu pendidikan yang diselenggarakan serta memberi kepastian tercapainya Standar Nasional Pendidikan Tinggi.</w:t>
                      </w:r>
                    </w:p>
                  </w:txbxContent>
                </v:textbox>
                <w10:wrap anchorx="page"/>
              </v:roundrect>
            </w:pict>
          </mc:Fallback>
        </mc:AlternateContent>
      </w:r>
      <w:r>
        <w:rPr>
          <w:noProof/>
        </w:rPr>
        <w:drawing>
          <wp:anchor distT="0" distB="0" distL="114300" distR="114300" simplePos="0" relativeHeight="251661312" behindDoc="0" locked="0" layoutInCell="1" allowOverlap="1">
            <wp:simplePos x="0" y="0"/>
            <wp:positionH relativeFrom="column">
              <wp:posOffset>-104775</wp:posOffset>
            </wp:positionH>
            <wp:positionV relativeFrom="paragraph">
              <wp:posOffset>47625</wp:posOffset>
            </wp:positionV>
            <wp:extent cx="1514395" cy="819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395"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652A" w:rsidRDefault="00E1652A"/>
    <w:p w:rsidR="00E1652A" w:rsidRDefault="00E1652A" w:rsidP="00E1652A">
      <w:pPr>
        <w:tabs>
          <w:tab w:val="left" w:pos="2610"/>
        </w:tabs>
      </w:pPr>
      <w:r>
        <w:rPr>
          <w:noProof/>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1114425</wp:posOffset>
                </wp:positionV>
                <wp:extent cx="4381500" cy="12573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4381500" cy="12573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E1652A" w:rsidRDefault="00E1652A" w:rsidP="00E1652A">
                            <w:pPr>
                              <w:jc w:val="center"/>
                            </w:pPr>
                            <w:proofErr w:type="spellStart"/>
                            <w:r>
                              <w:t>Dalam</w:t>
                            </w:r>
                            <w:proofErr w:type="spellEnd"/>
                            <w:r>
                              <w:t xml:space="preserve"> </w:t>
                            </w:r>
                            <w:proofErr w:type="spellStart"/>
                            <w:r>
                              <w:t>Permendikbud</w:t>
                            </w:r>
                            <w:proofErr w:type="spellEnd"/>
                            <w:r>
                              <w:t xml:space="preserve"> </w:t>
                            </w:r>
                            <w:proofErr w:type="spellStart"/>
                            <w:r>
                              <w:t>Nomor</w:t>
                            </w:r>
                            <w:proofErr w:type="spellEnd"/>
                            <w:r>
                              <w:t xml:space="preserve"> 3 </w:t>
                            </w:r>
                            <w:proofErr w:type="spellStart"/>
                            <w:r>
                              <w:t>Tahun</w:t>
                            </w:r>
                            <w:proofErr w:type="spellEnd"/>
                            <w:r>
                              <w:t xml:space="preserve"> 2020, </w:t>
                            </w:r>
                            <w:proofErr w:type="spellStart"/>
                            <w:r>
                              <w:t>pasal</w:t>
                            </w:r>
                            <w:proofErr w:type="spellEnd"/>
                            <w:r>
                              <w:t xml:space="preserve"> 2 </w:t>
                            </w:r>
                            <w:proofErr w:type="spellStart"/>
                            <w:r>
                              <w:t>ayat</w:t>
                            </w:r>
                            <w:proofErr w:type="spellEnd"/>
                            <w:r>
                              <w:t xml:space="preserve"> (2) </w:t>
                            </w:r>
                            <w:proofErr w:type="spellStart"/>
                            <w:r>
                              <w:t>disebutkan</w:t>
                            </w:r>
                            <w:proofErr w:type="spellEnd"/>
                            <w:r>
                              <w:t xml:space="preserve"> </w:t>
                            </w:r>
                            <w:proofErr w:type="spellStart"/>
                            <w:r>
                              <w:t>bahwa</w:t>
                            </w:r>
                            <w:proofErr w:type="spellEnd"/>
                            <w:r>
                              <w:t xml:space="preserve"> </w:t>
                            </w:r>
                            <w:proofErr w:type="spellStart"/>
                            <w:r>
                              <w:t>Standar</w:t>
                            </w:r>
                            <w:proofErr w:type="spellEnd"/>
                            <w:r>
                              <w:t xml:space="preserve"> Nasional Pendidikan Tinggi </w:t>
                            </w:r>
                            <w:proofErr w:type="spellStart"/>
                            <w:r>
                              <w:t>wajib</w:t>
                            </w:r>
                            <w:proofErr w:type="spellEnd"/>
                            <w:r>
                              <w:t>; (</w:t>
                            </w:r>
                            <w:proofErr w:type="spellStart"/>
                            <w:r>
                              <w:t>huruf</w:t>
                            </w:r>
                            <w:proofErr w:type="spellEnd"/>
                            <w:r>
                              <w:t xml:space="preserve"> a), </w:t>
                            </w:r>
                            <w:proofErr w:type="spellStart"/>
                            <w:r>
                              <w:t>dipenuhi</w:t>
                            </w:r>
                            <w:proofErr w:type="spellEnd"/>
                            <w:r>
                              <w:t xml:space="preserve"> oleh </w:t>
                            </w:r>
                            <w:proofErr w:type="spellStart"/>
                            <w:r>
                              <w:t>setiap</w:t>
                            </w:r>
                            <w:proofErr w:type="spellEnd"/>
                            <w:r>
                              <w:t xml:space="preserve"> </w:t>
                            </w:r>
                            <w:proofErr w:type="spellStart"/>
                            <w:r>
                              <w:t>Perguruan</w:t>
                            </w:r>
                            <w:proofErr w:type="spellEnd"/>
                            <w:r>
                              <w:t xml:space="preserve"> Tinggi </w:t>
                            </w:r>
                            <w:proofErr w:type="spellStart"/>
                            <w:r>
                              <w:t>untuk</w:t>
                            </w:r>
                            <w:proofErr w:type="spellEnd"/>
                            <w:r>
                              <w:t xml:space="preserve"> </w:t>
                            </w:r>
                            <w:proofErr w:type="spellStart"/>
                            <w:r>
                              <w:t>mewujudkan</w:t>
                            </w:r>
                            <w:proofErr w:type="spellEnd"/>
                            <w:r>
                              <w:t xml:space="preserve"> </w:t>
                            </w:r>
                            <w:proofErr w:type="spellStart"/>
                            <w:r>
                              <w:t>tujuan</w:t>
                            </w:r>
                            <w:proofErr w:type="spellEnd"/>
                            <w:r>
                              <w:t xml:space="preserve"> </w:t>
                            </w:r>
                            <w:proofErr w:type="spellStart"/>
                            <w:r>
                              <w:t>pendidikan</w:t>
                            </w:r>
                            <w:proofErr w:type="spellEnd"/>
                            <w:r>
                              <w:t xml:space="preserve"> </w:t>
                            </w:r>
                            <w:proofErr w:type="spellStart"/>
                            <w:r>
                              <w:t>nasional</w:t>
                            </w:r>
                            <w:proofErr w:type="spellEnd"/>
                            <w:r>
                              <w:t xml:space="preserve">; dan (pada </w:t>
                            </w:r>
                            <w:proofErr w:type="spellStart"/>
                            <w:r>
                              <w:t>huruf</w:t>
                            </w:r>
                            <w:proofErr w:type="spellEnd"/>
                            <w:r>
                              <w:t xml:space="preserve"> e), </w:t>
                            </w:r>
                            <w:proofErr w:type="spellStart"/>
                            <w:r>
                              <w:t>dijadikan</w:t>
                            </w:r>
                            <w:proofErr w:type="spellEnd"/>
                            <w:r>
                              <w:t xml:space="preserve"> </w:t>
                            </w:r>
                            <w:proofErr w:type="spellStart"/>
                            <w:r>
                              <w:t>dasar</w:t>
                            </w:r>
                            <w:proofErr w:type="spellEnd"/>
                            <w:r>
                              <w:t xml:space="preserve"> </w:t>
                            </w:r>
                            <w:proofErr w:type="spellStart"/>
                            <w:r>
                              <w:t>pengembangan</w:t>
                            </w:r>
                            <w:proofErr w:type="spellEnd"/>
                            <w:r>
                              <w:t xml:space="preserve"> dan </w:t>
                            </w:r>
                            <w:proofErr w:type="spellStart"/>
                            <w:r>
                              <w:t>penyelenggaraan</w:t>
                            </w:r>
                            <w:proofErr w:type="spellEnd"/>
                            <w:r>
                              <w:t xml:space="preserve"> </w:t>
                            </w:r>
                            <w:proofErr w:type="spellStart"/>
                            <w:r>
                              <w:t>Sistem</w:t>
                            </w:r>
                            <w:proofErr w:type="spellEnd"/>
                            <w:r>
                              <w:t xml:space="preserve"> </w:t>
                            </w:r>
                            <w:proofErr w:type="spellStart"/>
                            <w:r>
                              <w:t>Penjaminan</w:t>
                            </w:r>
                            <w:proofErr w:type="spellEnd"/>
                            <w:r>
                              <w:t xml:space="preserve"> </w:t>
                            </w:r>
                            <w:proofErr w:type="spellStart"/>
                            <w:r>
                              <w:t>Mutu</w:t>
                            </w:r>
                            <w:proofErr w:type="spellEnd"/>
                            <w:r>
                              <w:t xml:space="preserve"> Internal (SPMI)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3" o:spid="_x0000_s1027" style="position:absolute;margin-left:9pt;margin-top:87.75pt;width:345pt;height:9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" fillcolor="white [3201]" strokecolor="#4472c4 [3204]" strokeweight="1pt">
                <v:stroke joinstyle="miter"/>
                <v:textbox>
                  <w:txbxContent>
                    <w:p w:rsidR="00E1652A" w:rsidRDefault="00E1652A" w:rsidP="00E1652A">
                      <w:pPr>
                        <w:jc w:val="center"/>
                      </w:pPr>
                      <w:r>
                        <w:t>Dalam Permendikbud Nomor 3 Tahun 2020, pasal 2 ayat (2) disebutkan bahwa Standar Nasional Pendidikan Tinggi wajib; (huruf a), dipenuhi oleh setiap Perguruan Tinggi untuk mewujudkan tujuan pendidikan nasional; dan (pada huruf e), dijadikan dasar pengembangan dan penyelenggaraan Sistem Penjaminan Mutu Internal (SPMI)</w:t>
                      </w:r>
                    </w:p>
                  </w:txbxContent>
                </v:textbox>
              </v:roundrect>
            </w:pict>
          </mc:Fallback>
        </mc:AlternateContent>
      </w:r>
      <w:r>
        <w:tab/>
      </w:r>
      <w:proofErr w:type="spellStart"/>
      <w:r>
        <w:t>penjaminan</w:t>
      </w:r>
      <w:proofErr w:type="spellEnd"/>
      <w:r>
        <w:t xml:space="preserve"> </w:t>
      </w:r>
      <w:proofErr w:type="spellStart"/>
      <w:r>
        <w:t>mutu</w:t>
      </w:r>
      <w:proofErr w:type="spellEnd"/>
      <w:r>
        <w:t xml:space="preserve"> =&gt;</w:t>
      </w:r>
    </w:p>
    <w:p w:rsidR="00E1652A" w:rsidRPr="00E1652A" w:rsidRDefault="00E1652A" w:rsidP="00E1652A"/>
    <w:p w:rsidR="00E1652A" w:rsidRPr="00E1652A" w:rsidRDefault="00E1652A" w:rsidP="00E1652A"/>
    <w:p w:rsidR="00E1652A" w:rsidRPr="00E1652A" w:rsidRDefault="00E1652A" w:rsidP="00E1652A"/>
    <w:p w:rsidR="00E1652A" w:rsidRPr="00E1652A" w:rsidRDefault="00E1652A" w:rsidP="00E1652A"/>
    <w:p w:rsidR="00E1652A" w:rsidRPr="00E1652A" w:rsidRDefault="00E1652A" w:rsidP="00E1652A"/>
    <w:p w:rsidR="00E1652A" w:rsidRPr="00E1652A" w:rsidRDefault="00E1652A" w:rsidP="00E1652A"/>
    <w:p w:rsidR="00E1652A" w:rsidRPr="00E1652A" w:rsidRDefault="00E1652A" w:rsidP="00E1652A"/>
    <w:p w:rsidR="00E1652A" w:rsidRDefault="00E1652A" w:rsidP="00E1652A"/>
    <w:p w:rsidR="00E1652A" w:rsidRPr="00FA71CF" w:rsidRDefault="00E1652A" w:rsidP="003C4B07">
      <w:pPr>
        <w:tabs>
          <w:tab w:val="left" w:pos="3015"/>
        </w:tabs>
        <w:jc w:val="center"/>
        <w:rPr>
          <w:b/>
          <w:bCs/>
        </w:rPr>
      </w:pPr>
      <w:r w:rsidRPr="00FA71CF">
        <w:rPr>
          <w:b/>
          <w:bCs/>
        </w:rPr>
        <w:t>Slide 1</w:t>
      </w:r>
    </w:p>
    <w:p w:rsidR="00E1652A" w:rsidRDefault="00E1652A" w:rsidP="00E1652A">
      <w:pPr>
        <w:tabs>
          <w:tab w:val="left" w:pos="3015"/>
        </w:tabs>
      </w:pPr>
    </w:p>
    <w:p w:rsidR="003C4B07" w:rsidRDefault="00E1652A" w:rsidP="00E1652A">
      <w:pPr>
        <w:tabs>
          <w:tab w:val="left" w:pos="3015"/>
        </w:tabs>
      </w:pPr>
      <w:r>
        <w:t xml:space="preserve">3 </w:t>
      </w:r>
      <w:proofErr w:type="spellStart"/>
      <w:r>
        <w:t>tahapan</w:t>
      </w:r>
      <w:proofErr w:type="spellEnd"/>
      <w:r>
        <w:t xml:space="preserve"> </w:t>
      </w:r>
      <w:proofErr w:type="spellStart"/>
      <w:r>
        <w:t>pengelolaan</w:t>
      </w:r>
      <w:proofErr w:type="spellEnd"/>
      <w:r>
        <w:t xml:space="preserve"> </w:t>
      </w:r>
      <w:proofErr w:type="spellStart"/>
      <w:r>
        <w:t>pembelajaran</w:t>
      </w:r>
      <w:proofErr w:type="spellEnd"/>
      <w:r>
        <w:t xml:space="preserve"> </w:t>
      </w:r>
      <w:proofErr w:type="spellStart"/>
      <w:r>
        <w:t>mata</w:t>
      </w:r>
      <w:proofErr w:type="spellEnd"/>
      <w:r>
        <w:t xml:space="preserve"> </w:t>
      </w:r>
      <w:proofErr w:type="spellStart"/>
      <w:r>
        <w:t>pelajaran</w:t>
      </w:r>
      <w:proofErr w:type="spellEnd"/>
      <w:r>
        <w:t xml:space="preserve"> </w:t>
      </w:r>
      <w:proofErr w:type="spellStart"/>
      <w:r>
        <w:t>antara</w:t>
      </w:r>
      <w:proofErr w:type="spellEnd"/>
      <w:r>
        <w:t xml:space="preserve"> </w:t>
      </w:r>
      <w:proofErr w:type="gramStart"/>
      <w:r>
        <w:t>lain :</w:t>
      </w:r>
      <w:proofErr w:type="gramEnd"/>
      <w:r w:rsidR="003C4B07">
        <w:rPr>
          <w:noProof/>
        </w:rPr>
        <w:t xml:space="preserve"> </w:t>
      </w:r>
    </w:p>
    <w:p w:rsidR="00E1652A" w:rsidRDefault="003C4B07" w:rsidP="00E1652A">
      <w:pPr>
        <w:tabs>
          <w:tab w:val="left" w:pos="3015"/>
        </w:tabs>
        <w:rPr>
          <w:noProof/>
        </w:rPr>
      </w:pPr>
      <w:r>
        <w:rPr>
          <w:noProof/>
        </w:rPr>
        <mc:AlternateContent>
          <mc:Choice Requires="wps">
            <w:drawing>
              <wp:anchor distT="0" distB="0" distL="114300" distR="114300" simplePos="0" relativeHeight="251663360" behindDoc="0" locked="0" layoutInCell="1" allowOverlap="1">
                <wp:simplePos x="0" y="0"/>
                <wp:positionH relativeFrom="column">
                  <wp:posOffset>3962400</wp:posOffset>
                </wp:positionH>
                <wp:positionV relativeFrom="paragraph">
                  <wp:posOffset>211455</wp:posOffset>
                </wp:positionV>
                <wp:extent cx="1971675" cy="112395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1971675" cy="11239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3C4B07" w:rsidRDefault="003C4B07" w:rsidP="003C4B07">
                            <w:pPr>
                              <w:jc w:val="center"/>
                            </w:pPr>
                            <w:r>
                              <w:t xml:space="preserve">Proses </w:t>
                            </w:r>
                            <w:proofErr w:type="spellStart"/>
                            <w:r>
                              <w:t>belajar</w:t>
                            </w:r>
                            <w:proofErr w:type="spellEnd"/>
                            <w:r>
                              <w:t xml:space="preserve"> </w:t>
                            </w:r>
                            <w:proofErr w:type="spellStart"/>
                            <w:r>
                              <w:t>mengajar</w:t>
                            </w:r>
                            <w:proofErr w:type="spellEnd"/>
                            <w:r>
                              <w:t xml:space="preserve"> </w:t>
                            </w:r>
                            <w:proofErr w:type="spellStart"/>
                            <w:r>
                              <w:t>dikatakan</w:t>
                            </w:r>
                            <w:proofErr w:type="spellEnd"/>
                            <w:r>
                              <w:t xml:space="preserve"> </w:t>
                            </w:r>
                            <w:proofErr w:type="spellStart"/>
                            <w:r>
                              <w:t>efisien</w:t>
                            </w:r>
                            <w:proofErr w:type="spellEnd"/>
                            <w:r>
                              <w:t xml:space="preserve"> </w:t>
                            </w:r>
                            <w:proofErr w:type="spellStart"/>
                            <w:r>
                              <w:t>apabila</w:t>
                            </w:r>
                            <w:proofErr w:type="spellEnd"/>
                            <w:r>
                              <w:t xml:space="preserve"> </w:t>
                            </w:r>
                            <w:proofErr w:type="spellStart"/>
                            <w:r>
                              <w:t>penyampaian</w:t>
                            </w:r>
                            <w:proofErr w:type="spellEnd"/>
                            <w:r>
                              <w:t xml:space="preserve"> </w:t>
                            </w:r>
                            <w:proofErr w:type="spellStart"/>
                            <w:r>
                              <w:t>bahan</w:t>
                            </w:r>
                            <w:proofErr w:type="spellEnd"/>
                            <w:r>
                              <w:t xml:space="preserve"> </w:t>
                            </w:r>
                            <w:proofErr w:type="spellStart"/>
                            <w:r>
                              <w:t>pembelajaran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waktu</w:t>
                            </w:r>
                            <w:proofErr w:type="spellEnd"/>
                            <w:r>
                              <w:t xml:space="preserve"> yang </w:t>
                            </w:r>
                            <w:proofErr w:type="spellStart"/>
                            <w:r>
                              <w:t>tersedia</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6" o:spid="_x0000_s1028" style="position:absolute;margin-left:312pt;margin-top:16.65pt;width:155.25pt;height: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" fillcolor="white [3201]" strokecolor="#4472c4 [3204]" strokeweight="1pt">
                <v:stroke joinstyle="miter"/>
                <v:textbox>
                  <w:txbxContent>
                    <w:p w:rsidR="003C4B07" w:rsidRDefault="003C4B07" w:rsidP="003C4B07">
                      <w:pPr>
                        <w:jc w:val="center"/>
                      </w:pPr>
                      <w:r>
                        <w:t>Proses belajar mengajar dikatakan efisien apabila penyampaian bahan pembelajaran sesuai dengan waktu yang tersedia.</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3514725</wp:posOffset>
                </wp:positionH>
                <wp:positionV relativeFrom="paragraph">
                  <wp:posOffset>687705</wp:posOffset>
                </wp:positionV>
                <wp:extent cx="32385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59FDFB" id="_x0000_t32" coordsize="21600,21600" o:spt="32" o:oned="t" path="m,l21600,21600e" filled="f">
                <v:path arrowok="t" fillok="f" o:connecttype="none"/>
                <o:lock v:ext="edit" shapetype="t"/>
              </v:shapetype>
              <v:shape id="Straight Arrow Connector 5" o:spid="_x0000_s1026" type="#_x0000_t32" style="position:absolute;margin-left:276.75pt;margin-top:54.15pt;width:25.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" strokecolor="black [3200]" strokeweight=".5pt">
                <v:stroke endarrow="block" joinstyle="miter"/>
              </v:shape>
            </w:pict>
          </mc:Fallback>
        </mc:AlternateContent>
      </w:r>
      <w:r>
        <w:rPr>
          <w:noProof/>
        </w:rPr>
        <w:t xml:space="preserve"> </w:t>
      </w:r>
      <w:r w:rsidR="00E1652A">
        <w:rPr>
          <w:noProof/>
        </w:rPr>
        <w:drawing>
          <wp:inline distT="0" distB="0" distL="0" distR="0">
            <wp:extent cx="3219450" cy="1390650"/>
            <wp:effectExtent l="0" t="1905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3C4B07" w:rsidRPr="00FA71CF" w:rsidRDefault="003C4B07" w:rsidP="003C4B07">
      <w:pPr>
        <w:jc w:val="center"/>
        <w:rPr>
          <w:b/>
          <w:bCs/>
        </w:rPr>
      </w:pPr>
      <w:r w:rsidRPr="00FA71CF">
        <w:rPr>
          <w:b/>
          <w:bCs/>
        </w:rPr>
        <w:t>Slide 2</w:t>
      </w:r>
    </w:p>
    <w:p w:rsidR="003C4B07" w:rsidRDefault="00A402E7" w:rsidP="003C4B07">
      <w:pPr>
        <w:rPr>
          <w:b/>
          <w:bCs/>
        </w:rPr>
      </w:pPr>
      <w:r w:rsidRPr="00A402E7">
        <w:rPr>
          <w:b/>
          <w:bCs/>
          <w:noProof/>
        </w:rPr>
        <mc:AlternateContent>
          <mc:Choice Requires="wps">
            <w:drawing>
              <wp:anchor distT="0" distB="0" distL="114300" distR="114300" simplePos="0" relativeHeight="251666432" behindDoc="0" locked="0" layoutInCell="1" allowOverlap="1">
                <wp:simplePos x="0" y="0"/>
                <wp:positionH relativeFrom="margin">
                  <wp:posOffset>2400300</wp:posOffset>
                </wp:positionH>
                <wp:positionV relativeFrom="paragraph">
                  <wp:posOffset>267970</wp:posOffset>
                </wp:positionV>
                <wp:extent cx="3400425" cy="2524125"/>
                <wp:effectExtent l="0" t="0" r="28575" b="28575"/>
                <wp:wrapNone/>
                <wp:docPr id="9" name="Rectangle: Rounded Corners 9"/>
                <wp:cNvGraphicFramePr/>
                <a:graphic xmlns:a="http://schemas.openxmlformats.org/drawingml/2006/main">
                  <a:graphicData uri="http://schemas.microsoft.com/office/word/2010/wordprocessingShape">
                    <wps:wsp>
                      <wps:cNvSpPr/>
                      <wps:spPr>
                        <a:xfrm>
                          <a:off x="0" y="0"/>
                          <a:ext cx="3400425" cy="252412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C4B07" w:rsidRDefault="003C4B07" w:rsidP="003C4B07">
                            <w:pPr>
                              <w:jc w:val="center"/>
                            </w:pPr>
                            <w:proofErr w:type="spellStart"/>
                            <w:r>
                              <w:t>Pelaksanaan</w:t>
                            </w:r>
                            <w:proofErr w:type="spellEnd"/>
                            <w:r>
                              <w:t xml:space="preserve"> </w:t>
                            </w:r>
                            <w:proofErr w:type="spellStart"/>
                            <w:r>
                              <w:t>kegiatan</w:t>
                            </w:r>
                            <w:proofErr w:type="spellEnd"/>
                            <w:r>
                              <w:t xml:space="preserve"> monitoring dan </w:t>
                            </w:r>
                            <w:proofErr w:type="spellStart"/>
                            <w:r>
                              <w:t>evaluasi</w:t>
                            </w:r>
                            <w:proofErr w:type="spellEnd"/>
                            <w:r>
                              <w:t xml:space="preserve"> </w:t>
                            </w:r>
                            <w:proofErr w:type="spellStart"/>
                            <w:r>
                              <w:t>kegiatan</w:t>
                            </w:r>
                            <w:proofErr w:type="spellEnd"/>
                            <w:r>
                              <w:t xml:space="preserve"> </w:t>
                            </w:r>
                            <w:proofErr w:type="spellStart"/>
                            <w:r>
                              <w:t>belajar</w:t>
                            </w:r>
                            <w:proofErr w:type="spellEnd"/>
                            <w:r>
                              <w:t xml:space="preserve"> </w:t>
                            </w:r>
                            <w:proofErr w:type="spellStart"/>
                            <w:r>
                              <w:t>mengajar</w:t>
                            </w:r>
                            <w:proofErr w:type="spellEnd"/>
                            <w:r>
                              <w:t xml:space="preserve"> pada </w:t>
                            </w:r>
                            <w:proofErr w:type="spellStart"/>
                            <w:r>
                              <w:t>Fakultas</w:t>
                            </w:r>
                            <w:proofErr w:type="spellEnd"/>
                            <w:r>
                              <w:t xml:space="preserve"> </w:t>
                            </w:r>
                            <w:proofErr w:type="spellStart"/>
                            <w:r>
                              <w:t>Teknologi</w:t>
                            </w:r>
                            <w:proofErr w:type="spellEnd"/>
                            <w:r>
                              <w:t xml:space="preserve"> dan </w:t>
                            </w:r>
                            <w:proofErr w:type="spellStart"/>
                            <w:r>
                              <w:t>Informasi</w:t>
                            </w:r>
                            <w:proofErr w:type="spellEnd"/>
                            <w:r>
                              <w:t xml:space="preserve"> UNIBI sangat </w:t>
                            </w:r>
                            <w:proofErr w:type="spellStart"/>
                            <w:r>
                              <w:t>penting</w:t>
                            </w:r>
                            <w:proofErr w:type="spellEnd"/>
                            <w:r>
                              <w:t xml:space="preserve"> </w:t>
                            </w:r>
                            <w:proofErr w:type="spellStart"/>
                            <w:r>
                              <w:t>untuk</w:t>
                            </w:r>
                            <w:proofErr w:type="spellEnd"/>
                            <w:r>
                              <w:t xml:space="preserve"> </w:t>
                            </w:r>
                            <w:proofErr w:type="spellStart"/>
                            <w:r>
                              <w:t>menjamin</w:t>
                            </w:r>
                            <w:proofErr w:type="spellEnd"/>
                            <w:r>
                              <w:t xml:space="preserve"> </w:t>
                            </w:r>
                            <w:proofErr w:type="spellStart"/>
                            <w:r>
                              <w:t>kualitas</w:t>
                            </w:r>
                            <w:proofErr w:type="spellEnd"/>
                            <w:r>
                              <w:t xml:space="preserve"> </w:t>
                            </w:r>
                            <w:proofErr w:type="spellStart"/>
                            <w:r>
                              <w:t>pembelajaran</w:t>
                            </w:r>
                            <w:proofErr w:type="spellEnd"/>
                            <w:r>
                              <w:t xml:space="preserve"> yang </w:t>
                            </w:r>
                            <w:proofErr w:type="spellStart"/>
                            <w:r>
                              <w:t>diterima</w:t>
                            </w:r>
                            <w:proofErr w:type="spellEnd"/>
                            <w:r>
                              <w:t xml:space="preserve"> oleh </w:t>
                            </w:r>
                            <w:proofErr w:type="spellStart"/>
                            <w:r>
                              <w:t>mahasiswa</w:t>
                            </w:r>
                            <w:proofErr w:type="spellEnd"/>
                            <w:r>
                              <w:t xml:space="preserve">. </w:t>
                            </w:r>
                            <w:proofErr w:type="spellStart"/>
                            <w:r>
                              <w:t>Kegiatan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proses </w:t>
                            </w:r>
                            <w:proofErr w:type="spellStart"/>
                            <w:r>
                              <w:t>pembelajaran</w:t>
                            </w:r>
                            <w:proofErr w:type="spellEnd"/>
                            <w:r>
                              <w:t xml:space="preserve"> </w:t>
                            </w:r>
                            <w:proofErr w:type="spellStart"/>
                            <w:r>
                              <w:t>berlangsung</w:t>
                            </w:r>
                            <w:proofErr w:type="spellEnd"/>
                            <w:r>
                              <w:t xml:space="preserve"> </w:t>
                            </w:r>
                            <w:proofErr w:type="spellStart"/>
                            <w:r>
                              <w:t>efektif</w:t>
                            </w:r>
                            <w:proofErr w:type="spellEnd"/>
                            <w:r>
                              <w:t xml:space="preserve"> dan </w:t>
                            </w:r>
                            <w:proofErr w:type="spellStart"/>
                            <w:r>
                              <w:t>efisien</w:t>
                            </w:r>
                            <w:proofErr w:type="spellEnd"/>
                            <w:r>
                              <w:t xml:space="preserve">. Monitoring dan </w:t>
                            </w:r>
                            <w:proofErr w:type="spellStart"/>
                            <w:r>
                              <w:t>evaluasi</w:t>
                            </w:r>
                            <w:proofErr w:type="spellEnd"/>
                            <w:r>
                              <w:t xml:space="preserve"> </w:t>
                            </w:r>
                            <w:proofErr w:type="spellStart"/>
                            <w:r>
                              <w:t>melibatkan</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seperti</w:t>
                            </w:r>
                            <w:proofErr w:type="spellEnd"/>
                            <w:r>
                              <w:t xml:space="preserve"> </w:t>
                            </w:r>
                            <w:proofErr w:type="spellStart"/>
                            <w:r>
                              <w:t>dosen</w:t>
                            </w:r>
                            <w:proofErr w:type="spellEnd"/>
                            <w:r>
                              <w:t xml:space="preserve">, </w:t>
                            </w:r>
                            <w:proofErr w:type="spellStart"/>
                            <w:r>
                              <w:t>mahasiswa</w:t>
                            </w:r>
                            <w:proofErr w:type="spellEnd"/>
                            <w:r>
                              <w:t xml:space="preserve">, dan </w:t>
                            </w:r>
                            <w:proofErr w:type="spellStart"/>
                            <w:r>
                              <w:t>staf</w:t>
                            </w:r>
                            <w:proofErr w:type="spellEnd"/>
                            <w:r>
                              <w:t xml:space="preserve"> </w:t>
                            </w:r>
                            <w:proofErr w:type="spellStart"/>
                            <w:r>
                              <w:t>administrasi</w:t>
                            </w:r>
                            <w:proofErr w:type="spellEnd"/>
                            <w:r>
                              <w:t xml:space="preserve">. Hasil </w:t>
                            </w:r>
                            <w:proofErr w:type="spellStart"/>
                            <w:r>
                              <w:t>dari</w:t>
                            </w:r>
                            <w:proofErr w:type="spellEnd"/>
                            <w:r>
                              <w:t xml:space="preserve"> </w:t>
                            </w:r>
                            <w:proofErr w:type="spellStart"/>
                            <w:r>
                              <w:t>kegiatan</w:t>
                            </w:r>
                            <w:proofErr w:type="spellEnd"/>
                            <w:r>
                              <w:t xml:space="preserve">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tindak</w:t>
                            </w:r>
                            <w:proofErr w:type="spellEnd"/>
                            <w:r>
                              <w:t xml:space="preserve"> </w:t>
                            </w:r>
                            <w:proofErr w:type="spellStart"/>
                            <w:r>
                              <w:t>lanjut</w:t>
                            </w:r>
                            <w:proofErr w:type="spellEnd"/>
                            <w:r>
                              <w:t xml:space="preserve">, </w:t>
                            </w:r>
                            <w:proofErr w:type="spellStart"/>
                            <w:r>
                              <w:t>seperti</w:t>
                            </w:r>
                            <w:proofErr w:type="spellEnd"/>
                            <w:r>
                              <w:t xml:space="preserve"> </w:t>
                            </w:r>
                            <w:proofErr w:type="spellStart"/>
                            <w:r>
                              <w:t>perbaikan</w:t>
                            </w:r>
                            <w:proofErr w:type="spellEnd"/>
                            <w:r>
                              <w:t xml:space="preserve"> pada </w:t>
                            </w:r>
                            <w:proofErr w:type="spellStart"/>
                            <w:r>
                              <w:t>materi</w:t>
                            </w:r>
                            <w:proofErr w:type="spellEnd"/>
                            <w:r>
                              <w:t xml:space="preserve"> ajar, </w:t>
                            </w:r>
                            <w:proofErr w:type="spellStart"/>
                            <w:r>
                              <w:t>metode</w:t>
                            </w:r>
                            <w:proofErr w:type="spellEnd"/>
                            <w:r>
                              <w:t xml:space="preserve"> </w:t>
                            </w:r>
                            <w:proofErr w:type="spellStart"/>
                            <w:r>
                              <w:t>pembelajaran</w:t>
                            </w:r>
                            <w:proofErr w:type="spellEnd"/>
                            <w:r>
                              <w:t xml:space="preserve">, </w:t>
                            </w:r>
                            <w:proofErr w:type="spellStart"/>
                            <w:r>
                              <w:t>maupun</w:t>
                            </w:r>
                            <w:proofErr w:type="spellEnd"/>
                            <w:r>
                              <w:t xml:space="preserve"> </w:t>
                            </w:r>
                            <w:proofErr w:type="spellStart"/>
                            <w:r>
                              <w:t>fasilitas</w:t>
                            </w:r>
                            <w:proofErr w:type="spellEnd"/>
                            <w:r>
                              <w:t xml:space="preserve"> </w:t>
                            </w:r>
                            <w:proofErr w:type="spellStart"/>
                            <w:r>
                              <w:t>belajar</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9" o:spid="_x0000_s1029" style="position:absolute;margin-left:189pt;margin-top:21.1pt;width:267.75pt;height:198.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" fillcolor="#9ecb81 [2169]" strokecolor="#70ad47 [3209]" strokeweight=".5pt">
                <v:fill color2="#8ac066 [2617]" rotate="t" colors="0 #b5d5a7;.5 #aace99;1 #9cca86" focus="100%" type="gradient">
                  <o:fill v:ext="view" type="gradientUnscaled"/>
                </v:fill>
                <v:stroke joinstyle="miter"/>
                <v:textbox>
                  <w:txbxContent>
                    <w:p w:rsidR="003C4B07" w:rsidRDefault="003C4B07" w:rsidP="003C4B07">
                      <w:pPr>
                        <w:jc w:val="center"/>
                      </w:pPr>
                      <w:r>
                        <w:t>Pelaksanaan kegiatan monitoring dan evaluasi kegiatan belajar mengajar pada Fakultas Teknologi dan Informasi UNIBI sangat penting untuk menjamin kualitas pembelajaran yang diterima oleh mahasiswa. Kegiatan ini dilakukan untuk memastikan bahwa proses pembelajaran berlangsung efektif dan efisien</w:t>
                      </w:r>
                      <w:r>
                        <w:t xml:space="preserve">. </w:t>
                      </w:r>
                      <w:r>
                        <w:t>Monitoring dan evaluasi melibatkan berbagai pihak, seperti dosen, mahasiswa, dan staf administrasi. Hasil dari kegiatan ini akan digunakan untuk menentukan tindak lanjut, seperti perbaikan pada materi ajar, metode pembelajaran, maupun fasilitas belajar</w:t>
                      </w:r>
                      <w:r>
                        <w:t>.</w:t>
                      </w:r>
                    </w:p>
                  </w:txbxContent>
                </v:textbox>
                <w10:wrap anchorx="margin"/>
              </v:roundrect>
            </w:pict>
          </mc:Fallback>
        </mc:AlternateContent>
      </w:r>
      <w:r w:rsidRPr="00A402E7">
        <w:rPr>
          <w:b/>
          <w:bCs/>
          <w:noProof/>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1937385</wp:posOffset>
                </wp:positionV>
                <wp:extent cx="1866900" cy="147637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1866900" cy="14763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3C4B07" w:rsidRDefault="003C4B07" w:rsidP="003C4B07">
                            <w:pPr>
                              <w:jc w:val="center"/>
                            </w:pPr>
                            <w:proofErr w:type="spellStart"/>
                            <w:r>
                              <w:t>Perlu</w:t>
                            </w:r>
                            <w:proofErr w:type="spellEnd"/>
                            <w:r>
                              <w:t xml:space="preserve"> </w:t>
                            </w:r>
                            <w:proofErr w:type="spellStart"/>
                            <w:r>
                              <w:t>adanya</w:t>
                            </w:r>
                            <w:proofErr w:type="spellEnd"/>
                            <w:r>
                              <w:t xml:space="preserve"> media </w:t>
                            </w:r>
                            <w:proofErr w:type="spellStart"/>
                            <w:r>
                              <w:t>pengontrolan</w:t>
                            </w:r>
                            <w:proofErr w:type="spellEnd"/>
                            <w:r>
                              <w:t xml:space="preserve"> data </w:t>
                            </w:r>
                            <w:proofErr w:type="spellStart"/>
                            <w:r>
                              <w:t>laporan</w:t>
                            </w:r>
                            <w:proofErr w:type="spellEnd"/>
                            <w:r>
                              <w:t xml:space="preserve"> </w:t>
                            </w:r>
                            <w:proofErr w:type="spellStart"/>
                            <w:r>
                              <w:t>pertanggung</w:t>
                            </w:r>
                            <w:proofErr w:type="spellEnd"/>
                            <w:r>
                              <w:t xml:space="preserve"> </w:t>
                            </w:r>
                            <w:proofErr w:type="spellStart"/>
                            <w:r>
                              <w:t>jawaban</w:t>
                            </w:r>
                            <w:proofErr w:type="spellEnd"/>
                            <w:r>
                              <w:t xml:space="preserve"> data </w:t>
                            </w:r>
                            <w:proofErr w:type="spellStart"/>
                            <w:r>
                              <w:t>hasil</w:t>
                            </w:r>
                            <w:proofErr w:type="spellEnd"/>
                            <w:r>
                              <w:t xml:space="preserve"> </w:t>
                            </w:r>
                            <w:proofErr w:type="spellStart"/>
                            <w:r>
                              <w:t>evaluasi</w:t>
                            </w:r>
                            <w:proofErr w:type="spellEnd"/>
                            <w:r>
                              <w:t xml:space="preserve"> </w:t>
                            </w:r>
                            <w:proofErr w:type="spellStart"/>
                            <w:r>
                              <w:t>kegiatan</w:t>
                            </w:r>
                            <w:proofErr w:type="spellEnd"/>
                            <w:r>
                              <w:t xml:space="preserve"> yang </w:t>
                            </w:r>
                            <w:proofErr w:type="spellStart"/>
                            <w:r>
                              <w:t>meningkatkan</w:t>
                            </w:r>
                            <w:proofErr w:type="spellEnd"/>
                            <w:r>
                              <w:t xml:space="preserve"> dan </w:t>
                            </w:r>
                            <w:proofErr w:type="spellStart"/>
                            <w:r>
                              <w:t>memenuhi</w:t>
                            </w:r>
                            <w:proofErr w:type="spellEnd"/>
                            <w:r>
                              <w:t xml:space="preserve"> </w:t>
                            </w:r>
                            <w:proofErr w:type="spellStart"/>
                            <w:r>
                              <w:t>standar</w:t>
                            </w:r>
                            <w:proofErr w:type="spellEnd"/>
                            <w:r>
                              <w:t xml:space="preserve"> SPMI.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8" o:spid="_x0000_s1030" style="position:absolute;margin-left:0;margin-top:152.55pt;width:147pt;height:116.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" fillcolor="#ffd555 [2167]" strokecolor="#ffc000 [3207]" strokeweight=".5pt">
                <v:fill color2="#ffcc31 [2615]" rotate="t" colors="0 #ffdd9c;.5 #ffd78e;1 #ffd479" focus="100%" type="gradient">
                  <o:fill v:ext="view" type="gradientUnscaled"/>
                </v:fill>
                <v:stroke joinstyle="miter"/>
                <v:textbox>
                  <w:txbxContent>
                    <w:p w:rsidR="003C4B07" w:rsidRDefault="003C4B07" w:rsidP="003C4B07">
                      <w:pPr>
                        <w:jc w:val="center"/>
                      </w:pPr>
                      <w:r>
                        <w:t>Perlu adanya media pengontrolan data laporan pertanggung jawaban data hasil evaluasi kegiatan yang meningkatkan dan memenuhi standar SPMI.</w:t>
                      </w:r>
                    </w:p>
                  </w:txbxContent>
                </v:textbox>
                <w10:wrap anchorx="margin"/>
              </v:roundrect>
            </w:pict>
          </mc:Fallback>
        </mc:AlternateContent>
      </w:r>
      <w:r w:rsidR="003C4B07" w:rsidRPr="00A402E7">
        <w:rPr>
          <w:b/>
          <w:bCs/>
          <w:noProof/>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255270</wp:posOffset>
                </wp:positionV>
                <wp:extent cx="1847850" cy="1552575"/>
                <wp:effectExtent l="0" t="0" r="19050" b="28575"/>
                <wp:wrapNone/>
                <wp:docPr id="7" name="Rectangle: Rounded Corners 7"/>
                <wp:cNvGraphicFramePr/>
                <a:graphic xmlns:a="http://schemas.openxmlformats.org/drawingml/2006/main">
                  <a:graphicData uri="http://schemas.microsoft.com/office/word/2010/wordprocessingShape">
                    <wps:wsp>
                      <wps:cNvSpPr/>
                      <wps:spPr>
                        <a:xfrm>
                          <a:off x="0" y="0"/>
                          <a:ext cx="1847850" cy="1552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3C4B07" w:rsidRDefault="003C4B07" w:rsidP="003C4B07">
                            <w:pPr>
                              <w:jc w:val="center"/>
                            </w:pPr>
                            <w:proofErr w:type="spellStart"/>
                            <w:r>
                              <w:t>Kurangnya</w:t>
                            </w:r>
                            <w:proofErr w:type="spellEnd"/>
                            <w:r>
                              <w:t xml:space="preserve"> </w:t>
                            </w:r>
                            <w:proofErr w:type="spellStart"/>
                            <w:r>
                              <w:t>pengawasan</w:t>
                            </w:r>
                            <w:proofErr w:type="spellEnd"/>
                            <w:r>
                              <w:t xml:space="preserve"> dan </w:t>
                            </w:r>
                            <w:proofErr w:type="spellStart"/>
                            <w:r>
                              <w:t>pengonrtolan</w:t>
                            </w:r>
                            <w:proofErr w:type="spellEnd"/>
                            <w:r>
                              <w:t xml:space="preserve"> </w:t>
                            </w:r>
                            <w:proofErr w:type="spellStart"/>
                            <w:r>
                              <w:t>evaluasi</w:t>
                            </w:r>
                            <w:proofErr w:type="spellEnd"/>
                            <w:r>
                              <w:t xml:space="preserve"> </w:t>
                            </w:r>
                            <w:proofErr w:type="spellStart"/>
                            <w:r>
                              <w:t>berstandar</w:t>
                            </w:r>
                            <w:proofErr w:type="spellEnd"/>
                            <w:r>
                              <w:t xml:space="preserve"> SPMI </w:t>
                            </w:r>
                            <w:proofErr w:type="spellStart"/>
                            <w:r>
                              <w:t>secara</w:t>
                            </w:r>
                            <w:proofErr w:type="spellEnd"/>
                            <w:r>
                              <w:t xml:space="preserve"> </w:t>
                            </w:r>
                            <w:proofErr w:type="spellStart"/>
                            <w:r>
                              <w:t>terperinci</w:t>
                            </w:r>
                            <w:proofErr w:type="spellEnd"/>
                            <w:r>
                              <w:t xml:space="preserve"> </w:t>
                            </w:r>
                            <w:proofErr w:type="spellStart"/>
                            <w:r>
                              <w:t>dalam</w:t>
                            </w:r>
                            <w:proofErr w:type="spellEnd"/>
                            <w:r>
                              <w:t xml:space="preserve"> </w:t>
                            </w:r>
                            <w:proofErr w:type="spellStart"/>
                            <w:r>
                              <w:t>kegiatan</w:t>
                            </w:r>
                            <w:proofErr w:type="spellEnd"/>
                            <w:r>
                              <w:t xml:space="preserve"> </w:t>
                            </w:r>
                            <w:proofErr w:type="spellStart"/>
                            <w:r>
                              <w:t>belajar</w:t>
                            </w:r>
                            <w:proofErr w:type="spellEnd"/>
                            <w:r>
                              <w:t xml:space="preserve"> </w:t>
                            </w:r>
                            <w:proofErr w:type="spellStart"/>
                            <w:r>
                              <w:t>mengajar</w:t>
                            </w:r>
                            <w:proofErr w:type="spellEnd"/>
                            <w:r>
                              <w:t xml:space="preserve"> di wilayah </w:t>
                            </w:r>
                            <w:proofErr w:type="spellStart"/>
                            <w:r>
                              <w:t>Fakultas</w:t>
                            </w:r>
                            <w:proofErr w:type="spellEnd"/>
                            <w:r>
                              <w:t xml:space="preserve"> </w:t>
                            </w:r>
                            <w:proofErr w:type="spellStart"/>
                            <w:r>
                              <w:t>Teknologi</w:t>
                            </w:r>
                            <w:proofErr w:type="spellEnd"/>
                            <w:r>
                              <w:t xml:space="preserve"> dan </w:t>
                            </w:r>
                            <w:proofErr w:type="spellStart"/>
                            <w:r>
                              <w:t>Informatika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7" o:spid="_x0000_s1031" style="position:absolute;margin-left:0;margin-top:20.1pt;width:145.5pt;height:122.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" fillcolor="#ffd555 [2167]" strokecolor="#ffc000 [3207]" strokeweight=".5pt">
                <v:fill color2="#ffcc31 [2615]" rotate="t" colors="0 #ffdd9c;.5 #ffd78e;1 #ffd479" focus="100%" type="gradient">
                  <o:fill v:ext="view" type="gradientUnscaled"/>
                </v:fill>
                <v:stroke joinstyle="miter"/>
                <v:textbox>
                  <w:txbxContent>
                    <w:p w:rsidR="003C4B07" w:rsidRDefault="003C4B07" w:rsidP="003C4B07">
                      <w:pPr>
                        <w:jc w:val="center"/>
                      </w:pPr>
                      <w:r>
                        <w:t>Kurangnya pengawasan dan pengonrtolan evaluasi berstandar SPMI secara terperinci dalam kegiatan belajar mengajar di wilayah Fakultas Teknologi dan Informatika</w:t>
                      </w:r>
                    </w:p>
                  </w:txbxContent>
                </v:textbox>
                <w10:wrap anchorx="margin"/>
              </v:roundrect>
            </w:pict>
          </mc:Fallback>
        </mc:AlternateContent>
      </w:r>
      <w:r w:rsidR="003C4B07" w:rsidRPr="00A402E7">
        <w:rPr>
          <w:b/>
          <w:bCs/>
        </w:rPr>
        <w:t xml:space="preserve">          </w:t>
      </w:r>
      <w:proofErr w:type="spellStart"/>
      <w:r w:rsidR="003C4B07" w:rsidRPr="00A402E7">
        <w:rPr>
          <w:b/>
          <w:bCs/>
        </w:rPr>
        <w:t>Identifikasi</w:t>
      </w:r>
      <w:proofErr w:type="spellEnd"/>
      <w:r w:rsidR="003C4B07" w:rsidRPr="00A402E7">
        <w:rPr>
          <w:b/>
          <w:bCs/>
        </w:rPr>
        <w:t xml:space="preserve"> </w:t>
      </w:r>
      <w:proofErr w:type="spellStart"/>
      <w:r w:rsidR="003C4B07" w:rsidRPr="00A402E7">
        <w:rPr>
          <w:b/>
          <w:bCs/>
        </w:rPr>
        <w:t>masalah</w:t>
      </w:r>
      <w:proofErr w:type="spellEnd"/>
      <w:r w:rsidR="003C4B07" w:rsidRPr="00A402E7">
        <w:rPr>
          <w:b/>
          <w:bCs/>
        </w:rPr>
        <w:t xml:space="preserve">                                   </w:t>
      </w:r>
      <w:r>
        <w:rPr>
          <w:b/>
          <w:bCs/>
        </w:rPr>
        <w:t xml:space="preserve">                                </w:t>
      </w:r>
      <w:r w:rsidR="003C4B07" w:rsidRPr="00A402E7">
        <w:rPr>
          <w:b/>
          <w:bCs/>
        </w:rPr>
        <w:t xml:space="preserve">Batasan </w:t>
      </w:r>
      <w:proofErr w:type="spellStart"/>
      <w:r w:rsidR="003C4B07" w:rsidRPr="00A402E7">
        <w:rPr>
          <w:b/>
          <w:bCs/>
        </w:rPr>
        <w:t>Masalah</w:t>
      </w:r>
      <w:proofErr w:type="spellEnd"/>
      <w:r w:rsidRPr="00A402E7">
        <w:rPr>
          <w:b/>
          <w:bCs/>
        </w:rPr>
        <w:t xml:space="preserve">                  </w:t>
      </w:r>
      <w:r>
        <w:rPr>
          <w:b/>
          <w:bCs/>
        </w:rPr>
        <w:t xml:space="preserve">       </w:t>
      </w:r>
    </w:p>
    <w:p w:rsidR="00A402E7" w:rsidRPr="00A402E7" w:rsidRDefault="00A402E7" w:rsidP="00A402E7"/>
    <w:p w:rsidR="00A402E7" w:rsidRPr="00A402E7" w:rsidRDefault="00A402E7" w:rsidP="00A402E7"/>
    <w:p w:rsidR="00A402E7" w:rsidRPr="00A402E7" w:rsidRDefault="00A402E7" w:rsidP="00A402E7"/>
    <w:p w:rsidR="00A402E7" w:rsidRPr="00A402E7" w:rsidRDefault="00A402E7" w:rsidP="00A402E7"/>
    <w:p w:rsidR="00A402E7" w:rsidRPr="00A402E7" w:rsidRDefault="00A402E7" w:rsidP="00A402E7"/>
    <w:p w:rsidR="00A402E7" w:rsidRPr="00A402E7" w:rsidRDefault="00A402E7" w:rsidP="00A402E7"/>
    <w:p w:rsidR="00A402E7" w:rsidRPr="00A402E7" w:rsidRDefault="00A402E7" w:rsidP="00A402E7"/>
    <w:p w:rsidR="00A402E7" w:rsidRPr="00A402E7" w:rsidRDefault="00A402E7" w:rsidP="00A402E7"/>
    <w:p w:rsidR="00A402E7" w:rsidRDefault="00A402E7" w:rsidP="00A402E7"/>
    <w:p w:rsidR="00A402E7" w:rsidRPr="00FA71CF" w:rsidRDefault="00FA71CF" w:rsidP="00FA71CF">
      <w:pPr>
        <w:tabs>
          <w:tab w:val="left" w:pos="4050"/>
        </w:tabs>
        <w:rPr>
          <w:b/>
          <w:bCs/>
        </w:rPr>
      </w:pPr>
      <w:r>
        <w:tab/>
      </w:r>
      <w:r w:rsidRPr="00FA71CF">
        <w:rPr>
          <w:b/>
          <w:bCs/>
        </w:rPr>
        <w:t>Slide 3</w:t>
      </w:r>
    </w:p>
    <w:p w:rsidR="00A402E7" w:rsidRPr="00A402E7" w:rsidRDefault="00A402E7" w:rsidP="00A402E7">
      <w:pPr>
        <w:rPr>
          <w:b/>
          <w:bCs/>
        </w:rPr>
      </w:pPr>
      <w:r>
        <w:rPr>
          <w:b/>
          <w:bCs/>
          <w:noProof/>
        </w:rPr>
        <w:lastRenderedPageBreak/>
        <mc:AlternateContent>
          <mc:Choice Requires="wps">
            <w:drawing>
              <wp:anchor distT="0" distB="0" distL="114300" distR="114300" simplePos="0" relativeHeight="251670528" behindDoc="0" locked="0" layoutInCell="1" allowOverlap="1">
                <wp:simplePos x="0" y="0"/>
                <wp:positionH relativeFrom="column">
                  <wp:posOffset>2524125</wp:posOffset>
                </wp:positionH>
                <wp:positionV relativeFrom="paragraph">
                  <wp:posOffset>200025</wp:posOffset>
                </wp:positionV>
                <wp:extent cx="3514725" cy="695325"/>
                <wp:effectExtent l="0" t="0" r="28575" b="28575"/>
                <wp:wrapNone/>
                <wp:docPr id="14" name="Rectangle: Rounded Corners 14"/>
                <wp:cNvGraphicFramePr/>
                <a:graphic xmlns:a="http://schemas.openxmlformats.org/drawingml/2006/main">
                  <a:graphicData uri="http://schemas.microsoft.com/office/word/2010/wordprocessingShape">
                    <wps:wsp>
                      <wps:cNvSpPr/>
                      <wps:spPr>
                        <a:xfrm>
                          <a:off x="0" y="0"/>
                          <a:ext cx="3514725" cy="69532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A402E7" w:rsidRDefault="00A402E7" w:rsidP="00A402E7">
                            <w:pPr>
                              <w:jc w:val="center"/>
                            </w:pPr>
                            <w:proofErr w:type="spellStart"/>
                            <w:r>
                              <w:t>Bagi</w:t>
                            </w:r>
                            <w:proofErr w:type="spellEnd"/>
                            <w:r>
                              <w:t xml:space="preserve"> </w:t>
                            </w:r>
                            <w:proofErr w:type="spellStart"/>
                            <w:r>
                              <w:t>mahasiswa</w:t>
                            </w:r>
                            <w:proofErr w:type="spellEnd"/>
                            <w:r>
                              <w:t xml:space="preserve">, </w:t>
                            </w:r>
                            <w:proofErr w:type="spellStart"/>
                            <w:r>
                              <w:t>memberikan</w:t>
                            </w:r>
                            <w:proofErr w:type="spellEnd"/>
                            <w:r>
                              <w:t xml:space="preserve"> </w:t>
                            </w:r>
                            <w:proofErr w:type="spellStart"/>
                            <w:r>
                              <w:t>kemudahan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hasil</w:t>
                            </w:r>
                            <w:proofErr w:type="spellEnd"/>
                            <w:r>
                              <w:t xml:space="preserve"> </w:t>
                            </w:r>
                            <w:proofErr w:type="spellStart"/>
                            <w:r>
                              <w:t>evaluasi</w:t>
                            </w:r>
                            <w:proofErr w:type="spellEnd"/>
                            <w:r>
                              <w:t xml:space="preserve"> </w:t>
                            </w:r>
                            <w:proofErr w:type="spellStart"/>
                            <w:r>
                              <w:t>kegiatan</w:t>
                            </w:r>
                            <w:proofErr w:type="spellEnd"/>
                            <w:r>
                              <w:t xml:space="preserve"> </w:t>
                            </w:r>
                            <w:proofErr w:type="spellStart"/>
                            <w:r>
                              <w:t>belajar</w:t>
                            </w:r>
                            <w:proofErr w:type="spellEnd"/>
                            <w:r>
                              <w:t xml:space="preserve"> </w:t>
                            </w:r>
                            <w:proofErr w:type="spellStart"/>
                            <w:r>
                              <w:t>bersama</w:t>
                            </w:r>
                            <w:proofErr w:type="spellEnd"/>
                            <w:r>
                              <w:t xml:space="preserve"> </w:t>
                            </w:r>
                            <w:proofErr w:type="spellStart"/>
                            <w:r>
                              <w:t>dosen</w:t>
                            </w:r>
                            <w:proofErr w:type="spellEnd"/>
                            <w:r>
                              <w:t xml:space="preserve"> </w:t>
                            </w:r>
                            <w:proofErr w:type="spellStart"/>
                            <w:r>
                              <w:t>pengajar</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4" o:spid="_x0000_s1032" style="position:absolute;margin-left:198.75pt;margin-top:15.75pt;width:276.75pt;height:5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" fillcolor="#c3c3c3 [2166]" strokecolor="#a5a5a5 [3206]" strokeweight=".5pt">
                <v:fill color2="#b6b6b6 [2614]" rotate="t" colors="0 #d2d2d2;.5 #c8c8c8;1 silver" focus="100%" type="gradient">
                  <o:fill v:ext="view" type="gradientUnscaled"/>
                </v:fill>
                <v:stroke joinstyle="miter"/>
                <v:textbox>
                  <w:txbxContent>
                    <w:p w:rsidR="00A402E7" w:rsidRDefault="00A402E7" w:rsidP="00A402E7">
                      <w:pPr>
                        <w:jc w:val="center"/>
                      </w:pPr>
                      <w:r>
                        <w:t>Bagi mahasiswa, memberikan kemudahan untuk memberikan hasil evaluasi kegiatan belajar bersama dosen pengajar.</w:t>
                      </w:r>
                    </w:p>
                  </w:txbxContent>
                </v:textbox>
              </v:roundrect>
            </w:pict>
          </mc:Fallback>
        </mc:AlternateContent>
      </w:r>
      <w:proofErr w:type="spellStart"/>
      <w:r w:rsidRPr="00A402E7">
        <w:rPr>
          <w:b/>
          <w:bCs/>
        </w:rPr>
        <w:t>Maksud</w:t>
      </w:r>
      <w:proofErr w:type="spellEnd"/>
      <w:r w:rsidRPr="00A402E7">
        <w:rPr>
          <w:b/>
          <w:bCs/>
        </w:rPr>
        <w:t xml:space="preserve"> dan </w:t>
      </w:r>
      <w:proofErr w:type="spellStart"/>
      <w:r w:rsidRPr="00A402E7">
        <w:rPr>
          <w:b/>
          <w:bCs/>
        </w:rPr>
        <w:t>Tujuan</w:t>
      </w:r>
      <w:proofErr w:type="spellEnd"/>
      <w:r w:rsidRPr="00A402E7">
        <w:rPr>
          <w:b/>
          <w:bCs/>
        </w:rPr>
        <w:t xml:space="preserve"> </w:t>
      </w:r>
      <w:proofErr w:type="spellStart"/>
      <w:r w:rsidRPr="00A402E7">
        <w:rPr>
          <w:b/>
          <w:bCs/>
        </w:rPr>
        <w:t>Penelitian</w:t>
      </w:r>
      <w:proofErr w:type="spellEnd"/>
      <w:r>
        <w:rPr>
          <w:b/>
          <w:bCs/>
        </w:rPr>
        <w:t xml:space="preserve">                                                             </w:t>
      </w:r>
      <w:proofErr w:type="spellStart"/>
      <w:r w:rsidRPr="00A402E7">
        <w:rPr>
          <w:b/>
          <w:bCs/>
        </w:rPr>
        <w:t>Manfaat</w:t>
      </w:r>
      <w:proofErr w:type="spellEnd"/>
      <w:r w:rsidRPr="00A402E7">
        <w:rPr>
          <w:b/>
          <w:bCs/>
        </w:rPr>
        <w:t xml:space="preserve"> </w:t>
      </w:r>
      <w:proofErr w:type="spellStart"/>
      <w:r w:rsidRPr="00A402E7">
        <w:rPr>
          <w:b/>
          <w:bCs/>
        </w:rPr>
        <w:t>Penelitian</w:t>
      </w:r>
      <w:proofErr w:type="spellEnd"/>
    </w:p>
    <w:p w:rsidR="00A402E7" w:rsidRDefault="00FA71CF" w:rsidP="00A402E7">
      <w:pPr>
        <w:rPr>
          <w:b/>
          <w:bCs/>
        </w:rPr>
      </w:pPr>
      <w:r>
        <w:rPr>
          <w:b/>
          <w:bCs/>
          <w:noProof/>
        </w:rPr>
        <mc:AlternateContent>
          <mc:Choice Requires="wps">
            <w:drawing>
              <wp:anchor distT="0" distB="0" distL="114300" distR="114300" simplePos="0" relativeHeight="251676672" behindDoc="0" locked="0" layoutInCell="1" allowOverlap="1" wp14:anchorId="4C1F970D" wp14:editId="72F2AC0E">
                <wp:simplePos x="0" y="0"/>
                <wp:positionH relativeFrom="column">
                  <wp:posOffset>2533650</wp:posOffset>
                </wp:positionH>
                <wp:positionV relativeFrom="paragraph">
                  <wp:posOffset>2209800</wp:posOffset>
                </wp:positionV>
                <wp:extent cx="3552825" cy="1085850"/>
                <wp:effectExtent l="0" t="0" r="28575" b="19050"/>
                <wp:wrapNone/>
                <wp:docPr id="17" name="Rectangle: Rounded Corners 17"/>
                <wp:cNvGraphicFramePr/>
                <a:graphic xmlns:a="http://schemas.openxmlformats.org/drawingml/2006/main">
                  <a:graphicData uri="http://schemas.microsoft.com/office/word/2010/wordprocessingShape">
                    <wps:wsp>
                      <wps:cNvSpPr/>
                      <wps:spPr>
                        <a:xfrm>
                          <a:off x="0" y="0"/>
                          <a:ext cx="3552825" cy="10858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A402E7" w:rsidRDefault="00FA71CF" w:rsidP="00A402E7">
                            <w:pPr>
                              <w:jc w:val="center"/>
                            </w:pPr>
                            <w:proofErr w:type="spellStart"/>
                            <w:r>
                              <w:t>Bagi</w:t>
                            </w:r>
                            <w:proofErr w:type="spellEnd"/>
                            <w:r>
                              <w:t xml:space="preserve"> </w:t>
                            </w:r>
                            <w:proofErr w:type="spellStart"/>
                            <w:r>
                              <w:t>peneliti</w:t>
                            </w:r>
                            <w:proofErr w:type="spellEnd"/>
                            <w:r>
                              <w:t xml:space="preserve">, </w:t>
                            </w:r>
                            <w:proofErr w:type="spellStart"/>
                            <w:r>
                              <w:t>dapat</w:t>
                            </w:r>
                            <w:proofErr w:type="spellEnd"/>
                            <w:r>
                              <w:t xml:space="preserve"> </w:t>
                            </w:r>
                            <w:proofErr w:type="spellStart"/>
                            <w:r>
                              <w:t>memperoleh</w:t>
                            </w:r>
                            <w:proofErr w:type="spellEnd"/>
                            <w:r>
                              <w:t xml:space="preserve"> </w:t>
                            </w:r>
                            <w:proofErr w:type="spellStart"/>
                            <w:r>
                              <w:t>pengalaman</w:t>
                            </w:r>
                            <w:proofErr w:type="spellEnd"/>
                            <w:r>
                              <w:t xml:space="preserve"> </w:t>
                            </w:r>
                            <w:proofErr w:type="spellStart"/>
                            <w:r>
                              <w:t>langsung</w:t>
                            </w:r>
                            <w:proofErr w:type="spellEnd"/>
                            <w:r>
                              <w:t xml:space="preserve"> </w:t>
                            </w:r>
                            <w:proofErr w:type="spellStart"/>
                            <w:r>
                              <w:t>tentang</w:t>
                            </w:r>
                            <w:proofErr w:type="spellEnd"/>
                            <w:r>
                              <w:t xml:space="preserve"> </w:t>
                            </w:r>
                            <w:proofErr w:type="spellStart"/>
                            <w:r>
                              <w:t>implementasi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PHP dan MySQL </w:t>
                            </w:r>
                            <w:proofErr w:type="spellStart"/>
                            <w:r>
                              <w:t>sebagai</w:t>
                            </w:r>
                            <w:proofErr w:type="spellEnd"/>
                            <w:r>
                              <w:t xml:space="preserve"> </w:t>
                            </w:r>
                            <w:proofErr w:type="spellStart"/>
                            <w:r>
                              <w:t>pengelola</w:t>
                            </w:r>
                            <w:proofErr w:type="spellEnd"/>
                            <w:r>
                              <w:t xml:space="preserve"> basis data </w:t>
                            </w:r>
                            <w:proofErr w:type="spellStart"/>
                            <w:r>
                              <w:t>sesuai</w:t>
                            </w:r>
                            <w:proofErr w:type="spellEnd"/>
                            <w:r>
                              <w:t xml:space="preserve"> </w:t>
                            </w:r>
                            <w:proofErr w:type="spellStart"/>
                            <w:r>
                              <w:t>dengan</w:t>
                            </w:r>
                            <w:proofErr w:type="spellEnd"/>
                            <w:r>
                              <w:t xml:space="preserve"> </w:t>
                            </w:r>
                            <w:proofErr w:type="spellStart"/>
                            <w:r>
                              <w:t>ilmu</w:t>
                            </w:r>
                            <w:proofErr w:type="spellEnd"/>
                            <w:r>
                              <w:t xml:space="preserve"> yang </w:t>
                            </w:r>
                            <w:proofErr w:type="spellStart"/>
                            <w:r>
                              <w:t>telah</w:t>
                            </w:r>
                            <w:proofErr w:type="spellEnd"/>
                            <w:r>
                              <w:t xml:space="preserve"> </w:t>
                            </w:r>
                            <w:proofErr w:type="spellStart"/>
                            <w:r>
                              <w:t>dipelajari</w:t>
                            </w:r>
                            <w:proofErr w:type="spellEnd"/>
                            <w:r>
                              <w:t xml:space="preserve"> di </w:t>
                            </w:r>
                            <w:proofErr w:type="spellStart"/>
                            <w:r>
                              <w:t>perkuliahan</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1F970D" id="Rectangle: Rounded Corners 17" o:spid="_x0000_s1033" style="position:absolute;margin-left:199.5pt;margin-top:174pt;width:279.75pt;height:8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" fillcolor="#c3c3c3 [2166]" strokecolor="#a5a5a5 [3206]" strokeweight=".5pt">
                <v:fill color2="#b6b6b6 [2614]" rotate="t" colors="0 #d2d2d2;.5 #c8c8c8;1 silver" focus="100%" type="gradient">
                  <o:fill v:ext="view" type="gradientUnscaled"/>
                </v:fill>
                <v:stroke joinstyle="miter"/>
                <v:textbox>
                  <w:txbxContent>
                    <w:p w:rsidR="00A402E7" w:rsidRDefault="00FA71CF" w:rsidP="00A402E7">
                      <w:pPr>
                        <w:jc w:val="center"/>
                      </w:pPr>
                      <w:r>
                        <w:t>Bagi peneliti, dapat memperoleh pengalaman langsung tentang implementasi sistem informasi dengan menggunakan bahasa pemrograman PHP dan MySQL sebagai pengelola basis data sesuai dengan ilmu yang telah dipelajari di perkuliahan.</w:t>
                      </w:r>
                    </w:p>
                  </w:txbxContent>
                </v:textbox>
              </v:roundrect>
            </w:pict>
          </mc:Fallback>
        </mc:AlternateContent>
      </w:r>
      <w:r>
        <w:rPr>
          <w:b/>
          <w:bCs/>
          <w:noProof/>
        </w:rPr>
        <mc:AlternateContent>
          <mc:Choice Requires="wps">
            <w:drawing>
              <wp:anchor distT="0" distB="0" distL="114300" distR="114300" simplePos="0" relativeHeight="251674624" behindDoc="0" locked="0" layoutInCell="1" allowOverlap="1" wp14:anchorId="57159501" wp14:editId="72023AAD">
                <wp:simplePos x="0" y="0"/>
                <wp:positionH relativeFrom="column">
                  <wp:posOffset>2514600</wp:posOffset>
                </wp:positionH>
                <wp:positionV relativeFrom="paragraph">
                  <wp:posOffset>1428750</wp:posOffset>
                </wp:positionV>
                <wp:extent cx="3552825" cy="723900"/>
                <wp:effectExtent l="0" t="0" r="28575" b="19050"/>
                <wp:wrapNone/>
                <wp:docPr id="16" name="Rectangle: Rounded Corners 16"/>
                <wp:cNvGraphicFramePr/>
                <a:graphic xmlns:a="http://schemas.openxmlformats.org/drawingml/2006/main">
                  <a:graphicData uri="http://schemas.microsoft.com/office/word/2010/wordprocessingShape">
                    <wps:wsp>
                      <wps:cNvSpPr/>
                      <wps:spPr>
                        <a:xfrm>
                          <a:off x="0" y="0"/>
                          <a:ext cx="3552825" cy="7239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A402E7" w:rsidRDefault="00FA71CF" w:rsidP="00A402E7">
                            <w:pPr>
                              <w:jc w:val="center"/>
                            </w:pPr>
                            <w:proofErr w:type="spellStart"/>
                            <w:r>
                              <w:t>Bagi</w:t>
                            </w:r>
                            <w:proofErr w:type="spellEnd"/>
                            <w:r>
                              <w:t xml:space="preserve"> </w:t>
                            </w:r>
                            <w:proofErr w:type="spellStart"/>
                            <w:r>
                              <w:t>fakultas</w:t>
                            </w:r>
                            <w:proofErr w:type="spellEnd"/>
                            <w:r>
                              <w:t xml:space="preserve"> </w:t>
                            </w:r>
                            <w:proofErr w:type="spellStart"/>
                            <w:r>
                              <w:t>teknik</w:t>
                            </w:r>
                            <w:proofErr w:type="spellEnd"/>
                            <w:r>
                              <w:t xml:space="preserve"> </w:t>
                            </w:r>
                            <w:proofErr w:type="spellStart"/>
                            <w:r>
                              <w:t>informatika</w:t>
                            </w:r>
                            <w:proofErr w:type="spellEnd"/>
                            <w:r>
                              <w:t xml:space="preserve">, </w:t>
                            </w:r>
                            <w:proofErr w:type="spellStart"/>
                            <w:r>
                              <w:t>memberikan</w:t>
                            </w:r>
                            <w:proofErr w:type="spellEnd"/>
                            <w:r>
                              <w:t xml:space="preserve"> </w:t>
                            </w:r>
                            <w:proofErr w:type="spellStart"/>
                            <w:r>
                              <w:t>kemudahan</w:t>
                            </w:r>
                            <w:proofErr w:type="spellEnd"/>
                            <w:r>
                              <w:t xml:space="preserve"> </w:t>
                            </w:r>
                            <w:proofErr w:type="spellStart"/>
                            <w:r>
                              <w:t>untuk</w:t>
                            </w:r>
                            <w:proofErr w:type="spellEnd"/>
                            <w:r>
                              <w:t xml:space="preserve"> </w:t>
                            </w:r>
                            <w:proofErr w:type="spellStart"/>
                            <w:r>
                              <w:t>memonitoring</w:t>
                            </w:r>
                            <w:proofErr w:type="spellEnd"/>
                            <w:r>
                              <w:t xml:space="preserve"> dan </w:t>
                            </w:r>
                            <w:proofErr w:type="spellStart"/>
                            <w:r>
                              <w:t>mengevaluasi</w:t>
                            </w:r>
                            <w:proofErr w:type="spellEnd"/>
                            <w:r>
                              <w:t xml:space="preserve"> </w:t>
                            </w:r>
                            <w:proofErr w:type="spellStart"/>
                            <w:r>
                              <w:t>hasil</w:t>
                            </w:r>
                            <w:proofErr w:type="spellEnd"/>
                            <w:r>
                              <w:t xml:space="preserve"> </w:t>
                            </w:r>
                            <w:proofErr w:type="spellStart"/>
                            <w:r>
                              <w:t>belajar</w:t>
                            </w:r>
                            <w:proofErr w:type="spellEnd"/>
                            <w:r>
                              <w:t xml:space="preserve"> </w:t>
                            </w:r>
                            <w:proofErr w:type="spellStart"/>
                            <w:r>
                              <w:t>mengajar</w:t>
                            </w:r>
                            <w:proofErr w:type="spellEnd"/>
                            <w:r>
                              <w:t xml:space="preserve"> di </w:t>
                            </w:r>
                            <w:proofErr w:type="spellStart"/>
                            <w:r>
                              <w:t>lingkungan</w:t>
                            </w:r>
                            <w:proofErr w:type="spellEnd"/>
                            <w:r>
                              <w:t xml:space="preserve"> </w:t>
                            </w:r>
                            <w:proofErr w:type="spellStart"/>
                            <w:r>
                              <w:t>fakultas</w:t>
                            </w:r>
                            <w:proofErr w:type="spellEnd"/>
                            <w:r>
                              <w:t xml:space="preserve"> </w:t>
                            </w:r>
                            <w:proofErr w:type="spellStart"/>
                            <w:r>
                              <w:t>teknik</w:t>
                            </w:r>
                            <w:proofErr w:type="spellEnd"/>
                            <w:r>
                              <w:t xml:space="preserve"> </w:t>
                            </w:r>
                            <w:proofErr w:type="spellStart"/>
                            <w:r>
                              <w:t>informatika</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159501" id="Rectangle: Rounded Corners 16" o:spid="_x0000_s1034" style="position:absolute;margin-left:198pt;margin-top:112.5pt;width:279.75pt;height: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" fillcolor="#c3c3c3 [2166]" strokecolor="#a5a5a5 [3206]" strokeweight=".5pt">
                <v:fill color2="#b6b6b6 [2614]" rotate="t" colors="0 #d2d2d2;.5 #c8c8c8;1 silver" focus="100%" type="gradient">
                  <o:fill v:ext="view" type="gradientUnscaled"/>
                </v:fill>
                <v:stroke joinstyle="miter"/>
                <v:textbox>
                  <w:txbxContent>
                    <w:p w:rsidR="00A402E7" w:rsidRDefault="00FA71CF" w:rsidP="00A402E7">
                      <w:pPr>
                        <w:jc w:val="center"/>
                      </w:pPr>
                      <w:r>
                        <w:t>Bagi fakultas teknik informatika, memberikan kemudahan untuk memonitoring dan mengevaluasi hasil belajar mengajar di lingkungan fakultas teknik informatika.</w:t>
                      </w:r>
                    </w:p>
                  </w:txbxContent>
                </v:textbox>
              </v:roundrect>
            </w:pict>
          </mc:Fallback>
        </mc:AlternateContent>
      </w:r>
      <w:r w:rsidR="00A402E7">
        <w:rPr>
          <w:b/>
          <w:bCs/>
          <w:noProof/>
        </w:rPr>
        <mc:AlternateContent>
          <mc:Choice Requires="wps">
            <w:drawing>
              <wp:anchor distT="0" distB="0" distL="114300" distR="114300" simplePos="0" relativeHeight="251672576" behindDoc="0" locked="0" layoutInCell="1" allowOverlap="1" wp14:anchorId="1213E191" wp14:editId="1FC1295B">
                <wp:simplePos x="0" y="0"/>
                <wp:positionH relativeFrom="column">
                  <wp:posOffset>2514600</wp:posOffset>
                </wp:positionH>
                <wp:positionV relativeFrom="paragraph">
                  <wp:posOffset>666750</wp:posOffset>
                </wp:positionV>
                <wp:extent cx="3552825" cy="695325"/>
                <wp:effectExtent l="0" t="0" r="28575" b="28575"/>
                <wp:wrapNone/>
                <wp:docPr id="15" name="Rectangle: Rounded Corners 15"/>
                <wp:cNvGraphicFramePr/>
                <a:graphic xmlns:a="http://schemas.openxmlformats.org/drawingml/2006/main">
                  <a:graphicData uri="http://schemas.microsoft.com/office/word/2010/wordprocessingShape">
                    <wps:wsp>
                      <wps:cNvSpPr/>
                      <wps:spPr>
                        <a:xfrm>
                          <a:off x="0" y="0"/>
                          <a:ext cx="3552825" cy="69532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A402E7" w:rsidRDefault="00A402E7" w:rsidP="00A402E7">
                            <w:pPr>
                              <w:jc w:val="center"/>
                            </w:pPr>
                            <w:proofErr w:type="spellStart"/>
                            <w:r>
                              <w:t>Bagi</w:t>
                            </w:r>
                            <w:proofErr w:type="spellEnd"/>
                            <w:r>
                              <w:t xml:space="preserve"> </w:t>
                            </w:r>
                            <w:proofErr w:type="spellStart"/>
                            <w:r>
                              <w:t>dosen</w:t>
                            </w:r>
                            <w:proofErr w:type="spellEnd"/>
                            <w:r>
                              <w:t xml:space="preserve"> </w:t>
                            </w:r>
                            <w:proofErr w:type="spellStart"/>
                            <w:r>
                              <w:t>pengajar</w:t>
                            </w:r>
                            <w:proofErr w:type="spellEnd"/>
                            <w:r>
                              <w:t xml:space="preserve">, </w:t>
                            </w:r>
                            <w:proofErr w:type="spellStart"/>
                            <w:r>
                              <w:t>memberikan</w:t>
                            </w:r>
                            <w:proofErr w:type="spellEnd"/>
                            <w:r>
                              <w:t xml:space="preserve"> </w:t>
                            </w:r>
                            <w:proofErr w:type="spellStart"/>
                            <w:r>
                              <w:t>kemudahan</w:t>
                            </w:r>
                            <w:proofErr w:type="spellEnd"/>
                            <w:r>
                              <w:t xml:space="preserve"> </w:t>
                            </w:r>
                            <w:proofErr w:type="spellStart"/>
                            <w:r>
                              <w:t>melihat</w:t>
                            </w:r>
                            <w:proofErr w:type="spellEnd"/>
                            <w:r>
                              <w:t xml:space="preserve"> </w:t>
                            </w:r>
                            <w:proofErr w:type="spellStart"/>
                            <w:r>
                              <w:t>hasil</w:t>
                            </w:r>
                            <w:proofErr w:type="spellEnd"/>
                            <w:r>
                              <w:t xml:space="preserve"> </w:t>
                            </w:r>
                            <w:proofErr w:type="spellStart"/>
                            <w:r>
                              <w:t>evaluasi</w:t>
                            </w:r>
                            <w:proofErr w:type="spellEnd"/>
                            <w:r>
                              <w:t xml:space="preserve"> yang </w:t>
                            </w:r>
                            <w:proofErr w:type="spellStart"/>
                            <w:r>
                              <w:t>telah</w:t>
                            </w:r>
                            <w:proofErr w:type="spellEnd"/>
                            <w:r>
                              <w:t xml:space="preserve"> di </w:t>
                            </w:r>
                            <w:proofErr w:type="spellStart"/>
                            <w:r>
                              <w:t>inputkan</w:t>
                            </w:r>
                            <w:proofErr w:type="spellEnd"/>
                            <w:r>
                              <w:t xml:space="preserve"> oleh </w:t>
                            </w:r>
                            <w:proofErr w:type="spellStart"/>
                            <w:r>
                              <w:t>mahasiswa</w:t>
                            </w:r>
                            <w:proofErr w:type="spellEnd"/>
                            <w:r>
                              <w:t xml:space="preserve"> dan </w:t>
                            </w:r>
                            <w:proofErr w:type="spellStart"/>
                            <w:r>
                              <w:t>menerapkan</w:t>
                            </w:r>
                            <w:proofErr w:type="spellEnd"/>
                            <w:r>
                              <w:t xml:space="preserve"> </w:t>
                            </w:r>
                            <w:proofErr w:type="spellStart"/>
                            <w:r>
                              <w:t>evaluasi</w:t>
                            </w:r>
                            <w:proofErr w:type="spellEnd"/>
                            <w:r>
                              <w:t xml:space="preserve"> </w:t>
                            </w:r>
                            <w:proofErr w:type="spellStart"/>
                            <w:r>
                              <w:t>untuk</w:t>
                            </w:r>
                            <w:proofErr w:type="spellEnd"/>
                            <w:r>
                              <w:t xml:space="preserve"> </w:t>
                            </w:r>
                            <w:proofErr w:type="spellStart"/>
                            <w:r>
                              <w:t>pertemuan</w:t>
                            </w:r>
                            <w:proofErr w:type="spellEnd"/>
                            <w:r>
                              <w:t xml:space="preserve"> </w:t>
                            </w:r>
                            <w:proofErr w:type="spellStart"/>
                            <w:r>
                              <w:t>selanjutnya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13E191" id="Rectangle: Rounded Corners 15" o:spid="_x0000_s1035" style="position:absolute;margin-left:198pt;margin-top:52.5pt;width:279.75pt;height:5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" fillcolor="#c3c3c3 [2166]" strokecolor="#a5a5a5 [3206]" strokeweight=".5pt">
                <v:fill color2="#b6b6b6 [2614]" rotate="t" colors="0 #d2d2d2;.5 #c8c8c8;1 silver" focus="100%" type="gradient">
                  <o:fill v:ext="view" type="gradientUnscaled"/>
                </v:fill>
                <v:stroke joinstyle="miter"/>
                <v:textbox>
                  <w:txbxContent>
                    <w:p w:rsidR="00A402E7" w:rsidRDefault="00A402E7" w:rsidP="00A402E7">
                      <w:pPr>
                        <w:jc w:val="center"/>
                      </w:pPr>
                      <w:r>
                        <w:t>Bagi dosen pengajar, memberikan kemudahan melihat hasil evaluasi yang telah di inputkan oleh mahasiswa dan menerapkan evaluasi untuk pertemuan selanjutnya</w:t>
                      </w:r>
                    </w:p>
                  </w:txbxContent>
                </v:textbox>
              </v:roundrect>
            </w:pict>
          </mc:Fallback>
        </mc:AlternateContent>
      </w:r>
      <w:r w:rsidR="00A402E7">
        <w:rPr>
          <w:b/>
          <w:bCs/>
          <w:noProof/>
        </w:rPr>
        <mc:AlternateContent>
          <mc:Choice Requires="wps">
            <w:drawing>
              <wp:anchor distT="0" distB="0" distL="114300" distR="114300" simplePos="0" relativeHeight="251669504" behindDoc="0" locked="0" layoutInCell="1" allowOverlap="1" wp14:anchorId="365B6515" wp14:editId="6B41AA06">
                <wp:simplePos x="0" y="0"/>
                <wp:positionH relativeFrom="margin">
                  <wp:align>left</wp:align>
                </wp:positionH>
                <wp:positionV relativeFrom="paragraph">
                  <wp:posOffset>1323340</wp:posOffset>
                </wp:positionV>
                <wp:extent cx="2009775" cy="1504950"/>
                <wp:effectExtent l="0" t="0" r="28575" b="19050"/>
                <wp:wrapNone/>
                <wp:docPr id="12" name="Rectangle: Rounded Corners 12"/>
                <wp:cNvGraphicFramePr/>
                <a:graphic xmlns:a="http://schemas.openxmlformats.org/drawingml/2006/main">
                  <a:graphicData uri="http://schemas.microsoft.com/office/word/2010/wordprocessingShape">
                    <wps:wsp>
                      <wps:cNvSpPr/>
                      <wps:spPr>
                        <a:xfrm>
                          <a:off x="0" y="0"/>
                          <a:ext cx="2009775" cy="150495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A402E7" w:rsidRDefault="00A402E7" w:rsidP="00A402E7">
                            <w:pPr>
                              <w:jc w:val="center"/>
                            </w:pPr>
                            <w:proofErr w:type="spellStart"/>
                            <w:r>
                              <w:t>Menyediakan</w:t>
                            </w:r>
                            <w:proofErr w:type="spellEnd"/>
                            <w:r>
                              <w:t xml:space="preserve"> </w:t>
                            </w:r>
                            <w:proofErr w:type="spellStart"/>
                            <w:r>
                              <w:t>analisis</w:t>
                            </w:r>
                            <w:proofErr w:type="spellEnd"/>
                            <w:r>
                              <w:t xml:space="preserve"> dan </w:t>
                            </w:r>
                            <w:proofErr w:type="spellStart"/>
                            <w:r>
                              <w:t>solusi</w:t>
                            </w:r>
                            <w:proofErr w:type="spellEnd"/>
                            <w:r>
                              <w:t xml:space="preserve"> </w:t>
                            </w:r>
                            <w:proofErr w:type="spellStart"/>
                            <w:r>
                              <w:t>untuk</w:t>
                            </w:r>
                            <w:proofErr w:type="spellEnd"/>
                            <w:r>
                              <w:t xml:space="preserve"> </w:t>
                            </w:r>
                            <w:proofErr w:type="spellStart"/>
                            <w:r>
                              <w:t>membuat</w:t>
                            </w:r>
                            <w:proofErr w:type="spellEnd"/>
                            <w:r>
                              <w:t xml:space="preserve"> media yang </w:t>
                            </w:r>
                            <w:proofErr w:type="spellStart"/>
                            <w:r>
                              <w:t>bisa</w:t>
                            </w:r>
                            <w:proofErr w:type="spellEnd"/>
                            <w:r>
                              <w:t xml:space="preserve"> </w:t>
                            </w:r>
                            <w:proofErr w:type="spellStart"/>
                            <w:r>
                              <w:t>menampung</w:t>
                            </w:r>
                            <w:proofErr w:type="spellEnd"/>
                            <w:r>
                              <w:t xml:space="preserve"> data dan </w:t>
                            </w:r>
                            <w:proofErr w:type="spellStart"/>
                            <w:r>
                              <w:t>pelaporan</w:t>
                            </w:r>
                            <w:proofErr w:type="spellEnd"/>
                            <w:r>
                              <w:t xml:space="preserve"> </w:t>
                            </w:r>
                            <w:proofErr w:type="spellStart"/>
                            <w:r>
                              <w:t>hasil</w:t>
                            </w:r>
                            <w:proofErr w:type="spellEnd"/>
                            <w:r>
                              <w:t xml:space="preserve"> monitoring dan </w:t>
                            </w:r>
                            <w:proofErr w:type="spellStart"/>
                            <w:r>
                              <w:t>evaluasi</w:t>
                            </w:r>
                            <w:proofErr w:type="spellEnd"/>
                            <w:r>
                              <w:t xml:space="preserve"> </w:t>
                            </w:r>
                            <w:proofErr w:type="spellStart"/>
                            <w:r>
                              <w:t>kegiatan</w:t>
                            </w:r>
                            <w:proofErr w:type="spellEnd"/>
                            <w:r>
                              <w:t xml:space="preserve"> </w:t>
                            </w:r>
                            <w:proofErr w:type="spellStart"/>
                            <w:r>
                              <w:t>belajar</w:t>
                            </w:r>
                            <w:proofErr w:type="spellEnd"/>
                            <w:r>
                              <w:t xml:space="preserve"> </w:t>
                            </w:r>
                            <w:proofErr w:type="spellStart"/>
                            <w:r>
                              <w:t>mengajar</w:t>
                            </w:r>
                            <w:proofErr w:type="spellEnd"/>
                            <w:r>
                              <w:t xml:space="preserve"> </w:t>
                            </w:r>
                            <w:proofErr w:type="spellStart"/>
                            <w:r>
                              <w:t>berstandar</w:t>
                            </w:r>
                            <w:proofErr w:type="spellEnd"/>
                            <w:r>
                              <w:t xml:space="preserve"> SPMI.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5B6515" id="Rectangle: Rounded Corners 12" o:spid="_x0000_s1036" style="position:absolute;margin-left:0;margin-top:104.2pt;width:158.25pt;height:118.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" fillcolor="#91bce3 [2168]" strokecolor="#5b9bd5 [3208]" strokeweight=".5pt">
                <v:fill color2="#7aaddd [2616]" rotate="t" colors="0 #b1cbe9;.5 #a3c1e5;1 #92b9e4" focus="100%" type="gradient">
                  <o:fill v:ext="view" type="gradientUnscaled"/>
                </v:fill>
                <v:stroke joinstyle="miter"/>
                <v:textbox>
                  <w:txbxContent>
                    <w:p w:rsidR="00A402E7" w:rsidRDefault="00A402E7" w:rsidP="00A402E7">
                      <w:pPr>
                        <w:jc w:val="center"/>
                      </w:pPr>
                      <w:r>
                        <w:t>Menyediakan analisis dan solusi untuk membuat media yang bisa menampung data dan pelaporan hasil monitoring dan evaluasi kegiatan belajar mengajar berstandar SPMI.</w:t>
                      </w:r>
                    </w:p>
                  </w:txbxContent>
                </v:textbox>
                <w10:wrap anchorx="margin"/>
              </v:roundrect>
            </w:pict>
          </mc:Fallback>
        </mc:AlternateContent>
      </w:r>
      <w:r w:rsidR="00A402E7">
        <w:rPr>
          <w:b/>
          <w:bCs/>
          <w:noProof/>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19050</wp:posOffset>
                </wp:positionV>
                <wp:extent cx="2009775" cy="1200150"/>
                <wp:effectExtent l="0" t="0" r="28575" b="19050"/>
                <wp:wrapNone/>
                <wp:docPr id="11" name="Rectangle: Rounded Corners 11"/>
                <wp:cNvGraphicFramePr/>
                <a:graphic xmlns:a="http://schemas.openxmlformats.org/drawingml/2006/main">
                  <a:graphicData uri="http://schemas.microsoft.com/office/word/2010/wordprocessingShape">
                    <wps:wsp>
                      <wps:cNvSpPr/>
                      <wps:spPr>
                        <a:xfrm>
                          <a:off x="0" y="0"/>
                          <a:ext cx="2009775" cy="120015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A402E7" w:rsidRDefault="00A402E7" w:rsidP="00A402E7">
                            <w:pPr>
                              <w:jc w:val="center"/>
                            </w:pPr>
                            <w:proofErr w:type="spellStart"/>
                            <w:r>
                              <w:t>Meningkatkan</w:t>
                            </w:r>
                            <w:proofErr w:type="spellEnd"/>
                            <w:r>
                              <w:t xml:space="preserve"> </w:t>
                            </w:r>
                            <w:proofErr w:type="spellStart"/>
                            <w:r>
                              <w:t>pengawasan</w:t>
                            </w:r>
                            <w:proofErr w:type="spellEnd"/>
                            <w:r>
                              <w:t xml:space="preserve"> dan </w:t>
                            </w:r>
                            <w:proofErr w:type="spellStart"/>
                            <w:r>
                              <w:t>pengontrolan</w:t>
                            </w:r>
                            <w:proofErr w:type="spellEnd"/>
                            <w:r>
                              <w:t xml:space="preserve"> </w:t>
                            </w:r>
                            <w:proofErr w:type="spellStart"/>
                            <w:r>
                              <w:t>kegiatan</w:t>
                            </w:r>
                            <w:proofErr w:type="spellEnd"/>
                            <w:r>
                              <w:t xml:space="preserve"> monitoring dan </w:t>
                            </w:r>
                            <w:proofErr w:type="spellStart"/>
                            <w:r>
                              <w:t>evaluasi</w:t>
                            </w:r>
                            <w:proofErr w:type="spellEnd"/>
                            <w:r>
                              <w:t xml:space="preserve"> </w:t>
                            </w:r>
                            <w:proofErr w:type="spellStart"/>
                            <w:r>
                              <w:t>berstandar</w:t>
                            </w:r>
                            <w:proofErr w:type="spellEnd"/>
                            <w:r>
                              <w:t xml:space="preserve"> SPMI </w:t>
                            </w:r>
                            <w:proofErr w:type="spellStart"/>
                            <w:r>
                              <w:t>dalam</w:t>
                            </w:r>
                            <w:proofErr w:type="spellEnd"/>
                            <w:r>
                              <w:t xml:space="preserve"> </w:t>
                            </w:r>
                            <w:proofErr w:type="spellStart"/>
                            <w:r>
                              <w:t>kegiatan</w:t>
                            </w:r>
                            <w:proofErr w:type="spellEnd"/>
                            <w:r>
                              <w:t xml:space="preserve"> </w:t>
                            </w:r>
                            <w:proofErr w:type="spellStart"/>
                            <w:r>
                              <w:t>belajar</w:t>
                            </w:r>
                            <w:proofErr w:type="spellEnd"/>
                            <w:r>
                              <w:t xml:space="preserve"> </w:t>
                            </w:r>
                            <w:proofErr w:type="spellStart"/>
                            <w:r>
                              <w:t>mengajar</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1" o:spid="_x0000_s1037" style="position:absolute;margin-left:0;margin-top:1.5pt;width:158.25pt;height:94.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" fillcolor="#91bce3 [2168]" strokecolor="#5b9bd5 [3208]" strokeweight=".5pt">
                <v:fill color2="#7aaddd [2616]" rotate="t" colors="0 #b1cbe9;.5 #a3c1e5;1 #92b9e4" focus="100%" type="gradient">
                  <o:fill v:ext="view" type="gradientUnscaled"/>
                </v:fill>
                <v:stroke joinstyle="miter"/>
                <v:textbox>
                  <w:txbxContent>
                    <w:p w:rsidR="00A402E7" w:rsidRDefault="00A402E7" w:rsidP="00A402E7">
                      <w:pPr>
                        <w:jc w:val="center"/>
                      </w:pPr>
                      <w:r>
                        <w:t>Meningkatkan pengawasan dan pengontrolan kegiatan monitoring dan evaluasi berstandar SPMI dalam kegiatan belajar mengajar.</w:t>
                      </w:r>
                    </w:p>
                  </w:txbxContent>
                </v:textbox>
                <w10:wrap anchorx="margin"/>
              </v:roundrect>
            </w:pict>
          </mc:Fallback>
        </mc:AlternateContent>
      </w:r>
    </w:p>
    <w:p w:rsidR="00FA71CF" w:rsidRPr="00FA71CF" w:rsidRDefault="00FA71CF" w:rsidP="00FA71CF"/>
    <w:p w:rsidR="00FA71CF" w:rsidRPr="00FA71CF" w:rsidRDefault="00FA71CF" w:rsidP="00FA71CF"/>
    <w:p w:rsidR="00FA71CF" w:rsidRPr="00FA71CF" w:rsidRDefault="00FA71CF" w:rsidP="00FA71CF"/>
    <w:p w:rsidR="00FA71CF" w:rsidRPr="00FA71CF" w:rsidRDefault="00FA71CF" w:rsidP="00FA71CF"/>
    <w:p w:rsidR="00FA71CF" w:rsidRPr="00FA71CF" w:rsidRDefault="00FA71CF" w:rsidP="00FA71CF"/>
    <w:p w:rsidR="00FA71CF" w:rsidRPr="00FA71CF" w:rsidRDefault="00FA71CF" w:rsidP="00FA71CF"/>
    <w:p w:rsidR="00FA71CF" w:rsidRPr="00FA71CF" w:rsidRDefault="00FA71CF" w:rsidP="00FA71CF"/>
    <w:p w:rsidR="00FA71CF" w:rsidRPr="00FA71CF" w:rsidRDefault="00FA71CF" w:rsidP="00FA71CF"/>
    <w:p w:rsidR="00FA71CF" w:rsidRPr="00FA71CF" w:rsidRDefault="00FA71CF" w:rsidP="00FA71CF"/>
    <w:p w:rsidR="00FA71CF" w:rsidRPr="00FA71CF" w:rsidRDefault="00FA71CF" w:rsidP="00FA71CF"/>
    <w:p w:rsidR="00FA71CF" w:rsidRDefault="00FA71CF" w:rsidP="00FA71CF">
      <w:pPr>
        <w:rPr>
          <w:b/>
          <w:bCs/>
        </w:rPr>
      </w:pPr>
    </w:p>
    <w:p w:rsidR="00FA71CF" w:rsidRDefault="00FA71CF" w:rsidP="00FA71CF">
      <w:pPr>
        <w:rPr>
          <w:b/>
          <w:bCs/>
        </w:rPr>
      </w:pPr>
    </w:p>
    <w:p w:rsidR="00FA71CF" w:rsidRDefault="00FA71CF" w:rsidP="00FA71CF">
      <w:pPr>
        <w:jc w:val="center"/>
        <w:rPr>
          <w:b/>
          <w:bCs/>
        </w:rPr>
      </w:pPr>
      <w:r w:rsidRPr="00FA71CF">
        <w:rPr>
          <w:b/>
          <w:bCs/>
        </w:rPr>
        <w:t>Slide 4</w:t>
      </w:r>
    </w:p>
    <w:p w:rsidR="00511BE8" w:rsidRDefault="00511BE8" w:rsidP="00FA71CF">
      <w:pPr>
        <w:jc w:val="center"/>
        <w:rPr>
          <w:b/>
          <w:bCs/>
        </w:rPr>
      </w:pPr>
    </w:p>
    <w:p w:rsidR="00511BE8" w:rsidRPr="00FA71CF" w:rsidRDefault="00511BE8" w:rsidP="00511BE8">
      <w:pPr>
        <w:rPr>
          <w:b/>
          <w:bCs/>
        </w:rPr>
      </w:pPr>
      <w:proofErr w:type="spellStart"/>
      <w:r>
        <w:rPr>
          <w:b/>
          <w:bCs/>
        </w:rPr>
        <w:t>Metodologi</w:t>
      </w:r>
      <w:proofErr w:type="spellEnd"/>
      <w:r>
        <w:rPr>
          <w:b/>
          <w:bCs/>
        </w:rPr>
        <w:t xml:space="preserve"> yang di </w:t>
      </w:r>
      <w:proofErr w:type="spellStart"/>
      <w:r>
        <w:rPr>
          <w:b/>
          <w:bCs/>
        </w:rPr>
        <w:t>terapkan</w:t>
      </w:r>
      <w:proofErr w:type="spellEnd"/>
      <w:r>
        <w:rPr>
          <w:b/>
          <w:bCs/>
        </w:rPr>
        <w:t xml:space="preserve"> pada </w:t>
      </w:r>
      <w:proofErr w:type="spellStart"/>
      <w:r>
        <w:rPr>
          <w:b/>
          <w:bCs/>
        </w:rPr>
        <w:t>penelitian</w:t>
      </w:r>
      <w:proofErr w:type="spellEnd"/>
      <w:r>
        <w:rPr>
          <w:b/>
          <w:bCs/>
        </w:rPr>
        <w:t xml:space="preserve"> </w:t>
      </w:r>
      <w:proofErr w:type="spellStart"/>
      <w:r>
        <w:rPr>
          <w:b/>
          <w:bCs/>
        </w:rPr>
        <w:t>ini</w:t>
      </w:r>
      <w:proofErr w:type="spellEnd"/>
      <w:r>
        <w:rPr>
          <w:b/>
          <w:bCs/>
        </w:rPr>
        <w:t xml:space="preserve"> </w:t>
      </w:r>
      <w:proofErr w:type="spellStart"/>
      <w:r>
        <w:rPr>
          <w:b/>
          <w:bCs/>
        </w:rPr>
        <w:t>meliputi</w:t>
      </w:r>
      <w:proofErr w:type="spellEnd"/>
      <w:r>
        <w:rPr>
          <w:b/>
          <w:bCs/>
        </w:rPr>
        <w:t xml:space="preserve"> </w:t>
      </w:r>
      <w:proofErr w:type="spellStart"/>
      <w:r>
        <w:rPr>
          <w:b/>
          <w:bCs/>
        </w:rPr>
        <w:t>metode</w:t>
      </w:r>
      <w:proofErr w:type="spellEnd"/>
      <w:r>
        <w:rPr>
          <w:b/>
          <w:bCs/>
        </w:rPr>
        <w:t xml:space="preserve"> </w:t>
      </w:r>
      <w:proofErr w:type="spellStart"/>
      <w:r>
        <w:rPr>
          <w:b/>
          <w:bCs/>
        </w:rPr>
        <w:t>pengumpulan</w:t>
      </w:r>
      <w:proofErr w:type="spellEnd"/>
      <w:r>
        <w:rPr>
          <w:b/>
          <w:bCs/>
        </w:rPr>
        <w:t xml:space="preserve"> data, </w:t>
      </w:r>
      <w:proofErr w:type="spellStart"/>
      <w:r>
        <w:rPr>
          <w:b/>
          <w:bCs/>
        </w:rPr>
        <w:t>metode</w:t>
      </w:r>
      <w:proofErr w:type="spellEnd"/>
      <w:r>
        <w:rPr>
          <w:b/>
          <w:bCs/>
        </w:rPr>
        <w:t xml:space="preserve"> </w:t>
      </w:r>
      <w:proofErr w:type="spellStart"/>
      <w:r>
        <w:rPr>
          <w:b/>
          <w:bCs/>
        </w:rPr>
        <w:t>pengembarang</w:t>
      </w:r>
      <w:proofErr w:type="spellEnd"/>
      <w:r>
        <w:rPr>
          <w:b/>
          <w:bCs/>
        </w:rPr>
        <w:t xml:space="preserve"> </w:t>
      </w:r>
      <w:proofErr w:type="spellStart"/>
      <w:r>
        <w:rPr>
          <w:b/>
          <w:bCs/>
        </w:rPr>
        <w:t>sistem</w:t>
      </w:r>
      <w:proofErr w:type="spellEnd"/>
      <w:r>
        <w:rPr>
          <w:b/>
          <w:bCs/>
        </w:rPr>
        <w:t xml:space="preserve"> yang </w:t>
      </w:r>
      <w:proofErr w:type="spellStart"/>
      <w:r>
        <w:rPr>
          <w:b/>
          <w:bCs/>
        </w:rPr>
        <w:t>digunakan</w:t>
      </w:r>
      <w:proofErr w:type="spellEnd"/>
      <w:r>
        <w:rPr>
          <w:b/>
          <w:bCs/>
        </w:rPr>
        <w:t xml:space="preserve"> </w:t>
      </w:r>
      <w:proofErr w:type="spellStart"/>
      <w:r>
        <w:rPr>
          <w:b/>
          <w:bCs/>
        </w:rPr>
        <w:t>serta</w:t>
      </w:r>
      <w:proofErr w:type="spellEnd"/>
      <w:r>
        <w:rPr>
          <w:b/>
          <w:bCs/>
        </w:rPr>
        <w:t xml:space="preserve"> </w:t>
      </w:r>
      <w:proofErr w:type="spellStart"/>
      <w:r>
        <w:rPr>
          <w:b/>
          <w:bCs/>
        </w:rPr>
        <w:t>tahapan</w:t>
      </w:r>
      <w:proofErr w:type="spellEnd"/>
      <w:r>
        <w:rPr>
          <w:b/>
          <w:bCs/>
        </w:rPr>
        <w:t xml:space="preserve"> </w:t>
      </w:r>
      <w:proofErr w:type="spellStart"/>
      <w:r>
        <w:rPr>
          <w:b/>
          <w:bCs/>
        </w:rPr>
        <w:t>penelitian</w:t>
      </w:r>
      <w:proofErr w:type="spellEnd"/>
      <w:r>
        <w:rPr>
          <w:b/>
          <w:bCs/>
        </w:rPr>
        <w:t xml:space="preserve"> yang </w:t>
      </w:r>
      <w:proofErr w:type="spellStart"/>
      <w:r>
        <w:rPr>
          <w:b/>
          <w:bCs/>
        </w:rPr>
        <w:t>dilakukan</w:t>
      </w:r>
      <w:proofErr w:type="spellEnd"/>
      <w:r>
        <w:rPr>
          <w:b/>
          <w:bCs/>
        </w:rPr>
        <w:t xml:space="preserve"> </w:t>
      </w:r>
      <w:proofErr w:type="spellStart"/>
      <w:r>
        <w:rPr>
          <w:b/>
          <w:bCs/>
        </w:rPr>
        <w:t>penulis</w:t>
      </w:r>
      <w:proofErr w:type="spellEnd"/>
      <w:r>
        <w:rPr>
          <w:b/>
          <w:bCs/>
        </w:rPr>
        <w:t xml:space="preserve"> </w:t>
      </w:r>
      <w:proofErr w:type="spellStart"/>
      <w:r>
        <w:rPr>
          <w:b/>
          <w:bCs/>
        </w:rPr>
        <w:t>dalam</w:t>
      </w:r>
      <w:proofErr w:type="spellEnd"/>
      <w:r>
        <w:rPr>
          <w:b/>
          <w:bCs/>
        </w:rPr>
        <w:t xml:space="preserve"> proses </w:t>
      </w:r>
      <w:proofErr w:type="spellStart"/>
      <w:r>
        <w:rPr>
          <w:b/>
          <w:bCs/>
        </w:rPr>
        <w:t>penelitian</w:t>
      </w:r>
      <w:proofErr w:type="spellEnd"/>
      <w:r>
        <w:rPr>
          <w:b/>
          <w:bCs/>
        </w:rPr>
        <w:t xml:space="preserve"> dan </w:t>
      </w:r>
      <w:proofErr w:type="spellStart"/>
      <w:r>
        <w:rPr>
          <w:b/>
          <w:bCs/>
        </w:rPr>
        <w:t>membangun</w:t>
      </w:r>
      <w:proofErr w:type="spellEnd"/>
      <w:r>
        <w:rPr>
          <w:b/>
          <w:bCs/>
        </w:rPr>
        <w:t xml:space="preserve"> </w:t>
      </w:r>
      <w:proofErr w:type="spellStart"/>
      <w:r>
        <w:rPr>
          <w:b/>
          <w:bCs/>
        </w:rPr>
        <w:t>Aplikasi</w:t>
      </w:r>
      <w:proofErr w:type="spellEnd"/>
      <w:r>
        <w:rPr>
          <w:b/>
          <w:bCs/>
        </w:rPr>
        <w:t xml:space="preserve"> </w:t>
      </w:r>
      <w:proofErr w:type="spellStart"/>
      <w:r>
        <w:rPr>
          <w:b/>
          <w:bCs/>
        </w:rPr>
        <w:t>Sistem</w:t>
      </w:r>
      <w:proofErr w:type="spellEnd"/>
      <w:r>
        <w:rPr>
          <w:b/>
          <w:bCs/>
        </w:rPr>
        <w:t xml:space="preserve"> </w:t>
      </w:r>
      <w:proofErr w:type="spellStart"/>
      <w:r>
        <w:rPr>
          <w:b/>
          <w:bCs/>
        </w:rPr>
        <w:t>Informasi</w:t>
      </w:r>
      <w:proofErr w:type="spellEnd"/>
      <w:r>
        <w:rPr>
          <w:b/>
          <w:bCs/>
        </w:rPr>
        <w:t xml:space="preserve"> Monitoring dan </w:t>
      </w:r>
      <w:proofErr w:type="spellStart"/>
      <w:r>
        <w:rPr>
          <w:b/>
          <w:bCs/>
        </w:rPr>
        <w:t>Evaluasi</w:t>
      </w:r>
      <w:proofErr w:type="spellEnd"/>
      <w:r>
        <w:rPr>
          <w:b/>
          <w:bCs/>
        </w:rPr>
        <w:t xml:space="preserve"> </w:t>
      </w:r>
      <w:proofErr w:type="spellStart"/>
      <w:r>
        <w:rPr>
          <w:b/>
          <w:bCs/>
        </w:rPr>
        <w:t>Kegiatan</w:t>
      </w:r>
      <w:proofErr w:type="spellEnd"/>
      <w:r>
        <w:rPr>
          <w:b/>
          <w:bCs/>
        </w:rPr>
        <w:t xml:space="preserve"> </w:t>
      </w:r>
      <w:proofErr w:type="spellStart"/>
      <w:r>
        <w:rPr>
          <w:b/>
          <w:bCs/>
        </w:rPr>
        <w:t>Belajar</w:t>
      </w:r>
      <w:proofErr w:type="spellEnd"/>
      <w:r>
        <w:rPr>
          <w:b/>
          <w:bCs/>
        </w:rPr>
        <w:t xml:space="preserve"> </w:t>
      </w:r>
      <w:proofErr w:type="spellStart"/>
      <w:r>
        <w:rPr>
          <w:b/>
          <w:bCs/>
        </w:rPr>
        <w:t>Mengajar</w:t>
      </w:r>
      <w:proofErr w:type="spellEnd"/>
      <w:r>
        <w:rPr>
          <w:b/>
          <w:bCs/>
        </w:rPr>
        <w:t xml:space="preserve"> </w:t>
      </w:r>
      <w:proofErr w:type="spellStart"/>
      <w:r>
        <w:rPr>
          <w:b/>
          <w:bCs/>
        </w:rPr>
        <w:t>menggunakan</w:t>
      </w:r>
      <w:proofErr w:type="spellEnd"/>
      <w:r>
        <w:rPr>
          <w:b/>
          <w:bCs/>
        </w:rPr>
        <w:t xml:space="preserve"> SDLC </w:t>
      </w:r>
      <w:r w:rsidRPr="00511BE8">
        <w:rPr>
          <w:b/>
          <w:bCs/>
          <w:i/>
          <w:iCs/>
        </w:rPr>
        <w:t>Waterfall</w:t>
      </w:r>
    </w:p>
    <w:sectPr w:rsidR="00511BE8" w:rsidRPr="00FA71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0732" w:rsidRDefault="00110732" w:rsidP="00A402E7">
      <w:pPr>
        <w:spacing w:after="0" w:line="240" w:lineRule="auto"/>
      </w:pPr>
      <w:r>
        <w:separator/>
      </w:r>
    </w:p>
  </w:endnote>
  <w:endnote w:type="continuationSeparator" w:id="0">
    <w:p w:rsidR="00110732" w:rsidRDefault="00110732" w:rsidP="00A40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0732" w:rsidRDefault="00110732" w:rsidP="00A402E7">
      <w:pPr>
        <w:spacing w:after="0" w:line="240" w:lineRule="auto"/>
      </w:pPr>
      <w:r>
        <w:separator/>
      </w:r>
    </w:p>
  </w:footnote>
  <w:footnote w:type="continuationSeparator" w:id="0">
    <w:p w:rsidR="00110732" w:rsidRDefault="00110732" w:rsidP="00A402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52A"/>
    <w:rsid w:val="000315C9"/>
    <w:rsid w:val="00110732"/>
    <w:rsid w:val="003C4B07"/>
    <w:rsid w:val="00511BE8"/>
    <w:rsid w:val="00771095"/>
    <w:rsid w:val="008E3871"/>
    <w:rsid w:val="00A3775C"/>
    <w:rsid w:val="00A402E7"/>
    <w:rsid w:val="00C17255"/>
    <w:rsid w:val="00E1652A"/>
    <w:rsid w:val="00FA71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C347B"/>
  <w15:chartTrackingRefBased/>
  <w15:docId w15:val="{20F1D32E-3514-49F4-9A99-960A064E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02E7"/>
  </w:style>
  <w:style w:type="paragraph" w:styleId="Footer">
    <w:name w:val="footer"/>
    <w:basedOn w:val="Normal"/>
    <w:link w:val="FooterChar"/>
    <w:uiPriority w:val="99"/>
    <w:unhideWhenUsed/>
    <w:rsid w:val="00A40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0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endnotes" Target="endnotes.xml"/><Relationship Id="rId10" Type="http://schemas.openxmlformats.org/officeDocument/2006/relationships/diagramColors" Target="diagrams/colors1.xml"/><Relationship Id="rId4" Type="http://schemas.openxmlformats.org/officeDocument/2006/relationships/footnotes" Target="footnote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14E3EF-BD9C-4EDA-BB9D-62E34272E53D}" type="doc">
      <dgm:prSet loTypeId="urn:microsoft.com/office/officeart/2009/3/layout/StepUpProcess" loCatId="process" qsTypeId="urn:microsoft.com/office/officeart/2005/8/quickstyle/simple1" qsCatId="simple" csTypeId="urn:microsoft.com/office/officeart/2005/8/colors/accent1_2" csCatId="accent1" phldr="1"/>
      <dgm:spPr/>
      <dgm:t>
        <a:bodyPr/>
        <a:lstStyle/>
        <a:p>
          <a:endParaRPr lang="en-ID"/>
        </a:p>
      </dgm:t>
    </dgm:pt>
    <dgm:pt modelId="{89697624-BBE3-43BA-9308-FCAD4B9A22F9}">
      <dgm:prSet phldrT="[Text]"/>
      <dgm:spPr/>
      <dgm:t>
        <a:bodyPr/>
        <a:lstStyle/>
        <a:p>
          <a:r>
            <a:rPr lang="en-ID"/>
            <a:t>Tahap persiapan atau perencanaan</a:t>
          </a:r>
        </a:p>
      </dgm:t>
    </dgm:pt>
    <dgm:pt modelId="{63066486-A3F6-45BA-96A4-E3A60CC576D0}" type="parTrans" cxnId="{DA3E44A9-DCD3-4763-8996-4BA95A49A366}">
      <dgm:prSet/>
      <dgm:spPr/>
      <dgm:t>
        <a:bodyPr/>
        <a:lstStyle/>
        <a:p>
          <a:endParaRPr lang="en-ID"/>
        </a:p>
      </dgm:t>
    </dgm:pt>
    <dgm:pt modelId="{44C4061F-5BF6-4D14-88A7-D5B220828DDD}" type="sibTrans" cxnId="{DA3E44A9-DCD3-4763-8996-4BA95A49A366}">
      <dgm:prSet/>
      <dgm:spPr/>
      <dgm:t>
        <a:bodyPr/>
        <a:lstStyle/>
        <a:p>
          <a:endParaRPr lang="en-ID"/>
        </a:p>
      </dgm:t>
    </dgm:pt>
    <dgm:pt modelId="{3ADF671E-3658-41FA-94FE-A6A6D3F2B93F}">
      <dgm:prSet phldrT="[Text]"/>
      <dgm:spPr/>
      <dgm:t>
        <a:bodyPr/>
        <a:lstStyle/>
        <a:p>
          <a:r>
            <a:rPr lang="en-ID"/>
            <a:t>pelaksanaan</a:t>
          </a:r>
        </a:p>
      </dgm:t>
    </dgm:pt>
    <dgm:pt modelId="{3F4AB7F3-F81C-4C7C-9738-2033C0AFFF93}" type="parTrans" cxnId="{265592C4-2951-44ED-8439-DD5046377A79}">
      <dgm:prSet/>
      <dgm:spPr/>
      <dgm:t>
        <a:bodyPr/>
        <a:lstStyle/>
        <a:p>
          <a:endParaRPr lang="en-ID"/>
        </a:p>
      </dgm:t>
    </dgm:pt>
    <dgm:pt modelId="{EB5BBC71-3AD6-465D-843B-4BA1C642C323}" type="sibTrans" cxnId="{265592C4-2951-44ED-8439-DD5046377A79}">
      <dgm:prSet/>
      <dgm:spPr/>
      <dgm:t>
        <a:bodyPr/>
        <a:lstStyle/>
        <a:p>
          <a:endParaRPr lang="en-ID"/>
        </a:p>
      </dgm:t>
    </dgm:pt>
    <dgm:pt modelId="{C7B8B63C-0011-412B-95A2-FDE0850A23F5}">
      <dgm:prSet phldrT="[Text]"/>
      <dgm:spPr/>
      <dgm:t>
        <a:bodyPr/>
        <a:lstStyle/>
        <a:p>
          <a:r>
            <a:rPr lang="en-ID"/>
            <a:t>penilaian atau evaluasi </a:t>
          </a:r>
        </a:p>
      </dgm:t>
    </dgm:pt>
    <dgm:pt modelId="{D11BD24D-03FB-49DE-8CA5-4A4D1D6AF4FE}" type="parTrans" cxnId="{51631359-C8CC-46DE-805C-EB108D649057}">
      <dgm:prSet/>
      <dgm:spPr/>
      <dgm:t>
        <a:bodyPr/>
        <a:lstStyle/>
        <a:p>
          <a:endParaRPr lang="en-ID"/>
        </a:p>
      </dgm:t>
    </dgm:pt>
    <dgm:pt modelId="{5772984D-FD55-4512-A717-023D5D88959B}" type="sibTrans" cxnId="{51631359-C8CC-46DE-805C-EB108D649057}">
      <dgm:prSet/>
      <dgm:spPr/>
      <dgm:t>
        <a:bodyPr/>
        <a:lstStyle/>
        <a:p>
          <a:endParaRPr lang="en-ID"/>
        </a:p>
      </dgm:t>
    </dgm:pt>
    <dgm:pt modelId="{5A781D4A-40CA-43D0-930F-AE25CCEE68F5}" type="pres">
      <dgm:prSet presAssocID="{C314E3EF-BD9C-4EDA-BB9D-62E34272E53D}" presName="rootnode" presStyleCnt="0">
        <dgm:presLayoutVars>
          <dgm:chMax/>
          <dgm:chPref/>
          <dgm:dir/>
          <dgm:animLvl val="lvl"/>
        </dgm:presLayoutVars>
      </dgm:prSet>
      <dgm:spPr/>
    </dgm:pt>
    <dgm:pt modelId="{00DA2627-BFEA-4487-AAEF-D726B2C47445}" type="pres">
      <dgm:prSet presAssocID="{89697624-BBE3-43BA-9308-FCAD4B9A22F9}" presName="composite" presStyleCnt="0"/>
      <dgm:spPr/>
    </dgm:pt>
    <dgm:pt modelId="{E6F774E2-1668-4432-85B2-2DC60473E4E0}" type="pres">
      <dgm:prSet presAssocID="{89697624-BBE3-43BA-9308-FCAD4B9A22F9}" presName="LShape" presStyleLbl="alignNode1" presStyleIdx="0" presStyleCnt="5"/>
      <dgm:spPr/>
    </dgm:pt>
    <dgm:pt modelId="{7D882037-6CCF-4854-8771-72DB2EDD9397}" type="pres">
      <dgm:prSet presAssocID="{89697624-BBE3-43BA-9308-FCAD4B9A22F9}" presName="ParentText" presStyleLbl="revTx" presStyleIdx="0" presStyleCnt="3">
        <dgm:presLayoutVars>
          <dgm:chMax val="0"/>
          <dgm:chPref val="0"/>
          <dgm:bulletEnabled val="1"/>
        </dgm:presLayoutVars>
      </dgm:prSet>
      <dgm:spPr/>
    </dgm:pt>
    <dgm:pt modelId="{6A127E65-8068-4A67-B1B9-8A1CE77092F6}" type="pres">
      <dgm:prSet presAssocID="{89697624-BBE3-43BA-9308-FCAD4B9A22F9}" presName="Triangle" presStyleLbl="alignNode1" presStyleIdx="1" presStyleCnt="5"/>
      <dgm:spPr/>
    </dgm:pt>
    <dgm:pt modelId="{54A95794-5482-4DC3-B516-0465E61332C0}" type="pres">
      <dgm:prSet presAssocID="{44C4061F-5BF6-4D14-88A7-D5B220828DDD}" presName="sibTrans" presStyleCnt="0"/>
      <dgm:spPr/>
    </dgm:pt>
    <dgm:pt modelId="{D41B2716-EFE4-4B42-A245-33891C402DBF}" type="pres">
      <dgm:prSet presAssocID="{44C4061F-5BF6-4D14-88A7-D5B220828DDD}" presName="space" presStyleCnt="0"/>
      <dgm:spPr/>
    </dgm:pt>
    <dgm:pt modelId="{07D24683-1CF0-43AA-83DE-E9C816C24238}" type="pres">
      <dgm:prSet presAssocID="{3ADF671E-3658-41FA-94FE-A6A6D3F2B93F}" presName="composite" presStyleCnt="0"/>
      <dgm:spPr/>
    </dgm:pt>
    <dgm:pt modelId="{E91124B8-B38E-4C1E-BD23-DFC3435B52C7}" type="pres">
      <dgm:prSet presAssocID="{3ADF671E-3658-41FA-94FE-A6A6D3F2B93F}" presName="LShape" presStyleLbl="alignNode1" presStyleIdx="2" presStyleCnt="5"/>
      <dgm:spPr/>
    </dgm:pt>
    <dgm:pt modelId="{8E44EEA5-DD0B-443D-8CEB-E120D6DC4EBC}" type="pres">
      <dgm:prSet presAssocID="{3ADF671E-3658-41FA-94FE-A6A6D3F2B93F}" presName="ParentText" presStyleLbl="revTx" presStyleIdx="1" presStyleCnt="3">
        <dgm:presLayoutVars>
          <dgm:chMax val="0"/>
          <dgm:chPref val="0"/>
          <dgm:bulletEnabled val="1"/>
        </dgm:presLayoutVars>
      </dgm:prSet>
      <dgm:spPr/>
    </dgm:pt>
    <dgm:pt modelId="{6FB370D8-3475-4EB2-BAD1-BE72EE73F21F}" type="pres">
      <dgm:prSet presAssocID="{3ADF671E-3658-41FA-94FE-A6A6D3F2B93F}" presName="Triangle" presStyleLbl="alignNode1" presStyleIdx="3" presStyleCnt="5"/>
      <dgm:spPr/>
    </dgm:pt>
    <dgm:pt modelId="{77440F60-012E-4970-A60D-166B1CAB130E}" type="pres">
      <dgm:prSet presAssocID="{EB5BBC71-3AD6-465D-843B-4BA1C642C323}" presName="sibTrans" presStyleCnt="0"/>
      <dgm:spPr/>
    </dgm:pt>
    <dgm:pt modelId="{97020A19-ED3A-4A80-9424-9DEBAC7552DF}" type="pres">
      <dgm:prSet presAssocID="{EB5BBC71-3AD6-465D-843B-4BA1C642C323}" presName="space" presStyleCnt="0"/>
      <dgm:spPr/>
    </dgm:pt>
    <dgm:pt modelId="{58186DE5-01EE-48ED-84AF-5A9810542724}" type="pres">
      <dgm:prSet presAssocID="{C7B8B63C-0011-412B-95A2-FDE0850A23F5}" presName="composite" presStyleCnt="0"/>
      <dgm:spPr/>
    </dgm:pt>
    <dgm:pt modelId="{1C17CB28-B624-4F45-9603-A46678504D65}" type="pres">
      <dgm:prSet presAssocID="{C7B8B63C-0011-412B-95A2-FDE0850A23F5}" presName="LShape" presStyleLbl="alignNode1" presStyleIdx="4" presStyleCnt="5"/>
      <dgm:spPr/>
    </dgm:pt>
    <dgm:pt modelId="{27C8D9CD-AF67-4781-80FB-0DFE1C702385}" type="pres">
      <dgm:prSet presAssocID="{C7B8B63C-0011-412B-95A2-FDE0850A23F5}" presName="ParentText" presStyleLbl="revTx" presStyleIdx="2" presStyleCnt="3">
        <dgm:presLayoutVars>
          <dgm:chMax val="0"/>
          <dgm:chPref val="0"/>
          <dgm:bulletEnabled val="1"/>
        </dgm:presLayoutVars>
      </dgm:prSet>
      <dgm:spPr/>
    </dgm:pt>
  </dgm:ptLst>
  <dgm:cxnLst>
    <dgm:cxn modelId="{61F81309-8CCB-48BE-A18E-1846CF6AC47C}" type="presOf" srcId="{C7B8B63C-0011-412B-95A2-FDE0850A23F5}" destId="{27C8D9CD-AF67-4781-80FB-0DFE1C702385}" srcOrd="0" destOrd="0" presId="urn:microsoft.com/office/officeart/2009/3/layout/StepUpProcess"/>
    <dgm:cxn modelId="{51631359-C8CC-46DE-805C-EB108D649057}" srcId="{C314E3EF-BD9C-4EDA-BB9D-62E34272E53D}" destId="{C7B8B63C-0011-412B-95A2-FDE0850A23F5}" srcOrd="2" destOrd="0" parTransId="{D11BD24D-03FB-49DE-8CA5-4A4D1D6AF4FE}" sibTransId="{5772984D-FD55-4512-A717-023D5D88959B}"/>
    <dgm:cxn modelId="{9380C182-D180-479F-8B1B-37E964F1979C}" type="presOf" srcId="{3ADF671E-3658-41FA-94FE-A6A6D3F2B93F}" destId="{8E44EEA5-DD0B-443D-8CEB-E120D6DC4EBC}" srcOrd="0" destOrd="0" presId="urn:microsoft.com/office/officeart/2009/3/layout/StepUpProcess"/>
    <dgm:cxn modelId="{DA3E44A9-DCD3-4763-8996-4BA95A49A366}" srcId="{C314E3EF-BD9C-4EDA-BB9D-62E34272E53D}" destId="{89697624-BBE3-43BA-9308-FCAD4B9A22F9}" srcOrd="0" destOrd="0" parTransId="{63066486-A3F6-45BA-96A4-E3A60CC576D0}" sibTransId="{44C4061F-5BF6-4D14-88A7-D5B220828DDD}"/>
    <dgm:cxn modelId="{265592C4-2951-44ED-8439-DD5046377A79}" srcId="{C314E3EF-BD9C-4EDA-BB9D-62E34272E53D}" destId="{3ADF671E-3658-41FA-94FE-A6A6D3F2B93F}" srcOrd="1" destOrd="0" parTransId="{3F4AB7F3-F81C-4C7C-9738-2033C0AFFF93}" sibTransId="{EB5BBC71-3AD6-465D-843B-4BA1C642C323}"/>
    <dgm:cxn modelId="{FEF5A1CF-A40D-429C-A0D3-1699920B751A}" type="presOf" srcId="{C314E3EF-BD9C-4EDA-BB9D-62E34272E53D}" destId="{5A781D4A-40CA-43D0-930F-AE25CCEE68F5}" srcOrd="0" destOrd="0" presId="urn:microsoft.com/office/officeart/2009/3/layout/StepUpProcess"/>
    <dgm:cxn modelId="{11AB64F2-6579-49BF-89CE-FA462BF9AE2C}" type="presOf" srcId="{89697624-BBE3-43BA-9308-FCAD4B9A22F9}" destId="{7D882037-6CCF-4854-8771-72DB2EDD9397}" srcOrd="0" destOrd="0" presId="urn:microsoft.com/office/officeart/2009/3/layout/StepUpProcess"/>
    <dgm:cxn modelId="{81161CC4-32AA-4A02-8425-C5BEC8A7394A}" type="presParOf" srcId="{5A781D4A-40CA-43D0-930F-AE25CCEE68F5}" destId="{00DA2627-BFEA-4487-AAEF-D726B2C47445}" srcOrd="0" destOrd="0" presId="urn:microsoft.com/office/officeart/2009/3/layout/StepUpProcess"/>
    <dgm:cxn modelId="{6F48E0F7-46E8-417C-B71B-9757043F8CA8}" type="presParOf" srcId="{00DA2627-BFEA-4487-AAEF-D726B2C47445}" destId="{E6F774E2-1668-4432-85B2-2DC60473E4E0}" srcOrd="0" destOrd="0" presId="urn:microsoft.com/office/officeart/2009/3/layout/StepUpProcess"/>
    <dgm:cxn modelId="{369B47B9-8501-420B-8C76-E0FB9AFB807A}" type="presParOf" srcId="{00DA2627-BFEA-4487-AAEF-D726B2C47445}" destId="{7D882037-6CCF-4854-8771-72DB2EDD9397}" srcOrd="1" destOrd="0" presId="urn:microsoft.com/office/officeart/2009/3/layout/StepUpProcess"/>
    <dgm:cxn modelId="{1E5061ED-B467-47DF-AB4A-9C40FFF78E2A}" type="presParOf" srcId="{00DA2627-BFEA-4487-AAEF-D726B2C47445}" destId="{6A127E65-8068-4A67-B1B9-8A1CE77092F6}" srcOrd="2" destOrd="0" presId="urn:microsoft.com/office/officeart/2009/3/layout/StepUpProcess"/>
    <dgm:cxn modelId="{F6DAA72A-2212-4739-B25A-9AF7120F4230}" type="presParOf" srcId="{5A781D4A-40CA-43D0-930F-AE25CCEE68F5}" destId="{54A95794-5482-4DC3-B516-0465E61332C0}" srcOrd="1" destOrd="0" presId="urn:microsoft.com/office/officeart/2009/3/layout/StepUpProcess"/>
    <dgm:cxn modelId="{DB3A2FFF-C469-4536-BAC1-C1448C81468C}" type="presParOf" srcId="{54A95794-5482-4DC3-B516-0465E61332C0}" destId="{D41B2716-EFE4-4B42-A245-33891C402DBF}" srcOrd="0" destOrd="0" presId="urn:microsoft.com/office/officeart/2009/3/layout/StepUpProcess"/>
    <dgm:cxn modelId="{34F6A868-5D7B-4C74-AF90-9EFF3C016AB6}" type="presParOf" srcId="{5A781D4A-40CA-43D0-930F-AE25CCEE68F5}" destId="{07D24683-1CF0-43AA-83DE-E9C816C24238}" srcOrd="2" destOrd="0" presId="urn:microsoft.com/office/officeart/2009/3/layout/StepUpProcess"/>
    <dgm:cxn modelId="{9C61CE88-9BFA-4CDB-AAF3-1B97DCFEBCB6}" type="presParOf" srcId="{07D24683-1CF0-43AA-83DE-E9C816C24238}" destId="{E91124B8-B38E-4C1E-BD23-DFC3435B52C7}" srcOrd="0" destOrd="0" presId="urn:microsoft.com/office/officeart/2009/3/layout/StepUpProcess"/>
    <dgm:cxn modelId="{ECB1CF73-E597-447C-B322-8BE89CC7F503}" type="presParOf" srcId="{07D24683-1CF0-43AA-83DE-E9C816C24238}" destId="{8E44EEA5-DD0B-443D-8CEB-E120D6DC4EBC}" srcOrd="1" destOrd="0" presId="urn:microsoft.com/office/officeart/2009/3/layout/StepUpProcess"/>
    <dgm:cxn modelId="{4228533C-9873-401B-B8E5-69BEE253402B}" type="presParOf" srcId="{07D24683-1CF0-43AA-83DE-E9C816C24238}" destId="{6FB370D8-3475-4EB2-BAD1-BE72EE73F21F}" srcOrd="2" destOrd="0" presId="urn:microsoft.com/office/officeart/2009/3/layout/StepUpProcess"/>
    <dgm:cxn modelId="{4FA722AE-6D37-4AA0-A60B-9B4CB0DD9CC2}" type="presParOf" srcId="{5A781D4A-40CA-43D0-930F-AE25CCEE68F5}" destId="{77440F60-012E-4970-A60D-166B1CAB130E}" srcOrd="3" destOrd="0" presId="urn:microsoft.com/office/officeart/2009/3/layout/StepUpProcess"/>
    <dgm:cxn modelId="{CBA1CA37-B739-4AF2-A768-79E824B4B3DB}" type="presParOf" srcId="{77440F60-012E-4970-A60D-166B1CAB130E}" destId="{97020A19-ED3A-4A80-9424-9DEBAC7552DF}" srcOrd="0" destOrd="0" presId="urn:microsoft.com/office/officeart/2009/3/layout/StepUpProcess"/>
    <dgm:cxn modelId="{9583EE0A-C748-464E-A08F-C21755203C02}" type="presParOf" srcId="{5A781D4A-40CA-43D0-930F-AE25CCEE68F5}" destId="{58186DE5-01EE-48ED-84AF-5A9810542724}" srcOrd="4" destOrd="0" presId="urn:microsoft.com/office/officeart/2009/3/layout/StepUpProcess"/>
    <dgm:cxn modelId="{CF5C8FCB-9DC2-4A77-86C8-5A2A517DC6B5}" type="presParOf" srcId="{58186DE5-01EE-48ED-84AF-5A9810542724}" destId="{1C17CB28-B624-4F45-9603-A46678504D65}" srcOrd="0" destOrd="0" presId="urn:microsoft.com/office/officeart/2009/3/layout/StepUpProcess"/>
    <dgm:cxn modelId="{AFD2B0E2-1F86-416D-895C-26B5D9DB1E60}" type="presParOf" srcId="{58186DE5-01EE-48ED-84AF-5A9810542724}" destId="{27C8D9CD-AF67-4781-80FB-0DFE1C702385}" srcOrd="1" destOrd="0" presId="urn:microsoft.com/office/officeart/2009/3/layout/StepUp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F774E2-1668-4432-85B2-2DC60473E4E0}">
      <dsp:nvSpPr>
        <dsp:cNvPr id="0" name=""/>
        <dsp:cNvSpPr/>
      </dsp:nvSpPr>
      <dsp:spPr>
        <a:xfrm rot="5400000">
          <a:off x="250527" y="336518"/>
          <a:ext cx="580676" cy="966233"/>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D882037-6CCF-4854-8771-72DB2EDD9397}">
      <dsp:nvSpPr>
        <dsp:cNvPr id="0" name=""/>
        <dsp:cNvSpPr/>
      </dsp:nvSpPr>
      <dsp:spPr>
        <a:xfrm>
          <a:off x="153598" y="625214"/>
          <a:ext cx="872320" cy="7646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ID" sz="1100" kern="1200"/>
            <a:t>Tahap persiapan atau perencanaan</a:t>
          </a:r>
        </a:p>
      </dsp:txBody>
      <dsp:txXfrm>
        <a:off x="153598" y="625214"/>
        <a:ext cx="872320" cy="764640"/>
      </dsp:txXfrm>
    </dsp:sp>
    <dsp:sp modelId="{6A127E65-8068-4A67-B1B9-8A1CE77092F6}">
      <dsp:nvSpPr>
        <dsp:cNvPr id="0" name=""/>
        <dsp:cNvSpPr/>
      </dsp:nvSpPr>
      <dsp:spPr>
        <a:xfrm>
          <a:off x="861330" y="265383"/>
          <a:ext cx="164588" cy="164588"/>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91124B8-B38E-4C1E-BD23-DFC3435B52C7}">
      <dsp:nvSpPr>
        <dsp:cNvPr id="0" name=""/>
        <dsp:cNvSpPr/>
      </dsp:nvSpPr>
      <dsp:spPr>
        <a:xfrm rot="5400000">
          <a:off x="1318418" y="72268"/>
          <a:ext cx="580676" cy="966233"/>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44EEA5-DD0B-443D-8CEB-E120D6DC4EBC}">
      <dsp:nvSpPr>
        <dsp:cNvPr id="0" name=""/>
        <dsp:cNvSpPr/>
      </dsp:nvSpPr>
      <dsp:spPr>
        <a:xfrm>
          <a:off x="1221489" y="360963"/>
          <a:ext cx="872320" cy="7646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ID" sz="1100" kern="1200"/>
            <a:t>pelaksanaan</a:t>
          </a:r>
        </a:p>
      </dsp:txBody>
      <dsp:txXfrm>
        <a:off x="1221489" y="360963"/>
        <a:ext cx="872320" cy="764640"/>
      </dsp:txXfrm>
    </dsp:sp>
    <dsp:sp modelId="{6FB370D8-3475-4EB2-BAD1-BE72EE73F21F}">
      <dsp:nvSpPr>
        <dsp:cNvPr id="0" name=""/>
        <dsp:cNvSpPr/>
      </dsp:nvSpPr>
      <dsp:spPr>
        <a:xfrm>
          <a:off x="1929220" y="1132"/>
          <a:ext cx="164588" cy="164588"/>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17CB28-B624-4F45-9603-A46678504D65}">
      <dsp:nvSpPr>
        <dsp:cNvPr id="0" name=""/>
        <dsp:cNvSpPr/>
      </dsp:nvSpPr>
      <dsp:spPr>
        <a:xfrm rot="5400000">
          <a:off x="2386309" y="-191982"/>
          <a:ext cx="580676" cy="966233"/>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C8D9CD-AF67-4781-80FB-0DFE1C702385}">
      <dsp:nvSpPr>
        <dsp:cNvPr id="0" name=""/>
        <dsp:cNvSpPr/>
      </dsp:nvSpPr>
      <dsp:spPr>
        <a:xfrm>
          <a:off x="2289379" y="96712"/>
          <a:ext cx="872320" cy="7646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ID" sz="1100" kern="1200"/>
            <a:t>penilaian atau evaluasi </a:t>
          </a:r>
        </a:p>
      </dsp:txBody>
      <dsp:txXfrm>
        <a:off x="2289379" y="96712"/>
        <a:ext cx="872320" cy="764640"/>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Sachrul Zahran Alatas</dc:creator>
  <cp:keywords/>
  <dc:description/>
  <cp:lastModifiedBy>Mochamad Rifqi Sukmana</cp:lastModifiedBy>
  <cp:revision>2</cp:revision>
  <dcterms:created xsi:type="dcterms:W3CDTF">2023-02-13T04:46:00Z</dcterms:created>
  <dcterms:modified xsi:type="dcterms:W3CDTF">2023-02-13T15:54:00Z</dcterms:modified>
</cp:coreProperties>
</file>