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ADBB3" w14:textId="4A8EE5D2" w:rsidR="002B1FF2" w:rsidRDefault="002B1FF2" w:rsidP="00244F22">
      <w:pPr>
        <w:spacing w:after="51" w:line="259" w:lineRule="auto"/>
        <w:ind w:left="0" w:firstLine="0"/>
      </w:pPr>
    </w:p>
    <w:p w14:paraId="6C9B862F" w14:textId="4199B8B0" w:rsidR="002B1FF2" w:rsidRDefault="00B72AF3" w:rsidP="00244F22">
      <w:pPr>
        <w:spacing w:after="5" w:line="250" w:lineRule="auto"/>
        <w:jc w:val="center"/>
      </w:pPr>
      <w:r>
        <w:rPr>
          <w:b/>
          <w:sz w:val="28"/>
        </w:rPr>
        <w:t>P</w:t>
      </w:r>
      <w:r w:rsidR="00244F22">
        <w:rPr>
          <w:b/>
          <w:sz w:val="28"/>
        </w:rPr>
        <w:t>ENERAPAN TEORI KEPUTUSAN UNTUK PEMILIHAN LOKASI USAHA MIKRO MENGGUNAKAN METODE MAXIMAX, MAXIMIN DAN POHON KEPUTUSAN</w:t>
      </w:r>
      <w:r>
        <w:t xml:space="preserve">  </w:t>
      </w:r>
    </w:p>
    <w:p w14:paraId="517480EC" w14:textId="77777777" w:rsidR="00244F22" w:rsidRDefault="00244F22" w:rsidP="00244F22">
      <w:pPr>
        <w:spacing w:after="5" w:line="250" w:lineRule="auto"/>
        <w:jc w:val="center"/>
      </w:pPr>
    </w:p>
    <w:p w14:paraId="6BEBF1D7" w14:textId="77777777" w:rsidR="00D80E18" w:rsidRDefault="00244F22" w:rsidP="00B72AF3">
      <w:pPr>
        <w:spacing w:after="191" w:line="250" w:lineRule="auto"/>
        <w:ind w:left="234" w:right="224"/>
        <w:jc w:val="right"/>
        <w:rPr>
          <w:b/>
          <w:bCs/>
        </w:rPr>
      </w:pPr>
      <w:r w:rsidRPr="00B72AF3">
        <w:rPr>
          <w:b/>
          <w:bCs/>
        </w:rPr>
        <w:t>Rifqy Fakhry Zain</w:t>
      </w:r>
      <w:r w:rsidR="00B72AF3" w:rsidRPr="00B72AF3">
        <w:rPr>
          <w:b/>
          <w:bCs/>
          <w:vertAlign w:val="superscript"/>
        </w:rPr>
        <w:t>1</w:t>
      </w:r>
      <w:r w:rsidRPr="00B72AF3">
        <w:rPr>
          <w:b/>
          <w:bCs/>
        </w:rPr>
        <w:t>,</w:t>
      </w:r>
      <w:r w:rsidR="00B72AF3" w:rsidRPr="00B72AF3">
        <w:rPr>
          <w:b/>
          <w:bCs/>
        </w:rPr>
        <w:t>Ihsan Rizky Muharrom</w:t>
      </w:r>
      <w:r w:rsidR="00B72AF3" w:rsidRPr="00B72AF3">
        <w:rPr>
          <w:b/>
          <w:bCs/>
          <w:vertAlign w:val="superscript"/>
        </w:rPr>
        <w:t>2</w:t>
      </w:r>
      <w:r w:rsidR="00B72AF3" w:rsidRPr="00B72AF3">
        <w:rPr>
          <w:b/>
          <w:bCs/>
        </w:rPr>
        <w:t xml:space="preserve">, </w:t>
      </w:r>
    </w:p>
    <w:p w14:paraId="621A1B65" w14:textId="55A9C8E7" w:rsidR="00B72AF3" w:rsidRDefault="00B72AF3" w:rsidP="00B72AF3">
      <w:pPr>
        <w:spacing w:after="191" w:line="250" w:lineRule="auto"/>
        <w:ind w:left="234" w:right="224"/>
        <w:jc w:val="right"/>
        <w:rPr>
          <w:b/>
          <w:bCs/>
        </w:rPr>
      </w:pPr>
      <w:r w:rsidRPr="00B72AF3">
        <w:rPr>
          <w:b/>
          <w:bCs/>
        </w:rPr>
        <w:t>Eflin Christian Hutapea</w:t>
      </w:r>
      <w:r w:rsidRPr="00B72AF3">
        <w:rPr>
          <w:b/>
          <w:bCs/>
          <w:vertAlign w:val="superscript"/>
        </w:rPr>
        <w:t>3</w:t>
      </w:r>
      <w:r w:rsidRPr="00B72AF3">
        <w:rPr>
          <w:b/>
          <w:bCs/>
        </w:rPr>
        <w:t>,Muhammad Shahril Ramda</w:t>
      </w:r>
      <w:r>
        <w:rPr>
          <w:b/>
          <w:bCs/>
        </w:rPr>
        <w:t>n</w:t>
      </w:r>
      <w:r w:rsidRPr="00B72AF3">
        <w:rPr>
          <w:b/>
          <w:bCs/>
          <w:vertAlign w:val="superscript"/>
        </w:rPr>
        <w:t>4</w:t>
      </w:r>
    </w:p>
    <w:p w14:paraId="5A834B57" w14:textId="45875EAE" w:rsidR="00244F22" w:rsidRDefault="000D64A2" w:rsidP="00B72AF3">
      <w:pPr>
        <w:spacing w:after="191" w:line="250" w:lineRule="auto"/>
        <w:ind w:left="234" w:right="224"/>
        <w:jc w:val="right"/>
        <w:rPr>
          <w:sz w:val="20"/>
          <w:szCs w:val="20"/>
        </w:rPr>
      </w:pPr>
      <w:r w:rsidRPr="000D64A2">
        <w:rPr>
          <w:sz w:val="20"/>
          <w:szCs w:val="20"/>
          <w:vertAlign w:val="superscript"/>
        </w:rPr>
        <w:t>1,2</w:t>
      </w:r>
      <w:r w:rsidR="00B72AF3" w:rsidRPr="00B72AF3">
        <w:rPr>
          <w:sz w:val="20"/>
          <w:szCs w:val="20"/>
        </w:rPr>
        <w:t>Fakultas Teknik dan Ilmu Komputer, Universitas Komputer Indonesia, Bandung</w:t>
      </w:r>
    </w:p>
    <w:p w14:paraId="3224ECCB" w14:textId="5272D62A" w:rsidR="00D80E18" w:rsidRDefault="00D80E18" w:rsidP="00B72AF3">
      <w:pPr>
        <w:spacing w:after="191" w:line="250" w:lineRule="auto"/>
        <w:ind w:left="234" w:right="224"/>
        <w:jc w:val="right"/>
        <w:rPr>
          <w:sz w:val="20"/>
          <w:szCs w:val="20"/>
        </w:rPr>
      </w:pPr>
      <w:hyperlink r:id="rId7" w:history="1">
        <w:r w:rsidRPr="009C16D1">
          <w:rPr>
            <w:rStyle w:val="Hyperlink"/>
            <w:sz w:val="20"/>
            <w:szCs w:val="20"/>
            <w:vertAlign w:val="superscript"/>
          </w:rPr>
          <w:t>1</w:t>
        </w:r>
        <w:r w:rsidRPr="009C16D1">
          <w:rPr>
            <w:rStyle w:val="Hyperlink"/>
            <w:sz w:val="20"/>
            <w:szCs w:val="20"/>
          </w:rPr>
          <w:t>rifqy.10123102@mahasiswa.unikom.ac.id</w:t>
        </w:r>
      </w:hyperlink>
    </w:p>
    <w:p w14:paraId="22B4B744" w14:textId="20A7D956" w:rsidR="00B72AF3" w:rsidRDefault="00D80E18" w:rsidP="00B72AF3">
      <w:pPr>
        <w:spacing w:after="191" w:line="250" w:lineRule="auto"/>
        <w:ind w:left="234" w:right="224"/>
        <w:jc w:val="right"/>
        <w:rPr>
          <w:sz w:val="20"/>
          <w:szCs w:val="20"/>
        </w:rPr>
      </w:pPr>
      <w:r w:rsidRPr="00D80E18">
        <w:rPr>
          <w:sz w:val="20"/>
          <w:szCs w:val="20"/>
          <w:vertAlign w:val="superscript"/>
        </w:rPr>
        <w:t>2</w:t>
      </w:r>
      <w:hyperlink r:id="rId8" w:history="1">
        <w:r w:rsidR="005A5C9F" w:rsidRPr="009C16D1">
          <w:rPr>
            <w:rStyle w:val="Hyperlink"/>
            <w:sz w:val="20"/>
            <w:szCs w:val="20"/>
          </w:rPr>
          <w:t>shahril.10123127@mahasiswa.unikom.ac.id</w:t>
        </w:r>
      </w:hyperlink>
    </w:p>
    <w:p w14:paraId="468D9E64" w14:textId="2E41A331" w:rsidR="00D80E18" w:rsidRDefault="00D80E18" w:rsidP="00B72AF3">
      <w:pPr>
        <w:spacing w:after="191" w:line="250" w:lineRule="auto"/>
        <w:ind w:left="234" w:right="224"/>
        <w:jc w:val="right"/>
      </w:pPr>
      <w:hyperlink r:id="rId9" w:history="1">
        <w:r w:rsidRPr="00D80E18">
          <w:rPr>
            <w:rStyle w:val="Hyperlink"/>
            <w:sz w:val="20"/>
            <w:szCs w:val="20"/>
            <w:vertAlign w:val="superscript"/>
          </w:rPr>
          <w:t>3</w:t>
        </w:r>
        <w:r w:rsidRPr="009C16D1">
          <w:rPr>
            <w:rStyle w:val="Hyperlink"/>
            <w:sz w:val="20"/>
            <w:szCs w:val="20"/>
          </w:rPr>
          <w:t>Ihsan.10123097@mahasiswa.unikom.ac.id</w:t>
        </w:r>
      </w:hyperlink>
    </w:p>
    <w:p w14:paraId="47012CC0" w14:textId="270FEA79" w:rsidR="00E56809" w:rsidRDefault="005041F0" w:rsidP="00B72AF3">
      <w:pPr>
        <w:spacing w:after="191" w:line="250" w:lineRule="auto"/>
        <w:ind w:left="234" w:right="224"/>
        <w:jc w:val="right"/>
        <w:rPr>
          <w:sz w:val="20"/>
          <w:szCs w:val="20"/>
        </w:rPr>
      </w:pPr>
      <w:hyperlink r:id="rId10" w:history="1">
        <w:r w:rsidRPr="00663A5D">
          <w:rPr>
            <w:rStyle w:val="Hyperlink"/>
            <w:sz w:val="20"/>
            <w:szCs w:val="20"/>
            <w:vertAlign w:val="superscript"/>
          </w:rPr>
          <w:t>4</w:t>
        </w:r>
        <w:r w:rsidRPr="00663A5D">
          <w:rPr>
            <w:rStyle w:val="Hyperlink"/>
            <w:sz w:val="20"/>
            <w:szCs w:val="20"/>
          </w:rPr>
          <w:t>eflin.10123121@mahasiswa.unikom.ac.id</w:t>
        </w:r>
      </w:hyperlink>
    </w:p>
    <w:p w14:paraId="0A36CC0A" w14:textId="77777777" w:rsidR="005041F0" w:rsidRDefault="005041F0" w:rsidP="00B72AF3">
      <w:pPr>
        <w:spacing w:after="191" w:line="250" w:lineRule="auto"/>
        <w:ind w:left="234" w:right="224"/>
        <w:jc w:val="right"/>
        <w:rPr>
          <w:sz w:val="20"/>
          <w:szCs w:val="20"/>
        </w:rPr>
      </w:pPr>
    </w:p>
    <w:p w14:paraId="3850D624" w14:textId="57A7DE93" w:rsidR="002B1FF2" w:rsidRDefault="00000000">
      <w:pPr>
        <w:spacing w:after="0" w:line="259" w:lineRule="auto"/>
        <w:ind w:left="282" w:firstLine="0"/>
        <w:jc w:val="center"/>
      </w:pPr>
      <w:r>
        <w:t xml:space="preserve"> </w:t>
      </w:r>
    </w:p>
    <w:p w14:paraId="1033E3AB" w14:textId="1874AD83" w:rsidR="002B1FF2" w:rsidRDefault="00000000">
      <w:pPr>
        <w:spacing w:after="0" w:line="259" w:lineRule="auto"/>
        <w:ind w:left="224" w:firstLine="0"/>
        <w:jc w:val="center"/>
      </w:pPr>
      <w:r>
        <w:rPr>
          <w:b/>
        </w:rPr>
        <w:t>Abstrak</w:t>
      </w:r>
      <w:r>
        <w:t xml:space="preserve"> </w:t>
      </w:r>
    </w:p>
    <w:p w14:paraId="2EA6DDFE" w14:textId="77777777" w:rsidR="0027646B" w:rsidRDefault="0027646B">
      <w:pPr>
        <w:spacing w:after="37" w:line="238" w:lineRule="auto"/>
        <w:ind w:left="226" w:right="11" w:firstLine="0"/>
      </w:pPr>
    </w:p>
    <w:p w14:paraId="10033B3C" w14:textId="2868E439" w:rsidR="002B1FF2" w:rsidRDefault="0027646B">
      <w:pPr>
        <w:spacing w:after="37" w:line="238" w:lineRule="auto"/>
        <w:ind w:left="226" w:right="11" w:firstLine="0"/>
        <w:rPr>
          <w:sz w:val="20"/>
        </w:rPr>
      </w:pPr>
      <w:r w:rsidRPr="0027646B">
        <w:rPr>
          <w:sz w:val="20"/>
        </w:rPr>
        <w:t>Pengambilan keputusan dalam pemilihan lokasi usaha merupakan aspek krusial dalam menentukan keberhasilan suatu bisnis, terutama bagi pelaku usaha mikro. Penelitian ini bertujuan menerapkan pendekatan teori keputusan dalam kondisi ketidakpastian untuk memilih lokasi usaha terbaik menggunakan tiga metode, yaitu Maximax, Maximin, dan Pohon Keputusan. Data simulasi digunakan untuk mengevaluasi tiga alternatif lokasi berdasarkan beberapa kriteria, seperti potensi keuntungan, risiko pesaing, dan tingkat aksesibilitas. Hasil penelitian menunjukkan bahwa setiap metode memberikan hasil keputusan yang berbeda tergantung pada karakteristik dan sikap pengambil keputusan terhadap risiko. Temuan ini membuktikan bahwa teori keputusan dapat membantu pengambilan keputusan yang lebih objektif dan terukur dalam konteks perencanaan usaha.</w:t>
      </w:r>
      <w:r>
        <w:rPr>
          <w:sz w:val="20"/>
        </w:rPr>
        <w:t xml:space="preserve">  </w:t>
      </w:r>
    </w:p>
    <w:p w14:paraId="3F845C33" w14:textId="77777777" w:rsidR="0027646B" w:rsidRDefault="0027646B" w:rsidP="0027646B">
      <w:pPr>
        <w:spacing w:after="27" w:line="249" w:lineRule="auto"/>
        <w:ind w:left="0" w:firstLine="0"/>
        <w:jc w:val="left"/>
      </w:pPr>
    </w:p>
    <w:p w14:paraId="430DCF3B" w14:textId="07C013E0" w:rsidR="0027646B" w:rsidRDefault="00000000" w:rsidP="0027646B">
      <w:pPr>
        <w:spacing w:after="27" w:line="249" w:lineRule="auto"/>
        <w:ind w:left="236"/>
        <w:jc w:val="left"/>
        <w:rPr>
          <w:sz w:val="20"/>
        </w:rPr>
      </w:pPr>
      <w:r>
        <w:rPr>
          <w:sz w:val="20"/>
        </w:rPr>
        <w:t xml:space="preserve">Kata Kunci: </w:t>
      </w:r>
      <w:r w:rsidR="0027646B">
        <w:rPr>
          <w:sz w:val="20"/>
        </w:rPr>
        <w:t>Teori Keputusan, Maximax,Maximin,Pohon Keputusan, Pemilihan Lokasi</w:t>
      </w:r>
    </w:p>
    <w:p w14:paraId="6B5A0B50" w14:textId="77777777" w:rsidR="0027646B" w:rsidRDefault="0027646B" w:rsidP="0027646B">
      <w:pPr>
        <w:spacing w:after="27" w:line="249" w:lineRule="auto"/>
        <w:ind w:left="236"/>
        <w:jc w:val="left"/>
        <w:rPr>
          <w:sz w:val="20"/>
        </w:rPr>
      </w:pPr>
    </w:p>
    <w:p w14:paraId="25B9BDEB" w14:textId="77777777" w:rsidR="0027646B" w:rsidRDefault="0027646B">
      <w:pPr>
        <w:spacing w:after="0" w:line="259" w:lineRule="auto"/>
        <w:ind w:left="226" w:firstLine="0"/>
        <w:jc w:val="center"/>
      </w:pPr>
      <w:r>
        <w:rPr>
          <w:b/>
          <w:i/>
        </w:rPr>
        <w:t>Abstract</w:t>
      </w:r>
    </w:p>
    <w:p w14:paraId="61B7A6BA" w14:textId="77777777" w:rsidR="0027646B" w:rsidRDefault="0027646B">
      <w:pPr>
        <w:spacing w:after="36" w:line="240" w:lineRule="auto"/>
        <w:ind w:left="226" w:firstLine="0"/>
      </w:pPr>
    </w:p>
    <w:p w14:paraId="744A84AF" w14:textId="63D058A6" w:rsidR="0027646B" w:rsidRDefault="0027646B">
      <w:pPr>
        <w:spacing w:after="36" w:line="240" w:lineRule="auto"/>
        <w:ind w:left="226" w:firstLine="0"/>
        <w:rPr>
          <w:i/>
          <w:sz w:val="20"/>
        </w:rPr>
      </w:pPr>
      <w:r w:rsidRPr="0027646B">
        <w:rPr>
          <w:i/>
          <w:sz w:val="20"/>
        </w:rPr>
        <w:t>Decision making in business location selection is a crucial aspect in determining the success of a business, especially for micro enterprises. This study aims to apply decision theory under conditions of uncertainty to choose the optimal business location using three methods: Maximax, Maximin, and Decision Tree. Simulated data is used to evaluate three location alternatives based on several criteria such as profit potential, competitor risk, and accessibility. The results show that each method produces different decisions depending on the decision maker’s attitude toward risk. These findings demonstrate that decision theory helps support more objective and measurable decisions in business planning.</w:t>
      </w:r>
    </w:p>
    <w:p w14:paraId="6A267925" w14:textId="77777777" w:rsidR="0027646B" w:rsidRDefault="0027646B">
      <w:pPr>
        <w:spacing w:after="36" w:line="240" w:lineRule="auto"/>
        <w:ind w:left="226" w:firstLine="0"/>
        <w:rPr>
          <w:i/>
          <w:sz w:val="20"/>
        </w:rPr>
      </w:pPr>
    </w:p>
    <w:p w14:paraId="5D841CEA" w14:textId="2F930B51" w:rsidR="0027646B" w:rsidRDefault="0027646B">
      <w:pPr>
        <w:spacing w:after="36" w:line="240" w:lineRule="auto"/>
        <w:ind w:left="226" w:firstLine="0"/>
      </w:pPr>
      <w:r>
        <w:rPr>
          <w:i/>
          <w:sz w:val="20"/>
        </w:rPr>
        <w:t xml:space="preserve">Keywords: </w:t>
      </w:r>
      <w:r w:rsidRPr="0027646B">
        <w:rPr>
          <w:i/>
          <w:sz w:val="20"/>
        </w:rPr>
        <w:t>Decision Theory, Maximax, Maximin, Decision Tree, Location Selection</w:t>
      </w:r>
    </w:p>
    <w:p w14:paraId="4F559B18" w14:textId="09A452D9" w:rsidR="002B1FF2" w:rsidRDefault="002B1FF2">
      <w:pPr>
        <w:spacing w:after="0" w:line="259" w:lineRule="auto"/>
        <w:ind w:left="226" w:firstLine="0"/>
        <w:jc w:val="left"/>
      </w:pPr>
    </w:p>
    <w:p w14:paraId="021DCE9A" w14:textId="5D2812D1" w:rsidR="00BD704A" w:rsidRDefault="00BD704A">
      <w:pPr>
        <w:spacing w:after="160" w:line="278" w:lineRule="auto"/>
        <w:ind w:left="0" w:firstLine="0"/>
        <w:jc w:val="left"/>
      </w:pPr>
      <w:r>
        <w:br w:type="page"/>
      </w:r>
    </w:p>
    <w:p w14:paraId="6566C606" w14:textId="77777777" w:rsidR="002B1FF2" w:rsidRDefault="002B1FF2">
      <w:pPr>
        <w:spacing w:after="0" w:line="259" w:lineRule="auto"/>
        <w:ind w:left="1002" w:firstLine="0"/>
        <w:jc w:val="center"/>
      </w:pPr>
    </w:p>
    <w:p w14:paraId="4C8B9A59" w14:textId="77777777" w:rsidR="002B1FF2" w:rsidRDefault="002B1FF2">
      <w:pPr>
        <w:sectPr w:rsidR="002B1FF2">
          <w:footerReference w:type="even" r:id="rId11"/>
          <w:footerReference w:type="default" r:id="rId12"/>
          <w:footerReference w:type="first" r:id="rId13"/>
          <w:pgSz w:w="11906" w:h="16838"/>
          <w:pgMar w:top="1449" w:right="1437" w:bottom="2084" w:left="1214" w:header="720" w:footer="720" w:gutter="0"/>
          <w:cols w:space="720"/>
          <w:titlePg/>
        </w:sectPr>
      </w:pPr>
    </w:p>
    <w:p w14:paraId="22AD2F37" w14:textId="7870DF31" w:rsidR="002B1FF2" w:rsidRDefault="00000000">
      <w:pPr>
        <w:pStyle w:val="Heading1"/>
        <w:ind w:left="-5"/>
      </w:pPr>
      <w:r>
        <w:t>1.</w:t>
      </w:r>
      <w:r>
        <w:rPr>
          <w:rFonts w:ascii="Arial" w:eastAsia="Arial" w:hAnsi="Arial" w:cs="Arial"/>
        </w:rPr>
        <w:t xml:space="preserve"> </w:t>
      </w:r>
      <w:r>
        <w:t xml:space="preserve">Pendahuluan </w:t>
      </w:r>
    </w:p>
    <w:p w14:paraId="208CF379" w14:textId="77777777" w:rsidR="000D64A2" w:rsidRDefault="000D64A2">
      <w:pPr>
        <w:spacing w:after="0" w:line="238" w:lineRule="auto"/>
        <w:ind w:left="-15" w:firstLine="427"/>
        <w:jc w:val="left"/>
      </w:pPr>
    </w:p>
    <w:p w14:paraId="268E59BD" w14:textId="77777777" w:rsidR="000D64A2" w:rsidRPr="000D64A2" w:rsidRDefault="000D64A2" w:rsidP="000D64A2">
      <w:pPr>
        <w:spacing w:after="0" w:line="238" w:lineRule="auto"/>
        <w:ind w:left="-15" w:firstLine="427"/>
      </w:pPr>
      <w:r w:rsidRPr="000D64A2">
        <w:t>Setiap individu maupun organisasi selalu dihadapkan pada proses pengambilan keputusan, baik dalam lingkup operasional harian hingga perencanaan jangka panjang. Dalam dunia usaha mikro, pengambilan keputusan menjadi krusial terutama dalam aspek strategis seperti pemilihan lokasi usaha. Keputusan yang tepat akan berdampak langsung pada potensi keuntungan, akses pelanggan, hingga efisiensi operasional (Taha, 2017).</w:t>
      </w:r>
      <w:r>
        <w:t xml:space="preserve"> </w:t>
      </w:r>
      <w:r w:rsidRPr="000D64A2">
        <w:t>Pemilihan lokasi usaha merupakan salah satu bentuk keputusan yang memiliki karakteristik ketidakpastian, karena melibatkan berbagai variabel seperti jumlah pelanggan potensial, tingkat persaingan, biaya operasional, dan kondisi lingkungan. Oleh karena itu, pengambilan keputusan tidak seharusnya dilakukan hanya berdasarkan intuisi atau pengalaman semata, melainkan memerlukan pendekatan yang sistematis dan rasional (Render et al., 2015).</w:t>
      </w:r>
    </w:p>
    <w:p w14:paraId="3E157F8D" w14:textId="77777777" w:rsidR="000D64A2" w:rsidRPr="000D64A2" w:rsidRDefault="000D64A2" w:rsidP="000D64A2">
      <w:pPr>
        <w:spacing w:after="0" w:line="238" w:lineRule="auto"/>
        <w:ind w:left="-15" w:firstLine="427"/>
      </w:pPr>
      <w:r w:rsidRPr="000D64A2">
        <w:t>Teori keputusan merupakan pendekatan analitik yang membantu pengambil keputusan dalam memilih alternatif terbaik berdasarkan kondisi yang dihadapi. Teori ini umumnya digunakan dalam tiga kondisi utama: kepastian (</w:t>
      </w:r>
      <w:r w:rsidRPr="000D64A2">
        <w:rPr>
          <w:i/>
          <w:iCs/>
        </w:rPr>
        <w:t>certainty</w:t>
      </w:r>
      <w:r w:rsidRPr="000D64A2">
        <w:t>), ketidakpastian (</w:t>
      </w:r>
      <w:r w:rsidRPr="000D64A2">
        <w:rPr>
          <w:i/>
          <w:iCs/>
        </w:rPr>
        <w:t>uncertainty</w:t>
      </w:r>
      <w:r w:rsidRPr="000D64A2">
        <w:t>), dan risiko (</w:t>
      </w:r>
      <w:r w:rsidRPr="000D64A2">
        <w:rPr>
          <w:i/>
          <w:iCs/>
        </w:rPr>
        <w:t>risk</w:t>
      </w:r>
      <w:r w:rsidRPr="000D64A2">
        <w:t xml:space="preserve">) (Anderson et al., 2019). Beberapa metode dalam teori keputusan yang umum digunakan adalah </w:t>
      </w:r>
      <w:r w:rsidRPr="000D64A2">
        <w:rPr>
          <w:b/>
          <w:bCs/>
        </w:rPr>
        <w:t>Maximax</w:t>
      </w:r>
      <w:r w:rsidRPr="000D64A2">
        <w:t xml:space="preserve"> (pendekatan optimistik), </w:t>
      </w:r>
      <w:r w:rsidRPr="000D64A2">
        <w:rPr>
          <w:b/>
          <w:bCs/>
        </w:rPr>
        <w:t>Maximin</w:t>
      </w:r>
      <w:r w:rsidRPr="000D64A2">
        <w:t xml:space="preserve"> (pendekatan pesimistik), dan </w:t>
      </w:r>
      <w:r w:rsidRPr="000D64A2">
        <w:rPr>
          <w:b/>
          <w:bCs/>
        </w:rPr>
        <w:t>Pohon Keputusan</w:t>
      </w:r>
      <w:r w:rsidRPr="000D64A2">
        <w:t xml:space="preserve"> untuk mempertimbangkan peluang dan hasil dari berbagai kemungkinan skenario.</w:t>
      </w:r>
    </w:p>
    <w:p w14:paraId="269B0C73" w14:textId="16D4652C" w:rsidR="002B1FF2" w:rsidRDefault="000D64A2" w:rsidP="000D64A2">
      <w:pPr>
        <w:spacing w:after="0" w:line="238" w:lineRule="auto"/>
        <w:ind w:left="-15" w:firstLine="427"/>
      </w:pPr>
      <w:r w:rsidRPr="000D64A2">
        <w:t xml:space="preserve">Penelitian ini bertujuan untuk menerapkan ketiga metode tersebut dalam konteks pemilihan lokasi usaha mikro menggunakan data simulasi. Diharapkan hasil dari penelitian ini dapat memberikan gambaran bagaimana metode teori keputusan mampu mendukung proses </w:t>
      </w:r>
      <w:r w:rsidRPr="000D64A2">
        <w:t>pengambilan keputusan yang lebih objektif, sistematis, dan berbasis data.</w:t>
      </w:r>
    </w:p>
    <w:p w14:paraId="63D95513" w14:textId="77777777" w:rsidR="000D64A2" w:rsidRDefault="000D64A2" w:rsidP="000D64A2">
      <w:pPr>
        <w:spacing w:after="0" w:line="238" w:lineRule="auto"/>
        <w:ind w:left="-15" w:firstLine="427"/>
      </w:pPr>
    </w:p>
    <w:p w14:paraId="253971C5" w14:textId="713BDBA2" w:rsidR="002B1FF2" w:rsidRDefault="00000000">
      <w:pPr>
        <w:pStyle w:val="Heading1"/>
        <w:ind w:left="412" w:hanging="427"/>
      </w:pPr>
      <w:r>
        <w:t>2.</w:t>
      </w:r>
      <w:r>
        <w:rPr>
          <w:rFonts w:ascii="Arial" w:eastAsia="Arial" w:hAnsi="Arial" w:cs="Arial"/>
        </w:rPr>
        <w:t xml:space="preserve"> </w:t>
      </w:r>
      <w:r w:rsidR="001614F5">
        <w:t>Metode Penelitian</w:t>
      </w:r>
      <w:r>
        <w:t xml:space="preserve">  </w:t>
      </w:r>
    </w:p>
    <w:p w14:paraId="78CB6046" w14:textId="77777777" w:rsidR="00AF3CD1" w:rsidRDefault="00AF3CD1">
      <w:pPr>
        <w:ind w:left="-15" w:right="50" w:firstLine="427"/>
      </w:pPr>
    </w:p>
    <w:p w14:paraId="2AD31EA5" w14:textId="77777777" w:rsidR="00AF3CD1" w:rsidRPr="00AF3CD1" w:rsidRDefault="00AF3CD1" w:rsidP="00AF3CD1">
      <w:pPr>
        <w:ind w:left="-15" w:right="50" w:firstLine="427"/>
      </w:pPr>
      <w:r w:rsidRPr="00AF3CD1">
        <w:t>Penelitian ini menggunakan metode kuantitatif deskriptif dengan pendekatan studi simulasi berbasis komputer. Tujuan utama dari penelitian ini adalah mengevaluasi pengambilan keputusan pemilihan lokasi usaha mikro dengan menggunakan beberapa metode teori keputusan, antara lain EMV (Expected Monetary Value), EVPI (Expected Value of Perfect Information), Laplace, Maximax, dan Maximin. Seluruh metode tersebut diterapkan dalam kondisi ketidakpastian dan risiko yang direpresentasikan melalui beberapa skenario permintaan pasar.</w:t>
      </w:r>
    </w:p>
    <w:p w14:paraId="004B6EEC" w14:textId="77777777" w:rsidR="00AF3CD1" w:rsidRPr="00AF3CD1" w:rsidRDefault="00AF3CD1" w:rsidP="00AF3CD1">
      <w:pPr>
        <w:ind w:left="-15" w:right="50" w:firstLine="427"/>
      </w:pPr>
      <w:r w:rsidRPr="00AF3CD1">
        <w:t>Simulasi dilakukan melalui pembuatan program berbasis bahasa Python, yang dirancang untuk menerima input alternatif keputusan (misalnya: lokasi usaha A, B, dan C), kondisi lingkungan (rendah, sedang, tinggi), serta probabilitas masing-masing kondisi. Program ini secara otomatis menghitung nilai payoff untuk setiap alternatif pada setiap kondisi, kemudian menerapkan metode-metode teori keputusan yang disebutkan untuk menentukan alternatif terbaik berdasarkan pendekatan tertentu.</w:t>
      </w:r>
    </w:p>
    <w:p w14:paraId="68EAF214" w14:textId="77777777" w:rsidR="00AF3CD1" w:rsidRPr="00AF3CD1" w:rsidRDefault="00AF3CD1" w:rsidP="00AF3CD1">
      <w:pPr>
        <w:ind w:left="-15" w:right="50" w:firstLine="427"/>
      </w:pPr>
      <w:r w:rsidRPr="00AF3CD1">
        <w:t>Langkah-langkah dalam simulasi sebagai berikut:</w:t>
      </w:r>
    </w:p>
    <w:p w14:paraId="1855D8C3" w14:textId="320D9CE7" w:rsidR="00AF3CD1" w:rsidRPr="00AF3CD1" w:rsidRDefault="00AF3CD1" w:rsidP="00AF3CD1">
      <w:pPr>
        <w:numPr>
          <w:ilvl w:val="0"/>
          <w:numId w:val="1"/>
        </w:numPr>
        <w:tabs>
          <w:tab w:val="clear" w:pos="720"/>
          <w:tab w:val="num" w:pos="993"/>
        </w:tabs>
        <w:ind w:left="426" w:right="50"/>
      </w:pPr>
      <w:r w:rsidRPr="00AF3CD1">
        <w:t>Pengguna memasukkan jumlah alternatif dan nilai keuntungan (payoff) untuk masing-masing alternatif dalam tiga kondisi permintaan (rendah, sedang, tinggi).</w:t>
      </w:r>
    </w:p>
    <w:p w14:paraId="30697D7E" w14:textId="1F1F9B2A" w:rsidR="00AF3CD1" w:rsidRPr="00AF3CD1" w:rsidRDefault="00AF3CD1" w:rsidP="00AF3CD1">
      <w:pPr>
        <w:numPr>
          <w:ilvl w:val="0"/>
          <w:numId w:val="1"/>
        </w:numPr>
        <w:tabs>
          <w:tab w:val="clear" w:pos="720"/>
          <w:tab w:val="num" w:pos="993"/>
        </w:tabs>
        <w:ind w:left="426" w:right="50"/>
      </w:pPr>
      <w:r w:rsidRPr="00AF3CD1">
        <w:t>Pengguna memasukkan nilai probabilitas untuk masing-masing kondisi, dengan syarat total probabilitas harus 1.0.</w:t>
      </w:r>
    </w:p>
    <w:p w14:paraId="5A001DA5" w14:textId="42864B50" w:rsidR="00AF3CD1" w:rsidRDefault="00AF3CD1" w:rsidP="00AF3CD1">
      <w:pPr>
        <w:numPr>
          <w:ilvl w:val="0"/>
          <w:numId w:val="1"/>
        </w:numPr>
        <w:tabs>
          <w:tab w:val="clear" w:pos="720"/>
          <w:tab w:val="num" w:pos="993"/>
        </w:tabs>
        <w:ind w:left="426" w:right="50"/>
      </w:pPr>
      <w:r w:rsidRPr="00AF3CD1">
        <w:t>Program akan menghitung nilai:</w:t>
      </w:r>
    </w:p>
    <w:p w14:paraId="517E18BC" w14:textId="7B2D550A" w:rsidR="00AF3CD1" w:rsidRPr="00AF3CD1" w:rsidRDefault="00AF3CD1" w:rsidP="00AF3CD1">
      <w:pPr>
        <w:numPr>
          <w:ilvl w:val="0"/>
          <w:numId w:val="2"/>
        </w:numPr>
        <w:ind w:left="709" w:right="50" w:hanging="293"/>
      </w:pPr>
      <w:r w:rsidRPr="00AF3CD1">
        <w:lastRenderedPageBreak/>
        <w:t>EMV (Expected Monetary Value) untuk masing-masing alternatif.</w:t>
      </w:r>
    </w:p>
    <w:p w14:paraId="6D87BD4F" w14:textId="3041DC74" w:rsidR="00AF3CD1" w:rsidRPr="00AF3CD1" w:rsidRDefault="00AF3CD1" w:rsidP="00AF3CD1">
      <w:pPr>
        <w:numPr>
          <w:ilvl w:val="0"/>
          <w:numId w:val="3"/>
        </w:numPr>
        <w:ind w:left="709" w:right="50" w:hanging="293"/>
      </w:pPr>
      <w:r w:rsidRPr="00AF3CD1">
        <w:t>Laplace (rata-rata keuntungan semua kondisi tanpa mempertimbangkan probabilitas).</w:t>
      </w:r>
    </w:p>
    <w:p w14:paraId="0B7677D0" w14:textId="15DE5EB7" w:rsidR="00AF3CD1" w:rsidRPr="00AF3CD1" w:rsidRDefault="00AF3CD1" w:rsidP="00AF3CD1">
      <w:pPr>
        <w:numPr>
          <w:ilvl w:val="0"/>
          <w:numId w:val="4"/>
        </w:numPr>
        <w:ind w:left="709" w:right="50" w:hanging="293"/>
      </w:pPr>
      <w:r w:rsidRPr="00AF3CD1">
        <w:t>EVPI, yaitu selisih antara nilai optimal dengan informasi sempurna dan nilai EMV tertinggi.</w:t>
      </w:r>
    </w:p>
    <w:p w14:paraId="5BE1054D" w14:textId="3ABD5924" w:rsidR="00AF3CD1" w:rsidRDefault="00AF3CD1" w:rsidP="00AF3CD1">
      <w:pPr>
        <w:numPr>
          <w:ilvl w:val="0"/>
          <w:numId w:val="5"/>
        </w:numPr>
        <w:ind w:left="709" w:right="50" w:hanging="293"/>
      </w:pPr>
      <w:r w:rsidRPr="00AF3CD1">
        <w:t>Nilai Maximax dan Maximin untuk masing-masing alternatif.</w:t>
      </w:r>
    </w:p>
    <w:p w14:paraId="3CF3B7ED" w14:textId="5FCB505E" w:rsidR="00AF3CD1" w:rsidRPr="00AF3CD1" w:rsidRDefault="00AF3CD1" w:rsidP="00AF3CD1">
      <w:pPr>
        <w:numPr>
          <w:ilvl w:val="0"/>
          <w:numId w:val="1"/>
        </w:numPr>
        <w:tabs>
          <w:tab w:val="clear" w:pos="720"/>
          <w:tab w:val="num" w:pos="993"/>
        </w:tabs>
        <w:ind w:left="426" w:right="50"/>
      </w:pPr>
      <w:r w:rsidRPr="00AF3CD1">
        <w:t>Hasil keputusan terbaik ditentukan berdasarkan metode yang digunakan, dan ditampilkan secara tekstual termasuk struktur pohon keputusan sederhana.</w:t>
      </w:r>
      <w:r w:rsidRPr="00AF3CD1">
        <w:br/>
      </w:r>
    </w:p>
    <w:p w14:paraId="6CE3C71A" w14:textId="77777777" w:rsidR="00AF3CD1" w:rsidRPr="00AF3CD1" w:rsidRDefault="00AF3CD1" w:rsidP="00AF3CD1">
      <w:pPr>
        <w:ind w:left="-15" w:right="50" w:firstLine="427"/>
      </w:pPr>
      <w:r w:rsidRPr="00AF3CD1">
        <w:t>Metode ini merujuk pada pendekatan klasik dalam teori keputusan sebagaimana dijelaskan oleh Taha (2017), Render et al. (2015), dan Anderson et al. (2019), serta telah digunakan dalam simulasi serupa pada penelitian terdahulu seperti Ong et al. (2019) dan Rumetna &amp; Lina (2020).</w:t>
      </w:r>
    </w:p>
    <w:p w14:paraId="795A1FA3" w14:textId="77777777" w:rsidR="00AF3CD1" w:rsidRPr="00AF3CD1" w:rsidRDefault="00AF3CD1" w:rsidP="00AF3CD1">
      <w:pPr>
        <w:ind w:left="-15" w:right="50" w:firstLine="427"/>
      </w:pPr>
      <w:r w:rsidRPr="00AF3CD1">
        <w:t>Dengan pendekatan ini, hasil pengambilan keputusan menjadi lebih sistematis dan memungkinkan perbandingan antar metode dalam menghadapi ketidakpastian. </w:t>
      </w:r>
    </w:p>
    <w:p w14:paraId="04E28418" w14:textId="15D6FDAB" w:rsidR="002B1FF2" w:rsidRDefault="002B1FF2">
      <w:pPr>
        <w:spacing w:after="25" w:line="259" w:lineRule="auto"/>
        <w:ind w:left="0" w:firstLine="0"/>
        <w:jc w:val="left"/>
      </w:pPr>
    </w:p>
    <w:p w14:paraId="00F2516F" w14:textId="53225199" w:rsidR="002B1FF2" w:rsidRDefault="00000000">
      <w:pPr>
        <w:spacing w:after="4" w:line="266" w:lineRule="auto"/>
        <w:ind w:left="412" w:hanging="427"/>
        <w:jc w:val="left"/>
      </w:pPr>
      <w:r>
        <w:rPr>
          <w:b/>
        </w:rPr>
        <w:t>3.</w:t>
      </w:r>
      <w:r>
        <w:rPr>
          <w:rFonts w:ascii="Arial" w:eastAsia="Arial" w:hAnsi="Arial" w:cs="Arial"/>
          <w:b/>
        </w:rPr>
        <w:t xml:space="preserve"> </w:t>
      </w:r>
      <w:r w:rsidR="001614F5">
        <w:rPr>
          <w:b/>
        </w:rPr>
        <w:t>Hasil Penelitian dan Pembahasan</w:t>
      </w:r>
      <w:r>
        <w:rPr>
          <w:b/>
        </w:rPr>
        <w:t xml:space="preserve">. </w:t>
      </w:r>
    </w:p>
    <w:p w14:paraId="53140B92" w14:textId="77777777" w:rsidR="00AF3CD1" w:rsidRDefault="00AF3CD1" w:rsidP="00AF3CD1">
      <w:pPr>
        <w:tabs>
          <w:tab w:val="center" w:pos="720"/>
          <w:tab w:val="center" w:pos="1512"/>
          <w:tab w:val="center" w:pos="2380"/>
          <w:tab w:val="right" w:pos="4095"/>
        </w:tabs>
        <w:spacing w:after="0" w:line="259" w:lineRule="auto"/>
        <w:ind w:left="0" w:firstLine="0"/>
        <w:jc w:val="left"/>
      </w:pPr>
    </w:p>
    <w:p w14:paraId="236DE058" w14:textId="7590E7A8" w:rsidR="002B1FF2" w:rsidRDefault="00000000" w:rsidP="00AF3CD1">
      <w:pPr>
        <w:tabs>
          <w:tab w:val="center" w:pos="720"/>
          <w:tab w:val="center" w:pos="1512"/>
          <w:tab w:val="center" w:pos="2380"/>
          <w:tab w:val="right" w:pos="4095"/>
        </w:tabs>
        <w:spacing w:after="0" w:line="259" w:lineRule="auto"/>
        <w:ind w:left="0" w:firstLine="426"/>
      </w:pPr>
      <w:r>
        <w:rPr>
          <w:rFonts w:ascii="Calibri" w:eastAsia="Calibri" w:hAnsi="Calibri" w:cs="Calibri"/>
          <w:sz w:val="22"/>
        </w:rPr>
        <w:tab/>
      </w:r>
      <w:r w:rsidR="00AF3CD1" w:rsidRPr="00AF3CD1">
        <w:t xml:space="preserve">Penelitian ini menggunakan tiga alternatif lokasi usaha mikro, yaitu </w:t>
      </w:r>
      <w:r w:rsidR="00AF3CD1" w:rsidRPr="00AF3CD1">
        <w:rPr>
          <w:b/>
          <w:bCs/>
        </w:rPr>
        <w:t>Lokasi A</w:t>
      </w:r>
      <w:r w:rsidR="00AF3CD1" w:rsidRPr="00AF3CD1">
        <w:t xml:space="preserve">, </w:t>
      </w:r>
      <w:r w:rsidR="00AF3CD1" w:rsidRPr="00AF3CD1">
        <w:rPr>
          <w:b/>
          <w:bCs/>
        </w:rPr>
        <w:t>Lokasi B</w:t>
      </w:r>
      <w:r w:rsidR="00AF3CD1" w:rsidRPr="00AF3CD1">
        <w:t xml:space="preserve">, dan </w:t>
      </w:r>
      <w:r w:rsidR="00AF3CD1" w:rsidRPr="00AF3CD1">
        <w:rPr>
          <w:b/>
          <w:bCs/>
        </w:rPr>
        <w:t>Lokasi C</w:t>
      </w:r>
      <w:r w:rsidR="00AF3CD1" w:rsidRPr="00AF3CD1">
        <w:t xml:space="preserve">, dengan kondisi permintaan yang terdiri atas tiga skenario: </w:t>
      </w:r>
      <w:r w:rsidR="00AF3CD1" w:rsidRPr="00AF3CD1">
        <w:rPr>
          <w:i/>
          <w:iCs/>
        </w:rPr>
        <w:t>Rendah</w:t>
      </w:r>
      <w:r w:rsidR="00AF3CD1" w:rsidRPr="00AF3CD1">
        <w:t xml:space="preserve">, </w:t>
      </w:r>
      <w:r w:rsidR="00AF3CD1" w:rsidRPr="00AF3CD1">
        <w:rPr>
          <w:i/>
          <w:iCs/>
        </w:rPr>
        <w:t>Sedang</w:t>
      </w:r>
      <w:r w:rsidR="00AF3CD1" w:rsidRPr="00AF3CD1">
        <w:t xml:space="preserve">, dan </w:t>
      </w:r>
      <w:r w:rsidR="00AF3CD1" w:rsidRPr="00AF3CD1">
        <w:rPr>
          <w:i/>
          <w:iCs/>
        </w:rPr>
        <w:t>Tinggi</w:t>
      </w:r>
      <w:r w:rsidR="00AF3CD1" w:rsidRPr="00AF3CD1">
        <w:t>. Estimasi keuntungan (payoff) untuk masing-masing alternatif terhadap kondisi permintaan disajikan pada Tabel 1. Probabilitas kondisi ditentukan oleh pengguna dengan ketentuan bahwa total keseluruhan bernilai 1,0.</w:t>
      </w:r>
      <w:r>
        <w:t xml:space="preserve"> </w:t>
      </w:r>
    </w:p>
    <w:p w14:paraId="3E84B20D" w14:textId="225BD97A" w:rsidR="00AF3CD1" w:rsidRDefault="00AF3CD1" w:rsidP="00AF3CD1">
      <w:pPr>
        <w:tabs>
          <w:tab w:val="center" w:pos="720"/>
          <w:tab w:val="center" w:pos="1512"/>
          <w:tab w:val="center" w:pos="2380"/>
          <w:tab w:val="right" w:pos="4095"/>
        </w:tabs>
        <w:spacing w:after="0" w:line="259" w:lineRule="auto"/>
        <w:ind w:left="0" w:firstLine="426"/>
      </w:pPr>
      <w:r>
        <w:t>Tabel payoff dan probabilitas</w:t>
      </w:r>
    </w:p>
    <w:tbl>
      <w:tblPr>
        <w:tblStyle w:val="TableGrid0"/>
        <w:tblW w:w="0" w:type="auto"/>
        <w:tblInd w:w="46" w:type="dxa"/>
        <w:tblLook w:val="04A0" w:firstRow="1" w:lastRow="0" w:firstColumn="1" w:lastColumn="0" w:noHBand="0" w:noVBand="1"/>
      </w:tblPr>
      <w:tblGrid>
        <w:gridCol w:w="1149"/>
        <w:gridCol w:w="921"/>
        <w:gridCol w:w="963"/>
        <w:gridCol w:w="979"/>
      </w:tblGrid>
      <w:tr w:rsidR="00AF3CD1" w14:paraId="2BC54CD5" w14:textId="77777777" w:rsidTr="00AF3CD1">
        <w:tc>
          <w:tcPr>
            <w:tcW w:w="1014" w:type="dxa"/>
          </w:tcPr>
          <w:p w14:paraId="5577810B" w14:textId="52EA3436" w:rsidR="00AF3CD1" w:rsidRDefault="00AF3CD1" w:rsidP="00AF3CD1">
            <w:pPr>
              <w:tabs>
                <w:tab w:val="center" w:pos="720"/>
                <w:tab w:val="center" w:pos="1512"/>
                <w:tab w:val="center" w:pos="2380"/>
                <w:tab w:val="right" w:pos="4095"/>
              </w:tabs>
              <w:spacing w:after="0" w:line="259" w:lineRule="auto"/>
              <w:ind w:left="0" w:firstLine="0"/>
            </w:pPr>
            <w:r>
              <w:t>Alternatif</w:t>
            </w:r>
          </w:p>
        </w:tc>
        <w:tc>
          <w:tcPr>
            <w:tcW w:w="1014" w:type="dxa"/>
          </w:tcPr>
          <w:p w14:paraId="649E690C" w14:textId="7FC6B653" w:rsidR="00AF3CD1" w:rsidRDefault="00AF3CD1" w:rsidP="00AF3CD1">
            <w:pPr>
              <w:tabs>
                <w:tab w:val="center" w:pos="720"/>
                <w:tab w:val="center" w:pos="1512"/>
                <w:tab w:val="center" w:pos="2380"/>
                <w:tab w:val="right" w:pos="4095"/>
              </w:tabs>
              <w:spacing w:after="0" w:line="259" w:lineRule="auto"/>
              <w:ind w:left="0" w:firstLine="0"/>
            </w:pPr>
            <w:r>
              <w:t>Tinggi</w:t>
            </w:r>
          </w:p>
        </w:tc>
        <w:tc>
          <w:tcPr>
            <w:tcW w:w="1015" w:type="dxa"/>
          </w:tcPr>
          <w:p w14:paraId="2C30DA56" w14:textId="32FF193E" w:rsidR="00AF3CD1" w:rsidRDefault="00AF3CD1" w:rsidP="00AF3CD1">
            <w:pPr>
              <w:tabs>
                <w:tab w:val="center" w:pos="720"/>
                <w:tab w:val="center" w:pos="1512"/>
                <w:tab w:val="center" w:pos="2380"/>
                <w:tab w:val="right" w:pos="4095"/>
              </w:tabs>
              <w:spacing w:after="0" w:line="259" w:lineRule="auto"/>
              <w:ind w:left="0" w:firstLine="0"/>
            </w:pPr>
            <w:r>
              <w:t>Sedang</w:t>
            </w:r>
          </w:p>
        </w:tc>
        <w:tc>
          <w:tcPr>
            <w:tcW w:w="1015" w:type="dxa"/>
          </w:tcPr>
          <w:p w14:paraId="6934DB13" w14:textId="3797CEF0" w:rsidR="00AF3CD1" w:rsidRDefault="00AF3CD1" w:rsidP="00AF3CD1">
            <w:pPr>
              <w:tabs>
                <w:tab w:val="center" w:pos="720"/>
                <w:tab w:val="center" w:pos="1512"/>
                <w:tab w:val="center" w:pos="2380"/>
                <w:tab w:val="right" w:pos="4095"/>
              </w:tabs>
              <w:spacing w:after="0" w:line="259" w:lineRule="auto"/>
              <w:ind w:left="0" w:firstLine="0"/>
            </w:pPr>
            <w:r>
              <w:t>Rendah</w:t>
            </w:r>
          </w:p>
        </w:tc>
      </w:tr>
      <w:tr w:rsidR="00AF3CD1" w14:paraId="0784080F" w14:textId="77777777" w:rsidTr="00AF3CD1">
        <w:tc>
          <w:tcPr>
            <w:tcW w:w="1014" w:type="dxa"/>
          </w:tcPr>
          <w:p w14:paraId="4B21548E" w14:textId="3F61F679" w:rsidR="00AF3CD1" w:rsidRDefault="00AF3CD1" w:rsidP="00AF3CD1">
            <w:pPr>
              <w:tabs>
                <w:tab w:val="center" w:pos="720"/>
                <w:tab w:val="center" w:pos="1512"/>
                <w:tab w:val="center" w:pos="2380"/>
                <w:tab w:val="right" w:pos="4095"/>
              </w:tabs>
              <w:spacing w:after="0" w:line="259" w:lineRule="auto"/>
              <w:ind w:left="0" w:firstLine="0"/>
            </w:pPr>
            <w:r>
              <w:t>A</w:t>
            </w:r>
          </w:p>
        </w:tc>
        <w:tc>
          <w:tcPr>
            <w:tcW w:w="1014" w:type="dxa"/>
          </w:tcPr>
          <w:p w14:paraId="58B5A8DF" w14:textId="15C034B6" w:rsidR="00AF3CD1" w:rsidRDefault="00AF3CD1" w:rsidP="00AF3CD1">
            <w:pPr>
              <w:tabs>
                <w:tab w:val="center" w:pos="720"/>
                <w:tab w:val="center" w:pos="1512"/>
                <w:tab w:val="center" w:pos="2380"/>
                <w:tab w:val="right" w:pos="4095"/>
              </w:tabs>
              <w:spacing w:after="0" w:line="259" w:lineRule="auto"/>
              <w:ind w:left="0" w:firstLine="0"/>
            </w:pPr>
            <w:r>
              <w:t>30</w:t>
            </w:r>
          </w:p>
        </w:tc>
        <w:tc>
          <w:tcPr>
            <w:tcW w:w="1015" w:type="dxa"/>
          </w:tcPr>
          <w:p w14:paraId="4C1C5252" w14:textId="0170B4BB" w:rsidR="00AF3CD1" w:rsidRDefault="00AF3CD1" w:rsidP="00AF3CD1">
            <w:pPr>
              <w:tabs>
                <w:tab w:val="center" w:pos="720"/>
                <w:tab w:val="center" w:pos="1512"/>
                <w:tab w:val="center" w:pos="2380"/>
                <w:tab w:val="right" w:pos="4095"/>
              </w:tabs>
              <w:spacing w:after="0" w:line="259" w:lineRule="auto"/>
              <w:ind w:left="0" w:firstLine="0"/>
            </w:pPr>
            <w:r>
              <w:t>20</w:t>
            </w:r>
          </w:p>
        </w:tc>
        <w:tc>
          <w:tcPr>
            <w:tcW w:w="1015" w:type="dxa"/>
          </w:tcPr>
          <w:p w14:paraId="758EEF6C" w14:textId="26448726" w:rsidR="00AF3CD1" w:rsidRDefault="00AF3CD1" w:rsidP="00AF3CD1">
            <w:pPr>
              <w:tabs>
                <w:tab w:val="center" w:pos="720"/>
                <w:tab w:val="center" w:pos="1512"/>
                <w:tab w:val="center" w:pos="2380"/>
                <w:tab w:val="right" w:pos="4095"/>
              </w:tabs>
              <w:spacing w:after="0" w:line="259" w:lineRule="auto"/>
              <w:ind w:left="0" w:firstLine="0"/>
            </w:pPr>
            <w:r>
              <w:t>10</w:t>
            </w:r>
          </w:p>
        </w:tc>
      </w:tr>
      <w:tr w:rsidR="00AF3CD1" w14:paraId="7C40AA32" w14:textId="77777777" w:rsidTr="00AF3CD1">
        <w:tc>
          <w:tcPr>
            <w:tcW w:w="1014" w:type="dxa"/>
          </w:tcPr>
          <w:p w14:paraId="6F35EACF" w14:textId="683B20B0" w:rsidR="00AF3CD1" w:rsidRDefault="00AF3CD1" w:rsidP="00AF3CD1">
            <w:pPr>
              <w:tabs>
                <w:tab w:val="center" w:pos="720"/>
                <w:tab w:val="center" w:pos="1512"/>
                <w:tab w:val="center" w:pos="2380"/>
                <w:tab w:val="right" w:pos="4095"/>
              </w:tabs>
              <w:spacing w:after="0" w:line="259" w:lineRule="auto"/>
              <w:ind w:left="0" w:firstLine="0"/>
            </w:pPr>
            <w:r>
              <w:t>B</w:t>
            </w:r>
          </w:p>
        </w:tc>
        <w:tc>
          <w:tcPr>
            <w:tcW w:w="1014" w:type="dxa"/>
          </w:tcPr>
          <w:p w14:paraId="027DEC5B" w14:textId="2E9E19E0" w:rsidR="00AF3CD1" w:rsidRDefault="00AF3CD1" w:rsidP="00AF3CD1">
            <w:pPr>
              <w:tabs>
                <w:tab w:val="center" w:pos="720"/>
                <w:tab w:val="center" w:pos="1512"/>
                <w:tab w:val="center" w:pos="2380"/>
                <w:tab w:val="right" w:pos="4095"/>
              </w:tabs>
              <w:spacing w:after="0" w:line="259" w:lineRule="auto"/>
              <w:ind w:left="0" w:firstLine="0"/>
            </w:pPr>
            <w:r>
              <w:t>25</w:t>
            </w:r>
          </w:p>
        </w:tc>
        <w:tc>
          <w:tcPr>
            <w:tcW w:w="1015" w:type="dxa"/>
          </w:tcPr>
          <w:p w14:paraId="33E11AED" w14:textId="0967FA5A" w:rsidR="00AF3CD1" w:rsidRDefault="00AF3CD1" w:rsidP="00AF3CD1">
            <w:pPr>
              <w:tabs>
                <w:tab w:val="center" w:pos="720"/>
                <w:tab w:val="center" w:pos="1512"/>
                <w:tab w:val="center" w:pos="2380"/>
                <w:tab w:val="right" w:pos="4095"/>
              </w:tabs>
              <w:spacing w:after="0" w:line="259" w:lineRule="auto"/>
              <w:ind w:left="0" w:firstLine="0"/>
            </w:pPr>
            <w:r>
              <w:t>25</w:t>
            </w:r>
          </w:p>
        </w:tc>
        <w:tc>
          <w:tcPr>
            <w:tcW w:w="1015" w:type="dxa"/>
          </w:tcPr>
          <w:p w14:paraId="5DD2D4F5" w14:textId="09C9F9FC" w:rsidR="00AF3CD1" w:rsidRDefault="00AF3CD1" w:rsidP="00AF3CD1">
            <w:pPr>
              <w:tabs>
                <w:tab w:val="center" w:pos="720"/>
                <w:tab w:val="center" w:pos="1512"/>
                <w:tab w:val="center" w:pos="2380"/>
                <w:tab w:val="right" w:pos="4095"/>
              </w:tabs>
              <w:spacing w:after="0" w:line="259" w:lineRule="auto"/>
              <w:ind w:left="0" w:firstLine="0"/>
            </w:pPr>
            <w:r>
              <w:t>15</w:t>
            </w:r>
          </w:p>
        </w:tc>
      </w:tr>
      <w:tr w:rsidR="00AF3CD1" w14:paraId="72692D82" w14:textId="77777777" w:rsidTr="00AF3CD1">
        <w:tc>
          <w:tcPr>
            <w:tcW w:w="1014" w:type="dxa"/>
          </w:tcPr>
          <w:p w14:paraId="57CE2F48" w14:textId="04C72DF7" w:rsidR="00AF3CD1" w:rsidRDefault="00AF3CD1" w:rsidP="00AF3CD1">
            <w:pPr>
              <w:tabs>
                <w:tab w:val="center" w:pos="720"/>
                <w:tab w:val="center" w:pos="1512"/>
                <w:tab w:val="center" w:pos="2380"/>
                <w:tab w:val="right" w:pos="4095"/>
              </w:tabs>
              <w:spacing w:after="0" w:line="259" w:lineRule="auto"/>
              <w:ind w:left="0" w:firstLine="0"/>
            </w:pPr>
            <w:r>
              <w:t>C</w:t>
            </w:r>
          </w:p>
        </w:tc>
        <w:tc>
          <w:tcPr>
            <w:tcW w:w="1014" w:type="dxa"/>
          </w:tcPr>
          <w:p w14:paraId="1BF8C562" w14:textId="70C305EC" w:rsidR="00AF3CD1" w:rsidRDefault="00AF3CD1" w:rsidP="00AF3CD1">
            <w:pPr>
              <w:tabs>
                <w:tab w:val="center" w:pos="720"/>
                <w:tab w:val="center" w:pos="1512"/>
                <w:tab w:val="center" w:pos="2380"/>
                <w:tab w:val="right" w:pos="4095"/>
              </w:tabs>
              <w:spacing w:after="0" w:line="259" w:lineRule="auto"/>
              <w:ind w:left="0" w:firstLine="0"/>
            </w:pPr>
            <w:r>
              <w:t>40</w:t>
            </w:r>
          </w:p>
        </w:tc>
        <w:tc>
          <w:tcPr>
            <w:tcW w:w="1015" w:type="dxa"/>
          </w:tcPr>
          <w:p w14:paraId="31B90D7B" w14:textId="27D5FFD1" w:rsidR="00AF3CD1" w:rsidRDefault="00AF3CD1" w:rsidP="00AF3CD1">
            <w:pPr>
              <w:tabs>
                <w:tab w:val="center" w:pos="720"/>
                <w:tab w:val="center" w:pos="1512"/>
                <w:tab w:val="center" w:pos="2380"/>
                <w:tab w:val="right" w:pos="4095"/>
              </w:tabs>
              <w:spacing w:after="0" w:line="259" w:lineRule="auto"/>
              <w:ind w:left="0" w:firstLine="0"/>
            </w:pPr>
            <w:r>
              <w:t>15</w:t>
            </w:r>
          </w:p>
        </w:tc>
        <w:tc>
          <w:tcPr>
            <w:tcW w:w="1015" w:type="dxa"/>
          </w:tcPr>
          <w:p w14:paraId="2346E919" w14:textId="5D3CAB37" w:rsidR="00AF3CD1" w:rsidRDefault="00AF3CD1" w:rsidP="00AF3CD1">
            <w:pPr>
              <w:tabs>
                <w:tab w:val="center" w:pos="720"/>
                <w:tab w:val="center" w:pos="1512"/>
                <w:tab w:val="center" w:pos="2380"/>
                <w:tab w:val="right" w:pos="4095"/>
              </w:tabs>
              <w:spacing w:after="0" w:line="259" w:lineRule="auto"/>
              <w:ind w:left="0" w:firstLine="0"/>
            </w:pPr>
            <w:r>
              <w:t>5</w:t>
            </w:r>
          </w:p>
        </w:tc>
      </w:tr>
    </w:tbl>
    <w:p w14:paraId="41DB12EF" w14:textId="77777777" w:rsidR="00AF3CD1" w:rsidRDefault="00AF3CD1" w:rsidP="00AF3CD1">
      <w:pPr>
        <w:tabs>
          <w:tab w:val="center" w:pos="720"/>
          <w:tab w:val="center" w:pos="1512"/>
          <w:tab w:val="center" w:pos="2380"/>
          <w:tab w:val="right" w:pos="4095"/>
        </w:tabs>
        <w:spacing w:after="0" w:line="259" w:lineRule="auto"/>
      </w:pPr>
    </w:p>
    <w:p w14:paraId="0B8DBE68" w14:textId="217505FD" w:rsidR="00AF3CD1" w:rsidRDefault="00C349C7" w:rsidP="00AF3CD1">
      <w:pPr>
        <w:tabs>
          <w:tab w:val="center" w:pos="720"/>
          <w:tab w:val="center" w:pos="1512"/>
          <w:tab w:val="center" w:pos="2380"/>
          <w:tab w:val="right" w:pos="4095"/>
        </w:tabs>
        <w:spacing w:after="0" w:line="259" w:lineRule="auto"/>
      </w:pPr>
      <w:r>
        <w:rPr>
          <w:noProof/>
          <w:bdr w:val="none" w:sz="0" w:space="0" w:color="auto" w:frame="1"/>
        </w:rPr>
        <w:drawing>
          <wp:inline distT="0" distB="0" distL="0" distR="0" wp14:anchorId="208D12E6" wp14:editId="38BB4A22">
            <wp:extent cx="2583180" cy="830580"/>
            <wp:effectExtent l="0" t="0" r="7620" b="7620"/>
            <wp:docPr id="53283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180" cy="830580"/>
                    </a:xfrm>
                    <a:prstGeom prst="rect">
                      <a:avLst/>
                    </a:prstGeom>
                    <a:noFill/>
                    <a:ln>
                      <a:noFill/>
                    </a:ln>
                  </pic:spPr>
                </pic:pic>
              </a:graphicData>
            </a:graphic>
          </wp:inline>
        </w:drawing>
      </w:r>
    </w:p>
    <w:p w14:paraId="2156ABEC" w14:textId="77777777" w:rsidR="00C349C7" w:rsidRDefault="00C349C7" w:rsidP="00AF3CD1">
      <w:pPr>
        <w:tabs>
          <w:tab w:val="center" w:pos="720"/>
          <w:tab w:val="center" w:pos="1512"/>
          <w:tab w:val="center" w:pos="2380"/>
          <w:tab w:val="right" w:pos="4095"/>
        </w:tabs>
        <w:spacing w:after="0" w:line="259" w:lineRule="auto"/>
      </w:pPr>
    </w:p>
    <w:p w14:paraId="5A5937D6" w14:textId="0BA899DA" w:rsidR="00BE279D" w:rsidRDefault="00BE279D" w:rsidP="00BE279D">
      <w:pPr>
        <w:tabs>
          <w:tab w:val="center" w:pos="720"/>
          <w:tab w:val="center" w:pos="1512"/>
          <w:tab w:val="center" w:pos="2380"/>
          <w:tab w:val="right" w:pos="4095"/>
        </w:tabs>
        <w:spacing w:after="0" w:line="259" w:lineRule="auto"/>
        <w:ind w:firstLine="380"/>
      </w:pPr>
      <w:r w:rsidRPr="00BE279D">
        <w:t>Berdasarkan asumsi pengguna, probabilitas untuk masing-masing kondisi adalah 0,2 untuk permintaan rendah, 0,4 untuk sedang, dan 0,4 untuk tinggi. Jumlah probabilitas ini telah memenuhi syarat distribusi yaitu total 1.0.</w:t>
      </w:r>
    </w:p>
    <w:p w14:paraId="60616AFD" w14:textId="0DCC4622" w:rsidR="00C349C7" w:rsidRDefault="00C349C7" w:rsidP="00BE279D">
      <w:pPr>
        <w:tabs>
          <w:tab w:val="center" w:pos="720"/>
          <w:tab w:val="center" w:pos="1512"/>
          <w:tab w:val="center" w:pos="2380"/>
          <w:tab w:val="right" w:pos="4095"/>
        </w:tabs>
        <w:spacing w:after="0" w:line="259" w:lineRule="auto"/>
        <w:ind w:left="426"/>
      </w:pPr>
      <w:r>
        <w:t>Probabilitas masing-masing kondisi :</w:t>
      </w:r>
    </w:p>
    <w:p w14:paraId="742C87CE" w14:textId="13437085" w:rsidR="00C349C7" w:rsidRDefault="00C349C7" w:rsidP="00BE279D">
      <w:pPr>
        <w:pStyle w:val="ListParagraph"/>
        <w:numPr>
          <w:ilvl w:val="0"/>
          <w:numId w:val="7"/>
        </w:numPr>
        <w:tabs>
          <w:tab w:val="center" w:pos="1512"/>
          <w:tab w:val="center" w:pos="2380"/>
          <w:tab w:val="right" w:pos="4095"/>
        </w:tabs>
        <w:spacing w:after="0" w:line="259" w:lineRule="auto"/>
        <w:ind w:left="851"/>
      </w:pPr>
      <w:r>
        <w:t>Permintaan Rendah  : 0,2</w:t>
      </w:r>
    </w:p>
    <w:p w14:paraId="532F61C5" w14:textId="44E64785" w:rsidR="00C349C7" w:rsidRDefault="00C349C7" w:rsidP="00BE279D">
      <w:pPr>
        <w:pStyle w:val="ListParagraph"/>
        <w:numPr>
          <w:ilvl w:val="0"/>
          <w:numId w:val="7"/>
        </w:numPr>
        <w:tabs>
          <w:tab w:val="center" w:pos="1512"/>
          <w:tab w:val="center" w:pos="2380"/>
          <w:tab w:val="right" w:pos="4095"/>
        </w:tabs>
        <w:spacing w:after="0" w:line="259" w:lineRule="auto"/>
        <w:ind w:left="851"/>
      </w:pPr>
      <w:r>
        <w:t>Permintaan Sedang  : 0,4</w:t>
      </w:r>
    </w:p>
    <w:p w14:paraId="2175CC34" w14:textId="5155AF95" w:rsidR="00C349C7" w:rsidRDefault="00C349C7" w:rsidP="00BE279D">
      <w:pPr>
        <w:pStyle w:val="ListParagraph"/>
        <w:numPr>
          <w:ilvl w:val="0"/>
          <w:numId w:val="7"/>
        </w:numPr>
        <w:tabs>
          <w:tab w:val="center" w:pos="1512"/>
          <w:tab w:val="center" w:pos="2380"/>
          <w:tab w:val="right" w:pos="4095"/>
        </w:tabs>
        <w:spacing w:after="0" w:line="259" w:lineRule="auto"/>
        <w:ind w:left="851"/>
      </w:pPr>
      <w:r>
        <w:t>Permintaan Tinggi    : 0,4</w:t>
      </w:r>
    </w:p>
    <w:p w14:paraId="22D54EE1" w14:textId="77777777" w:rsidR="00BE279D" w:rsidRDefault="00BE279D" w:rsidP="00BE279D">
      <w:pPr>
        <w:pStyle w:val="ListParagraph"/>
        <w:numPr>
          <w:ilvl w:val="0"/>
          <w:numId w:val="7"/>
        </w:numPr>
        <w:tabs>
          <w:tab w:val="center" w:pos="1512"/>
          <w:tab w:val="center" w:pos="2380"/>
          <w:tab w:val="right" w:pos="4095"/>
        </w:tabs>
        <w:spacing w:after="0" w:line="259" w:lineRule="auto"/>
        <w:ind w:left="851"/>
      </w:pPr>
    </w:p>
    <w:p w14:paraId="0770243B" w14:textId="23E29D9F" w:rsidR="00AF3CD1" w:rsidRDefault="00C349C7" w:rsidP="00C349C7">
      <w:pPr>
        <w:tabs>
          <w:tab w:val="center" w:pos="720"/>
          <w:tab w:val="center" w:pos="1512"/>
          <w:tab w:val="center" w:pos="2380"/>
          <w:tab w:val="right" w:pos="4095"/>
        </w:tabs>
        <w:spacing w:after="0" w:line="259" w:lineRule="auto"/>
        <w:jc w:val="left"/>
      </w:pPr>
      <w:r>
        <w:rPr>
          <w:noProof/>
          <w:bdr w:val="none" w:sz="0" w:space="0" w:color="auto" w:frame="1"/>
        </w:rPr>
        <w:drawing>
          <wp:inline distT="0" distB="0" distL="0" distR="0" wp14:anchorId="155CAD13" wp14:editId="0FA71F07">
            <wp:extent cx="2583180" cy="914400"/>
            <wp:effectExtent l="0" t="0" r="7620" b="0"/>
            <wp:docPr id="1053877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914400"/>
                    </a:xfrm>
                    <a:prstGeom prst="rect">
                      <a:avLst/>
                    </a:prstGeom>
                    <a:noFill/>
                    <a:ln>
                      <a:noFill/>
                    </a:ln>
                  </pic:spPr>
                </pic:pic>
              </a:graphicData>
            </a:graphic>
          </wp:inline>
        </w:drawing>
      </w:r>
    </w:p>
    <w:p w14:paraId="61C71D3E" w14:textId="77777777" w:rsidR="00C349C7" w:rsidRDefault="00C349C7" w:rsidP="00AF3CD1">
      <w:pPr>
        <w:tabs>
          <w:tab w:val="center" w:pos="720"/>
          <w:tab w:val="center" w:pos="1512"/>
          <w:tab w:val="center" w:pos="2380"/>
          <w:tab w:val="right" w:pos="4095"/>
        </w:tabs>
        <w:spacing w:after="0" w:line="259" w:lineRule="auto"/>
        <w:ind w:left="0" w:firstLine="426"/>
        <w:jc w:val="left"/>
      </w:pPr>
    </w:p>
    <w:p w14:paraId="6642F3E0" w14:textId="67F0C664" w:rsidR="00BE279D" w:rsidRDefault="00BE279D" w:rsidP="00BE279D">
      <w:pPr>
        <w:tabs>
          <w:tab w:val="center" w:pos="720"/>
          <w:tab w:val="center" w:pos="1512"/>
          <w:tab w:val="center" w:pos="2380"/>
          <w:tab w:val="right" w:pos="4095"/>
        </w:tabs>
        <w:spacing w:after="0" w:line="259" w:lineRule="auto"/>
        <w:ind w:left="0" w:firstLine="426"/>
      </w:pPr>
      <w:r w:rsidRPr="00BE279D">
        <w:t xml:space="preserve">Perhitungan dilakukan menggunakan lima metode utama dalam teori keputusan, yaitu: </w:t>
      </w:r>
      <w:r w:rsidRPr="00BE279D">
        <w:rPr>
          <w:i/>
          <w:iCs/>
        </w:rPr>
        <w:t>Expected Monetary Value</w:t>
      </w:r>
      <w:r w:rsidRPr="00BE279D">
        <w:t xml:space="preserve"> (EMV), </w:t>
      </w:r>
      <w:r w:rsidRPr="00BE279D">
        <w:rPr>
          <w:i/>
          <w:iCs/>
        </w:rPr>
        <w:t>Maximax</w:t>
      </w:r>
      <w:r w:rsidRPr="00BE279D">
        <w:t xml:space="preserve">, </w:t>
      </w:r>
      <w:r w:rsidRPr="00BE279D">
        <w:rPr>
          <w:i/>
          <w:iCs/>
        </w:rPr>
        <w:t>Maximin</w:t>
      </w:r>
      <w:r w:rsidRPr="00BE279D">
        <w:t xml:space="preserve">, </w:t>
      </w:r>
      <w:r w:rsidRPr="00BE279D">
        <w:rPr>
          <w:i/>
          <w:iCs/>
        </w:rPr>
        <w:t>Laplace</w:t>
      </w:r>
      <w:r w:rsidRPr="00BE279D">
        <w:t xml:space="preserve">, dan </w:t>
      </w:r>
      <w:r w:rsidRPr="00BE279D">
        <w:rPr>
          <w:i/>
          <w:iCs/>
        </w:rPr>
        <w:t>Expected Value of Perfect Information</w:t>
      </w:r>
      <w:r w:rsidRPr="00BE279D">
        <w:t xml:space="preserve"> (EVPI). Untuk memperkuat keakuratan dan efisiensi, perhitungan dilakukan secara manual dan dibantu oleh program Python yang dibuat oleh penulis.</w:t>
      </w:r>
    </w:p>
    <w:p w14:paraId="642A94E9" w14:textId="77777777" w:rsidR="00BE279D" w:rsidRDefault="00BE279D" w:rsidP="00BE279D">
      <w:pPr>
        <w:tabs>
          <w:tab w:val="center" w:pos="720"/>
          <w:tab w:val="center" w:pos="1512"/>
          <w:tab w:val="center" w:pos="2380"/>
          <w:tab w:val="right" w:pos="4095"/>
        </w:tabs>
        <w:spacing w:after="0" w:line="259" w:lineRule="auto"/>
        <w:ind w:left="0" w:firstLine="426"/>
      </w:pPr>
    </w:p>
    <w:p w14:paraId="641168A7" w14:textId="77777777" w:rsidR="00BE279D" w:rsidRPr="00BE279D" w:rsidRDefault="00BE279D" w:rsidP="00BE279D">
      <w:pPr>
        <w:tabs>
          <w:tab w:val="center" w:pos="720"/>
          <w:tab w:val="center" w:pos="1512"/>
          <w:tab w:val="center" w:pos="2380"/>
          <w:tab w:val="right" w:pos="4095"/>
        </w:tabs>
        <w:spacing w:after="0" w:line="259" w:lineRule="auto"/>
        <w:ind w:left="0" w:firstLine="426"/>
      </w:pPr>
      <w:r w:rsidRPr="00BE279D">
        <w:rPr>
          <w:b/>
          <w:bCs/>
        </w:rPr>
        <w:t>Expected Monetary Value (EMV)</w:t>
      </w:r>
      <w:r w:rsidRPr="00BE279D">
        <w:t xml:space="preserve"> adalah metode pengambilan keputusan berdasarkan nilai harapan dari setiap alternatif, dengan mempertimbangkan probabilitas terjadinya setiap kondisi. Metode ini bersifat </w:t>
      </w:r>
      <w:r w:rsidRPr="00BE279D">
        <w:rPr>
          <w:b/>
          <w:bCs/>
        </w:rPr>
        <w:t>probabilistik</w:t>
      </w:r>
      <w:r w:rsidRPr="00BE279D">
        <w:t>, artinya sangat bergantung pada ketepatan estimasi probabilitas dari kondisi yang mungkin terjadi.</w:t>
      </w:r>
    </w:p>
    <w:p w14:paraId="0AE8B7DF" w14:textId="77777777" w:rsidR="00BE279D" w:rsidRDefault="00BE279D" w:rsidP="00BE279D">
      <w:pPr>
        <w:tabs>
          <w:tab w:val="center" w:pos="720"/>
          <w:tab w:val="center" w:pos="1512"/>
          <w:tab w:val="center" w:pos="2380"/>
          <w:tab w:val="right" w:pos="4095"/>
        </w:tabs>
        <w:spacing w:after="0" w:line="259" w:lineRule="auto"/>
        <w:ind w:left="0" w:firstLine="426"/>
      </w:pPr>
      <w:r w:rsidRPr="00BE279D">
        <w:t>Rumus EMV untuk setiap alternatif adalah sebagai berikut:</w:t>
      </w:r>
    </w:p>
    <w:p w14:paraId="77033ADE" w14:textId="77777777" w:rsidR="00762053" w:rsidRPr="00BE279D" w:rsidRDefault="00762053" w:rsidP="00BE279D">
      <w:pPr>
        <w:tabs>
          <w:tab w:val="center" w:pos="720"/>
          <w:tab w:val="center" w:pos="1512"/>
          <w:tab w:val="center" w:pos="2380"/>
          <w:tab w:val="right" w:pos="4095"/>
        </w:tabs>
        <w:spacing w:after="0" w:line="259" w:lineRule="auto"/>
        <w:ind w:left="0" w:firstLine="426"/>
      </w:pPr>
    </w:p>
    <w:p w14:paraId="18543465" w14:textId="4525B7D2" w:rsidR="00BE279D" w:rsidRDefault="00762053" w:rsidP="00BE279D">
      <w:pPr>
        <w:tabs>
          <w:tab w:val="center" w:pos="720"/>
          <w:tab w:val="center" w:pos="1512"/>
          <w:tab w:val="center" w:pos="2380"/>
          <w:tab w:val="right" w:pos="4095"/>
        </w:tabs>
        <w:spacing w:after="0" w:line="259" w:lineRule="auto"/>
        <w:ind w:left="0" w:firstLine="426"/>
      </w:pPr>
      <w:r w:rsidRPr="00762053">
        <w:drawing>
          <wp:inline distT="0" distB="0" distL="0" distR="0" wp14:anchorId="5309D9E7" wp14:editId="3BF95693">
            <wp:extent cx="2229161" cy="828791"/>
            <wp:effectExtent l="0" t="0" r="0" b="9525"/>
            <wp:docPr id="16759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1850" name=""/>
                    <pic:cNvPicPr/>
                  </pic:nvPicPr>
                  <pic:blipFill>
                    <a:blip r:embed="rId16"/>
                    <a:stretch>
                      <a:fillRect/>
                    </a:stretch>
                  </pic:blipFill>
                  <pic:spPr>
                    <a:xfrm>
                      <a:off x="0" y="0"/>
                      <a:ext cx="2229161" cy="828791"/>
                    </a:xfrm>
                    <a:prstGeom prst="rect">
                      <a:avLst/>
                    </a:prstGeom>
                  </pic:spPr>
                </pic:pic>
              </a:graphicData>
            </a:graphic>
          </wp:inline>
        </w:drawing>
      </w:r>
    </w:p>
    <w:p w14:paraId="67860EB7" w14:textId="77777777" w:rsidR="00BE279D" w:rsidRDefault="00BE279D" w:rsidP="00AF3CD1">
      <w:pPr>
        <w:tabs>
          <w:tab w:val="center" w:pos="720"/>
          <w:tab w:val="center" w:pos="1512"/>
          <w:tab w:val="center" w:pos="2380"/>
          <w:tab w:val="right" w:pos="4095"/>
        </w:tabs>
        <w:spacing w:after="0" w:line="259" w:lineRule="auto"/>
        <w:ind w:left="0" w:firstLine="426"/>
        <w:jc w:val="left"/>
      </w:pPr>
    </w:p>
    <w:p w14:paraId="58ACD5BC" w14:textId="77777777" w:rsidR="00762053" w:rsidRPr="00762053" w:rsidRDefault="00762053" w:rsidP="00762053">
      <w:pPr>
        <w:tabs>
          <w:tab w:val="center" w:pos="720"/>
          <w:tab w:val="center" w:pos="1512"/>
          <w:tab w:val="center" w:pos="2380"/>
          <w:tab w:val="right" w:pos="4095"/>
        </w:tabs>
        <w:spacing w:after="0" w:line="259" w:lineRule="auto"/>
        <w:ind w:left="0" w:firstLine="426"/>
      </w:pPr>
      <w:r w:rsidRPr="00762053">
        <w:t>di mana PiP_iPi​ adalah probabilitas dari kondisi ke-i, dan XiX_iXi​ adalah nilai keuntungan pada kondisi tersebut.</w:t>
      </w:r>
    </w:p>
    <w:p w14:paraId="238D07CE" w14:textId="77777777" w:rsidR="00762053" w:rsidRDefault="00762053" w:rsidP="00762053">
      <w:pPr>
        <w:tabs>
          <w:tab w:val="center" w:pos="720"/>
          <w:tab w:val="center" w:pos="1512"/>
          <w:tab w:val="center" w:pos="2380"/>
          <w:tab w:val="right" w:pos="4095"/>
        </w:tabs>
        <w:spacing w:after="0" w:line="259" w:lineRule="auto"/>
        <w:ind w:left="0" w:firstLine="426"/>
      </w:pPr>
      <w:r w:rsidRPr="00762053">
        <w:t>Berdasarkan data pada Tabel 1, dan dengan</w:t>
      </w:r>
      <w:r>
        <w:t xml:space="preserve"> </w:t>
      </w:r>
      <w:r w:rsidRPr="00762053">
        <w:t>probabilitas:</w:t>
      </w:r>
      <w:r>
        <w:t xml:space="preserve"> </w:t>
      </w:r>
    </w:p>
    <w:p w14:paraId="3597712D" w14:textId="77777777" w:rsidR="00762053" w:rsidRDefault="00762053" w:rsidP="00762053">
      <w:pPr>
        <w:tabs>
          <w:tab w:val="center" w:pos="720"/>
          <w:tab w:val="center" w:pos="1512"/>
          <w:tab w:val="center" w:pos="2380"/>
          <w:tab w:val="right" w:pos="4095"/>
        </w:tabs>
        <w:spacing w:after="0" w:line="259" w:lineRule="auto"/>
        <w:ind w:left="0" w:firstLine="426"/>
      </w:pPr>
      <w:r w:rsidRPr="00762053">
        <w:t xml:space="preserve">Rendah = 0,2 </w:t>
      </w:r>
    </w:p>
    <w:p w14:paraId="0ABAF840" w14:textId="4922ECCE" w:rsidR="00762053" w:rsidRDefault="00762053" w:rsidP="00762053">
      <w:pPr>
        <w:tabs>
          <w:tab w:val="center" w:pos="720"/>
          <w:tab w:val="center" w:pos="1512"/>
          <w:tab w:val="center" w:pos="2380"/>
          <w:tab w:val="right" w:pos="4095"/>
        </w:tabs>
        <w:spacing w:after="0" w:line="259" w:lineRule="auto"/>
        <w:ind w:left="0" w:firstLine="426"/>
      </w:pPr>
      <w:r w:rsidRPr="00762053">
        <w:t xml:space="preserve">Sedang = 0,4 </w:t>
      </w:r>
    </w:p>
    <w:p w14:paraId="3F02EDE7" w14:textId="77777777" w:rsidR="00762053" w:rsidRDefault="00762053" w:rsidP="00762053">
      <w:pPr>
        <w:tabs>
          <w:tab w:val="center" w:pos="720"/>
          <w:tab w:val="center" w:pos="1512"/>
          <w:tab w:val="center" w:pos="2380"/>
          <w:tab w:val="right" w:pos="4095"/>
        </w:tabs>
        <w:spacing w:after="0" w:line="259" w:lineRule="auto"/>
        <w:ind w:left="0" w:firstLine="426"/>
      </w:pPr>
      <w:r w:rsidRPr="00762053">
        <w:t xml:space="preserve">Tinggi = 0,4 </w:t>
      </w:r>
    </w:p>
    <w:p w14:paraId="79906E40" w14:textId="79211922" w:rsidR="00762053" w:rsidRDefault="00762053" w:rsidP="00762053">
      <w:pPr>
        <w:tabs>
          <w:tab w:val="center" w:pos="720"/>
          <w:tab w:val="center" w:pos="1512"/>
          <w:tab w:val="center" w:pos="2380"/>
          <w:tab w:val="right" w:pos="4095"/>
        </w:tabs>
        <w:spacing w:after="0" w:line="259" w:lineRule="auto"/>
      </w:pPr>
      <w:r>
        <w:t>M</w:t>
      </w:r>
      <w:r w:rsidRPr="00762053">
        <w:t>aka hasil perhitungan EMV adalah:</w:t>
      </w:r>
    </w:p>
    <w:p w14:paraId="500D0579" w14:textId="484429CB" w:rsidR="00762053" w:rsidRDefault="00762053" w:rsidP="00762053">
      <w:pPr>
        <w:pStyle w:val="ListParagraph"/>
        <w:numPr>
          <w:ilvl w:val="0"/>
          <w:numId w:val="8"/>
        </w:numPr>
        <w:tabs>
          <w:tab w:val="center" w:pos="720"/>
          <w:tab w:val="center" w:pos="1512"/>
          <w:tab w:val="center" w:pos="2380"/>
          <w:tab w:val="right" w:pos="4095"/>
        </w:tabs>
        <w:spacing w:after="0" w:line="259" w:lineRule="auto"/>
      </w:pPr>
      <w:r>
        <w:t>Lokasi A</w:t>
      </w:r>
    </w:p>
    <w:p w14:paraId="74B31FAF" w14:textId="50F30C8A" w:rsidR="00762053" w:rsidRDefault="00762053" w:rsidP="00762053">
      <w:pPr>
        <w:pStyle w:val="ListParagraph"/>
        <w:tabs>
          <w:tab w:val="center" w:pos="993"/>
          <w:tab w:val="center" w:pos="1512"/>
          <w:tab w:val="center" w:pos="2380"/>
          <w:tab w:val="right" w:pos="4095"/>
        </w:tabs>
        <w:spacing w:after="0" w:line="259" w:lineRule="auto"/>
        <w:ind w:left="851" w:firstLine="0"/>
      </w:pPr>
      <w:r w:rsidRPr="00762053">
        <w:t>(0.2×10)+(0.4×20)+(0.4×30)=2+8+12=22</w:t>
      </w:r>
    </w:p>
    <w:p w14:paraId="0B4A6088" w14:textId="0276C46A" w:rsidR="00762053" w:rsidRDefault="00762053" w:rsidP="00762053">
      <w:pPr>
        <w:pStyle w:val="ListParagraph"/>
        <w:numPr>
          <w:ilvl w:val="0"/>
          <w:numId w:val="8"/>
        </w:numPr>
        <w:tabs>
          <w:tab w:val="center" w:pos="720"/>
          <w:tab w:val="center" w:pos="1512"/>
          <w:tab w:val="center" w:pos="2380"/>
          <w:tab w:val="right" w:pos="4095"/>
        </w:tabs>
        <w:spacing w:after="0" w:line="259" w:lineRule="auto"/>
      </w:pPr>
      <w:r>
        <w:t>Lokasi B</w:t>
      </w:r>
    </w:p>
    <w:p w14:paraId="4A5850C3" w14:textId="4CBEB2DE" w:rsidR="00762053" w:rsidRDefault="00762053" w:rsidP="00762053">
      <w:pPr>
        <w:pStyle w:val="ListParagraph"/>
        <w:tabs>
          <w:tab w:val="center" w:pos="993"/>
          <w:tab w:val="center" w:pos="1512"/>
          <w:tab w:val="center" w:pos="2380"/>
          <w:tab w:val="right" w:pos="4095"/>
        </w:tabs>
        <w:spacing w:after="0" w:line="259" w:lineRule="auto"/>
        <w:ind w:left="851" w:firstLine="0"/>
      </w:pPr>
      <w:r w:rsidRPr="00762053">
        <w:t>(0.2×15)+(0.4×25)+(0.4×25)=3+10+10=23</w:t>
      </w:r>
    </w:p>
    <w:p w14:paraId="0BFA21FC" w14:textId="2A000798" w:rsidR="00762053" w:rsidRDefault="00762053" w:rsidP="00762053">
      <w:pPr>
        <w:pStyle w:val="ListParagraph"/>
        <w:numPr>
          <w:ilvl w:val="0"/>
          <w:numId w:val="8"/>
        </w:numPr>
        <w:tabs>
          <w:tab w:val="center" w:pos="720"/>
          <w:tab w:val="center" w:pos="1512"/>
          <w:tab w:val="center" w:pos="2380"/>
          <w:tab w:val="right" w:pos="4095"/>
        </w:tabs>
        <w:spacing w:after="0" w:line="259" w:lineRule="auto"/>
      </w:pPr>
      <w:r>
        <w:t>Lokasi C</w:t>
      </w:r>
    </w:p>
    <w:p w14:paraId="79DE6640" w14:textId="29966A76" w:rsidR="00762053" w:rsidRDefault="00762053" w:rsidP="00762053">
      <w:pPr>
        <w:pStyle w:val="ListParagraph"/>
        <w:tabs>
          <w:tab w:val="center" w:pos="993"/>
          <w:tab w:val="center" w:pos="1512"/>
          <w:tab w:val="center" w:pos="2380"/>
          <w:tab w:val="right" w:pos="4095"/>
        </w:tabs>
        <w:spacing w:after="0" w:line="259" w:lineRule="auto"/>
        <w:ind w:left="851" w:firstLine="0"/>
      </w:pPr>
      <w:r w:rsidRPr="00762053">
        <w:t>(0.2×5)+(0.4×15)+(0.4×40)=1+6+16=23</w:t>
      </w:r>
    </w:p>
    <w:p w14:paraId="760CBD8D" w14:textId="232099EF" w:rsidR="00762053" w:rsidRPr="00762053" w:rsidRDefault="00762053" w:rsidP="00762053">
      <w:pPr>
        <w:tabs>
          <w:tab w:val="center" w:pos="993"/>
          <w:tab w:val="center" w:pos="1512"/>
          <w:tab w:val="center" w:pos="2380"/>
          <w:tab w:val="right" w:pos="4095"/>
        </w:tabs>
        <w:spacing w:after="0" w:line="259" w:lineRule="auto"/>
        <w:ind w:firstLine="380"/>
      </w:pPr>
      <w:r w:rsidRPr="00762053">
        <w:t xml:space="preserve">Dengan demikian, </w:t>
      </w:r>
      <w:r w:rsidRPr="00762053">
        <w:rPr>
          <w:b/>
          <w:bCs/>
        </w:rPr>
        <w:t xml:space="preserve">keputusan terbaik berdasarkan metode EMV adalah memilih Lokasi </w:t>
      </w:r>
      <w:r>
        <w:rPr>
          <w:b/>
          <w:bCs/>
        </w:rPr>
        <w:t>B</w:t>
      </w:r>
      <w:r w:rsidRPr="00762053">
        <w:t>, karena memiliki nilai EMV tertinggi, yaitu 23.</w:t>
      </w:r>
    </w:p>
    <w:p w14:paraId="61D0B8E4" w14:textId="77777777" w:rsidR="00762053" w:rsidRPr="00762053" w:rsidRDefault="00762053" w:rsidP="00762053">
      <w:pPr>
        <w:tabs>
          <w:tab w:val="center" w:pos="993"/>
          <w:tab w:val="center" w:pos="1512"/>
          <w:tab w:val="center" w:pos="2380"/>
          <w:tab w:val="right" w:pos="4095"/>
        </w:tabs>
        <w:spacing w:after="0" w:line="259" w:lineRule="auto"/>
        <w:ind w:firstLine="380"/>
      </w:pPr>
      <w:r w:rsidRPr="00762053">
        <w:t>Berikut merupakan hasil keluaran dari program Python yang menunjukkan perhitungan EMV secara otomatis berdasarkan data yang diinput:</w:t>
      </w:r>
    </w:p>
    <w:p w14:paraId="5CF81561" w14:textId="77777777" w:rsidR="00762053" w:rsidRDefault="00762053" w:rsidP="00762053">
      <w:pPr>
        <w:tabs>
          <w:tab w:val="center" w:pos="993"/>
          <w:tab w:val="center" w:pos="1512"/>
          <w:tab w:val="center" w:pos="2380"/>
          <w:tab w:val="right" w:pos="4095"/>
        </w:tabs>
        <w:spacing w:after="0" w:line="259" w:lineRule="auto"/>
      </w:pPr>
    </w:p>
    <w:p w14:paraId="7D073D00" w14:textId="5157419D" w:rsidR="00762053" w:rsidRDefault="00762053" w:rsidP="00762053">
      <w:pPr>
        <w:tabs>
          <w:tab w:val="center" w:pos="993"/>
          <w:tab w:val="center" w:pos="1512"/>
          <w:tab w:val="center" w:pos="2380"/>
          <w:tab w:val="right" w:pos="4095"/>
        </w:tabs>
        <w:spacing w:after="0" w:line="259" w:lineRule="auto"/>
      </w:pPr>
      <w:r w:rsidRPr="00762053">
        <w:drawing>
          <wp:inline distT="0" distB="0" distL="0" distR="0" wp14:anchorId="1B7CF256" wp14:editId="23699FF7">
            <wp:extent cx="2314898" cy="1133633"/>
            <wp:effectExtent l="0" t="0" r="9525" b="9525"/>
            <wp:docPr id="124344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44329" name=""/>
                    <pic:cNvPicPr/>
                  </pic:nvPicPr>
                  <pic:blipFill>
                    <a:blip r:embed="rId17"/>
                    <a:stretch>
                      <a:fillRect/>
                    </a:stretch>
                  </pic:blipFill>
                  <pic:spPr>
                    <a:xfrm>
                      <a:off x="0" y="0"/>
                      <a:ext cx="2314898" cy="1133633"/>
                    </a:xfrm>
                    <a:prstGeom prst="rect">
                      <a:avLst/>
                    </a:prstGeom>
                  </pic:spPr>
                </pic:pic>
              </a:graphicData>
            </a:graphic>
          </wp:inline>
        </w:drawing>
      </w:r>
    </w:p>
    <w:p w14:paraId="49ACF1C0" w14:textId="77777777" w:rsidR="00762053" w:rsidRDefault="00762053" w:rsidP="00762053">
      <w:pPr>
        <w:tabs>
          <w:tab w:val="center" w:pos="993"/>
          <w:tab w:val="center" w:pos="1512"/>
          <w:tab w:val="center" w:pos="2380"/>
          <w:tab w:val="right" w:pos="4095"/>
        </w:tabs>
        <w:spacing w:after="0" w:line="259" w:lineRule="auto"/>
      </w:pPr>
    </w:p>
    <w:p w14:paraId="7B3F3DC9" w14:textId="1CD45FCB" w:rsidR="00762053" w:rsidRDefault="00762053" w:rsidP="00762053">
      <w:pPr>
        <w:tabs>
          <w:tab w:val="center" w:pos="993"/>
          <w:tab w:val="center" w:pos="1512"/>
          <w:tab w:val="center" w:pos="2380"/>
          <w:tab w:val="right" w:pos="4095"/>
        </w:tabs>
        <w:spacing w:after="0" w:line="259" w:lineRule="auto"/>
        <w:ind w:firstLine="380"/>
      </w:pPr>
      <w:r w:rsidRPr="00762053">
        <w:rPr>
          <w:b/>
          <w:bCs/>
        </w:rPr>
        <w:t>Metode Maximax</w:t>
      </w:r>
      <w:r w:rsidRPr="00762053">
        <w:t xml:space="preserve"> merupakan pendekatan pengambilan keputusan berdasarkan prinsip </w:t>
      </w:r>
      <w:r w:rsidRPr="00762053">
        <w:rPr>
          <w:b/>
          <w:bCs/>
        </w:rPr>
        <w:t>optimisme ekstrem</w:t>
      </w:r>
      <w:r w:rsidRPr="00762053">
        <w:t xml:space="preserve">, yaitu memilih alternatif yang memiliki </w:t>
      </w:r>
      <w:r w:rsidRPr="00762053">
        <w:rPr>
          <w:b/>
          <w:bCs/>
        </w:rPr>
        <w:t>nilai maksimum tertinggi</w:t>
      </w:r>
      <w:r w:rsidRPr="00762053">
        <w:t xml:space="preserve"> dari semua </w:t>
      </w:r>
      <w:r w:rsidRPr="00762053">
        <w:t>kemungkinan kondisi. Pendekatan ini mengasumsikan bahwa kondisi terbaik pasti akan terjadi, sehingga cocok digunakan oleh pengambil keputusan yang sangat optimistik (Taha, 2017).</w:t>
      </w:r>
    </w:p>
    <w:p w14:paraId="1CB6C3B5" w14:textId="3869A7EA" w:rsidR="00762053" w:rsidRDefault="00762053" w:rsidP="00762053">
      <w:pPr>
        <w:tabs>
          <w:tab w:val="center" w:pos="993"/>
          <w:tab w:val="center" w:pos="1512"/>
          <w:tab w:val="center" w:pos="2380"/>
          <w:tab w:val="right" w:pos="4095"/>
        </w:tabs>
        <w:spacing w:after="0" w:line="259" w:lineRule="auto"/>
        <w:ind w:firstLine="380"/>
      </w:pPr>
      <w:r>
        <w:t>Berdasarkan table payoff, diperoleh hasil :</w:t>
      </w:r>
    </w:p>
    <w:p w14:paraId="7AEFAA41" w14:textId="485A2838" w:rsidR="00762053" w:rsidRDefault="00762053" w:rsidP="00762053">
      <w:pPr>
        <w:pStyle w:val="ListParagraph"/>
        <w:numPr>
          <w:ilvl w:val="0"/>
          <w:numId w:val="8"/>
        </w:numPr>
        <w:tabs>
          <w:tab w:val="center" w:pos="993"/>
          <w:tab w:val="center" w:pos="1512"/>
          <w:tab w:val="center" w:pos="2380"/>
          <w:tab w:val="right" w:pos="4095"/>
        </w:tabs>
        <w:spacing w:after="0" w:line="259" w:lineRule="auto"/>
      </w:pPr>
      <w:r>
        <w:t>Lokasi A : Maksimum = 30</w:t>
      </w:r>
    </w:p>
    <w:p w14:paraId="12A8C6F6" w14:textId="6A7D5152" w:rsidR="00762053" w:rsidRDefault="00762053" w:rsidP="00762053">
      <w:pPr>
        <w:pStyle w:val="ListParagraph"/>
        <w:numPr>
          <w:ilvl w:val="0"/>
          <w:numId w:val="8"/>
        </w:numPr>
        <w:tabs>
          <w:tab w:val="center" w:pos="993"/>
          <w:tab w:val="center" w:pos="1512"/>
          <w:tab w:val="center" w:pos="2380"/>
          <w:tab w:val="right" w:pos="4095"/>
        </w:tabs>
        <w:spacing w:after="0" w:line="259" w:lineRule="auto"/>
      </w:pPr>
      <w:r>
        <w:t>Lokasi B : Maksimum = 2</w:t>
      </w:r>
    </w:p>
    <w:p w14:paraId="0BAC29CF" w14:textId="09D5CF45" w:rsidR="00762053" w:rsidRDefault="00762053" w:rsidP="001B36AD">
      <w:pPr>
        <w:pStyle w:val="ListParagraph"/>
        <w:numPr>
          <w:ilvl w:val="0"/>
          <w:numId w:val="8"/>
        </w:numPr>
        <w:tabs>
          <w:tab w:val="center" w:pos="993"/>
          <w:tab w:val="center" w:pos="1512"/>
          <w:tab w:val="center" w:pos="2380"/>
          <w:tab w:val="right" w:pos="4095"/>
        </w:tabs>
        <w:spacing w:after="0" w:line="259" w:lineRule="auto"/>
        <w:rPr>
          <w:b/>
          <w:bCs/>
        </w:rPr>
      </w:pPr>
      <w:r>
        <w:t xml:space="preserve">Lokasi C : Maksimum = </w:t>
      </w:r>
      <w:r w:rsidRPr="00762053">
        <w:rPr>
          <w:b/>
          <w:bCs/>
        </w:rPr>
        <w:t>40</w:t>
      </w:r>
    </w:p>
    <w:p w14:paraId="7740BB00" w14:textId="77777777" w:rsidR="001B36AD" w:rsidRPr="001B36AD" w:rsidRDefault="001B36AD" w:rsidP="001B36AD">
      <w:pPr>
        <w:pStyle w:val="ListParagraph"/>
        <w:tabs>
          <w:tab w:val="center" w:pos="993"/>
          <w:tab w:val="center" w:pos="1512"/>
          <w:tab w:val="center" w:pos="2380"/>
          <w:tab w:val="right" w:pos="4095"/>
        </w:tabs>
        <w:spacing w:after="0" w:line="259" w:lineRule="auto"/>
        <w:ind w:left="756" w:firstLine="0"/>
        <w:rPr>
          <w:b/>
          <w:bCs/>
        </w:rPr>
      </w:pPr>
    </w:p>
    <w:p w14:paraId="5DB3C3D2" w14:textId="77777777" w:rsidR="001B36AD" w:rsidRPr="001B36AD" w:rsidRDefault="001B36AD" w:rsidP="001B36AD">
      <w:pPr>
        <w:tabs>
          <w:tab w:val="center" w:pos="993"/>
          <w:tab w:val="center" w:pos="1512"/>
          <w:tab w:val="center" w:pos="2380"/>
          <w:tab w:val="right" w:pos="4095"/>
        </w:tabs>
        <w:spacing w:after="0" w:line="259" w:lineRule="auto"/>
        <w:ind w:firstLine="380"/>
      </w:pPr>
      <w:r w:rsidRPr="001B36AD">
        <w:t xml:space="preserve">Dengan demikian, keputusan terbaik menurut metode Maximax adalah </w:t>
      </w:r>
      <w:r w:rsidRPr="001B36AD">
        <w:rPr>
          <w:b/>
          <w:bCs/>
        </w:rPr>
        <w:t>Lokasi C</w:t>
      </w:r>
      <w:r w:rsidRPr="001B36AD">
        <w:t>, karena memiliki potensi keuntungan tertinggi (40) jika kondisi paling baik terjadi.</w:t>
      </w:r>
    </w:p>
    <w:p w14:paraId="546C37F7" w14:textId="77777777" w:rsidR="001B36AD" w:rsidRDefault="001B36AD" w:rsidP="001B36AD">
      <w:pPr>
        <w:tabs>
          <w:tab w:val="center" w:pos="993"/>
          <w:tab w:val="center" w:pos="1512"/>
          <w:tab w:val="center" w:pos="2380"/>
          <w:tab w:val="right" w:pos="4095"/>
        </w:tabs>
        <w:spacing w:after="0" w:line="259" w:lineRule="auto"/>
        <w:ind w:firstLine="380"/>
      </w:pPr>
      <w:r w:rsidRPr="001B36AD">
        <w:t>Berikut merupakan hasil tampilan dari program Python untuk metode Maximax:</w:t>
      </w:r>
    </w:p>
    <w:p w14:paraId="4419BE86" w14:textId="77777777" w:rsidR="001B36AD" w:rsidRDefault="001B36AD" w:rsidP="001B36AD">
      <w:pPr>
        <w:tabs>
          <w:tab w:val="center" w:pos="993"/>
          <w:tab w:val="center" w:pos="1512"/>
          <w:tab w:val="center" w:pos="2380"/>
          <w:tab w:val="right" w:pos="4095"/>
        </w:tabs>
        <w:spacing w:after="0" w:line="259" w:lineRule="auto"/>
        <w:ind w:firstLine="380"/>
      </w:pPr>
    </w:p>
    <w:p w14:paraId="4C78FD9B" w14:textId="0873E16B" w:rsidR="001B36AD" w:rsidRPr="001B36AD" w:rsidRDefault="001B36AD" w:rsidP="001B36AD">
      <w:pPr>
        <w:tabs>
          <w:tab w:val="center" w:pos="993"/>
          <w:tab w:val="center" w:pos="1512"/>
          <w:tab w:val="center" w:pos="2380"/>
          <w:tab w:val="right" w:pos="4095"/>
        </w:tabs>
        <w:spacing w:after="0" w:line="259" w:lineRule="auto"/>
      </w:pPr>
      <w:r w:rsidRPr="001B36AD">
        <w:drawing>
          <wp:inline distT="0" distB="0" distL="0" distR="0" wp14:anchorId="609B7AC5" wp14:editId="6D807F7D">
            <wp:extent cx="2583180" cy="1110615"/>
            <wp:effectExtent l="0" t="0" r="7620" b="0"/>
            <wp:docPr id="105642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22449" name=""/>
                    <pic:cNvPicPr/>
                  </pic:nvPicPr>
                  <pic:blipFill>
                    <a:blip r:embed="rId18"/>
                    <a:stretch>
                      <a:fillRect/>
                    </a:stretch>
                  </pic:blipFill>
                  <pic:spPr>
                    <a:xfrm>
                      <a:off x="0" y="0"/>
                      <a:ext cx="2583180" cy="1110615"/>
                    </a:xfrm>
                    <a:prstGeom prst="rect">
                      <a:avLst/>
                    </a:prstGeom>
                  </pic:spPr>
                </pic:pic>
              </a:graphicData>
            </a:graphic>
          </wp:inline>
        </w:drawing>
      </w:r>
    </w:p>
    <w:p w14:paraId="02EF2A91" w14:textId="77777777" w:rsidR="001B36AD" w:rsidRDefault="001B36AD" w:rsidP="00762053">
      <w:pPr>
        <w:tabs>
          <w:tab w:val="center" w:pos="993"/>
          <w:tab w:val="center" w:pos="1512"/>
          <w:tab w:val="center" w:pos="2380"/>
          <w:tab w:val="right" w:pos="4095"/>
        </w:tabs>
        <w:spacing w:after="0" w:line="259" w:lineRule="auto"/>
        <w:ind w:firstLine="380"/>
      </w:pPr>
    </w:p>
    <w:p w14:paraId="14A826D6" w14:textId="0BA82D81" w:rsidR="001B36AD" w:rsidRDefault="001B36AD" w:rsidP="00762053">
      <w:pPr>
        <w:tabs>
          <w:tab w:val="center" w:pos="993"/>
          <w:tab w:val="center" w:pos="1512"/>
          <w:tab w:val="center" w:pos="2380"/>
          <w:tab w:val="right" w:pos="4095"/>
        </w:tabs>
        <w:spacing w:after="0" w:line="259" w:lineRule="auto"/>
        <w:ind w:firstLine="380"/>
      </w:pPr>
      <w:r w:rsidRPr="001B36AD">
        <w:rPr>
          <w:b/>
          <w:bCs/>
        </w:rPr>
        <w:t>Metode Maximin</w:t>
      </w:r>
      <w:r w:rsidRPr="001B36AD">
        <w:t xml:space="preserve"> digunakan oleh pengambil keputusan yang cenderung </w:t>
      </w:r>
      <w:r w:rsidRPr="001B36AD">
        <w:rPr>
          <w:b/>
          <w:bCs/>
        </w:rPr>
        <w:t>pesimis atau sangat berhati-hati</w:t>
      </w:r>
      <w:r w:rsidRPr="001B36AD">
        <w:t xml:space="preserve"> dalam menghadapi ketidakpastian. Prinsip dasar metode ini adalah memilih alternatif yang </w:t>
      </w:r>
      <w:r w:rsidRPr="001B36AD">
        <w:rPr>
          <w:b/>
          <w:bCs/>
        </w:rPr>
        <w:t>nilai terburuknya paling baik</w:t>
      </w:r>
      <w:r w:rsidRPr="001B36AD">
        <w:t xml:space="preserve"> (yaitu nilai minimum tertinggi). Pendekatan ini mengasumsikan bahwa kemungkinan terburuk bisa terjadi, sehingga pengambil keputusan berusaha meminimalkan kerugian maksimum yang mungkin.</w:t>
      </w:r>
    </w:p>
    <w:p w14:paraId="4669242B" w14:textId="77777777" w:rsidR="001B36AD" w:rsidRDefault="001B36AD" w:rsidP="001B36AD">
      <w:pPr>
        <w:tabs>
          <w:tab w:val="center" w:pos="993"/>
          <w:tab w:val="center" w:pos="1512"/>
          <w:tab w:val="center" w:pos="2380"/>
          <w:tab w:val="right" w:pos="4095"/>
        </w:tabs>
        <w:spacing w:after="0" w:line="259" w:lineRule="auto"/>
      </w:pPr>
    </w:p>
    <w:p w14:paraId="2ACA3786" w14:textId="2641D3DA" w:rsidR="001B36AD" w:rsidRDefault="001B36AD" w:rsidP="001B36AD">
      <w:pPr>
        <w:tabs>
          <w:tab w:val="center" w:pos="993"/>
          <w:tab w:val="center" w:pos="1512"/>
          <w:tab w:val="center" w:pos="2380"/>
          <w:tab w:val="right" w:pos="4095"/>
        </w:tabs>
        <w:spacing w:after="0" w:line="259" w:lineRule="auto"/>
      </w:pPr>
      <w:r>
        <w:t>Berdasarkan table payoff :</w:t>
      </w:r>
    </w:p>
    <w:p w14:paraId="37D29F9B" w14:textId="6D240458" w:rsidR="001B36AD" w:rsidRDefault="001B36AD" w:rsidP="001B36AD">
      <w:pPr>
        <w:pStyle w:val="ListParagraph"/>
        <w:numPr>
          <w:ilvl w:val="0"/>
          <w:numId w:val="9"/>
        </w:numPr>
        <w:tabs>
          <w:tab w:val="left" w:pos="284"/>
          <w:tab w:val="center" w:pos="1512"/>
          <w:tab w:val="center" w:pos="2380"/>
          <w:tab w:val="right" w:pos="4095"/>
        </w:tabs>
        <w:spacing w:after="0" w:line="259" w:lineRule="auto"/>
        <w:ind w:left="426"/>
      </w:pPr>
      <w:r>
        <w:t>Lokasi A : 10</w:t>
      </w:r>
    </w:p>
    <w:p w14:paraId="2277914B" w14:textId="0DA93BF6" w:rsidR="001B36AD" w:rsidRDefault="001B36AD" w:rsidP="001B36AD">
      <w:pPr>
        <w:pStyle w:val="ListParagraph"/>
        <w:numPr>
          <w:ilvl w:val="0"/>
          <w:numId w:val="9"/>
        </w:numPr>
        <w:tabs>
          <w:tab w:val="left" w:pos="284"/>
          <w:tab w:val="center" w:pos="1512"/>
          <w:tab w:val="center" w:pos="2380"/>
          <w:tab w:val="right" w:pos="4095"/>
        </w:tabs>
        <w:spacing w:after="0" w:line="259" w:lineRule="auto"/>
        <w:ind w:left="426"/>
      </w:pPr>
      <w:r>
        <w:t xml:space="preserve">Lokasi B : </w:t>
      </w:r>
      <w:r w:rsidRPr="001B36AD">
        <w:rPr>
          <w:b/>
          <w:bCs/>
        </w:rPr>
        <w:t>15</w:t>
      </w:r>
    </w:p>
    <w:p w14:paraId="238A6E98" w14:textId="0A60EC16" w:rsidR="001B36AD" w:rsidRDefault="001B36AD" w:rsidP="001B36AD">
      <w:pPr>
        <w:pStyle w:val="ListParagraph"/>
        <w:numPr>
          <w:ilvl w:val="0"/>
          <w:numId w:val="9"/>
        </w:numPr>
        <w:tabs>
          <w:tab w:val="left" w:pos="284"/>
          <w:tab w:val="center" w:pos="1512"/>
          <w:tab w:val="center" w:pos="2380"/>
          <w:tab w:val="right" w:pos="4095"/>
        </w:tabs>
        <w:spacing w:after="0" w:line="259" w:lineRule="auto"/>
        <w:ind w:left="426"/>
      </w:pPr>
      <w:r>
        <w:t>Lokasi C : 5</w:t>
      </w:r>
    </w:p>
    <w:p w14:paraId="1B42980F" w14:textId="77777777" w:rsidR="001B36AD" w:rsidRDefault="001B36AD" w:rsidP="001B36AD">
      <w:pPr>
        <w:tabs>
          <w:tab w:val="left" w:pos="284"/>
          <w:tab w:val="center" w:pos="1512"/>
          <w:tab w:val="center" w:pos="2380"/>
          <w:tab w:val="right" w:pos="4095"/>
        </w:tabs>
        <w:spacing w:after="0" w:line="259" w:lineRule="auto"/>
        <w:ind w:left="66" w:firstLine="0"/>
      </w:pPr>
    </w:p>
    <w:p w14:paraId="2C70AC3B" w14:textId="77777777" w:rsidR="001B36AD" w:rsidRPr="001B36AD" w:rsidRDefault="001B36AD" w:rsidP="001B36AD">
      <w:pPr>
        <w:tabs>
          <w:tab w:val="left" w:pos="284"/>
          <w:tab w:val="center" w:pos="1512"/>
          <w:tab w:val="center" w:pos="2380"/>
          <w:tab w:val="right" w:pos="4095"/>
        </w:tabs>
        <w:spacing w:after="0" w:line="259" w:lineRule="auto"/>
        <w:ind w:left="66" w:firstLine="360"/>
      </w:pPr>
      <w:r w:rsidRPr="001B36AD">
        <w:t xml:space="preserve">Dengan demikian, keputusan terbaik menurut metode Maximin adalah </w:t>
      </w:r>
      <w:r w:rsidRPr="001B36AD">
        <w:rPr>
          <w:b/>
          <w:bCs/>
        </w:rPr>
        <w:t xml:space="preserve">Lokasi </w:t>
      </w:r>
      <w:r w:rsidRPr="001B36AD">
        <w:rPr>
          <w:b/>
          <w:bCs/>
        </w:rPr>
        <w:lastRenderedPageBreak/>
        <w:t>B</w:t>
      </w:r>
      <w:r w:rsidRPr="001B36AD">
        <w:t>, karena memiliki nilai minimum tertinggi dibandingkan alternatif lainnya. Ini menunjukkan bahwa Lokasi B adalah pilihan yang paling aman jika diasumsikan kondisi terburuk yang terjadi.</w:t>
      </w:r>
    </w:p>
    <w:p w14:paraId="798C28EC" w14:textId="77777777" w:rsidR="001B36AD" w:rsidRDefault="001B36AD" w:rsidP="001B36AD">
      <w:pPr>
        <w:tabs>
          <w:tab w:val="left" w:pos="284"/>
          <w:tab w:val="center" w:pos="1512"/>
          <w:tab w:val="center" w:pos="2380"/>
          <w:tab w:val="right" w:pos="4095"/>
        </w:tabs>
        <w:spacing w:after="0" w:line="259" w:lineRule="auto"/>
        <w:ind w:left="66" w:firstLine="360"/>
      </w:pPr>
      <w:r w:rsidRPr="001B36AD">
        <w:t>Berikut adalah hasil keluaran dari program Python untuk metode Maximin:</w:t>
      </w:r>
    </w:p>
    <w:p w14:paraId="4381ABF3" w14:textId="77777777" w:rsidR="001B36AD" w:rsidRPr="001B36AD" w:rsidRDefault="001B36AD" w:rsidP="001B36AD">
      <w:pPr>
        <w:tabs>
          <w:tab w:val="left" w:pos="284"/>
          <w:tab w:val="center" w:pos="1512"/>
          <w:tab w:val="center" w:pos="2380"/>
          <w:tab w:val="right" w:pos="4095"/>
        </w:tabs>
        <w:spacing w:after="0" w:line="259" w:lineRule="auto"/>
        <w:ind w:left="66" w:firstLine="360"/>
      </w:pPr>
    </w:p>
    <w:p w14:paraId="2B41DEC3" w14:textId="5DB1753E" w:rsidR="001B36AD" w:rsidRPr="001B36AD" w:rsidRDefault="001B36AD" w:rsidP="001B36AD">
      <w:pPr>
        <w:tabs>
          <w:tab w:val="left" w:pos="284"/>
          <w:tab w:val="center" w:pos="1512"/>
          <w:tab w:val="center" w:pos="2380"/>
          <w:tab w:val="right" w:pos="4095"/>
        </w:tabs>
        <w:spacing w:after="0" w:line="259" w:lineRule="auto"/>
        <w:ind w:left="66" w:firstLine="360"/>
      </w:pPr>
      <w:r w:rsidRPr="001B36AD">
        <w:drawing>
          <wp:inline distT="0" distB="0" distL="0" distR="0" wp14:anchorId="7BEBBBC3" wp14:editId="38E6CD55">
            <wp:extent cx="2583180" cy="1250315"/>
            <wp:effectExtent l="0" t="0" r="7620" b="6985"/>
            <wp:docPr id="119238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4680" name=""/>
                    <pic:cNvPicPr/>
                  </pic:nvPicPr>
                  <pic:blipFill>
                    <a:blip r:embed="rId19"/>
                    <a:stretch>
                      <a:fillRect/>
                    </a:stretch>
                  </pic:blipFill>
                  <pic:spPr>
                    <a:xfrm>
                      <a:off x="0" y="0"/>
                      <a:ext cx="2583180" cy="1250315"/>
                    </a:xfrm>
                    <a:prstGeom prst="rect">
                      <a:avLst/>
                    </a:prstGeom>
                  </pic:spPr>
                </pic:pic>
              </a:graphicData>
            </a:graphic>
          </wp:inline>
        </w:drawing>
      </w:r>
    </w:p>
    <w:p w14:paraId="724C3C7E" w14:textId="77777777" w:rsidR="00762053" w:rsidRDefault="00762053" w:rsidP="00AF3CD1">
      <w:pPr>
        <w:tabs>
          <w:tab w:val="center" w:pos="720"/>
          <w:tab w:val="center" w:pos="1512"/>
          <w:tab w:val="center" w:pos="2380"/>
          <w:tab w:val="right" w:pos="4095"/>
        </w:tabs>
        <w:spacing w:after="0" w:line="259" w:lineRule="auto"/>
        <w:ind w:left="0" w:firstLine="426"/>
        <w:jc w:val="left"/>
      </w:pPr>
    </w:p>
    <w:p w14:paraId="1CE3CA29" w14:textId="36A91F69" w:rsidR="001B36AD" w:rsidRDefault="001B36AD" w:rsidP="001B36AD">
      <w:pPr>
        <w:tabs>
          <w:tab w:val="center" w:pos="720"/>
          <w:tab w:val="center" w:pos="1512"/>
          <w:tab w:val="center" w:pos="2380"/>
          <w:tab w:val="right" w:pos="4095"/>
        </w:tabs>
        <w:spacing w:after="0" w:line="259" w:lineRule="auto"/>
        <w:ind w:left="0" w:firstLine="426"/>
      </w:pPr>
      <w:r w:rsidRPr="001B36AD">
        <w:rPr>
          <w:b/>
          <w:bCs/>
        </w:rPr>
        <w:t>Metode Laplace</w:t>
      </w:r>
      <w:r w:rsidRPr="001B36AD">
        <w:t xml:space="preserve"> merupakan pendekatan pengambilan keputusan yang digunakan ketika </w:t>
      </w:r>
      <w:r w:rsidRPr="001B36AD">
        <w:rPr>
          <w:b/>
          <w:bCs/>
        </w:rPr>
        <w:t>probabilitas setiap kondisi tidak diketahui atau tidak dapat dipastikan</w:t>
      </w:r>
      <w:r w:rsidRPr="001B36AD">
        <w:t xml:space="preserve">. Dalam metode ini, semua kondisi dianggap memiliki </w:t>
      </w:r>
      <w:r w:rsidRPr="001B36AD">
        <w:rPr>
          <w:b/>
          <w:bCs/>
        </w:rPr>
        <w:t>probabilitas yang sama besar</w:t>
      </w:r>
      <w:r w:rsidRPr="001B36AD">
        <w:t xml:space="preserve"> (</w:t>
      </w:r>
      <w:r w:rsidRPr="001B36AD">
        <w:rPr>
          <w:i/>
          <w:iCs/>
        </w:rPr>
        <w:t>equiprobable</w:t>
      </w:r>
      <w:r w:rsidRPr="001B36AD">
        <w:t xml:space="preserve">), sehingga setiap alternatif akan dievaluasi berdasarkan </w:t>
      </w:r>
      <w:r w:rsidRPr="001B36AD">
        <w:rPr>
          <w:b/>
          <w:bCs/>
        </w:rPr>
        <w:t>rata-rata (mean)</w:t>
      </w:r>
      <w:r w:rsidRPr="001B36AD">
        <w:t xml:space="preserve"> nilai </w:t>
      </w:r>
      <w:r w:rsidRPr="001B36AD">
        <w:rPr>
          <w:i/>
          <w:iCs/>
        </w:rPr>
        <w:t>payoff</w:t>
      </w:r>
      <w:r w:rsidRPr="001B36AD">
        <w:t xml:space="preserve">-nya. Pendekatan ini bersifat </w:t>
      </w:r>
      <w:r w:rsidRPr="001B36AD">
        <w:rPr>
          <w:b/>
          <w:bCs/>
        </w:rPr>
        <w:t>netral terhadap risiko</w:t>
      </w:r>
      <w:r w:rsidRPr="001B36AD">
        <w:t xml:space="preserve"> dan sering digunakan saat tidak ada data probabilitas yang valid (Render et al., 2015).</w:t>
      </w:r>
    </w:p>
    <w:p w14:paraId="75381E5D" w14:textId="30268479" w:rsidR="001B36AD" w:rsidRDefault="001B36AD" w:rsidP="001B36AD">
      <w:pPr>
        <w:tabs>
          <w:tab w:val="center" w:pos="720"/>
          <w:tab w:val="center" w:pos="1512"/>
          <w:tab w:val="center" w:pos="2380"/>
          <w:tab w:val="right" w:pos="4095"/>
        </w:tabs>
        <w:spacing w:after="0" w:line="259" w:lineRule="auto"/>
        <w:ind w:left="0" w:firstLine="426"/>
      </w:pPr>
      <w:r>
        <w:t xml:space="preserve">Berdasarkan table payoff, hasil perhitungan </w:t>
      </w:r>
      <w:r w:rsidRPr="001B36AD">
        <w:rPr>
          <w:i/>
          <w:iCs/>
        </w:rPr>
        <w:t>Lapcace</w:t>
      </w:r>
      <w:r>
        <w:t xml:space="preserve"> :</w:t>
      </w:r>
    </w:p>
    <w:p w14:paraId="48D051BD" w14:textId="2071972F" w:rsidR="001B36AD" w:rsidRDefault="001B36AD" w:rsidP="001B36AD">
      <w:pPr>
        <w:pStyle w:val="ListParagraph"/>
        <w:numPr>
          <w:ilvl w:val="0"/>
          <w:numId w:val="10"/>
        </w:numPr>
        <w:tabs>
          <w:tab w:val="center" w:pos="720"/>
          <w:tab w:val="center" w:pos="1512"/>
          <w:tab w:val="center" w:pos="2380"/>
          <w:tab w:val="right" w:pos="4095"/>
        </w:tabs>
        <w:spacing w:after="0" w:line="259" w:lineRule="auto"/>
        <w:ind w:left="567"/>
      </w:pPr>
      <w:r>
        <w:t>Lokasi A = (10 + 20 + 30) / 3 = 20</w:t>
      </w:r>
    </w:p>
    <w:p w14:paraId="60267122" w14:textId="30C09ACA" w:rsidR="001B36AD" w:rsidRDefault="001B36AD" w:rsidP="001B36AD">
      <w:pPr>
        <w:pStyle w:val="ListParagraph"/>
        <w:numPr>
          <w:ilvl w:val="0"/>
          <w:numId w:val="10"/>
        </w:numPr>
        <w:tabs>
          <w:tab w:val="center" w:pos="720"/>
          <w:tab w:val="center" w:pos="1512"/>
          <w:tab w:val="center" w:pos="2380"/>
          <w:tab w:val="right" w:pos="4095"/>
        </w:tabs>
        <w:spacing w:after="0" w:line="259" w:lineRule="auto"/>
        <w:ind w:left="567"/>
      </w:pPr>
      <w:r>
        <w:t xml:space="preserve">Lokasi B = (15 + 25 + 25)/ 3 = </w:t>
      </w:r>
      <w:r w:rsidRPr="001B36AD">
        <w:rPr>
          <w:b/>
          <w:bCs/>
        </w:rPr>
        <w:t>21,6</w:t>
      </w:r>
    </w:p>
    <w:p w14:paraId="7AD1827D" w14:textId="1944F157" w:rsidR="001B36AD" w:rsidRDefault="001B36AD" w:rsidP="001B36AD">
      <w:pPr>
        <w:pStyle w:val="ListParagraph"/>
        <w:numPr>
          <w:ilvl w:val="0"/>
          <w:numId w:val="10"/>
        </w:numPr>
        <w:tabs>
          <w:tab w:val="center" w:pos="720"/>
          <w:tab w:val="center" w:pos="1512"/>
          <w:tab w:val="center" w:pos="2380"/>
          <w:tab w:val="right" w:pos="4095"/>
        </w:tabs>
        <w:spacing w:after="0" w:line="259" w:lineRule="auto"/>
        <w:ind w:left="567"/>
      </w:pPr>
      <w:r>
        <w:t>Lokasi C = (5 + 15 + 40)/ 3 = 20</w:t>
      </w:r>
    </w:p>
    <w:p w14:paraId="1730DDD2" w14:textId="77777777" w:rsidR="001B36AD" w:rsidRPr="001B36AD" w:rsidRDefault="001B36AD" w:rsidP="001B36AD">
      <w:pPr>
        <w:tabs>
          <w:tab w:val="center" w:pos="720"/>
          <w:tab w:val="center" w:pos="1512"/>
          <w:tab w:val="center" w:pos="2380"/>
          <w:tab w:val="right" w:pos="4095"/>
        </w:tabs>
        <w:spacing w:after="0" w:line="259" w:lineRule="auto"/>
        <w:ind w:left="0" w:firstLine="426"/>
      </w:pPr>
      <w:r w:rsidRPr="001B36AD">
        <w:t xml:space="preserve">Dengan demikian, </w:t>
      </w:r>
      <w:r w:rsidRPr="001B36AD">
        <w:rPr>
          <w:b/>
          <w:bCs/>
        </w:rPr>
        <w:t>keputusan terbaik menurut metode Laplace adalah Lokasi B</w:t>
      </w:r>
      <w:r w:rsidRPr="001B36AD">
        <w:t>, karena memiliki nilai rata-rata keuntungan tertinggi.</w:t>
      </w:r>
    </w:p>
    <w:p w14:paraId="48BA8254" w14:textId="77777777" w:rsidR="001B36AD" w:rsidRDefault="001B36AD" w:rsidP="001B36AD">
      <w:pPr>
        <w:tabs>
          <w:tab w:val="center" w:pos="720"/>
          <w:tab w:val="center" w:pos="1512"/>
          <w:tab w:val="center" w:pos="2380"/>
          <w:tab w:val="right" w:pos="4095"/>
        </w:tabs>
        <w:spacing w:after="0" w:line="259" w:lineRule="auto"/>
        <w:ind w:left="0" w:firstLine="426"/>
      </w:pPr>
      <w:r w:rsidRPr="001B36AD">
        <w:t>Berikut adalah hasil tampilan dari program Python untuk metode Laplace:</w:t>
      </w:r>
    </w:p>
    <w:p w14:paraId="557C9726" w14:textId="77777777" w:rsidR="001B36AD" w:rsidRDefault="001B36AD" w:rsidP="001B36AD">
      <w:pPr>
        <w:tabs>
          <w:tab w:val="center" w:pos="720"/>
          <w:tab w:val="center" w:pos="1512"/>
          <w:tab w:val="center" w:pos="2380"/>
          <w:tab w:val="right" w:pos="4095"/>
        </w:tabs>
        <w:spacing w:after="0" w:line="259" w:lineRule="auto"/>
      </w:pPr>
    </w:p>
    <w:p w14:paraId="7C2D26B0" w14:textId="51F87FEA" w:rsidR="001B36AD" w:rsidRDefault="001B36AD" w:rsidP="001B36AD">
      <w:pPr>
        <w:tabs>
          <w:tab w:val="center" w:pos="720"/>
          <w:tab w:val="center" w:pos="1512"/>
          <w:tab w:val="center" w:pos="2380"/>
          <w:tab w:val="right" w:pos="4095"/>
        </w:tabs>
        <w:spacing w:after="0" w:line="259" w:lineRule="auto"/>
      </w:pPr>
      <w:r w:rsidRPr="001B36AD">
        <w:drawing>
          <wp:inline distT="0" distB="0" distL="0" distR="0" wp14:anchorId="45501B7C" wp14:editId="2D3B37F8">
            <wp:extent cx="2372056" cy="1276528"/>
            <wp:effectExtent l="0" t="0" r="9525" b="0"/>
            <wp:docPr id="99795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54203" name=""/>
                    <pic:cNvPicPr/>
                  </pic:nvPicPr>
                  <pic:blipFill>
                    <a:blip r:embed="rId20"/>
                    <a:stretch>
                      <a:fillRect/>
                    </a:stretch>
                  </pic:blipFill>
                  <pic:spPr>
                    <a:xfrm>
                      <a:off x="0" y="0"/>
                      <a:ext cx="2372056" cy="1276528"/>
                    </a:xfrm>
                    <a:prstGeom prst="rect">
                      <a:avLst/>
                    </a:prstGeom>
                  </pic:spPr>
                </pic:pic>
              </a:graphicData>
            </a:graphic>
          </wp:inline>
        </w:drawing>
      </w:r>
    </w:p>
    <w:p w14:paraId="77682BC3" w14:textId="77777777" w:rsidR="001B36AD" w:rsidRPr="001B36AD" w:rsidRDefault="001B36AD" w:rsidP="001B36AD">
      <w:pPr>
        <w:tabs>
          <w:tab w:val="center" w:pos="720"/>
          <w:tab w:val="center" w:pos="1512"/>
          <w:tab w:val="center" w:pos="2380"/>
          <w:tab w:val="right" w:pos="4095"/>
        </w:tabs>
        <w:spacing w:after="0" w:line="259" w:lineRule="auto"/>
        <w:ind w:left="0" w:firstLine="426"/>
      </w:pPr>
    </w:p>
    <w:p w14:paraId="1825BFB9" w14:textId="17969BA0" w:rsidR="001B36AD" w:rsidRDefault="00BF03D1" w:rsidP="001B36AD">
      <w:pPr>
        <w:tabs>
          <w:tab w:val="center" w:pos="720"/>
          <w:tab w:val="center" w:pos="1512"/>
          <w:tab w:val="center" w:pos="2380"/>
          <w:tab w:val="right" w:pos="4095"/>
        </w:tabs>
        <w:spacing w:after="0" w:line="259" w:lineRule="auto"/>
        <w:ind w:left="0" w:firstLine="426"/>
      </w:pPr>
      <w:r w:rsidRPr="00BF03D1">
        <w:rPr>
          <w:b/>
          <w:bCs/>
        </w:rPr>
        <w:t>Expected Value of Perfect Information (EVPI)</w:t>
      </w:r>
      <w:r w:rsidRPr="00BF03D1">
        <w:t xml:space="preserve"> adalah metode yang digunakan untuk mengukur </w:t>
      </w:r>
      <w:r w:rsidRPr="00BF03D1">
        <w:rPr>
          <w:b/>
          <w:bCs/>
        </w:rPr>
        <w:t>nilai maksimum</w:t>
      </w:r>
      <w:r w:rsidRPr="00BF03D1">
        <w:t xml:space="preserve"> yang layak dibayarkan oleh pengambil keputusan agar memperoleh </w:t>
      </w:r>
      <w:r w:rsidRPr="00BF03D1">
        <w:rPr>
          <w:b/>
          <w:bCs/>
        </w:rPr>
        <w:t>informasi sempurna</w:t>
      </w:r>
      <w:r w:rsidRPr="00BF03D1">
        <w:t xml:space="preserve"> tentang kondisi masa depan. Informasi sempurna artinya kita mengetahui dengan pasti kondisi mana yang akan terjadi, bukan sekadar berdasar estimasi probabilitas.</w:t>
      </w:r>
    </w:p>
    <w:p w14:paraId="49DF6637" w14:textId="77777777" w:rsidR="00BF03D1" w:rsidRDefault="00BF03D1" w:rsidP="00BF03D1">
      <w:pPr>
        <w:tabs>
          <w:tab w:val="center" w:pos="720"/>
          <w:tab w:val="center" w:pos="1512"/>
          <w:tab w:val="center" w:pos="2380"/>
          <w:tab w:val="right" w:pos="4095"/>
        </w:tabs>
        <w:spacing w:after="0" w:line="259" w:lineRule="auto"/>
      </w:pPr>
    </w:p>
    <w:p w14:paraId="0D121A49" w14:textId="6BA59203" w:rsidR="00BF03D1" w:rsidRPr="00BF03D1" w:rsidRDefault="00BF03D1" w:rsidP="00BF03D1">
      <w:pPr>
        <w:tabs>
          <w:tab w:val="center" w:pos="720"/>
          <w:tab w:val="center" w:pos="1512"/>
          <w:tab w:val="center" w:pos="2380"/>
          <w:tab w:val="right" w:pos="4095"/>
        </w:tabs>
        <w:spacing w:after="0" w:line="259" w:lineRule="auto"/>
        <w:rPr>
          <w:b/>
          <w:bCs/>
        </w:rPr>
      </w:pPr>
      <w:r w:rsidRPr="00BF03D1">
        <w:rPr>
          <w:b/>
          <w:bCs/>
        </w:rPr>
        <w:t>RUMUS EVPI</w:t>
      </w:r>
    </w:p>
    <w:p w14:paraId="5515BEA3" w14:textId="08BFF101" w:rsidR="00BF03D1" w:rsidRDefault="00BF03D1" w:rsidP="001B36AD">
      <w:pPr>
        <w:tabs>
          <w:tab w:val="center" w:pos="720"/>
          <w:tab w:val="center" w:pos="1512"/>
          <w:tab w:val="center" w:pos="2380"/>
          <w:tab w:val="right" w:pos="4095"/>
        </w:tabs>
        <w:spacing w:after="0" w:line="259" w:lineRule="auto"/>
        <w:ind w:left="0" w:firstLine="426"/>
      </w:pPr>
      <w:r>
        <w:t>EVPI = EV</w:t>
      </w:r>
      <w:r w:rsidRPr="00BF03D1">
        <w:rPr>
          <w:vertAlign w:val="subscript"/>
        </w:rPr>
        <w:t>w</w:t>
      </w:r>
      <w:r>
        <w:rPr>
          <w:vertAlign w:val="subscript"/>
        </w:rPr>
        <w:t xml:space="preserve"> – </w:t>
      </w:r>
      <w:r w:rsidRPr="00BF03D1">
        <w:t>EMV</w:t>
      </w:r>
      <w:r>
        <w:t xml:space="preserve"> Terbaik</w:t>
      </w:r>
    </w:p>
    <w:p w14:paraId="0D2A50A8" w14:textId="02DC422C" w:rsidR="00BF03D1" w:rsidRPr="00BF03D1" w:rsidRDefault="00BF03D1" w:rsidP="00BF03D1">
      <w:pPr>
        <w:pStyle w:val="ListParagraph"/>
        <w:numPr>
          <w:ilvl w:val="0"/>
          <w:numId w:val="11"/>
        </w:numPr>
        <w:spacing w:before="100" w:beforeAutospacing="1" w:after="100" w:afterAutospacing="1" w:line="240" w:lineRule="auto"/>
        <w:ind w:left="567"/>
        <w:rPr>
          <w:color w:val="auto"/>
          <w:kern w:val="0"/>
          <w14:ligatures w14:val="none"/>
        </w:rPr>
      </w:pPr>
      <w:r w:rsidRPr="00BF03D1">
        <w:rPr>
          <w:color w:val="auto"/>
          <w:kern w:val="0"/>
          <w14:ligatures w14:val="none"/>
        </w:rPr>
        <w:t xml:space="preserve"> </w:t>
      </w:r>
      <w:r w:rsidRPr="00BF03D1">
        <w:rPr>
          <w:b/>
          <w:bCs/>
          <w:color w:val="auto"/>
          <w:kern w:val="0"/>
          <w14:ligatures w14:val="none"/>
        </w:rPr>
        <w:t>EVwPI (Expected Value with Perfect Information):</w:t>
      </w:r>
      <w:r w:rsidRPr="00BF03D1">
        <w:rPr>
          <w:color w:val="auto"/>
          <w:kern w:val="0"/>
          <w14:ligatures w14:val="none"/>
        </w:rPr>
        <w:t xml:space="preserve"> nilai harapan jika kita tahu pasti kondisi yang akan terjadi.</w:t>
      </w:r>
    </w:p>
    <w:p w14:paraId="447E6DA1" w14:textId="50A43B2D" w:rsidR="00BF03D1" w:rsidRPr="00BF03D1" w:rsidRDefault="00BF03D1" w:rsidP="00BF03D1">
      <w:pPr>
        <w:pStyle w:val="ListParagraph"/>
        <w:numPr>
          <w:ilvl w:val="0"/>
          <w:numId w:val="11"/>
        </w:numPr>
        <w:spacing w:before="100" w:beforeAutospacing="1" w:after="100" w:afterAutospacing="1" w:line="240" w:lineRule="auto"/>
        <w:ind w:left="567"/>
        <w:rPr>
          <w:color w:val="auto"/>
          <w:kern w:val="0"/>
          <w14:ligatures w14:val="none"/>
        </w:rPr>
      </w:pPr>
      <w:r w:rsidRPr="00BF03D1">
        <w:rPr>
          <w:b/>
          <w:bCs/>
          <w:color w:val="auto"/>
          <w:kern w:val="0"/>
          <w14:ligatures w14:val="none"/>
        </w:rPr>
        <w:t>EMV terbaik:</w:t>
      </w:r>
      <w:r w:rsidRPr="00BF03D1">
        <w:rPr>
          <w:color w:val="auto"/>
          <w:kern w:val="0"/>
          <w14:ligatures w14:val="none"/>
        </w:rPr>
        <w:t xml:space="preserve"> nilai EMV tertinggi dari alternatif yang telah dihitung sebelumnya.</w:t>
      </w:r>
    </w:p>
    <w:p w14:paraId="1D8B323C" w14:textId="4E730291" w:rsidR="00BF03D1" w:rsidRDefault="00BF03D1" w:rsidP="00BF03D1">
      <w:pPr>
        <w:tabs>
          <w:tab w:val="center" w:pos="720"/>
          <w:tab w:val="center" w:pos="1512"/>
          <w:tab w:val="center" w:pos="2380"/>
          <w:tab w:val="right" w:pos="4095"/>
        </w:tabs>
        <w:spacing w:after="0" w:line="259" w:lineRule="auto"/>
      </w:pPr>
      <w:r>
        <w:t>Langkah Perhitungan nya :</w:t>
      </w:r>
    </w:p>
    <w:p w14:paraId="17FEA929" w14:textId="65F6D65A" w:rsidR="00BF03D1" w:rsidRDefault="00BF03D1" w:rsidP="00BF03D1">
      <w:pPr>
        <w:pStyle w:val="ListParagraph"/>
        <w:numPr>
          <w:ilvl w:val="0"/>
          <w:numId w:val="12"/>
        </w:numPr>
        <w:tabs>
          <w:tab w:val="center" w:pos="720"/>
          <w:tab w:val="center" w:pos="1512"/>
          <w:tab w:val="center" w:pos="2380"/>
          <w:tab w:val="right" w:pos="4095"/>
        </w:tabs>
        <w:spacing w:after="0" w:line="259" w:lineRule="auto"/>
        <w:ind w:left="567"/>
      </w:pPr>
      <w:r>
        <w:t>Tentukan nilai maksimum (terbaik) untuk tiap kondisi :</w:t>
      </w:r>
    </w:p>
    <w:p w14:paraId="14BD10B0" w14:textId="5D9058E7" w:rsidR="00BF03D1" w:rsidRDefault="00BF03D1" w:rsidP="00BF03D1">
      <w:pPr>
        <w:pStyle w:val="ListParagraph"/>
        <w:numPr>
          <w:ilvl w:val="0"/>
          <w:numId w:val="13"/>
        </w:numPr>
        <w:tabs>
          <w:tab w:val="center" w:pos="720"/>
          <w:tab w:val="center" w:pos="1512"/>
          <w:tab w:val="center" w:pos="2380"/>
          <w:tab w:val="right" w:pos="4095"/>
        </w:tabs>
        <w:spacing w:after="0" w:line="259" w:lineRule="auto"/>
        <w:ind w:left="993"/>
      </w:pPr>
      <w:r>
        <w:t>Permintaan Rendah : terbaik = 15 (Lokasi B)</w:t>
      </w:r>
    </w:p>
    <w:p w14:paraId="362E5959" w14:textId="310091DF" w:rsidR="00BF03D1" w:rsidRDefault="00BF03D1" w:rsidP="00BF03D1">
      <w:pPr>
        <w:pStyle w:val="ListParagraph"/>
        <w:numPr>
          <w:ilvl w:val="0"/>
          <w:numId w:val="13"/>
        </w:numPr>
        <w:tabs>
          <w:tab w:val="center" w:pos="720"/>
          <w:tab w:val="center" w:pos="1512"/>
          <w:tab w:val="center" w:pos="2380"/>
          <w:tab w:val="right" w:pos="4095"/>
        </w:tabs>
        <w:spacing w:after="0" w:line="259" w:lineRule="auto"/>
        <w:ind w:left="993"/>
      </w:pPr>
      <w:r>
        <w:t>Permintaan Sedang : terbaik = 25 (Lokasi B)</w:t>
      </w:r>
    </w:p>
    <w:p w14:paraId="6BC4132D" w14:textId="1E29AB5B" w:rsidR="00BF03D1" w:rsidRDefault="00BF03D1" w:rsidP="00BF03D1">
      <w:pPr>
        <w:pStyle w:val="ListParagraph"/>
        <w:numPr>
          <w:ilvl w:val="0"/>
          <w:numId w:val="13"/>
        </w:numPr>
        <w:tabs>
          <w:tab w:val="center" w:pos="720"/>
          <w:tab w:val="center" w:pos="1512"/>
          <w:tab w:val="center" w:pos="2380"/>
          <w:tab w:val="right" w:pos="4095"/>
        </w:tabs>
        <w:spacing w:after="0" w:line="259" w:lineRule="auto"/>
        <w:ind w:left="993"/>
      </w:pPr>
      <w:r>
        <w:t>Permintaan Tinggi : terbaik = 40 (Lokasi C)</w:t>
      </w:r>
    </w:p>
    <w:p w14:paraId="52C6ABFB" w14:textId="36FB0637" w:rsidR="00BF03D1" w:rsidRDefault="00BF03D1" w:rsidP="00BF03D1">
      <w:pPr>
        <w:pStyle w:val="ListParagraph"/>
        <w:numPr>
          <w:ilvl w:val="0"/>
          <w:numId w:val="12"/>
        </w:numPr>
        <w:tabs>
          <w:tab w:val="center" w:pos="720"/>
          <w:tab w:val="center" w:pos="1512"/>
          <w:tab w:val="center" w:pos="2380"/>
          <w:tab w:val="right" w:pos="4095"/>
        </w:tabs>
        <w:spacing w:after="0" w:line="259" w:lineRule="auto"/>
        <w:ind w:left="567"/>
      </w:pPr>
      <w:r>
        <w:t>Hitung EV</w:t>
      </w:r>
      <w:r w:rsidRPr="00E56809">
        <w:rPr>
          <w:vertAlign w:val="subscript"/>
        </w:rPr>
        <w:t>w</w:t>
      </w:r>
      <w:r>
        <w:t>PI</w:t>
      </w:r>
    </w:p>
    <w:p w14:paraId="1A1FAEF5" w14:textId="7BAB2B1A" w:rsidR="00BF03D1" w:rsidRDefault="00BF03D1" w:rsidP="00BF03D1">
      <w:pPr>
        <w:pStyle w:val="ListParagraph"/>
        <w:tabs>
          <w:tab w:val="center" w:pos="720"/>
          <w:tab w:val="center" w:pos="1512"/>
          <w:tab w:val="center" w:pos="2380"/>
          <w:tab w:val="right" w:pos="4095"/>
        </w:tabs>
        <w:spacing w:after="0" w:line="259" w:lineRule="auto"/>
        <w:ind w:left="567" w:firstLine="0"/>
      </w:pPr>
      <w:r>
        <w:t>EV</w:t>
      </w:r>
      <w:r w:rsidRPr="00BF03D1">
        <w:rPr>
          <w:vertAlign w:val="subscript"/>
        </w:rPr>
        <w:t>w</w:t>
      </w:r>
      <w:r>
        <w:t>PI = (0,2 x 15) + (0,4 x 25) + (0,4 x 40) = 3 + 10 + 16 = 29</w:t>
      </w:r>
    </w:p>
    <w:p w14:paraId="0BD52A4A" w14:textId="6C7E418E" w:rsidR="00BF03D1" w:rsidRDefault="00BF03D1" w:rsidP="00BF03D1">
      <w:pPr>
        <w:pStyle w:val="ListParagraph"/>
        <w:numPr>
          <w:ilvl w:val="0"/>
          <w:numId w:val="12"/>
        </w:numPr>
        <w:tabs>
          <w:tab w:val="center" w:pos="720"/>
          <w:tab w:val="center" w:pos="1512"/>
          <w:tab w:val="center" w:pos="2380"/>
          <w:tab w:val="right" w:pos="4095"/>
        </w:tabs>
        <w:spacing w:after="0" w:line="259" w:lineRule="auto"/>
        <w:ind w:left="567"/>
      </w:pPr>
      <w:r>
        <w:t>Gunakan nilai EMV terbaik sebelumnya</w:t>
      </w:r>
    </w:p>
    <w:p w14:paraId="7FAFA2F2" w14:textId="15F19625" w:rsidR="00BF03D1" w:rsidRDefault="00BF03D1" w:rsidP="00BF03D1">
      <w:pPr>
        <w:pStyle w:val="ListParagraph"/>
        <w:tabs>
          <w:tab w:val="center" w:pos="720"/>
          <w:tab w:val="center" w:pos="1512"/>
          <w:tab w:val="center" w:pos="2380"/>
          <w:tab w:val="right" w:pos="4095"/>
        </w:tabs>
        <w:spacing w:after="0" w:line="259" w:lineRule="auto"/>
        <w:ind w:left="567" w:firstLine="0"/>
      </w:pPr>
      <w:r>
        <w:t>EMV terbaik = 25 (dari Lokasi C)</w:t>
      </w:r>
    </w:p>
    <w:p w14:paraId="70809420" w14:textId="58FBF2D6" w:rsidR="00BF03D1" w:rsidRDefault="00BF03D1" w:rsidP="00BF03D1">
      <w:pPr>
        <w:pStyle w:val="ListParagraph"/>
        <w:numPr>
          <w:ilvl w:val="0"/>
          <w:numId w:val="12"/>
        </w:numPr>
        <w:tabs>
          <w:tab w:val="center" w:pos="720"/>
          <w:tab w:val="center" w:pos="1512"/>
          <w:tab w:val="center" w:pos="2380"/>
          <w:tab w:val="right" w:pos="4095"/>
        </w:tabs>
        <w:spacing w:after="0" w:line="259" w:lineRule="auto"/>
        <w:ind w:left="567"/>
      </w:pPr>
      <w:r>
        <w:t>Hitung EVPI</w:t>
      </w:r>
    </w:p>
    <w:p w14:paraId="29AD2FCC" w14:textId="5B5ADB5F" w:rsidR="00BF03D1" w:rsidRDefault="00BF03D1" w:rsidP="00BF03D1">
      <w:pPr>
        <w:pStyle w:val="ListParagraph"/>
        <w:tabs>
          <w:tab w:val="center" w:pos="720"/>
          <w:tab w:val="center" w:pos="1512"/>
          <w:tab w:val="center" w:pos="2380"/>
          <w:tab w:val="right" w:pos="4095"/>
        </w:tabs>
        <w:spacing w:after="0" w:line="259" w:lineRule="auto"/>
        <w:ind w:left="567" w:firstLine="0"/>
      </w:pPr>
      <w:r>
        <w:lastRenderedPageBreak/>
        <w:t>EVPI = 29 – 23 = 6</w:t>
      </w:r>
    </w:p>
    <w:p w14:paraId="1FB4C07C" w14:textId="77777777" w:rsidR="00C94B2B" w:rsidRDefault="00C94B2B" w:rsidP="00C94B2B">
      <w:pPr>
        <w:tabs>
          <w:tab w:val="center" w:pos="720"/>
          <w:tab w:val="center" w:pos="1512"/>
          <w:tab w:val="center" w:pos="2380"/>
          <w:tab w:val="right" w:pos="4095"/>
        </w:tabs>
        <w:spacing w:after="0" w:line="259" w:lineRule="auto"/>
      </w:pPr>
    </w:p>
    <w:p w14:paraId="75A2540E" w14:textId="38267AB4" w:rsidR="00C94B2B" w:rsidRDefault="00C94B2B" w:rsidP="00C94B2B">
      <w:pPr>
        <w:tabs>
          <w:tab w:val="center" w:pos="720"/>
          <w:tab w:val="center" w:pos="1512"/>
          <w:tab w:val="center" w:pos="2380"/>
          <w:tab w:val="right" w:pos="4095"/>
        </w:tabs>
        <w:spacing w:after="0" w:line="259" w:lineRule="auto"/>
        <w:ind w:firstLine="380"/>
      </w:pPr>
      <w:r w:rsidRPr="00C94B2B">
        <w:t xml:space="preserve">Nilai EVPI sebesar </w:t>
      </w:r>
      <w:r>
        <w:rPr>
          <w:b/>
          <w:bCs/>
        </w:rPr>
        <w:t>6</w:t>
      </w:r>
      <w:r w:rsidRPr="00C94B2B">
        <w:t xml:space="preserve"> menunjukkan bahwa informasi sempurna dapat meningkatkan nilai keputusan sebesar </w:t>
      </w:r>
      <w:r>
        <w:t>6</w:t>
      </w:r>
      <w:r w:rsidRPr="00C94B2B">
        <w:t xml:space="preserve"> juta (jika satuan yang digunakan adalah juta rupiah). Dengan kata lain, pengambil keputusan </w:t>
      </w:r>
      <w:r w:rsidRPr="00C94B2B">
        <w:rPr>
          <w:b/>
          <w:bCs/>
        </w:rPr>
        <w:t>tidak seharusnya membayar lebih dari 4 juta</w:t>
      </w:r>
      <w:r w:rsidRPr="00C94B2B">
        <w:t xml:space="preserve"> untuk memperoleh informasi sempurna. Jika biaya informasi lebih mahal dari nilai EVPI, maka pencarian informasi tersebut tidak ekonomis.</w:t>
      </w:r>
    </w:p>
    <w:p w14:paraId="67496D0B" w14:textId="6137AE47" w:rsidR="00C94B2B" w:rsidRDefault="00C94B2B" w:rsidP="00C94B2B">
      <w:pPr>
        <w:tabs>
          <w:tab w:val="center" w:pos="720"/>
          <w:tab w:val="center" w:pos="1512"/>
          <w:tab w:val="center" w:pos="2380"/>
          <w:tab w:val="right" w:pos="4095"/>
        </w:tabs>
        <w:spacing w:after="0" w:line="259" w:lineRule="auto"/>
        <w:ind w:firstLine="380"/>
      </w:pPr>
      <w:r>
        <w:t>Beikut adalah hasil tampilan dari program python untuk metode EVPI :</w:t>
      </w:r>
    </w:p>
    <w:p w14:paraId="31749F02" w14:textId="77777777" w:rsidR="00C94B2B" w:rsidRDefault="00C94B2B" w:rsidP="00C94B2B">
      <w:pPr>
        <w:tabs>
          <w:tab w:val="center" w:pos="720"/>
          <w:tab w:val="center" w:pos="1512"/>
          <w:tab w:val="center" w:pos="2380"/>
          <w:tab w:val="right" w:pos="4095"/>
        </w:tabs>
        <w:spacing w:after="0" w:line="259" w:lineRule="auto"/>
      </w:pPr>
    </w:p>
    <w:p w14:paraId="31478E51" w14:textId="45E02086" w:rsidR="00BF03D1" w:rsidRDefault="00C94B2B" w:rsidP="00C94B2B">
      <w:pPr>
        <w:tabs>
          <w:tab w:val="center" w:pos="720"/>
          <w:tab w:val="center" w:pos="1512"/>
          <w:tab w:val="center" w:pos="2380"/>
          <w:tab w:val="right" w:pos="4095"/>
        </w:tabs>
        <w:spacing w:after="0" w:line="259" w:lineRule="auto"/>
      </w:pPr>
      <w:r w:rsidRPr="00C94B2B">
        <w:drawing>
          <wp:inline distT="0" distB="0" distL="0" distR="0" wp14:anchorId="68E453CA" wp14:editId="1A6F640C">
            <wp:extent cx="2010056" cy="971686"/>
            <wp:effectExtent l="0" t="0" r="9525" b="0"/>
            <wp:docPr id="13359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2104" name=""/>
                    <pic:cNvPicPr/>
                  </pic:nvPicPr>
                  <pic:blipFill>
                    <a:blip r:embed="rId21"/>
                    <a:stretch>
                      <a:fillRect/>
                    </a:stretch>
                  </pic:blipFill>
                  <pic:spPr>
                    <a:xfrm>
                      <a:off x="0" y="0"/>
                      <a:ext cx="2010056" cy="971686"/>
                    </a:xfrm>
                    <a:prstGeom prst="rect">
                      <a:avLst/>
                    </a:prstGeom>
                  </pic:spPr>
                </pic:pic>
              </a:graphicData>
            </a:graphic>
          </wp:inline>
        </w:drawing>
      </w:r>
    </w:p>
    <w:p w14:paraId="4EC85721" w14:textId="77777777" w:rsidR="001B36AD" w:rsidRDefault="001B36AD" w:rsidP="00AF3CD1">
      <w:pPr>
        <w:tabs>
          <w:tab w:val="center" w:pos="720"/>
          <w:tab w:val="center" w:pos="1512"/>
          <w:tab w:val="center" w:pos="2380"/>
          <w:tab w:val="right" w:pos="4095"/>
        </w:tabs>
        <w:spacing w:after="0" w:line="259" w:lineRule="auto"/>
        <w:ind w:left="0" w:firstLine="426"/>
        <w:jc w:val="left"/>
      </w:pPr>
    </w:p>
    <w:p w14:paraId="494454D4" w14:textId="0C2AA203" w:rsidR="002B1FF2" w:rsidRDefault="00000000">
      <w:pPr>
        <w:pStyle w:val="Heading1"/>
        <w:ind w:left="-5"/>
      </w:pPr>
      <w:r>
        <w:t>4.</w:t>
      </w:r>
      <w:r>
        <w:rPr>
          <w:rFonts w:ascii="Arial" w:eastAsia="Arial" w:hAnsi="Arial" w:cs="Arial"/>
        </w:rPr>
        <w:t xml:space="preserve"> </w:t>
      </w:r>
      <w:r w:rsidR="00C94B2B">
        <w:t>Kesimpulan</w:t>
      </w:r>
      <w:r>
        <w:t xml:space="preserve"> </w:t>
      </w:r>
    </w:p>
    <w:p w14:paraId="5D772015" w14:textId="41428612" w:rsidR="002B1FF2" w:rsidRDefault="002B1FF2">
      <w:pPr>
        <w:ind w:left="-5" w:right="50"/>
      </w:pPr>
    </w:p>
    <w:p w14:paraId="6660F27B" w14:textId="77777777" w:rsidR="00C94B2B" w:rsidRDefault="00000000" w:rsidP="00C94B2B">
      <w:pPr>
        <w:ind w:left="-5" w:right="50"/>
      </w:pPr>
      <w:r>
        <w:t xml:space="preserve"> </w:t>
      </w:r>
      <w:r w:rsidR="00C94B2B" w:rsidRPr="00C94B2B">
        <w:t xml:space="preserve">Berdasarkan hasil analisis menggunakan lima metode pengambilan keputusan dalam kondisi ketidakpastian, diperoleh kesimpulan bahwa </w:t>
      </w:r>
      <w:r w:rsidR="00C94B2B" w:rsidRPr="00C94B2B">
        <w:rPr>
          <w:b/>
          <w:bCs/>
        </w:rPr>
        <w:t>pemilihan alternatif sangat dipengaruhi oleh pendekatan yang digunakan</w:t>
      </w:r>
      <w:r w:rsidR="00C94B2B" w:rsidRPr="00C94B2B">
        <w:t>. Masing-masing metode memberikan hasil keputusan yang berbeda, tergantung pada cara memandang risiko dan kondisi masa depan.</w:t>
      </w:r>
    </w:p>
    <w:p w14:paraId="22821077" w14:textId="7CB0D5BA" w:rsidR="00C94B2B" w:rsidRDefault="00C94B2B" w:rsidP="00C94B2B">
      <w:pPr>
        <w:ind w:left="-5" w:right="50"/>
      </w:pPr>
      <w:r>
        <w:t>Berikut adalah ringkasan hasil Keputusan terbaik dari masing-masing metode :</w:t>
      </w:r>
    </w:p>
    <w:p w14:paraId="267BD4E6" w14:textId="77777777" w:rsidR="00C94B2B" w:rsidRDefault="00C94B2B" w:rsidP="00C94B2B">
      <w:pPr>
        <w:ind w:left="-5" w:right="50"/>
      </w:pPr>
    </w:p>
    <w:tbl>
      <w:tblPr>
        <w:tblStyle w:val="TableGrid0"/>
        <w:tblW w:w="0" w:type="auto"/>
        <w:tblInd w:w="-5" w:type="dxa"/>
        <w:tblLook w:val="04A0" w:firstRow="1" w:lastRow="0" w:firstColumn="1" w:lastColumn="0" w:noHBand="0" w:noVBand="1"/>
      </w:tblPr>
      <w:tblGrid>
        <w:gridCol w:w="2029"/>
        <w:gridCol w:w="2029"/>
      </w:tblGrid>
      <w:tr w:rsidR="00C94B2B" w14:paraId="0E67DA96" w14:textId="77777777" w:rsidTr="00C94B2B">
        <w:tc>
          <w:tcPr>
            <w:tcW w:w="2029" w:type="dxa"/>
          </w:tcPr>
          <w:p w14:paraId="16875D8F" w14:textId="5BC0FA25" w:rsidR="00C94B2B" w:rsidRDefault="00C94B2B" w:rsidP="00C94B2B">
            <w:pPr>
              <w:ind w:left="0" w:right="50" w:firstLine="0"/>
            </w:pPr>
            <w:r>
              <w:t>Metode</w:t>
            </w:r>
          </w:p>
        </w:tc>
        <w:tc>
          <w:tcPr>
            <w:tcW w:w="2029" w:type="dxa"/>
          </w:tcPr>
          <w:p w14:paraId="621D0579" w14:textId="0318F129" w:rsidR="00C94B2B" w:rsidRDefault="00C94B2B" w:rsidP="00C94B2B">
            <w:pPr>
              <w:ind w:left="0" w:right="50" w:firstLine="0"/>
            </w:pPr>
            <w:r>
              <w:t>Alternatif Terbaik</w:t>
            </w:r>
          </w:p>
        </w:tc>
      </w:tr>
      <w:tr w:rsidR="00C94B2B" w14:paraId="713140E4" w14:textId="77777777" w:rsidTr="00C94B2B">
        <w:tc>
          <w:tcPr>
            <w:tcW w:w="2029" w:type="dxa"/>
          </w:tcPr>
          <w:p w14:paraId="413967FC" w14:textId="3EE4B5BC" w:rsidR="00C94B2B" w:rsidRDefault="00C94B2B" w:rsidP="00C94B2B">
            <w:pPr>
              <w:ind w:left="0" w:right="50" w:firstLine="0"/>
            </w:pPr>
            <w:r>
              <w:t>EMV</w:t>
            </w:r>
          </w:p>
        </w:tc>
        <w:tc>
          <w:tcPr>
            <w:tcW w:w="2029" w:type="dxa"/>
          </w:tcPr>
          <w:p w14:paraId="525710ED" w14:textId="1701510A" w:rsidR="00C94B2B" w:rsidRDefault="00C94B2B" w:rsidP="00C94B2B">
            <w:pPr>
              <w:ind w:left="0" w:right="50" w:firstLine="0"/>
            </w:pPr>
            <w:r>
              <w:t>Lokasi C</w:t>
            </w:r>
          </w:p>
        </w:tc>
      </w:tr>
      <w:tr w:rsidR="00C94B2B" w14:paraId="5744C475" w14:textId="77777777" w:rsidTr="00C94B2B">
        <w:tc>
          <w:tcPr>
            <w:tcW w:w="2029" w:type="dxa"/>
          </w:tcPr>
          <w:p w14:paraId="09936125" w14:textId="1B3D332D" w:rsidR="00C94B2B" w:rsidRDefault="00C94B2B" w:rsidP="00C94B2B">
            <w:pPr>
              <w:ind w:left="0" w:right="50" w:firstLine="0"/>
            </w:pPr>
            <w:r>
              <w:t>Maximax</w:t>
            </w:r>
          </w:p>
        </w:tc>
        <w:tc>
          <w:tcPr>
            <w:tcW w:w="2029" w:type="dxa"/>
          </w:tcPr>
          <w:p w14:paraId="760274B9" w14:textId="09A9331D" w:rsidR="00C94B2B" w:rsidRDefault="00C94B2B" w:rsidP="00C94B2B">
            <w:pPr>
              <w:ind w:left="0" w:right="50" w:firstLine="0"/>
            </w:pPr>
            <w:r>
              <w:t>Lokasi C</w:t>
            </w:r>
          </w:p>
        </w:tc>
      </w:tr>
      <w:tr w:rsidR="00C94B2B" w14:paraId="535316E9" w14:textId="77777777" w:rsidTr="00C94B2B">
        <w:tc>
          <w:tcPr>
            <w:tcW w:w="2029" w:type="dxa"/>
          </w:tcPr>
          <w:p w14:paraId="0431A209" w14:textId="678A6BF9" w:rsidR="00C94B2B" w:rsidRDefault="00C94B2B" w:rsidP="00C94B2B">
            <w:pPr>
              <w:ind w:left="0" w:right="50" w:firstLine="0"/>
            </w:pPr>
            <w:r>
              <w:t>Maximin</w:t>
            </w:r>
          </w:p>
        </w:tc>
        <w:tc>
          <w:tcPr>
            <w:tcW w:w="2029" w:type="dxa"/>
          </w:tcPr>
          <w:p w14:paraId="7F21EB76" w14:textId="07860CA7" w:rsidR="00C94B2B" w:rsidRDefault="00C94B2B" w:rsidP="00C94B2B">
            <w:pPr>
              <w:ind w:left="0" w:right="50" w:firstLine="0"/>
            </w:pPr>
            <w:r>
              <w:t>Lokasi B</w:t>
            </w:r>
          </w:p>
        </w:tc>
      </w:tr>
      <w:tr w:rsidR="00C94B2B" w14:paraId="3E13F3C5" w14:textId="77777777" w:rsidTr="00C94B2B">
        <w:tc>
          <w:tcPr>
            <w:tcW w:w="2029" w:type="dxa"/>
          </w:tcPr>
          <w:p w14:paraId="35A2CB07" w14:textId="53E9249C" w:rsidR="00C94B2B" w:rsidRDefault="00C94B2B" w:rsidP="00C94B2B">
            <w:pPr>
              <w:ind w:left="0" w:right="50" w:firstLine="0"/>
            </w:pPr>
            <w:r>
              <w:t>Laplace</w:t>
            </w:r>
          </w:p>
        </w:tc>
        <w:tc>
          <w:tcPr>
            <w:tcW w:w="2029" w:type="dxa"/>
          </w:tcPr>
          <w:p w14:paraId="415391FA" w14:textId="0AF509EF" w:rsidR="00C94B2B" w:rsidRDefault="00C94B2B" w:rsidP="00C94B2B">
            <w:pPr>
              <w:ind w:left="0" w:right="50" w:firstLine="0"/>
            </w:pPr>
            <w:r>
              <w:t>Lokasi B</w:t>
            </w:r>
          </w:p>
        </w:tc>
      </w:tr>
      <w:tr w:rsidR="00C94B2B" w14:paraId="75AEDD22" w14:textId="77777777" w:rsidTr="00C94B2B">
        <w:tc>
          <w:tcPr>
            <w:tcW w:w="2029" w:type="dxa"/>
          </w:tcPr>
          <w:p w14:paraId="1E7B9F24" w14:textId="218F231A" w:rsidR="00C94B2B" w:rsidRDefault="00C94B2B" w:rsidP="00C94B2B">
            <w:pPr>
              <w:ind w:left="0" w:right="50" w:firstLine="0"/>
            </w:pPr>
            <w:r>
              <w:t>EVPI</w:t>
            </w:r>
          </w:p>
        </w:tc>
        <w:tc>
          <w:tcPr>
            <w:tcW w:w="2029" w:type="dxa"/>
          </w:tcPr>
          <w:p w14:paraId="0794E200" w14:textId="0B426042" w:rsidR="00C94B2B" w:rsidRDefault="00C94B2B" w:rsidP="00C94B2B">
            <w:pPr>
              <w:ind w:left="0" w:right="50" w:firstLine="0"/>
            </w:pPr>
            <w:r>
              <w:t>6</w:t>
            </w:r>
          </w:p>
        </w:tc>
      </w:tr>
    </w:tbl>
    <w:p w14:paraId="6AA5AD1F" w14:textId="77777777" w:rsidR="00C94B2B" w:rsidRDefault="00C94B2B" w:rsidP="00C94B2B">
      <w:pPr>
        <w:ind w:left="-5" w:right="50"/>
      </w:pPr>
    </w:p>
    <w:p w14:paraId="4D3E55D3" w14:textId="5CEFEE5B" w:rsidR="00C94B2B" w:rsidRDefault="00C94B2B" w:rsidP="00C94B2B">
      <w:pPr>
        <w:ind w:left="-5" w:right="50"/>
      </w:pPr>
      <w:r>
        <w:t>Analisi menunjukkan bahwa :</w:t>
      </w:r>
    </w:p>
    <w:p w14:paraId="21FE2A65" w14:textId="6CC7D982" w:rsidR="00C94B2B" w:rsidRPr="00C94B2B" w:rsidRDefault="00C94B2B" w:rsidP="00C94B2B">
      <w:pPr>
        <w:pStyle w:val="ListParagraph"/>
        <w:numPr>
          <w:ilvl w:val="0"/>
          <w:numId w:val="14"/>
        </w:numPr>
        <w:spacing w:before="100" w:beforeAutospacing="1" w:after="100" w:afterAutospacing="1" w:line="240" w:lineRule="auto"/>
        <w:ind w:left="426"/>
        <w:jc w:val="left"/>
        <w:rPr>
          <w:color w:val="auto"/>
          <w:kern w:val="0"/>
          <w14:ligatures w14:val="none"/>
        </w:rPr>
      </w:pPr>
      <w:r w:rsidRPr="00C94B2B">
        <w:rPr>
          <w:b/>
          <w:bCs/>
          <w:color w:val="auto"/>
          <w:kern w:val="0"/>
          <w14:ligatures w14:val="none"/>
        </w:rPr>
        <w:t>Lokasi C</w:t>
      </w:r>
      <w:r w:rsidRPr="00C94B2B">
        <w:rPr>
          <w:color w:val="auto"/>
          <w:kern w:val="0"/>
          <w14:ligatures w14:val="none"/>
        </w:rPr>
        <w:t xml:space="preserve"> unggul dalam skenario optimistik (Maximax) dan probabilistik (EMV),</w:t>
      </w:r>
    </w:p>
    <w:p w14:paraId="2EAD28F4" w14:textId="36065715" w:rsidR="00C94B2B" w:rsidRPr="00C94B2B" w:rsidRDefault="00C94B2B" w:rsidP="00C94B2B">
      <w:pPr>
        <w:pStyle w:val="ListParagraph"/>
        <w:numPr>
          <w:ilvl w:val="0"/>
          <w:numId w:val="14"/>
        </w:numPr>
        <w:spacing w:before="100" w:beforeAutospacing="1" w:after="100" w:afterAutospacing="1" w:line="240" w:lineRule="auto"/>
        <w:ind w:left="426"/>
        <w:jc w:val="left"/>
        <w:rPr>
          <w:color w:val="auto"/>
          <w:kern w:val="0"/>
          <w14:ligatures w14:val="none"/>
        </w:rPr>
      </w:pPr>
      <w:r w:rsidRPr="00C94B2B">
        <w:rPr>
          <w:color w:val="auto"/>
          <w:kern w:val="0"/>
          <w14:ligatures w14:val="none"/>
        </w:rPr>
        <w:t xml:space="preserve">Sementara </w:t>
      </w:r>
      <w:r w:rsidRPr="00C94B2B">
        <w:rPr>
          <w:b/>
          <w:bCs/>
          <w:color w:val="auto"/>
          <w:kern w:val="0"/>
          <w14:ligatures w14:val="none"/>
        </w:rPr>
        <w:t>Lokasi B</w:t>
      </w:r>
      <w:r w:rsidRPr="00C94B2B">
        <w:rPr>
          <w:color w:val="auto"/>
          <w:kern w:val="0"/>
          <w14:ligatures w14:val="none"/>
        </w:rPr>
        <w:t xml:space="preserve"> unggul dalam pendekatan konservatif (Maximin) dan netral (Laplace),</w:t>
      </w:r>
    </w:p>
    <w:p w14:paraId="662FC16D" w14:textId="77777777" w:rsidR="00C94B2B" w:rsidRDefault="00C94B2B" w:rsidP="00C94B2B">
      <w:pPr>
        <w:pStyle w:val="ListParagraph"/>
        <w:numPr>
          <w:ilvl w:val="0"/>
          <w:numId w:val="14"/>
        </w:numPr>
        <w:spacing w:before="100" w:beforeAutospacing="1" w:after="100" w:afterAutospacing="1" w:line="240" w:lineRule="auto"/>
        <w:ind w:left="426"/>
        <w:jc w:val="left"/>
        <w:rPr>
          <w:color w:val="auto"/>
          <w:kern w:val="0"/>
          <w14:ligatures w14:val="none"/>
        </w:rPr>
      </w:pPr>
      <w:r w:rsidRPr="00C94B2B">
        <w:rPr>
          <w:color w:val="auto"/>
          <w:kern w:val="0"/>
          <w14:ligatures w14:val="none"/>
        </w:rPr>
        <w:t xml:space="preserve">Nilai </w:t>
      </w:r>
      <w:r w:rsidRPr="00C94B2B">
        <w:rPr>
          <w:b/>
          <w:bCs/>
          <w:color w:val="auto"/>
          <w:kern w:val="0"/>
          <w14:ligatures w14:val="none"/>
        </w:rPr>
        <w:t>EVPI sebesar 6</w:t>
      </w:r>
      <w:r w:rsidRPr="00C94B2B">
        <w:rPr>
          <w:color w:val="auto"/>
          <w:kern w:val="0"/>
          <w14:ligatures w14:val="none"/>
        </w:rPr>
        <w:t xml:space="preserve"> menunjukkan bahwa informasi sempurna memiliki </w:t>
      </w:r>
    </w:p>
    <w:p w14:paraId="4408DE53" w14:textId="1D9487F0" w:rsidR="00C94B2B" w:rsidRPr="00C94B2B" w:rsidRDefault="00C94B2B" w:rsidP="00C94B2B">
      <w:pPr>
        <w:pStyle w:val="ListParagraph"/>
        <w:numPr>
          <w:ilvl w:val="0"/>
          <w:numId w:val="14"/>
        </w:numPr>
        <w:spacing w:before="100" w:beforeAutospacing="1" w:after="100" w:afterAutospacing="1" w:line="240" w:lineRule="auto"/>
        <w:ind w:left="426"/>
        <w:jc w:val="left"/>
        <w:rPr>
          <w:color w:val="auto"/>
          <w:kern w:val="0"/>
          <w14:ligatures w14:val="none"/>
        </w:rPr>
      </w:pPr>
      <w:r w:rsidRPr="00C94B2B">
        <w:rPr>
          <w:color w:val="auto"/>
          <w:kern w:val="0"/>
          <w14:ligatures w14:val="none"/>
        </w:rPr>
        <w:t>nilai signifikan dan dapat memengaruhi keputusan jika tersedia.</w:t>
      </w:r>
    </w:p>
    <w:p w14:paraId="11481C78" w14:textId="229FAC5D" w:rsidR="00C94B2B" w:rsidRDefault="00C94B2B" w:rsidP="00C94B2B">
      <w:pPr>
        <w:ind w:left="66" w:right="50" w:firstLine="0"/>
      </w:pPr>
    </w:p>
    <w:p w14:paraId="67ACB5F1" w14:textId="77777777" w:rsidR="00C94B2B" w:rsidRPr="00C94B2B" w:rsidRDefault="00C94B2B" w:rsidP="00C94B2B">
      <w:pPr>
        <w:ind w:left="-5" w:right="50" w:firstLine="431"/>
      </w:pPr>
      <w:r w:rsidRPr="00C94B2B">
        <w:t xml:space="preserve">Untuk memperkuat akurasi dan efisiensi perhitungan, seluruh metode dianalisis secara manual dan juga melalui </w:t>
      </w:r>
      <w:r w:rsidRPr="00C94B2B">
        <w:rPr>
          <w:b/>
          <w:bCs/>
        </w:rPr>
        <w:t>program Python</w:t>
      </w:r>
      <w:r w:rsidRPr="00C94B2B">
        <w:t xml:space="preserve"> yang dibuat oleh penulis. Program ini membantu mempercepat proses evaluasi alternatif dengan akurasi tinggi.</w:t>
      </w:r>
    </w:p>
    <w:p w14:paraId="67CCDC0E" w14:textId="77777777" w:rsidR="00C94B2B" w:rsidRPr="00C94B2B" w:rsidRDefault="00C94B2B" w:rsidP="00C94B2B">
      <w:pPr>
        <w:ind w:left="-5" w:right="50" w:firstLine="431"/>
      </w:pPr>
      <w:r w:rsidRPr="00C94B2B">
        <w:t xml:space="preserve">Dengan mempertimbangkan seluruh metode dan hasil perhitungan, maka pengambil keputusan dapat memilih </w:t>
      </w:r>
      <w:r w:rsidRPr="00C94B2B">
        <w:rPr>
          <w:b/>
          <w:bCs/>
        </w:rPr>
        <w:t>alternatif yang paling sesuai</w:t>
      </w:r>
      <w:r w:rsidRPr="00C94B2B">
        <w:t xml:space="preserve"> dengan preferensi terhadap risiko dan kondisi data yang tersedia.</w:t>
      </w:r>
    </w:p>
    <w:p w14:paraId="29840B8D" w14:textId="77777777" w:rsidR="00C94B2B" w:rsidRDefault="00C94B2B" w:rsidP="00C94B2B">
      <w:pPr>
        <w:ind w:left="-5" w:right="50" w:firstLine="431"/>
      </w:pPr>
    </w:p>
    <w:p w14:paraId="41356A60" w14:textId="3043578A" w:rsidR="002B1FF2" w:rsidRDefault="00000000" w:rsidP="00C94B2B">
      <w:pPr>
        <w:ind w:left="-5" w:right="50"/>
      </w:pPr>
      <w:r>
        <w:t xml:space="preserve"> </w:t>
      </w:r>
    </w:p>
    <w:p w14:paraId="393EBFD7" w14:textId="6DFAFD6C" w:rsidR="002B1FF2" w:rsidRDefault="00000000">
      <w:pPr>
        <w:pStyle w:val="Heading1"/>
        <w:ind w:left="-5"/>
      </w:pPr>
      <w:r>
        <w:t>5.</w:t>
      </w:r>
      <w:r>
        <w:rPr>
          <w:rFonts w:ascii="Arial" w:eastAsia="Arial" w:hAnsi="Arial" w:cs="Arial"/>
        </w:rPr>
        <w:t xml:space="preserve"> </w:t>
      </w:r>
      <w:r w:rsidR="00C94B2B">
        <w:t>Daftar Pustaka</w:t>
      </w:r>
      <w:r>
        <w:t xml:space="preserve">  </w:t>
      </w:r>
    </w:p>
    <w:p w14:paraId="38F9CE87" w14:textId="77777777" w:rsidR="00C94B2B" w:rsidRDefault="00C94B2B" w:rsidP="00C94B2B">
      <w:pPr>
        <w:ind w:left="284" w:right="50"/>
      </w:pPr>
      <w:r w:rsidRPr="000D64A2">
        <w:rPr>
          <w:b/>
          <w:bCs/>
        </w:rPr>
        <w:t>Taha,H.A.(2017).</w:t>
      </w:r>
      <w:r>
        <w:rPr>
          <w:b/>
          <w:bCs/>
        </w:rPr>
        <w:t xml:space="preserve"> </w:t>
      </w:r>
      <w:r w:rsidRPr="000D64A2">
        <w:rPr>
          <w:i/>
          <w:iCs/>
        </w:rPr>
        <w:t>Operations Research: An Introduction</w:t>
      </w:r>
      <w:r w:rsidRPr="000D64A2">
        <w:t>.</w:t>
      </w:r>
      <w:r>
        <w:t xml:space="preserve"> </w:t>
      </w:r>
      <w:r w:rsidRPr="000D64A2">
        <w:t>Pearson.</w:t>
      </w:r>
    </w:p>
    <w:p w14:paraId="6274DD65" w14:textId="77777777" w:rsidR="00C94B2B" w:rsidRDefault="00C94B2B" w:rsidP="00C94B2B">
      <w:pPr>
        <w:ind w:left="284" w:right="50"/>
      </w:pPr>
      <w:r w:rsidRPr="000D64A2">
        <w:rPr>
          <w:b/>
          <w:bCs/>
        </w:rPr>
        <w:t>Render,B., Stair, R.M., &amp; Hanna, M.E.(2015).</w:t>
      </w:r>
      <w:r w:rsidRPr="000D64A2">
        <w:br/>
      </w:r>
      <w:r w:rsidRPr="000D64A2">
        <w:rPr>
          <w:i/>
          <w:iCs/>
        </w:rPr>
        <w:t>Quantitative Analysis for Management</w:t>
      </w:r>
      <w:r w:rsidRPr="000D64A2">
        <w:t>. Pearson.</w:t>
      </w:r>
    </w:p>
    <w:p w14:paraId="4FF18F9E" w14:textId="646E58D9" w:rsidR="002B1FF2" w:rsidRDefault="00C94B2B" w:rsidP="005C48B0">
      <w:pPr>
        <w:ind w:left="284" w:right="50"/>
        <w:sectPr w:rsidR="002B1FF2">
          <w:type w:val="continuous"/>
          <w:pgSz w:w="11906" w:h="16838"/>
          <w:pgMar w:top="1704" w:right="1695" w:bottom="958" w:left="1419" w:header="720" w:footer="720" w:gutter="0"/>
          <w:cols w:num="2" w:space="656"/>
        </w:sectPr>
      </w:pPr>
      <w:r w:rsidRPr="000D64A2">
        <w:rPr>
          <w:b/>
          <w:bCs/>
        </w:rPr>
        <w:t>Anderson, D. R., Sweeney, D. J., &amp; Williams, T. A. (2019).</w:t>
      </w:r>
      <w:r w:rsidRPr="000D64A2">
        <w:br/>
      </w:r>
      <w:r w:rsidRPr="000D64A2">
        <w:rPr>
          <w:i/>
          <w:iCs/>
        </w:rPr>
        <w:t>An Introduction to Management Science: Quantitative Approaches to Decision Making</w:t>
      </w:r>
      <w:r w:rsidRPr="000D64A2">
        <w:t>. Cengage.</w:t>
      </w:r>
    </w:p>
    <w:p w14:paraId="011F86AE" w14:textId="511C5820" w:rsidR="002B1FF2" w:rsidRDefault="002B1FF2" w:rsidP="005C48B0">
      <w:pPr>
        <w:ind w:left="0" w:right="50" w:firstLine="0"/>
      </w:pPr>
    </w:p>
    <w:sectPr w:rsidR="002B1FF2">
      <w:type w:val="continuous"/>
      <w:pgSz w:w="11906" w:h="16838"/>
      <w:pgMar w:top="1704" w:right="1702" w:bottom="0" w:left="61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98C8D" w14:textId="77777777" w:rsidR="00D673B2" w:rsidRDefault="00D673B2">
      <w:pPr>
        <w:spacing w:after="0" w:line="240" w:lineRule="auto"/>
      </w:pPr>
      <w:r>
        <w:separator/>
      </w:r>
    </w:p>
  </w:endnote>
  <w:endnote w:type="continuationSeparator" w:id="0">
    <w:p w14:paraId="299F9C0E" w14:textId="77777777" w:rsidR="00D673B2" w:rsidRDefault="00D6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DB7E" w14:textId="77777777" w:rsidR="002B1FF2" w:rsidRDefault="00000000">
    <w:pPr>
      <w:spacing w:after="270" w:line="259" w:lineRule="auto"/>
      <w:ind w:left="0" w:right="56" w:firstLine="0"/>
      <w:jc w:val="center"/>
    </w:pP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w:t>
    </w:r>
  </w:p>
  <w:p w14:paraId="41B86357" w14:textId="77777777" w:rsidR="002B1FF2" w:rsidRDefault="00000000">
    <w:pPr>
      <w:spacing w:after="0" w:line="259" w:lineRule="auto"/>
      <w:ind w:left="204"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8B0F" w14:textId="77777777" w:rsidR="002B1FF2" w:rsidRDefault="00000000">
    <w:pPr>
      <w:spacing w:after="270" w:line="259" w:lineRule="auto"/>
      <w:ind w:left="0" w:right="56" w:firstLine="0"/>
      <w:jc w:val="center"/>
    </w:pPr>
    <w:r>
      <w:fldChar w:fldCharType="begin"/>
    </w:r>
    <w:r>
      <w:instrText xml:space="preserve"> PAGE   \* MERGEFORMAT </w:instrText>
    </w:r>
    <w: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w:t>
    </w:r>
  </w:p>
  <w:p w14:paraId="34D7BB95" w14:textId="77777777" w:rsidR="002B1FF2" w:rsidRDefault="00000000">
    <w:pPr>
      <w:spacing w:after="0" w:line="259" w:lineRule="auto"/>
      <w:ind w:left="204"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1BBFB" w14:textId="5F83B6E5" w:rsidR="00E161F1" w:rsidRPr="00E161F1" w:rsidRDefault="00E161F1" w:rsidP="00E161F1">
    <w:pPr>
      <w:spacing w:after="160" w:line="259" w:lineRule="auto"/>
      <w:ind w:left="0" w:firstLine="0"/>
      <w:jc w:val="center"/>
      <w:rPr>
        <w:rFonts w:asciiTheme="minorHAnsi" w:hAnsiTheme="minorHAnsi" w:cstheme="minorHAnsi"/>
        <w:sz w:val="16"/>
        <w:szCs w:val="16"/>
      </w:rPr>
    </w:pPr>
    <w:r>
      <w:rPr>
        <w:rFonts w:asciiTheme="minorHAnsi" w:hAnsiTheme="minorHAnsi" w:cstheme="minorHAnsi"/>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908D4" w14:textId="77777777" w:rsidR="00D673B2" w:rsidRDefault="00D673B2">
      <w:pPr>
        <w:spacing w:after="0" w:line="240" w:lineRule="auto"/>
      </w:pPr>
      <w:r>
        <w:separator/>
      </w:r>
    </w:p>
  </w:footnote>
  <w:footnote w:type="continuationSeparator" w:id="0">
    <w:p w14:paraId="36C2172E" w14:textId="77777777" w:rsidR="00D673B2" w:rsidRDefault="00D67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6E62"/>
    <w:multiLevelType w:val="hybridMultilevel"/>
    <w:tmpl w:val="E4843FF4"/>
    <w:lvl w:ilvl="0" w:tplc="38090001">
      <w:start w:val="1"/>
      <w:numFmt w:val="bullet"/>
      <w:lvlText w:val=""/>
      <w:lvlJc w:val="left"/>
      <w:pPr>
        <w:ind w:left="756" w:hanging="360"/>
      </w:pPr>
      <w:rPr>
        <w:rFonts w:ascii="Symbol" w:hAnsi="Symbol" w:hint="default"/>
      </w:rPr>
    </w:lvl>
    <w:lvl w:ilvl="1" w:tplc="38090003" w:tentative="1">
      <w:start w:val="1"/>
      <w:numFmt w:val="bullet"/>
      <w:lvlText w:val="o"/>
      <w:lvlJc w:val="left"/>
      <w:pPr>
        <w:ind w:left="1476" w:hanging="360"/>
      </w:pPr>
      <w:rPr>
        <w:rFonts w:ascii="Courier New" w:hAnsi="Courier New" w:cs="Courier New" w:hint="default"/>
      </w:rPr>
    </w:lvl>
    <w:lvl w:ilvl="2" w:tplc="38090005" w:tentative="1">
      <w:start w:val="1"/>
      <w:numFmt w:val="bullet"/>
      <w:lvlText w:val=""/>
      <w:lvlJc w:val="left"/>
      <w:pPr>
        <w:ind w:left="2196" w:hanging="360"/>
      </w:pPr>
      <w:rPr>
        <w:rFonts w:ascii="Wingdings" w:hAnsi="Wingdings" w:hint="default"/>
      </w:rPr>
    </w:lvl>
    <w:lvl w:ilvl="3" w:tplc="38090001" w:tentative="1">
      <w:start w:val="1"/>
      <w:numFmt w:val="bullet"/>
      <w:lvlText w:val=""/>
      <w:lvlJc w:val="left"/>
      <w:pPr>
        <w:ind w:left="2916" w:hanging="360"/>
      </w:pPr>
      <w:rPr>
        <w:rFonts w:ascii="Symbol" w:hAnsi="Symbol" w:hint="default"/>
      </w:rPr>
    </w:lvl>
    <w:lvl w:ilvl="4" w:tplc="38090003" w:tentative="1">
      <w:start w:val="1"/>
      <w:numFmt w:val="bullet"/>
      <w:lvlText w:val="o"/>
      <w:lvlJc w:val="left"/>
      <w:pPr>
        <w:ind w:left="3636" w:hanging="360"/>
      </w:pPr>
      <w:rPr>
        <w:rFonts w:ascii="Courier New" w:hAnsi="Courier New" w:cs="Courier New" w:hint="default"/>
      </w:rPr>
    </w:lvl>
    <w:lvl w:ilvl="5" w:tplc="38090005" w:tentative="1">
      <w:start w:val="1"/>
      <w:numFmt w:val="bullet"/>
      <w:lvlText w:val=""/>
      <w:lvlJc w:val="left"/>
      <w:pPr>
        <w:ind w:left="4356" w:hanging="360"/>
      </w:pPr>
      <w:rPr>
        <w:rFonts w:ascii="Wingdings" w:hAnsi="Wingdings" w:hint="default"/>
      </w:rPr>
    </w:lvl>
    <w:lvl w:ilvl="6" w:tplc="38090001" w:tentative="1">
      <w:start w:val="1"/>
      <w:numFmt w:val="bullet"/>
      <w:lvlText w:val=""/>
      <w:lvlJc w:val="left"/>
      <w:pPr>
        <w:ind w:left="5076" w:hanging="360"/>
      </w:pPr>
      <w:rPr>
        <w:rFonts w:ascii="Symbol" w:hAnsi="Symbol" w:hint="default"/>
      </w:rPr>
    </w:lvl>
    <w:lvl w:ilvl="7" w:tplc="38090003" w:tentative="1">
      <w:start w:val="1"/>
      <w:numFmt w:val="bullet"/>
      <w:lvlText w:val="o"/>
      <w:lvlJc w:val="left"/>
      <w:pPr>
        <w:ind w:left="5796" w:hanging="360"/>
      </w:pPr>
      <w:rPr>
        <w:rFonts w:ascii="Courier New" w:hAnsi="Courier New" w:cs="Courier New" w:hint="default"/>
      </w:rPr>
    </w:lvl>
    <w:lvl w:ilvl="8" w:tplc="38090005" w:tentative="1">
      <w:start w:val="1"/>
      <w:numFmt w:val="bullet"/>
      <w:lvlText w:val=""/>
      <w:lvlJc w:val="left"/>
      <w:pPr>
        <w:ind w:left="6516" w:hanging="360"/>
      </w:pPr>
      <w:rPr>
        <w:rFonts w:ascii="Wingdings" w:hAnsi="Wingdings" w:hint="default"/>
      </w:rPr>
    </w:lvl>
  </w:abstractNum>
  <w:abstractNum w:abstractNumId="1" w15:restartNumberingAfterBreak="0">
    <w:nsid w:val="17EC74AD"/>
    <w:multiLevelType w:val="hybridMultilevel"/>
    <w:tmpl w:val="C38E9C4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21A72E16"/>
    <w:multiLevelType w:val="hybridMultilevel"/>
    <w:tmpl w:val="D572FB72"/>
    <w:lvl w:ilvl="0" w:tplc="38090001">
      <w:start w:val="1"/>
      <w:numFmt w:val="bullet"/>
      <w:lvlText w:val=""/>
      <w:lvlJc w:val="left"/>
      <w:pPr>
        <w:ind w:left="756" w:hanging="360"/>
      </w:pPr>
      <w:rPr>
        <w:rFonts w:ascii="Symbol" w:hAnsi="Symbol" w:hint="default"/>
      </w:rPr>
    </w:lvl>
    <w:lvl w:ilvl="1" w:tplc="38090003" w:tentative="1">
      <w:start w:val="1"/>
      <w:numFmt w:val="bullet"/>
      <w:lvlText w:val="o"/>
      <w:lvlJc w:val="left"/>
      <w:pPr>
        <w:ind w:left="1476" w:hanging="360"/>
      </w:pPr>
      <w:rPr>
        <w:rFonts w:ascii="Courier New" w:hAnsi="Courier New" w:cs="Courier New" w:hint="default"/>
      </w:rPr>
    </w:lvl>
    <w:lvl w:ilvl="2" w:tplc="38090005" w:tentative="1">
      <w:start w:val="1"/>
      <w:numFmt w:val="bullet"/>
      <w:lvlText w:val=""/>
      <w:lvlJc w:val="left"/>
      <w:pPr>
        <w:ind w:left="2196" w:hanging="360"/>
      </w:pPr>
      <w:rPr>
        <w:rFonts w:ascii="Wingdings" w:hAnsi="Wingdings" w:hint="default"/>
      </w:rPr>
    </w:lvl>
    <w:lvl w:ilvl="3" w:tplc="38090001" w:tentative="1">
      <w:start w:val="1"/>
      <w:numFmt w:val="bullet"/>
      <w:lvlText w:val=""/>
      <w:lvlJc w:val="left"/>
      <w:pPr>
        <w:ind w:left="2916" w:hanging="360"/>
      </w:pPr>
      <w:rPr>
        <w:rFonts w:ascii="Symbol" w:hAnsi="Symbol" w:hint="default"/>
      </w:rPr>
    </w:lvl>
    <w:lvl w:ilvl="4" w:tplc="38090003" w:tentative="1">
      <w:start w:val="1"/>
      <w:numFmt w:val="bullet"/>
      <w:lvlText w:val="o"/>
      <w:lvlJc w:val="left"/>
      <w:pPr>
        <w:ind w:left="3636" w:hanging="360"/>
      </w:pPr>
      <w:rPr>
        <w:rFonts w:ascii="Courier New" w:hAnsi="Courier New" w:cs="Courier New" w:hint="default"/>
      </w:rPr>
    </w:lvl>
    <w:lvl w:ilvl="5" w:tplc="38090005" w:tentative="1">
      <w:start w:val="1"/>
      <w:numFmt w:val="bullet"/>
      <w:lvlText w:val=""/>
      <w:lvlJc w:val="left"/>
      <w:pPr>
        <w:ind w:left="4356" w:hanging="360"/>
      </w:pPr>
      <w:rPr>
        <w:rFonts w:ascii="Wingdings" w:hAnsi="Wingdings" w:hint="default"/>
      </w:rPr>
    </w:lvl>
    <w:lvl w:ilvl="6" w:tplc="38090001" w:tentative="1">
      <w:start w:val="1"/>
      <w:numFmt w:val="bullet"/>
      <w:lvlText w:val=""/>
      <w:lvlJc w:val="left"/>
      <w:pPr>
        <w:ind w:left="5076" w:hanging="360"/>
      </w:pPr>
      <w:rPr>
        <w:rFonts w:ascii="Symbol" w:hAnsi="Symbol" w:hint="default"/>
      </w:rPr>
    </w:lvl>
    <w:lvl w:ilvl="7" w:tplc="38090003" w:tentative="1">
      <w:start w:val="1"/>
      <w:numFmt w:val="bullet"/>
      <w:lvlText w:val="o"/>
      <w:lvlJc w:val="left"/>
      <w:pPr>
        <w:ind w:left="5796" w:hanging="360"/>
      </w:pPr>
      <w:rPr>
        <w:rFonts w:ascii="Courier New" w:hAnsi="Courier New" w:cs="Courier New" w:hint="default"/>
      </w:rPr>
    </w:lvl>
    <w:lvl w:ilvl="8" w:tplc="38090005" w:tentative="1">
      <w:start w:val="1"/>
      <w:numFmt w:val="bullet"/>
      <w:lvlText w:val=""/>
      <w:lvlJc w:val="left"/>
      <w:pPr>
        <w:ind w:left="6516" w:hanging="360"/>
      </w:pPr>
      <w:rPr>
        <w:rFonts w:ascii="Wingdings" w:hAnsi="Wingdings" w:hint="default"/>
      </w:rPr>
    </w:lvl>
  </w:abstractNum>
  <w:abstractNum w:abstractNumId="3" w15:restartNumberingAfterBreak="0">
    <w:nsid w:val="2C834A65"/>
    <w:multiLevelType w:val="hybridMultilevel"/>
    <w:tmpl w:val="80E0807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C88248D"/>
    <w:multiLevelType w:val="hybridMultilevel"/>
    <w:tmpl w:val="D06A089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35390C8E"/>
    <w:multiLevelType w:val="hybridMultilevel"/>
    <w:tmpl w:val="9824187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43C06FAE"/>
    <w:multiLevelType w:val="multilevel"/>
    <w:tmpl w:val="60D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70C96"/>
    <w:multiLevelType w:val="hybridMultilevel"/>
    <w:tmpl w:val="1DA2556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65F53928"/>
    <w:multiLevelType w:val="hybridMultilevel"/>
    <w:tmpl w:val="F0F0C268"/>
    <w:lvl w:ilvl="0" w:tplc="38090001">
      <w:start w:val="1"/>
      <w:numFmt w:val="bullet"/>
      <w:lvlText w:val=""/>
      <w:lvlJc w:val="left"/>
      <w:pPr>
        <w:ind w:left="705" w:hanging="360"/>
      </w:pPr>
      <w:rPr>
        <w:rFonts w:ascii="Symbol" w:hAnsi="Symbol"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9" w15:restartNumberingAfterBreak="0">
    <w:nsid w:val="73765627"/>
    <w:multiLevelType w:val="multilevel"/>
    <w:tmpl w:val="AA4C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8C1CFC"/>
    <w:multiLevelType w:val="multilevel"/>
    <w:tmpl w:val="44C22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300253">
    <w:abstractNumId w:val="9"/>
  </w:num>
  <w:num w:numId="2" w16cid:durableId="93943675">
    <w:abstractNumId w:val="6"/>
    <w:lvlOverride w:ilvl="0">
      <w:lvl w:ilvl="0">
        <w:numFmt w:val="lowerLetter"/>
        <w:lvlText w:val="%1."/>
        <w:lvlJc w:val="left"/>
      </w:lvl>
    </w:lvlOverride>
  </w:num>
  <w:num w:numId="3" w16cid:durableId="1981767845">
    <w:abstractNumId w:val="6"/>
    <w:lvlOverride w:ilvl="0">
      <w:lvl w:ilvl="0">
        <w:numFmt w:val="lowerLetter"/>
        <w:lvlText w:val="%1."/>
        <w:lvlJc w:val="left"/>
      </w:lvl>
    </w:lvlOverride>
  </w:num>
  <w:num w:numId="4" w16cid:durableId="980816717">
    <w:abstractNumId w:val="6"/>
    <w:lvlOverride w:ilvl="0">
      <w:lvl w:ilvl="0">
        <w:numFmt w:val="lowerLetter"/>
        <w:lvlText w:val="%1."/>
        <w:lvlJc w:val="left"/>
      </w:lvl>
    </w:lvlOverride>
  </w:num>
  <w:num w:numId="5" w16cid:durableId="1569269606">
    <w:abstractNumId w:val="6"/>
    <w:lvlOverride w:ilvl="0">
      <w:lvl w:ilvl="0">
        <w:numFmt w:val="lowerLetter"/>
        <w:lvlText w:val="%1."/>
        <w:lvlJc w:val="left"/>
      </w:lvl>
    </w:lvlOverride>
  </w:num>
  <w:num w:numId="6" w16cid:durableId="610085933">
    <w:abstractNumId w:val="10"/>
    <w:lvlOverride w:ilvl="0">
      <w:lvl w:ilvl="0">
        <w:numFmt w:val="decimal"/>
        <w:lvlText w:val="%1."/>
        <w:lvlJc w:val="left"/>
      </w:lvl>
    </w:lvlOverride>
  </w:num>
  <w:num w:numId="7" w16cid:durableId="1339313437">
    <w:abstractNumId w:val="0"/>
  </w:num>
  <w:num w:numId="8" w16cid:durableId="595288578">
    <w:abstractNumId w:val="2"/>
  </w:num>
  <w:num w:numId="9" w16cid:durableId="120542590">
    <w:abstractNumId w:val="1"/>
  </w:num>
  <w:num w:numId="10" w16cid:durableId="545534487">
    <w:abstractNumId w:val="7"/>
  </w:num>
  <w:num w:numId="11" w16cid:durableId="92287417">
    <w:abstractNumId w:val="5"/>
  </w:num>
  <w:num w:numId="12" w16cid:durableId="1450010471">
    <w:abstractNumId w:val="4"/>
  </w:num>
  <w:num w:numId="13" w16cid:durableId="663900059">
    <w:abstractNumId w:val="3"/>
  </w:num>
  <w:num w:numId="14" w16cid:durableId="10734345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FF2"/>
    <w:rsid w:val="00041DF4"/>
    <w:rsid w:val="000D64A2"/>
    <w:rsid w:val="001614F5"/>
    <w:rsid w:val="001B36AD"/>
    <w:rsid w:val="00244F22"/>
    <w:rsid w:val="0027646B"/>
    <w:rsid w:val="002B1FF2"/>
    <w:rsid w:val="002E0053"/>
    <w:rsid w:val="003014B5"/>
    <w:rsid w:val="0045468D"/>
    <w:rsid w:val="004953E8"/>
    <w:rsid w:val="005041F0"/>
    <w:rsid w:val="005A5C9F"/>
    <w:rsid w:val="005C48B0"/>
    <w:rsid w:val="00607C6D"/>
    <w:rsid w:val="00762053"/>
    <w:rsid w:val="00906DCD"/>
    <w:rsid w:val="00977848"/>
    <w:rsid w:val="009E799F"/>
    <w:rsid w:val="00A920C7"/>
    <w:rsid w:val="00AF3CD1"/>
    <w:rsid w:val="00B72AF3"/>
    <w:rsid w:val="00BD704A"/>
    <w:rsid w:val="00BE279D"/>
    <w:rsid w:val="00BF03D1"/>
    <w:rsid w:val="00C21980"/>
    <w:rsid w:val="00C349C7"/>
    <w:rsid w:val="00C94B2B"/>
    <w:rsid w:val="00D673B2"/>
    <w:rsid w:val="00D80A6C"/>
    <w:rsid w:val="00D80E18"/>
    <w:rsid w:val="00DD48E3"/>
    <w:rsid w:val="00E161F1"/>
    <w:rsid w:val="00E21819"/>
    <w:rsid w:val="00E56809"/>
    <w:rsid w:val="00F65F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2FA1C"/>
  <w15:docId w15:val="{C6AB42B4-EA39-4897-8A1F-28CBCF22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4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66" w:lineRule="auto"/>
      <w:ind w:left="23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07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C6D"/>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161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61F1"/>
    <w:rPr>
      <w:rFonts w:ascii="Times New Roman" w:eastAsia="Times New Roman" w:hAnsi="Times New Roman" w:cs="Times New Roman"/>
      <w:color w:val="000000"/>
    </w:rPr>
  </w:style>
  <w:style w:type="paragraph" w:styleId="NormalWeb">
    <w:name w:val="Normal (Web)"/>
    <w:basedOn w:val="Normal"/>
    <w:uiPriority w:val="99"/>
    <w:semiHidden/>
    <w:unhideWhenUsed/>
    <w:rsid w:val="000D64A2"/>
  </w:style>
  <w:style w:type="character" w:styleId="Hyperlink">
    <w:name w:val="Hyperlink"/>
    <w:basedOn w:val="DefaultParagraphFont"/>
    <w:uiPriority w:val="99"/>
    <w:unhideWhenUsed/>
    <w:rsid w:val="00D80E18"/>
    <w:rPr>
      <w:color w:val="0563C1" w:themeColor="hyperlink"/>
      <w:u w:val="single"/>
    </w:rPr>
  </w:style>
  <w:style w:type="character" w:styleId="UnresolvedMention">
    <w:name w:val="Unresolved Mention"/>
    <w:basedOn w:val="DefaultParagraphFont"/>
    <w:uiPriority w:val="99"/>
    <w:semiHidden/>
    <w:unhideWhenUsed/>
    <w:rsid w:val="00D80E18"/>
    <w:rPr>
      <w:color w:val="605E5C"/>
      <w:shd w:val="clear" w:color="auto" w:fill="E1DFDD"/>
    </w:rPr>
  </w:style>
  <w:style w:type="table" w:styleId="TableGrid0">
    <w:name w:val="Table Grid"/>
    <w:basedOn w:val="TableNormal"/>
    <w:uiPriority w:val="39"/>
    <w:rsid w:val="00AF3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9C7"/>
    <w:pPr>
      <w:ind w:left="720"/>
      <w:contextualSpacing/>
    </w:pPr>
  </w:style>
  <w:style w:type="character" w:styleId="Strong">
    <w:name w:val="Strong"/>
    <w:basedOn w:val="DefaultParagraphFont"/>
    <w:uiPriority w:val="22"/>
    <w:qFormat/>
    <w:rsid w:val="00BF0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4078">
      <w:bodyDiv w:val="1"/>
      <w:marLeft w:val="0"/>
      <w:marRight w:val="0"/>
      <w:marTop w:val="0"/>
      <w:marBottom w:val="0"/>
      <w:divBdr>
        <w:top w:val="none" w:sz="0" w:space="0" w:color="auto"/>
        <w:left w:val="none" w:sz="0" w:space="0" w:color="auto"/>
        <w:bottom w:val="none" w:sz="0" w:space="0" w:color="auto"/>
        <w:right w:val="none" w:sz="0" w:space="0" w:color="auto"/>
      </w:divBdr>
    </w:div>
    <w:div w:id="374620945">
      <w:bodyDiv w:val="1"/>
      <w:marLeft w:val="0"/>
      <w:marRight w:val="0"/>
      <w:marTop w:val="0"/>
      <w:marBottom w:val="0"/>
      <w:divBdr>
        <w:top w:val="none" w:sz="0" w:space="0" w:color="auto"/>
        <w:left w:val="none" w:sz="0" w:space="0" w:color="auto"/>
        <w:bottom w:val="none" w:sz="0" w:space="0" w:color="auto"/>
        <w:right w:val="none" w:sz="0" w:space="0" w:color="auto"/>
      </w:divBdr>
    </w:div>
    <w:div w:id="465247625">
      <w:bodyDiv w:val="1"/>
      <w:marLeft w:val="0"/>
      <w:marRight w:val="0"/>
      <w:marTop w:val="0"/>
      <w:marBottom w:val="0"/>
      <w:divBdr>
        <w:top w:val="none" w:sz="0" w:space="0" w:color="auto"/>
        <w:left w:val="none" w:sz="0" w:space="0" w:color="auto"/>
        <w:bottom w:val="none" w:sz="0" w:space="0" w:color="auto"/>
        <w:right w:val="none" w:sz="0" w:space="0" w:color="auto"/>
      </w:divBdr>
    </w:div>
    <w:div w:id="587424799">
      <w:bodyDiv w:val="1"/>
      <w:marLeft w:val="0"/>
      <w:marRight w:val="0"/>
      <w:marTop w:val="0"/>
      <w:marBottom w:val="0"/>
      <w:divBdr>
        <w:top w:val="none" w:sz="0" w:space="0" w:color="auto"/>
        <w:left w:val="none" w:sz="0" w:space="0" w:color="auto"/>
        <w:bottom w:val="none" w:sz="0" w:space="0" w:color="auto"/>
        <w:right w:val="none" w:sz="0" w:space="0" w:color="auto"/>
      </w:divBdr>
    </w:div>
    <w:div w:id="616909415">
      <w:bodyDiv w:val="1"/>
      <w:marLeft w:val="0"/>
      <w:marRight w:val="0"/>
      <w:marTop w:val="0"/>
      <w:marBottom w:val="0"/>
      <w:divBdr>
        <w:top w:val="none" w:sz="0" w:space="0" w:color="auto"/>
        <w:left w:val="none" w:sz="0" w:space="0" w:color="auto"/>
        <w:bottom w:val="none" w:sz="0" w:space="0" w:color="auto"/>
        <w:right w:val="none" w:sz="0" w:space="0" w:color="auto"/>
      </w:divBdr>
    </w:div>
    <w:div w:id="730419613">
      <w:bodyDiv w:val="1"/>
      <w:marLeft w:val="0"/>
      <w:marRight w:val="0"/>
      <w:marTop w:val="0"/>
      <w:marBottom w:val="0"/>
      <w:divBdr>
        <w:top w:val="none" w:sz="0" w:space="0" w:color="auto"/>
        <w:left w:val="none" w:sz="0" w:space="0" w:color="auto"/>
        <w:bottom w:val="none" w:sz="0" w:space="0" w:color="auto"/>
        <w:right w:val="none" w:sz="0" w:space="0" w:color="auto"/>
      </w:divBdr>
    </w:div>
    <w:div w:id="953288839">
      <w:bodyDiv w:val="1"/>
      <w:marLeft w:val="0"/>
      <w:marRight w:val="0"/>
      <w:marTop w:val="0"/>
      <w:marBottom w:val="0"/>
      <w:divBdr>
        <w:top w:val="none" w:sz="0" w:space="0" w:color="auto"/>
        <w:left w:val="none" w:sz="0" w:space="0" w:color="auto"/>
        <w:bottom w:val="none" w:sz="0" w:space="0" w:color="auto"/>
        <w:right w:val="none" w:sz="0" w:space="0" w:color="auto"/>
      </w:divBdr>
    </w:div>
    <w:div w:id="1072506457">
      <w:bodyDiv w:val="1"/>
      <w:marLeft w:val="0"/>
      <w:marRight w:val="0"/>
      <w:marTop w:val="0"/>
      <w:marBottom w:val="0"/>
      <w:divBdr>
        <w:top w:val="none" w:sz="0" w:space="0" w:color="auto"/>
        <w:left w:val="none" w:sz="0" w:space="0" w:color="auto"/>
        <w:bottom w:val="none" w:sz="0" w:space="0" w:color="auto"/>
        <w:right w:val="none" w:sz="0" w:space="0" w:color="auto"/>
      </w:divBdr>
    </w:div>
    <w:div w:id="1116021051">
      <w:bodyDiv w:val="1"/>
      <w:marLeft w:val="0"/>
      <w:marRight w:val="0"/>
      <w:marTop w:val="0"/>
      <w:marBottom w:val="0"/>
      <w:divBdr>
        <w:top w:val="none" w:sz="0" w:space="0" w:color="auto"/>
        <w:left w:val="none" w:sz="0" w:space="0" w:color="auto"/>
        <w:bottom w:val="none" w:sz="0" w:space="0" w:color="auto"/>
        <w:right w:val="none" w:sz="0" w:space="0" w:color="auto"/>
      </w:divBdr>
    </w:div>
    <w:div w:id="1157234841">
      <w:bodyDiv w:val="1"/>
      <w:marLeft w:val="0"/>
      <w:marRight w:val="0"/>
      <w:marTop w:val="0"/>
      <w:marBottom w:val="0"/>
      <w:divBdr>
        <w:top w:val="none" w:sz="0" w:space="0" w:color="auto"/>
        <w:left w:val="none" w:sz="0" w:space="0" w:color="auto"/>
        <w:bottom w:val="none" w:sz="0" w:space="0" w:color="auto"/>
        <w:right w:val="none" w:sz="0" w:space="0" w:color="auto"/>
      </w:divBdr>
    </w:div>
    <w:div w:id="1162432730">
      <w:bodyDiv w:val="1"/>
      <w:marLeft w:val="0"/>
      <w:marRight w:val="0"/>
      <w:marTop w:val="0"/>
      <w:marBottom w:val="0"/>
      <w:divBdr>
        <w:top w:val="none" w:sz="0" w:space="0" w:color="auto"/>
        <w:left w:val="none" w:sz="0" w:space="0" w:color="auto"/>
        <w:bottom w:val="none" w:sz="0" w:space="0" w:color="auto"/>
        <w:right w:val="none" w:sz="0" w:space="0" w:color="auto"/>
      </w:divBdr>
    </w:div>
    <w:div w:id="1168250728">
      <w:bodyDiv w:val="1"/>
      <w:marLeft w:val="0"/>
      <w:marRight w:val="0"/>
      <w:marTop w:val="0"/>
      <w:marBottom w:val="0"/>
      <w:divBdr>
        <w:top w:val="none" w:sz="0" w:space="0" w:color="auto"/>
        <w:left w:val="none" w:sz="0" w:space="0" w:color="auto"/>
        <w:bottom w:val="none" w:sz="0" w:space="0" w:color="auto"/>
        <w:right w:val="none" w:sz="0" w:space="0" w:color="auto"/>
      </w:divBdr>
    </w:div>
    <w:div w:id="1173495372">
      <w:bodyDiv w:val="1"/>
      <w:marLeft w:val="0"/>
      <w:marRight w:val="0"/>
      <w:marTop w:val="0"/>
      <w:marBottom w:val="0"/>
      <w:divBdr>
        <w:top w:val="none" w:sz="0" w:space="0" w:color="auto"/>
        <w:left w:val="none" w:sz="0" w:space="0" w:color="auto"/>
        <w:bottom w:val="none" w:sz="0" w:space="0" w:color="auto"/>
        <w:right w:val="none" w:sz="0" w:space="0" w:color="auto"/>
      </w:divBdr>
    </w:div>
    <w:div w:id="1335760014">
      <w:bodyDiv w:val="1"/>
      <w:marLeft w:val="0"/>
      <w:marRight w:val="0"/>
      <w:marTop w:val="0"/>
      <w:marBottom w:val="0"/>
      <w:divBdr>
        <w:top w:val="none" w:sz="0" w:space="0" w:color="auto"/>
        <w:left w:val="none" w:sz="0" w:space="0" w:color="auto"/>
        <w:bottom w:val="none" w:sz="0" w:space="0" w:color="auto"/>
        <w:right w:val="none" w:sz="0" w:space="0" w:color="auto"/>
      </w:divBdr>
    </w:div>
    <w:div w:id="1361128808">
      <w:bodyDiv w:val="1"/>
      <w:marLeft w:val="0"/>
      <w:marRight w:val="0"/>
      <w:marTop w:val="0"/>
      <w:marBottom w:val="0"/>
      <w:divBdr>
        <w:top w:val="none" w:sz="0" w:space="0" w:color="auto"/>
        <w:left w:val="none" w:sz="0" w:space="0" w:color="auto"/>
        <w:bottom w:val="none" w:sz="0" w:space="0" w:color="auto"/>
        <w:right w:val="none" w:sz="0" w:space="0" w:color="auto"/>
      </w:divBdr>
    </w:div>
    <w:div w:id="1415009127">
      <w:bodyDiv w:val="1"/>
      <w:marLeft w:val="0"/>
      <w:marRight w:val="0"/>
      <w:marTop w:val="0"/>
      <w:marBottom w:val="0"/>
      <w:divBdr>
        <w:top w:val="none" w:sz="0" w:space="0" w:color="auto"/>
        <w:left w:val="none" w:sz="0" w:space="0" w:color="auto"/>
        <w:bottom w:val="none" w:sz="0" w:space="0" w:color="auto"/>
        <w:right w:val="none" w:sz="0" w:space="0" w:color="auto"/>
      </w:divBdr>
    </w:div>
    <w:div w:id="1433862577">
      <w:bodyDiv w:val="1"/>
      <w:marLeft w:val="0"/>
      <w:marRight w:val="0"/>
      <w:marTop w:val="0"/>
      <w:marBottom w:val="0"/>
      <w:divBdr>
        <w:top w:val="none" w:sz="0" w:space="0" w:color="auto"/>
        <w:left w:val="none" w:sz="0" w:space="0" w:color="auto"/>
        <w:bottom w:val="none" w:sz="0" w:space="0" w:color="auto"/>
        <w:right w:val="none" w:sz="0" w:space="0" w:color="auto"/>
      </w:divBdr>
    </w:div>
    <w:div w:id="1846165278">
      <w:bodyDiv w:val="1"/>
      <w:marLeft w:val="0"/>
      <w:marRight w:val="0"/>
      <w:marTop w:val="0"/>
      <w:marBottom w:val="0"/>
      <w:divBdr>
        <w:top w:val="none" w:sz="0" w:space="0" w:color="auto"/>
        <w:left w:val="none" w:sz="0" w:space="0" w:color="auto"/>
        <w:bottom w:val="none" w:sz="0" w:space="0" w:color="auto"/>
        <w:right w:val="none" w:sz="0" w:space="0" w:color="auto"/>
      </w:divBdr>
    </w:div>
    <w:div w:id="195574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hril.10123127@mahasiswa.unikom.ac.id" TargetMode="Externa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rifqy.10123102@mahasiswa.unikom.ac.id" TargetMode="Externa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4eflin.10123121@mahasiswa.unikom.ac.i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3Ihsan.10123097@mahasiswa.unikom.ac.id"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Mabil</dc:creator>
  <cp:keywords/>
  <cp:lastModifiedBy>RIFQY FAKHRY ZAIN</cp:lastModifiedBy>
  <cp:revision>14</cp:revision>
  <dcterms:created xsi:type="dcterms:W3CDTF">2025-07-22T00:03:00Z</dcterms:created>
  <dcterms:modified xsi:type="dcterms:W3CDTF">2025-07-27T23:41:00Z</dcterms:modified>
</cp:coreProperties>
</file>