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420E" w14:textId="7B81FD14" w:rsidR="008053FE" w:rsidRPr="003D6E73" w:rsidRDefault="008053FE" w:rsidP="005250B1">
      <w:pPr>
        <w:spacing w:after="0" w:line="276" w:lineRule="auto"/>
        <w:ind w:left="0" w:firstLine="0"/>
        <w:jc w:val="center"/>
        <w:rPr>
          <w:rFonts w:ascii="Times New Roman" w:hAnsi="Times New Roman" w:cs="Times New Roman"/>
          <w:b/>
          <w:bCs/>
          <w:sz w:val="24"/>
          <w:szCs w:val="24"/>
          <w:lang w:val="sv-SE"/>
        </w:rPr>
      </w:pPr>
      <w:r w:rsidRPr="003D6E73">
        <w:rPr>
          <w:rFonts w:ascii="Times New Roman" w:hAnsi="Times New Roman" w:cs="Times New Roman"/>
          <w:b/>
          <w:bCs/>
          <w:sz w:val="24"/>
          <w:szCs w:val="24"/>
          <w:lang w:val="sv-SE"/>
        </w:rPr>
        <w:t xml:space="preserve">PRAKTIKUM </w:t>
      </w:r>
      <w:r w:rsidR="005B30C7">
        <w:rPr>
          <w:rFonts w:ascii="Times New Roman" w:hAnsi="Times New Roman" w:cs="Times New Roman"/>
          <w:b/>
          <w:bCs/>
          <w:sz w:val="24"/>
          <w:szCs w:val="24"/>
          <w:lang w:val="sv-SE"/>
        </w:rPr>
        <w:t>TEKNIK ANTARMUKA</w:t>
      </w:r>
    </w:p>
    <w:p w14:paraId="5BBDCC7D" w14:textId="30ED703C" w:rsidR="008053FE" w:rsidRPr="00111924" w:rsidRDefault="008053FE" w:rsidP="005250B1">
      <w:pPr>
        <w:spacing w:after="0" w:line="276" w:lineRule="auto"/>
        <w:ind w:left="0" w:firstLine="0"/>
        <w:jc w:val="center"/>
        <w:rPr>
          <w:rFonts w:ascii="Times New Roman" w:hAnsi="Times New Roman" w:cs="Times New Roman"/>
          <w:b/>
          <w:bCs/>
          <w:sz w:val="24"/>
          <w:szCs w:val="24"/>
          <w:lang w:val="sv-SE"/>
        </w:rPr>
      </w:pPr>
      <w:r w:rsidRPr="00111924">
        <w:rPr>
          <w:rFonts w:ascii="Times New Roman" w:hAnsi="Times New Roman" w:cs="Times New Roman"/>
          <w:b/>
          <w:bCs/>
          <w:sz w:val="24"/>
          <w:szCs w:val="24"/>
          <w:lang w:val="sv-SE"/>
        </w:rPr>
        <w:t xml:space="preserve">MODUL </w:t>
      </w:r>
      <w:r w:rsidR="005250B1" w:rsidRPr="00111924">
        <w:rPr>
          <w:rFonts w:ascii="Times New Roman" w:hAnsi="Times New Roman" w:cs="Times New Roman"/>
          <w:b/>
          <w:bCs/>
          <w:sz w:val="24"/>
          <w:szCs w:val="24"/>
          <w:lang w:val="sv-SE"/>
        </w:rPr>
        <w:t>V</w:t>
      </w:r>
      <w:r w:rsidR="00770270" w:rsidRPr="00111924">
        <w:rPr>
          <w:rFonts w:ascii="Times New Roman" w:hAnsi="Times New Roman" w:cs="Times New Roman"/>
          <w:b/>
          <w:bCs/>
          <w:sz w:val="24"/>
          <w:szCs w:val="24"/>
          <w:lang w:val="sv-SE"/>
        </w:rPr>
        <w:t>I</w:t>
      </w:r>
      <w:r w:rsidR="00B66C74" w:rsidRPr="00111924">
        <w:rPr>
          <w:rFonts w:ascii="Times New Roman" w:hAnsi="Times New Roman" w:cs="Times New Roman"/>
          <w:b/>
          <w:bCs/>
          <w:sz w:val="24"/>
          <w:szCs w:val="24"/>
          <w:lang w:val="sv-SE"/>
        </w:rPr>
        <w:t>I</w:t>
      </w:r>
    </w:p>
    <w:p w14:paraId="2A08F34F" w14:textId="403C8A0B" w:rsidR="00984E5C" w:rsidRDefault="005F2C18" w:rsidP="005250B1">
      <w:pPr>
        <w:spacing w:after="0" w:line="276" w:lineRule="auto"/>
        <w:ind w:left="0" w:firstLine="0"/>
        <w:jc w:val="center"/>
        <w:rPr>
          <w:rFonts w:ascii="Times New Roman" w:hAnsi="Times New Roman" w:cs="Times New Roman"/>
          <w:b/>
          <w:bCs/>
          <w:i/>
          <w:iCs/>
          <w:sz w:val="24"/>
          <w:szCs w:val="24"/>
          <w:lang w:val="sv-SE"/>
        </w:rPr>
      </w:pPr>
      <w:r w:rsidRPr="00111924">
        <w:rPr>
          <w:rFonts w:ascii="Times New Roman" w:hAnsi="Times New Roman" w:cs="Times New Roman"/>
          <w:b/>
          <w:bCs/>
          <w:i/>
          <w:iCs/>
          <w:sz w:val="24"/>
          <w:szCs w:val="24"/>
          <w:lang w:val="sv-SE"/>
        </w:rPr>
        <w:t xml:space="preserve">INTERNET OF THINGS </w:t>
      </w:r>
      <w:r w:rsidR="00B66C74" w:rsidRPr="00111924">
        <w:rPr>
          <w:rFonts w:ascii="Times New Roman" w:hAnsi="Times New Roman" w:cs="Times New Roman"/>
          <w:b/>
          <w:bCs/>
          <w:i/>
          <w:iCs/>
          <w:sz w:val="24"/>
          <w:szCs w:val="24"/>
          <w:lang w:val="sv-SE"/>
        </w:rPr>
        <w:t>PLATFORM</w:t>
      </w:r>
      <w:r w:rsidR="00931C4B">
        <w:rPr>
          <w:rFonts w:ascii="Times New Roman" w:hAnsi="Times New Roman" w:cs="Times New Roman"/>
          <w:b/>
          <w:bCs/>
          <w:i/>
          <w:iCs/>
          <w:sz w:val="24"/>
          <w:szCs w:val="24"/>
          <w:lang w:val="sv-SE"/>
        </w:rPr>
        <w:t>S</w:t>
      </w:r>
    </w:p>
    <w:p w14:paraId="545058A4" w14:textId="77777777" w:rsidR="00644AD4" w:rsidRPr="00111924" w:rsidRDefault="00644AD4" w:rsidP="005250B1">
      <w:pPr>
        <w:spacing w:after="0" w:line="276" w:lineRule="auto"/>
        <w:ind w:left="0" w:firstLine="0"/>
        <w:jc w:val="center"/>
        <w:rPr>
          <w:rFonts w:ascii="Times New Roman" w:hAnsi="Times New Roman" w:cs="Times New Roman"/>
          <w:b/>
          <w:bCs/>
          <w:i/>
          <w:iCs/>
          <w:sz w:val="24"/>
          <w:szCs w:val="24"/>
          <w:lang w:val="sv-SE"/>
        </w:rPr>
      </w:pPr>
    </w:p>
    <w:tbl>
      <w:tblPr>
        <w:tblStyle w:val="TableGrid"/>
        <w:tblW w:w="5000" w:type="pct"/>
        <w:tblLook w:val="04A0" w:firstRow="1" w:lastRow="0" w:firstColumn="1" w:lastColumn="0" w:noHBand="0" w:noVBand="1"/>
      </w:tblPr>
      <w:tblGrid>
        <w:gridCol w:w="2642"/>
        <w:gridCol w:w="2641"/>
        <w:gridCol w:w="2644"/>
      </w:tblGrid>
      <w:tr w:rsidR="00984E5C" w:rsidRPr="008053FE" w14:paraId="008418A3" w14:textId="77777777" w:rsidTr="00EB4716">
        <w:trPr>
          <w:trHeight w:val="904"/>
        </w:trPr>
        <w:tc>
          <w:tcPr>
            <w:tcW w:w="1666" w:type="pct"/>
            <w:vMerge w:val="restart"/>
          </w:tcPr>
          <w:p w14:paraId="2F693E3C" w14:textId="77777777" w:rsidR="003C09C2" w:rsidRDefault="00984E5C" w:rsidP="005250B1">
            <w:pPr>
              <w:spacing w:line="276" w:lineRule="auto"/>
              <w:ind w:left="0" w:firstLine="0"/>
              <w:rPr>
                <w:rFonts w:ascii="Times New Roman" w:hAnsi="Times New Roman" w:cs="Times New Roman"/>
                <w:sz w:val="24"/>
                <w:szCs w:val="24"/>
              </w:rPr>
            </w:pPr>
            <w:proofErr w:type="spellStart"/>
            <w:r w:rsidRPr="008053FE">
              <w:rPr>
                <w:rFonts w:ascii="Times New Roman" w:hAnsi="Times New Roman" w:cs="Times New Roman"/>
                <w:sz w:val="24"/>
                <w:szCs w:val="24"/>
              </w:rPr>
              <w:t>Tanggal</w:t>
            </w:r>
            <w:proofErr w:type="spellEnd"/>
            <w:r w:rsidRPr="008053FE">
              <w:rPr>
                <w:rFonts w:ascii="Times New Roman" w:hAnsi="Times New Roman" w:cs="Times New Roman"/>
                <w:sz w:val="24"/>
                <w:szCs w:val="24"/>
              </w:rPr>
              <w:t xml:space="preserve"> </w:t>
            </w:r>
            <w:proofErr w:type="spellStart"/>
            <w:proofErr w:type="gramStart"/>
            <w:r w:rsidRPr="008053FE">
              <w:rPr>
                <w:rFonts w:ascii="Times New Roman" w:hAnsi="Times New Roman" w:cs="Times New Roman"/>
                <w:sz w:val="24"/>
                <w:szCs w:val="24"/>
              </w:rPr>
              <w:t>Praktikum</w:t>
            </w:r>
            <w:proofErr w:type="spellEnd"/>
            <w:r w:rsidRPr="008053FE">
              <w:rPr>
                <w:rFonts w:ascii="Times New Roman" w:hAnsi="Times New Roman" w:cs="Times New Roman"/>
                <w:sz w:val="24"/>
                <w:szCs w:val="24"/>
              </w:rPr>
              <w:t xml:space="preserve"> :</w:t>
            </w:r>
            <w:proofErr w:type="gramEnd"/>
          </w:p>
          <w:p w14:paraId="72A3EC51" w14:textId="5640CC3A" w:rsidR="00984E5C" w:rsidRPr="008053FE" w:rsidRDefault="00130184" w:rsidP="005250B1">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26 – 11 - 2024</w:t>
            </w:r>
          </w:p>
        </w:tc>
        <w:tc>
          <w:tcPr>
            <w:tcW w:w="1666" w:type="pct"/>
          </w:tcPr>
          <w:p w14:paraId="15ADDD29" w14:textId="77777777" w:rsidR="00984E5C" w:rsidRPr="008053FE" w:rsidRDefault="00984E5C" w:rsidP="005250B1">
            <w:pPr>
              <w:spacing w:line="276" w:lineRule="auto"/>
              <w:ind w:left="0" w:firstLine="0"/>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gramEnd"/>
          </w:p>
        </w:tc>
        <w:tc>
          <w:tcPr>
            <w:tcW w:w="1668" w:type="pct"/>
            <w:vMerge w:val="restart"/>
          </w:tcPr>
          <w:p w14:paraId="65DF959B" w14:textId="77777777" w:rsidR="00984E5C" w:rsidRDefault="00984E5C" w:rsidP="005250B1">
            <w:pPr>
              <w:spacing w:line="276" w:lineRule="auto"/>
              <w:ind w:left="0" w:firstLine="0"/>
              <w:rPr>
                <w:rFonts w:ascii="Times New Roman" w:hAnsi="Times New Roman" w:cs="Times New Roman"/>
                <w:sz w:val="24"/>
                <w:szCs w:val="24"/>
              </w:rPr>
            </w:pPr>
            <w:proofErr w:type="spellStart"/>
            <w:r w:rsidRPr="008053FE">
              <w:rPr>
                <w:rFonts w:ascii="Times New Roman" w:hAnsi="Times New Roman" w:cs="Times New Roman"/>
                <w:sz w:val="24"/>
                <w:szCs w:val="24"/>
              </w:rPr>
              <w:t>Tanggal</w:t>
            </w:r>
            <w:proofErr w:type="spellEnd"/>
            <w:r w:rsidRPr="008053FE">
              <w:rPr>
                <w:rFonts w:ascii="Times New Roman" w:hAnsi="Times New Roman" w:cs="Times New Roman"/>
                <w:sz w:val="24"/>
                <w:szCs w:val="24"/>
              </w:rPr>
              <w:t xml:space="preserve"> </w:t>
            </w:r>
            <w:proofErr w:type="gramStart"/>
            <w:r w:rsidRPr="008053FE">
              <w:rPr>
                <w:rFonts w:ascii="Times New Roman" w:hAnsi="Times New Roman" w:cs="Times New Roman"/>
                <w:sz w:val="24"/>
                <w:szCs w:val="24"/>
              </w:rPr>
              <w:t>ACC :</w:t>
            </w:r>
            <w:proofErr w:type="gramEnd"/>
          </w:p>
          <w:p w14:paraId="4A0A1994" w14:textId="042A4D2E" w:rsidR="003C09C2" w:rsidRPr="008053FE" w:rsidRDefault="003C09C2" w:rsidP="005250B1">
            <w:pPr>
              <w:spacing w:line="276" w:lineRule="auto"/>
              <w:ind w:left="0" w:firstLine="0"/>
              <w:rPr>
                <w:rFonts w:ascii="Times New Roman" w:hAnsi="Times New Roman" w:cs="Times New Roman"/>
                <w:sz w:val="24"/>
                <w:szCs w:val="24"/>
              </w:rPr>
            </w:pPr>
          </w:p>
        </w:tc>
      </w:tr>
      <w:tr w:rsidR="00984E5C" w:rsidRPr="008053FE" w14:paraId="3EFD3BE6" w14:textId="77777777" w:rsidTr="00EB4716">
        <w:trPr>
          <w:trHeight w:val="829"/>
        </w:trPr>
        <w:tc>
          <w:tcPr>
            <w:tcW w:w="1666" w:type="pct"/>
            <w:vMerge/>
          </w:tcPr>
          <w:p w14:paraId="66B1DED5" w14:textId="77777777" w:rsidR="00984E5C" w:rsidRPr="008053FE" w:rsidRDefault="00984E5C" w:rsidP="005250B1">
            <w:pPr>
              <w:spacing w:line="276" w:lineRule="auto"/>
              <w:ind w:left="0" w:firstLine="0"/>
              <w:rPr>
                <w:rFonts w:ascii="Times New Roman" w:hAnsi="Times New Roman" w:cs="Times New Roman"/>
                <w:sz w:val="24"/>
                <w:szCs w:val="24"/>
              </w:rPr>
            </w:pPr>
          </w:p>
        </w:tc>
        <w:tc>
          <w:tcPr>
            <w:tcW w:w="1666" w:type="pct"/>
          </w:tcPr>
          <w:p w14:paraId="50BE855E" w14:textId="77777777" w:rsidR="00984E5C" w:rsidRPr="008053FE" w:rsidRDefault="00984E5C" w:rsidP="005250B1">
            <w:pPr>
              <w:spacing w:line="276" w:lineRule="auto"/>
              <w:ind w:left="0" w:firstLine="0"/>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Revisi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tc>
        <w:tc>
          <w:tcPr>
            <w:tcW w:w="1668" w:type="pct"/>
            <w:vMerge/>
          </w:tcPr>
          <w:p w14:paraId="380F5358" w14:textId="77777777" w:rsidR="00984E5C" w:rsidRPr="008053FE" w:rsidRDefault="00984E5C" w:rsidP="005250B1">
            <w:pPr>
              <w:spacing w:line="276" w:lineRule="auto"/>
              <w:ind w:left="0" w:firstLine="0"/>
              <w:rPr>
                <w:rFonts w:ascii="Times New Roman" w:hAnsi="Times New Roman" w:cs="Times New Roman"/>
                <w:sz w:val="24"/>
                <w:szCs w:val="24"/>
              </w:rPr>
            </w:pPr>
          </w:p>
        </w:tc>
      </w:tr>
      <w:tr w:rsidR="00984E5C" w:rsidRPr="008053FE" w14:paraId="6DCEEA38" w14:textId="77777777" w:rsidTr="00EB4716">
        <w:trPr>
          <w:trHeight w:val="1702"/>
        </w:trPr>
        <w:tc>
          <w:tcPr>
            <w:tcW w:w="5000" w:type="pct"/>
            <w:gridSpan w:val="3"/>
          </w:tcPr>
          <w:p w14:paraId="13EFB3BC" w14:textId="77777777" w:rsidR="00984E5C" w:rsidRPr="008053FE" w:rsidRDefault="00984E5C" w:rsidP="005250B1">
            <w:pPr>
              <w:spacing w:line="276" w:lineRule="auto"/>
              <w:ind w:left="0" w:firstLine="0"/>
              <w:rPr>
                <w:rFonts w:ascii="Times New Roman" w:hAnsi="Times New Roman" w:cs="Times New Roman"/>
                <w:sz w:val="24"/>
                <w:szCs w:val="24"/>
              </w:rPr>
            </w:pPr>
            <w:proofErr w:type="spellStart"/>
            <w:proofErr w:type="gram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gramEnd"/>
          </w:p>
        </w:tc>
      </w:tr>
    </w:tbl>
    <w:p w14:paraId="79EE1C58" w14:textId="77777777" w:rsidR="008053FE" w:rsidRPr="00920671" w:rsidRDefault="008053FE" w:rsidP="005250B1">
      <w:pPr>
        <w:spacing w:after="0" w:line="276" w:lineRule="auto"/>
        <w:ind w:left="0" w:firstLine="0"/>
        <w:rPr>
          <w:rFonts w:ascii="Times New Roman" w:hAnsi="Times New Roman" w:cs="Times New Roman"/>
          <w:sz w:val="24"/>
          <w:szCs w:val="24"/>
          <w:lang w:val="sv-SE"/>
        </w:rPr>
      </w:pPr>
    </w:p>
    <w:p w14:paraId="4012046C" w14:textId="03324AE1" w:rsidR="008053FE" w:rsidRPr="00984E5C" w:rsidRDefault="008053FE" w:rsidP="005250B1">
      <w:pPr>
        <w:tabs>
          <w:tab w:val="left" w:pos="1985"/>
        </w:tabs>
        <w:spacing w:after="0" w:line="276" w:lineRule="auto"/>
        <w:ind w:left="0" w:firstLine="0"/>
        <w:jc w:val="both"/>
        <w:rPr>
          <w:rFonts w:ascii="Times New Roman" w:hAnsi="Times New Roman" w:cs="Times New Roman"/>
          <w:sz w:val="24"/>
          <w:szCs w:val="24"/>
          <w:lang w:val="fi-FI"/>
        </w:rPr>
      </w:pPr>
      <w:r w:rsidRPr="00984E5C">
        <w:rPr>
          <w:rFonts w:ascii="Times New Roman" w:hAnsi="Times New Roman" w:cs="Times New Roman"/>
          <w:sz w:val="24"/>
          <w:szCs w:val="24"/>
          <w:lang w:val="fi-FI"/>
        </w:rPr>
        <w:t>Nama</w:t>
      </w:r>
      <w:r w:rsidRPr="00984E5C">
        <w:rPr>
          <w:rFonts w:ascii="Times New Roman" w:hAnsi="Times New Roman" w:cs="Times New Roman"/>
          <w:sz w:val="24"/>
          <w:szCs w:val="24"/>
          <w:lang w:val="fi-FI"/>
        </w:rPr>
        <w:tab/>
        <w:t>:</w:t>
      </w:r>
      <w:r w:rsidR="00130184">
        <w:rPr>
          <w:rFonts w:ascii="Times New Roman" w:hAnsi="Times New Roman" w:cs="Times New Roman"/>
          <w:sz w:val="24"/>
          <w:szCs w:val="24"/>
          <w:lang w:val="fi-FI"/>
        </w:rPr>
        <w:t xml:space="preserve"> Syarif Hidayat</w:t>
      </w:r>
    </w:p>
    <w:p w14:paraId="165A71E8" w14:textId="6E3C9341" w:rsidR="008053FE" w:rsidRPr="00984E5C" w:rsidRDefault="008053FE" w:rsidP="005250B1">
      <w:pPr>
        <w:tabs>
          <w:tab w:val="left" w:pos="1985"/>
        </w:tabs>
        <w:spacing w:after="0" w:line="276" w:lineRule="auto"/>
        <w:ind w:left="0" w:firstLine="0"/>
        <w:jc w:val="both"/>
        <w:rPr>
          <w:rFonts w:ascii="Times New Roman" w:hAnsi="Times New Roman" w:cs="Times New Roman"/>
          <w:sz w:val="24"/>
          <w:szCs w:val="24"/>
          <w:lang w:val="fi-FI"/>
        </w:rPr>
      </w:pPr>
      <w:r w:rsidRPr="00984E5C">
        <w:rPr>
          <w:rFonts w:ascii="Times New Roman" w:hAnsi="Times New Roman" w:cs="Times New Roman"/>
          <w:sz w:val="24"/>
          <w:szCs w:val="24"/>
          <w:lang w:val="fi-FI"/>
        </w:rPr>
        <w:t>NIM</w:t>
      </w:r>
      <w:r w:rsidRPr="00984E5C">
        <w:rPr>
          <w:rFonts w:ascii="Times New Roman" w:hAnsi="Times New Roman" w:cs="Times New Roman"/>
          <w:sz w:val="24"/>
          <w:szCs w:val="24"/>
          <w:lang w:val="fi-FI"/>
        </w:rPr>
        <w:tab/>
        <w:t>:</w:t>
      </w:r>
      <w:r w:rsidR="00130184">
        <w:rPr>
          <w:rFonts w:ascii="Times New Roman" w:hAnsi="Times New Roman" w:cs="Times New Roman"/>
          <w:sz w:val="24"/>
          <w:szCs w:val="24"/>
          <w:lang w:val="fi-FI"/>
        </w:rPr>
        <w:t xml:space="preserve"> D400220086</w:t>
      </w:r>
    </w:p>
    <w:p w14:paraId="1959D8D1" w14:textId="0131D618" w:rsidR="008053FE" w:rsidRPr="00984E5C" w:rsidRDefault="008053FE" w:rsidP="005250B1">
      <w:pPr>
        <w:tabs>
          <w:tab w:val="left" w:pos="1985"/>
        </w:tabs>
        <w:spacing w:after="0" w:line="276" w:lineRule="auto"/>
        <w:ind w:left="0" w:firstLine="0"/>
        <w:jc w:val="both"/>
        <w:rPr>
          <w:rFonts w:ascii="Times New Roman" w:hAnsi="Times New Roman" w:cs="Times New Roman"/>
          <w:sz w:val="24"/>
          <w:szCs w:val="24"/>
          <w:lang w:val="fi-FI"/>
        </w:rPr>
      </w:pPr>
      <w:r w:rsidRPr="00984E5C">
        <w:rPr>
          <w:rFonts w:ascii="Times New Roman" w:hAnsi="Times New Roman" w:cs="Times New Roman"/>
          <w:sz w:val="24"/>
          <w:szCs w:val="24"/>
          <w:lang w:val="fi-FI"/>
        </w:rPr>
        <w:t>Kelas</w:t>
      </w:r>
      <w:r w:rsidRPr="00984E5C">
        <w:rPr>
          <w:rFonts w:ascii="Times New Roman" w:hAnsi="Times New Roman" w:cs="Times New Roman"/>
          <w:sz w:val="24"/>
          <w:szCs w:val="24"/>
          <w:lang w:val="fi-FI"/>
        </w:rPr>
        <w:tab/>
        <w:t>:</w:t>
      </w:r>
      <w:r w:rsidR="00130184">
        <w:rPr>
          <w:rFonts w:ascii="Times New Roman" w:hAnsi="Times New Roman" w:cs="Times New Roman"/>
          <w:sz w:val="24"/>
          <w:szCs w:val="24"/>
          <w:lang w:val="fi-FI"/>
        </w:rPr>
        <w:t xml:space="preserve"> A</w:t>
      </w:r>
    </w:p>
    <w:p w14:paraId="46C311C7" w14:textId="34B7DF43" w:rsidR="008053FE" w:rsidRPr="001C6268" w:rsidRDefault="008053FE" w:rsidP="005250B1">
      <w:pPr>
        <w:tabs>
          <w:tab w:val="left" w:pos="1985"/>
        </w:tabs>
        <w:spacing w:after="0" w:line="276" w:lineRule="auto"/>
        <w:ind w:left="0" w:firstLine="0"/>
        <w:jc w:val="both"/>
        <w:rPr>
          <w:rFonts w:ascii="Times New Roman" w:hAnsi="Times New Roman" w:cs="Times New Roman"/>
          <w:sz w:val="24"/>
          <w:szCs w:val="24"/>
          <w:lang w:val="sv-SE"/>
        </w:rPr>
      </w:pPr>
      <w:r w:rsidRPr="001C6268">
        <w:rPr>
          <w:rFonts w:ascii="Times New Roman" w:hAnsi="Times New Roman" w:cs="Times New Roman"/>
          <w:sz w:val="24"/>
          <w:szCs w:val="24"/>
          <w:lang w:val="sv-SE"/>
        </w:rPr>
        <w:t xml:space="preserve">Asisten </w:t>
      </w:r>
      <w:r w:rsidR="006F1386" w:rsidRPr="001C6268">
        <w:rPr>
          <w:rFonts w:ascii="Times New Roman" w:hAnsi="Times New Roman" w:cs="Times New Roman"/>
          <w:sz w:val="24"/>
          <w:szCs w:val="24"/>
          <w:lang w:val="sv-SE"/>
        </w:rPr>
        <w:t>Pengajar</w:t>
      </w:r>
      <w:r w:rsidRPr="001C6268">
        <w:rPr>
          <w:rFonts w:ascii="Times New Roman" w:hAnsi="Times New Roman" w:cs="Times New Roman"/>
          <w:sz w:val="24"/>
          <w:szCs w:val="24"/>
          <w:lang w:val="sv-SE"/>
        </w:rPr>
        <w:tab/>
        <w:t>:</w:t>
      </w:r>
      <w:r w:rsidR="00E31E37" w:rsidRPr="001C6268">
        <w:rPr>
          <w:rFonts w:ascii="Times New Roman" w:hAnsi="Times New Roman" w:cs="Times New Roman"/>
          <w:sz w:val="24"/>
          <w:szCs w:val="24"/>
          <w:lang w:val="sv-SE"/>
        </w:rPr>
        <w:t xml:space="preserve"> </w:t>
      </w:r>
      <w:r w:rsidR="006E5123">
        <w:rPr>
          <w:rFonts w:ascii="Times New Roman" w:hAnsi="Times New Roman" w:cs="Times New Roman"/>
          <w:sz w:val="24"/>
          <w:szCs w:val="24"/>
          <w:lang w:val="sv-SE"/>
        </w:rPr>
        <w:t>Dzaky Novika Ramadhan</w:t>
      </w:r>
    </w:p>
    <w:p w14:paraId="7E278C9F" w14:textId="77777777" w:rsidR="008053FE" w:rsidRPr="001C6268" w:rsidRDefault="008053FE" w:rsidP="005250B1">
      <w:pPr>
        <w:tabs>
          <w:tab w:val="left" w:pos="1985"/>
        </w:tabs>
        <w:spacing w:line="276" w:lineRule="auto"/>
        <w:ind w:left="0" w:firstLine="0"/>
        <w:jc w:val="both"/>
        <w:rPr>
          <w:rFonts w:ascii="Times New Roman" w:hAnsi="Times New Roman" w:cs="Times New Roman"/>
          <w:sz w:val="24"/>
          <w:szCs w:val="24"/>
          <w:lang w:val="sv-SE"/>
        </w:rPr>
      </w:pPr>
    </w:p>
    <w:tbl>
      <w:tblPr>
        <w:tblStyle w:val="TableGrid"/>
        <w:tblW w:w="5000" w:type="pct"/>
        <w:tblLook w:val="04A0" w:firstRow="1" w:lastRow="0" w:firstColumn="1" w:lastColumn="0" w:noHBand="0" w:noVBand="1"/>
      </w:tblPr>
      <w:tblGrid>
        <w:gridCol w:w="7927"/>
      </w:tblGrid>
      <w:tr w:rsidR="008053FE" w:rsidRPr="00644AD4" w14:paraId="4C0DE147" w14:textId="77777777" w:rsidTr="005C2C99">
        <w:tc>
          <w:tcPr>
            <w:tcW w:w="5000" w:type="pct"/>
          </w:tcPr>
          <w:p w14:paraId="1FDBBDD2" w14:textId="69DC4A1A" w:rsidR="008053FE" w:rsidRPr="006277B7" w:rsidRDefault="000A341A" w:rsidP="005250B1">
            <w:pPr>
              <w:tabs>
                <w:tab w:val="left" w:pos="1985"/>
              </w:tabs>
              <w:spacing w:after="0" w:line="276" w:lineRule="auto"/>
              <w:ind w:left="0" w:firstLine="0"/>
              <w:jc w:val="both"/>
              <w:rPr>
                <w:rFonts w:ascii="Times New Roman" w:hAnsi="Times New Roman" w:cs="Times New Roman"/>
                <w:sz w:val="24"/>
                <w:szCs w:val="24"/>
                <w:lang w:val="sv-SE"/>
              </w:rPr>
            </w:pPr>
            <w:r w:rsidRPr="006277B7">
              <w:rPr>
                <w:rFonts w:ascii="Times New Roman" w:hAnsi="Times New Roman" w:cs="Times New Roman"/>
                <w:sz w:val="24"/>
                <w:szCs w:val="24"/>
                <w:lang w:val="sv-SE"/>
              </w:rPr>
              <w:t xml:space="preserve">1. </w:t>
            </w:r>
            <w:r w:rsidR="006277B7">
              <w:rPr>
                <w:rFonts w:ascii="Times New Roman" w:hAnsi="Times New Roman" w:cs="Times New Roman"/>
                <w:sz w:val="24"/>
                <w:szCs w:val="24"/>
                <w:lang w:val="sv-SE"/>
              </w:rPr>
              <w:t>Install</w:t>
            </w:r>
            <w:r w:rsidR="006277B7" w:rsidRPr="006277B7">
              <w:rPr>
                <w:rFonts w:ascii="Times New Roman" w:hAnsi="Times New Roman" w:cs="Times New Roman"/>
                <w:sz w:val="24"/>
                <w:szCs w:val="24"/>
                <w:lang w:val="sv-SE"/>
              </w:rPr>
              <w:t xml:space="preserve"> board untuk ESP8266 dan ESP32</w:t>
            </w:r>
            <w:r w:rsidR="006277B7">
              <w:rPr>
                <w:rFonts w:ascii="Times New Roman" w:hAnsi="Times New Roman" w:cs="Times New Roman"/>
                <w:sz w:val="24"/>
                <w:szCs w:val="24"/>
                <w:lang w:val="sv-SE"/>
              </w:rPr>
              <w:t xml:space="preserve"> pada aplikasi Arduino IDE</w:t>
            </w:r>
            <w:r w:rsidR="006277B7" w:rsidRPr="006277B7">
              <w:rPr>
                <w:rFonts w:ascii="Times New Roman" w:hAnsi="Times New Roman" w:cs="Times New Roman"/>
                <w:sz w:val="24"/>
                <w:szCs w:val="24"/>
                <w:lang w:val="sv-SE"/>
              </w:rPr>
              <w:t xml:space="preserve">, sertakan bukti </w:t>
            </w:r>
            <w:r w:rsidR="006277B7" w:rsidRPr="006277B7">
              <w:rPr>
                <w:rFonts w:ascii="Times New Roman" w:hAnsi="Times New Roman" w:cs="Times New Roman"/>
                <w:i/>
                <w:iCs/>
                <w:sz w:val="24"/>
                <w:szCs w:val="24"/>
                <w:lang w:val="sv-SE"/>
              </w:rPr>
              <w:t>screenshot</w:t>
            </w:r>
            <w:r w:rsidR="006277B7">
              <w:rPr>
                <w:rFonts w:ascii="Times New Roman" w:hAnsi="Times New Roman" w:cs="Times New Roman"/>
                <w:i/>
                <w:iCs/>
                <w:sz w:val="24"/>
                <w:szCs w:val="24"/>
                <w:lang w:val="sv-SE"/>
              </w:rPr>
              <w:t>-</w:t>
            </w:r>
            <w:r w:rsidR="006277B7" w:rsidRPr="006277B7">
              <w:rPr>
                <w:rFonts w:ascii="Times New Roman" w:hAnsi="Times New Roman" w:cs="Times New Roman"/>
                <w:sz w:val="24"/>
                <w:szCs w:val="24"/>
                <w:lang w:val="sv-SE"/>
              </w:rPr>
              <w:t>nya bahwa telah ber</w:t>
            </w:r>
            <w:r w:rsidR="006277B7">
              <w:rPr>
                <w:rFonts w:ascii="Times New Roman" w:hAnsi="Times New Roman" w:cs="Times New Roman"/>
                <w:sz w:val="24"/>
                <w:szCs w:val="24"/>
                <w:lang w:val="sv-SE"/>
              </w:rPr>
              <w:t>hasil ter-</w:t>
            </w:r>
            <w:r w:rsidR="006277B7">
              <w:rPr>
                <w:rFonts w:ascii="Times New Roman" w:hAnsi="Times New Roman" w:cs="Times New Roman"/>
                <w:i/>
                <w:iCs/>
                <w:sz w:val="24"/>
                <w:szCs w:val="24"/>
                <w:lang w:val="sv-SE"/>
              </w:rPr>
              <w:t>install</w:t>
            </w:r>
            <w:r w:rsidR="006277B7" w:rsidRPr="006277B7">
              <w:rPr>
                <w:rFonts w:ascii="Times New Roman" w:hAnsi="Times New Roman" w:cs="Times New Roman"/>
                <w:sz w:val="24"/>
                <w:szCs w:val="24"/>
                <w:lang w:val="sv-SE"/>
              </w:rPr>
              <w:t>!</w:t>
            </w:r>
          </w:p>
        </w:tc>
      </w:tr>
      <w:tr w:rsidR="008053FE" w:rsidRPr="000A341A" w14:paraId="44F06281" w14:textId="77777777" w:rsidTr="00924130">
        <w:trPr>
          <w:trHeight w:val="2307"/>
        </w:trPr>
        <w:tc>
          <w:tcPr>
            <w:tcW w:w="5000" w:type="pct"/>
          </w:tcPr>
          <w:p w14:paraId="4190B19A" w14:textId="77777777" w:rsidR="00E4225D" w:rsidRDefault="000A341A" w:rsidP="005250B1">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Jawaban : </w:t>
            </w:r>
          </w:p>
          <w:p w14:paraId="293ADC5B" w14:textId="6A2170AC" w:rsidR="00924130" w:rsidRDefault="00130184" w:rsidP="005250B1">
            <w:pPr>
              <w:tabs>
                <w:tab w:val="left" w:pos="1985"/>
              </w:tabs>
              <w:spacing w:line="276" w:lineRule="auto"/>
              <w:ind w:left="0" w:firstLine="0"/>
              <w:jc w:val="both"/>
              <w:rPr>
                <w:rFonts w:ascii="Times New Roman" w:hAnsi="Times New Roman" w:cs="Times New Roman"/>
                <w:sz w:val="24"/>
                <w:szCs w:val="24"/>
                <w:lang w:val="sv-SE"/>
              </w:rPr>
            </w:pPr>
            <w:r w:rsidRPr="00130184">
              <w:rPr>
                <w:rFonts w:ascii="Times New Roman" w:hAnsi="Times New Roman" w:cs="Times New Roman"/>
                <w:sz w:val="24"/>
                <w:szCs w:val="24"/>
                <w:lang w:val="sv-SE"/>
              </w:rPr>
              <w:drawing>
                <wp:inline distT="0" distB="0" distL="0" distR="0" wp14:anchorId="1FEC69CD" wp14:editId="0165FF0F">
                  <wp:extent cx="4594860" cy="1515603"/>
                  <wp:effectExtent l="0" t="0" r="0" b="8890"/>
                  <wp:docPr id="30526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69390" name=""/>
                          <pic:cNvPicPr/>
                        </pic:nvPicPr>
                        <pic:blipFill>
                          <a:blip r:embed="rId8"/>
                          <a:stretch>
                            <a:fillRect/>
                          </a:stretch>
                        </pic:blipFill>
                        <pic:spPr>
                          <a:xfrm>
                            <a:off x="0" y="0"/>
                            <a:ext cx="4599667" cy="1517189"/>
                          </a:xfrm>
                          <a:prstGeom prst="rect">
                            <a:avLst/>
                          </a:prstGeom>
                        </pic:spPr>
                      </pic:pic>
                    </a:graphicData>
                  </a:graphic>
                </wp:inline>
              </w:drawing>
            </w:r>
          </w:p>
          <w:p w14:paraId="5843C376" w14:textId="77777777" w:rsidR="00924130" w:rsidRDefault="00924130" w:rsidP="005250B1">
            <w:pPr>
              <w:tabs>
                <w:tab w:val="left" w:pos="1985"/>
              </w:tabs>
              <w:spacing w:line="276" w:lineRule="auto"/>
              <w:ind w:left="0" w:firstLine="0"/>
              <w:jc w:val="both"/>
              <w:rPr>
                <w:rFonts w:ascii="Times New Roman" w:hAnsi="Times New Roman" w:cs="Times New Roman"/>
                <w:sz w:val="24"/>
                <w:szCs w:val="24"/>
                <w:lang w:val="sv-SE"/>
              </w:rPr>
            </w:pPr>
          </w:p>
          <w:p w14:paraId="113DD4F7" w14:textId="77777777" w:rsidR="004F0CAB" w:rsidRDefault="004F0CAB" w:rsidP="005250B1">
            <w:pPr>
              <w:tabs>
                <w:tab w:val="left" w:pos="1985"/>
              </w:tabs>
              <w:spacing w:line="276" w:lineRule="auto"/>
              <w:ind w:left="0" w:firstLine="0"/>
              <w:jc w:val="both"/>
              <w:rPr>
                <w:rFonts w:ascii="Times New Roman" w:hAnsi="Times New Roman" w:cs="Times New Roman"/>
                <w:sz w:val="24"/>
                <w:szCs w:val="24"/>
                <w:lang w:val="sv-SE"/>
              </w:rPr>
            </w:pPr>
          </w:p>
          <w:p w14:paraId="4B883F47" w14:textId="36E922FE" w:rsidR="004F0CAB" w:rsidRPr="000A341A" w:rsidRDefault="004F0CAB" w:rsidP="005250B1">
            <w:pPr>
              <w:tabs>
                <w:tab w:val="left" w:pos="1985"/>
              </w:tabs>
              <w:spacing w:line="276" w:lineRule="auto"/>
              <w:ind w:left="0" w:firstLine="0"/>
              <w:jc w:val="both"/>
              <w:rPr>
                <w:rFonts w:ascii="Times New Roman" w:hAnsi="Times New Roman" w:cs="Times New Roman"/>
                <w:sz w:val="24"/>
                <w:szCs w:val="24"/>
                <w:lang w:val="sv-SE"/>
              </w:rPr>
            </w:pPr>
          </w:p>
        </w:tc>
      </w:tr>
      <w:tr w:rsidR="008053FE" w:rsidRPr="005B5FDF" w14:paraId="75A65D55" w14:textId="77777777" w:rsidTr="005C2C99">
        <w:tc>
          <w:tcPr>
            <w:tcW w:w="5000" w:type="pct"/>
          </w:tcPr>
          <w:p w14:paraId="54FFD54A" w14:textId="069D5026" w:rsidR="008053FE" w:rsidRPr="00E674AB" w:rsidRDefault="000A341A" w:rsidP="005250B1">
            <w:pPr>
              <w:tabs>
                <w:tab w:val="left" w:pos="1985"/>
              </w:tabs>
              <w:spacing w:after="0" w:line="276" w:lineRule="auto"/>
              <w:ind w:left="32" w:hanging="32"/>
              <w:jc w:val="both"/>
              <w:rPr>
                <w:rFonts w:ascii="Times New Roman" w:hAnsi="Times New Roman" w:cs="Times New Roman"/>
                <w:sz w:val="24"/>
                <w:szCs w:val="24"/>
              </w:rPr>
            </w:pPr>
            <w:r w:rsidRPr="00770270">
              <w:rPr>
                <w:rFonts w:ascii="Times New Roman" w:hAnsi="Times New Roman" w:cs="Times New Roman"/>
                <w:sz w:val="24"/>
                <w:szCs w:val="24"/>
              </w:rPr>
              <w:lastRenderedPageBreak/>
              <w:t xml:space="preserve">2. </w:t>
            </w:r>
            <w:r w:rsidR="001D58B0" w:rsidRPr="00770270">
              <w:rPr>
                <w:rFonts w:ascii="Times New Roman" w:hAnsi="Times New Roman" w:cs="Times New Roman"/>
                <w:sz w:val="24"/>
                <w:szCs w:val="24"/>
              </w:rPr>
              <w:t xml:space="preserve"> </w:t>
            </w:r>
            <w:r w:rsidR="00E674AB" w:rsidRPr="00E674AB">
              <w:rPr>
                <w:rFonts w:ascii="Times New Roman" w:hAnsi="Times New Roman" w:cs="Times New Roman"/>
                <w:sz w:val="24"/>
                <w:szCs w:val="24"/>
              </w:rPr>
              <w:t xml:space="preserve">Install </w:t>
            </w:r>
            <w:r w:rsidR="00E674AB">
              <w:rPr>
                <w:rFonts w:ascii="Times New Roman" w:hAnsi="Times New Roman" w:cs="Times New Roman"/>
                <w:sz w:val="24"/>
                <w:szCs w:val="24"/>
              </w:rPr>
              <w:t>library</w:t>
            </w:r>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untuk</w:t>
            </w:r>
            <w:proofErr w:type="spellEnd"/>
            <w:r w:rsidR="00E674AB" w:rsidRPr="00E674AB">
              <w:rPr>
                <w:rFonts w:ascii="Times New Roman" w:hAnsi="Times New Roman" w:cs="Times New Roman"/>
                <w:sz w:val="24"/>
                <w:szCs w:val="24"/>
              </w:rPr>
              <w:t xml:space="preserve"> </w:t>
            </w:r>
            <w:r w:rsidR="00E674AB">
              <w:rPr>
                <w:rFonts w:ascii="Times New Roman" w:hAnsi="Times New Roman" w:cs="Times New Roman"/>
                <w:sz w:val="24"/>
                <w:szCs w:val="24"/>
              </w:rPr>
              <w:t xml:space="preserve">Blynk by Volodymyr </w:t>
            </w:r>
            <w:proofErr w:type="spellStart"/>
            <w:r w:rsidR="00E674AB">
              <w:rPr>
                <w:rFonts w:ascii="Times New Roman" w:hAnsi="Times New Roman" w:cs="Times New Roman"/>
                <w:sz w:val="24"/>
                <w:szCs w:val="24"/>
              </w:rPr>
              <w:t>Shymanskyy</w:t>
            </w:r>
            <w:proofErr w:type="spellEnd"/>
            <w:r w:rsidR="00E674AB" w:rsidRPr="00E674AB">
              <w:rPr>
                <w:rFonts w:ascii="Times New Roman" w:hAnsi="Times New Roman" w:cs="Times New Roman"/>
                <w:sz w:val="24"/>
                <w:szCs w:val="24"/>
              </w:rPr>
              <w:t xml:space="preserve"> dan</w:t>
            </w:r>
            <w:r w:rsidR="009172A1">
              <w:rPr>
                <w:rFonts w:ascii="Times New Roman" w:hAnsi="Times New Roman" w:cs="Times New Roman"/>
                <w:sz w:val="24"/>
                <w:szCs w:val="24"/>
              </w:rPr>
              <w:t xml:space="preserve"> thinger.io by Alvaro Luis Bustamante</w:t>
            </w:r>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sertakan</w:t>
            </w:r>
            <w:proofErr w:type="spellEnd"/>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bukti</w:t>
            </w:r>
            <w:proofErr w:type="spellEnd"/>
            <w:r w:rsidR="00E674AB" w:rsidRPr="00E674AB">
              <w:rPr>
                <w:rFonts w:ascii="Times New Roman" w:hAnsi="Times New Roman" w:cs="Times New Roman"/>
                <w:sz w:val="24"/>
                <w:szCs w:val="24"/>
              </w:rPr>
              <w:t xml:space="preserve"> </w:t>
            </w:r>
            <w:r w:rsidR="00E674AB" w:rsidRPr="00E674AB">
              <w:rPr>
                <w:rFonts w:ascii="Times New Roman" w:hAnsi="Times New Roman" w:cs="Times New Roman"/>
                <w:i/>
                <w:iCs/>
                <w:sz w:val="24"/>
                <w:szCs w:val="24"/>
              </w:rPr>
              <w:t>screenshot-</w:t>
            </w:r>
            <w:proofErr w:type="spellStart"/>
            <w:r w:rsidR="00E674AB" w:rsidRPr="00E674AB">
              <w:rPr>
                <w:rFonts w:ascii="Times New Roman" w:hAnsi="Times New Roman" w:cs="Times New Roman"/>
                <w:sz w:val="24"/>
                <w:szCs w:val="24"/>
              </w:rPr>
              <w:t>nya</w:t>
            </w:r>
            <w:proofErr w:type="spellEnd"/>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bahwa</w:t>
            </w:r>
            <w:proofErr w:type="spellEnd"/>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telah</w:t>
            </w:r>
            <w:proofErr w:type="spellEnd"/>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berhasil</w:t>
            </w:r>
            <w:proofErr w:type="spellEnd"/>
            <w:r w:rsidR="00E674AB" w:rsidRPr="00E674AB">
              <w:rPr>
                <w:rFonts w:ascii="Times New Roman" w:hAnsi="Times New Roman" w:cs="Times New Roman"/>
                <w:sz w:val="24"/>
                <w:szCs w:val="24"/>
              </w:rPr>
              <w:t xml:space="preserve"> </w:t>
            </w:r>
            <w:proofErr w:type="spellStart"/>
            <w:r w:rsidR="00E674AB" w:rsidRPr="00E674AB">
              <w:rPr>
                <w:rFonts w:ascii="Times New Roman" w:hAnsi="Times New Roman" w:cs="Times New Roman"/>
                <w:sz w:val="24"/>
                <w:szCs w:val="24"/>
              </w:rPr>
              <w:t>ter</w:t>
            </w:r>
            <w:proofErr w:type="spellEnd"/>
            <w:r w:rsidR="00E674AB" w:rsidRPr="00E674AB">
              <w:rPr>
                <w:rFonts w:ascii="Times New Roman" w:hAnsi="Times New Roman" w:cs="Times New Roman"/>
                <w:sz w:val="24"/>
                <w:szCs w:val="24"/>
              </w:rPr>
              <w:t>-</w:t>
            </w:r>
            <w:r w:rsidR="00E674AB" w:rsidRPr="00E674AB">
              <w:rPr>
                <w:rFonts w:ascii="Times New Roman" w:hAnsi="Times New Roman" w:cs="Times New Roman"/>
                <w:i/>
                <w:iCs/>
                <w:sz w:val="24"/>
                <w:szCs w:val="24"/>
              </w:rPr>
              <w:t>install</w:t>
            </w:r>
            <w:r w:rsidR="00E674AB" w:rsidRPr="00E674AB">
              <w:rPr>
                <w:rFonts w:ascii="Times New Roman" w:hAnsi="Times New Roman" w:cs="Times New Roman"/>
                <w:sz w:val="24"/>
                <w:szCs w:val="24"/>
              </w:rPr>
              <w:t>!</w:t>
            </w:r>
          </w:p>
        </w:tc>
      </w:tr>
      <w:tr w:rsidR="008053FE" w:rsidRPr="000A341A" w14:paraId="5A696941" w14:textId="77777777" w:rsidTr="00831BF9">
        <w:trPr>
          <w:trHeight w:val="3633"/>
        </w:trPr>
        <w:tc>
          <w:tcPr>
            <w:tcW w:w="5000" w:type="pct"/>
          </w:tcPr>
          <w:p w14:paraId="2A67EAF0" w14:textId="77777777" w:rsidR="008053FE" w:rsidRDefault="000A341A" w:rsidP="005250B1">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Jawaban : </w:t>
            </w:r>
          </w:p>
          <w:p w14:paraId="0A5783D6" w14:textId="320B880C" w:rsidR="00E4225D" w:rsidRPr="000A341A" w:rsidRDefault="00130184" w:rsidP="005250B1">
            <w:pPr>
              <w:tabs>
                <w:tab w:val="left" w:pos="1985"/>
              </w:tabs>
              <w:spacing w:line="276" w:lineRule="auto"/>
              <w:ind w:left="0" w:firstLine="0"/>
              <w:jc w:val="both"/>
              <w:rPr>
                <w:rFonts w:ascii="Times New Roman" w:hAnsi="Times New Roman" w:cs="Times New Roman"/>
                <w:sz w:val="24"/>
                <w:szCs w:val="24"/>
                <w:lang w:val="sv-SE"/>
              </w:rPr>
            </w:pPr>
            <w:r w:rsidRPr="00130184">
              <w:rPr>
                <w:rFonts w:ascii="Times New Roman" w:hAnsi="Times New Roman" w:cs="Times New Roman"/>
                <w:sz w:val="24"/>
                <w:szCs w:val="24"/>
                <w:lang w:val="sv-SE"/>
              </w:rPr>
              <w:drawing>
                <wp:inline distT="0" distB="0" distL="0" distR="0" wp14:anchorId="0C00C39F" wp14:editId="478AC745">
                  <wp:extent cx="4838700" cy="743759"/>
                  <wp:effectExtent l="0" t="0" r="0" b="0"/>
                  <wp:docPr id="153435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50752" name=""/>
                          <pic:cNvPicPr/>
                        </pic:nvPicPr>
                        <pic:blipFill>
                          <a:blip r:embed="rId9"/>
                          <a:stretch>
                            <a:fillRect/>
                          </a:stretch>
                        </pic:blipFill>
                        <pic:spPr>
                          <a:xfrm>
                            <a:off x="0" y="0"/>
                            <a:ext cx="4851552" cy="745734"/>
                          </a:xfrm>
                          <a:prstGeom prst="rect">
                            <a:avLst/>
                          </a:prstGeom>
                        </pic:spPr>
                      </pic:pic>
                    </a:graphicData>
                  </a:graphic>
                </wp:inline>
              </w:drawing>
            </w:r>
          </w:p>
        </w:tc>
      </w:tr>
      <w:tr w:rsidR="00831BF9" w:rsidRPr="00130184" w14:paraId="1E47F632" w14:textId="77777777" w:rsidTr="00831BF9">
        <w:trPr>
          <w:trHeight w:val="551"/>
        </w:trPr>
        <w:tc>
          <w:tcPr>
            <w:tcW w:w="5000" w:type="pct"/>
          </w:tcPr>
          <w:p w14:paraId="770F3A99" w14:textId="0A48123F" w:rsidR="00831BF9" w:rsidRPr="00C5099D" w:rsidRDefault="00831BF9" w:rsidP="005250B1">
            <w:pPr>
              <w:tabs>
                <w:tab w:val="left" w:pos="1985"/>
              </w:tabs>
              <w:spacing w:after="0" w:line="276" w:lineRule="auto"/>
              <w:ind w:left="0" w:firstLine="0"/>
              <w:jc w:val="both"/>
              <w:rPr>
                <w:rFonts w:ascii="Times New Roman" w:hAnsi="Times New Roman" w:cs="Times New Roman"/>
                <w:sz w:val="24"/>
                <w:szCs w:val="24"/>
                <w:lang w:val="sv-SE"/>
              </w:rPr>
            </w:pPr>
            <w:r w:rsidRPr="00B50172">
              <w:rPr>
                <w:rFonts w:ascii="Times New Roman" w:hAnsi="Times New Roman" w:cs="Times New Roman"/>
                <w:sz w:val="24"/>
                <w:szCs w:val="24"/>
                <w:lang w:val="sv-SE"/>
              </w:rPr>
              <w:t xml:space="preserve">3. </w:t>
            </w:r>
            <w:r w:rsidR="00B50172" w:rsidRPr="00B50172">
              <w:rPr>
                <w:rFonts w:ascii="Times New Roman" w:hAnsi="Times New Roman" w:cs="Times New Roman"/>
                <w:sz w:val="24"/>
                <w:szCs w:val="24"/>
                <w:lang w:val="sv-SE"/>
              </w:rPr>
              <w:t>Apa itu Blynk dan bagaimana cara</w:t>
            </w:r>
            <w:r w:rsidR="00B50172">
              <w:rPr>
                <w:rFonts w:ascii="Times New Roman" w:hAnsi="Times New Roman" w:cs="Times New Roman"/>
                <w:sz w:val="24"/>
                <w:szCs w:val="24"/>
                <w:lang w:val="sv-SE"/>
              </w:rPr>
              <w:t xml:space="preserve"> kerjanya dalam konteks </w:t>
            </w:r>
            <w:r w:rsidR="00B50172" w:rsidRPr="00B50172">
              <w:rPr>
                <w:rFonts w:ascii="Times New Roman" w:hAnsi="Times New Roman" w:cs="Times New Roman"/>
                <w:i/>
                <w:iCs/>
                <w:sz w:val="24"/>
                <w:szCs w:val="24"/>
                <w:lang w:val="sv-SE"/>
              </w:rPr>
              <w:t>Internet of Things</w:t>
            </w:r>
            <w:r w:rsidR="00B50172">
              <w:rPr>
                <w:rFonts w:ascii="Times New Roman" w:hAnsi="Times New Roman" w:cs="Times New Roman"/>
                <w:sz w:val="24"/>
                <w:szCs w:val="24"/>
                <w:lang w:val="sv-SE"/>
              </w:rPr>
              <w:t xml:space="preserve"> (IoT)?</w:t>
            </w:r>
            <w:r w:rsidR="00C5099D">
              <w:rPr>
                <w:rFonts w:ascii="Times New Roman" w:hAnsi="Times New Roman" w:cs="Times New Roman"/>
                <w:sz w:val="24"/>
                <w:szCs w:val="24"/>
                <w:lang w:val="sv-SE"/>
              </w:rPr>
              <w:t xml:space="preserve"> Lalu buatlah akun untuk aplikasi dari Blynk, sertakan bukti </w:t>
            </w:r>
            <w:r w:rsidR="00C5099D">
              <w:rPr>
                <w:rFonts w:ascii="Times New Roman" w:hAnsi="Times New Roman" w:cs="Times New Roman"/>
                <w:i/>
                <w:iCs/>
                <w:sz w:val="24"/>
                <w:szCs w:val="24"/>
                <w:lang w:val="sv-SE"/>
              </w:rPr>
              <w:t>screenshot</w:t>
            </w:r>
            <w:r w:rsidR="00C5099D">
              <w:rPr>
                <w:rFonts w:ascii="Times New Roman" w:hAnsi="Times New Roman" w:cs="Times New Roman"/>
                <w:sz w:val="24"/>
                <w:szCs w:val="24"/>
                <w:lang w:val="sv-SE"/>
              </w:rPr>
              <w:t xml:space="preserve"> jika telah berhasil membuat akun!</w:t>
            </w:r>
          </w:p>
        </w:tc>
      </w:tr>
      <w:tr w:rsidR="00831BF9" w:rsidRPr="006E3352" w14:paraId="34339277" w14:textId="77777777" w:rsidTr="00831BF9">
        <w:trPr>
          <w:trHeight w:val="2997"/>
        </w:trPr>
        <w:tc>
          <w:tcPr>
            <w:tcW w:w="5000" w:type="pct"/>
          </w:tcPr>
          <w:p w14:paraId="7FA8CB84" w14:textId="77777777" w:rsidR="005250B1" w:rsidRDefault="00831BF9" w:rsidP="005250B1">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Jawaban :</w:t>
            </w:r>
          </w:p>
          <w:p w14:paraId="327CCFC8" w14:textId="1141A3FA" w:rsidR="00130184" w:rsidRPr="00130184" w:rsidRDefault="006E3352" w:rsidP="00130184">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130184" w:rsidRPr="00130184">
              <w:rPr>
                <w:rFonts w:ascii="Times New Roman" w:hAnsi="Times New Roman" w:cs="Times New Roman"/>
                <w:sz w:val="24"/>
                <w:szCs w:val="24"/>
                <w:lang w:val="sv-SE"/>
              </w:rPr>
              <w:t>Blynk adalah platform Internet of Things (IoT) yang memungkinkan pengguna untuk menghubungkan dan mengontrol perangkat keras seperti Arduino, Raspberry Pi, dan ESP8266 melalui aplikasi seluler. Dengan Blynk, pengguna dapat membuat antarmuka pengguna yang intuitif menggunakan berbagai widget yang dapat disesuaikan, seperti tombol, slider, dan grafik, untuk memantau dan mengontrol perangkat mereka secara real-time. Arsitektur Blynk terdiri dari tiga komponen utama: aplikasi Blynk untuk smartphone, server Blynk untuk mengelola data, dan perangkat keras yang terhubung melalui internet menggunakan protokol seperti HTTP, MQTT, atau WebSockets.</w:t>
            </w:r>
          </w:p>
          <w:p w14:paraId="793BEF9D" w14:textId="4F7F563A" w:rsidR="00130184" w:rsidRPr="00130184" w:rsidRDefault="006E3352" w:rsidP="00130184">
            <w:pPr>
              <w:tabs>
                <w:tab w:val="left" w:pos="1985"/>
              </w:tabs>
              <w:spacing w:line="276" w:lineRule="auto"/>
              <w:ind w:left="0" w:firstLine="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130184" w:rsidRPr="00130184">
              <w:rPr>
                <w:rFonts w:ascii="Times New Roman" w:hAnsi="Times New Roman" w:cs="Times New Roman"/>
                <w:sz w:val="24"/>
                <w:szCs w:val="24"/>
                <w:lang w:val="sv-SE"/>
              </w:rPr>
              <w:t>Cara kerja Blynk melibatkan koneksi perangkat keras ke server Blynk, di mana perangkat dapat menerima perintah dari aplikasi dan mengirimkan data kembali ke aplikasi. Blynk juga menyediakan fitur keamanan, termasuk autentikasi pengguna dan enkripsi data, untuk melindungi akses ke perangkat. Dengan kemudahan penggunaan dan fleksibilitas yang ditawarkan, Blynk mempercepat proses pengembangan aplikasi IoT, memungkinkan pengguna untuk lebih fokus pada inovasi dan implementasi proyek-proyek IoT mereka.</w:t>
            </w:r>
          </w:p>
          <w:p w14:paraId="64F8B48E" w14:textId="072688B2" w:rsidR="00130184" w:rsidRDefault="006E3352" w:rsidP="005250B1">
            <w:pPr>
              <w:tabs>
                <w:tab w:val="left" w:pos="1985"/>
              </w:tabs>
              <w:spacing w:line="276" w:lineRule="auto"/>
              <w:ind w:left="0" w:firstLine="0"/>
              <w:jc w:val="both"/>
              <w:rPr>
                <w:rFonts w:ascii="Times New Roman" w:hAnsi="Times New Roman" w:cs="Times New Roman"/>
                <w:sz w:val="24"/>
                <w:szCs w:val="24"/>
                <w:lang w:val="sv-SE"/>
              </w:rPr>
            </w:pPr>
            <w:r>
              <w:rPr>
                <w:noProof/>
              </w:rPr>
              <w:lastRenderedPageBreak/>
              <w:drawing>
                <wp:inline distT="0" distB="0" distL="0" distR="0" wp14:anchorId="7CEC5A4A" wp14:editId="70D4F338">
                  <wp:extent cx="1790700" cy="1938263"/>
                  <wp:effectExtent l="0" t="0" r="0" b="5080"/>
                  <wp:docPr id="15038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2543" cy="1940258"/>
                          </a:xfrm>
                          <a:prstGeom prst="rect">
                            <a:avLst/>
                          </a:prstGeom>
                          <a:noFill/>
                          <a:ln>
                            <a:noFill/>
                          </a:ln>
                        </pic:spPr>
                      </pic:pic>
                    </a:graphicData>
                  </a:graphic>
                </wp:inline>
              </w:drawing>
            </w:r>
          </w:p>
        </w:tc>
      </w:tr>
      <w:tr w:rsidR="00831BF9" w:rsidRPr="00BD4CEA" w14:paraId="778FB5A8" w14:textId="77777777" w:rsidTr="00831BF9">
        <w:trPr>
          <w:trHeight w:val="687"/>
        </w:trPr>
        <w:tc>
          <w:tcPr>
            <w:tcW w:w="5000" w:type="pct"/>
          </w:tcPr>
          <w:p w14:paraId="51710312" w14:textId="7C9B3B32" w:rsidR="00831BF9" w:rsidRPr="00BD4CEA" w:rsidRDefault="00831BF9" w:rsidP="005250B1">
            <w:pPr>
              <w:tabs>
                <w:tab w:val="left" w:pos="1985"/>
              </w:tabs>
              <w:spacing w:after="0" w:line="276" w:lineRule="auto"/>
              <w:ind w:left="0" w:firstLine="0"/>
              <w:jc w:val="both"/>
              <w:rPr>
                <w:rFonts w:ascii="Times New Roman" w:hAnsi="Times New Roman" w:cs="Times New Roman"/>
                <w:sz w:val="24"/>
                <w:szCs w:val="24"/>
              </w:rPr>
            </w:pPr>
            <w:r w:rsidRPr="00BD4CEA">
              <w:rPr>
                <w:rFonts w:ascii="Times New Roman" w:hAnsi="Times New Roman" w:cs="Times New Roman"/>
                <w:sz w:val="24"/>
                <w:szCs w:val="24"/>
              </w:rPr>
              <w:lastRenderedPageBreak/>
              <w:t xml:space="preserve">4. </w:t>
            </w:r>
            <w:r w:rsidR="00BD4CEA" w:rsidRPr="00BD4CEA">
              <w:rPr>
                <w:rFonts w:ascii="Times New Roman" w:hAnsi="Times New Roman" w:cs="Times New Roman"/>
                <w:sz w:val="24"/>
                <w:szCs w:val="24"/>
              </w:rPr>
              <w:t>Apa</w:t>
            </w:r>
            <w:r w:rsidR="00111924">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itu</w:t>
            </w:r>
            <w:proofErr w:type="spellEnd"/>
            <w:r w:rsidR="00BD4CEA" w:rsidRPr="00BD4CEA">
              <w:rPr>
                <w:rFonts w:ascii="Times New Roman" w:hAnsi="Times New Roman" w:cs="Times New Roman"/>
                <w:sz w:val="24"/>
                <w:szCs w:val="24"/>
              </w:rPr>
              <w:t xml:space="preserve"> Thinger.io dan </w:t>
            </w:r>
            <w:proofErr w:type="spellStart"/>
            <w:r w:rsidR="00BD4CEA" w:rsidRPr="00BD4CEA">
              <w:rPr>
                <w:rFonts w:ascii="Times New Roman" w:hAnsi="Times New Roman" w:cs="Times New Roman"/>
                <w:sz w:val="24"/>
                <w:szCs w:val="24"/>
              </w:rPr>
              <w:t>bagaimana</w:t>
            </w:r>
            <w:proofErr w:type="spellEnd"/>
            <w:r w:rsidR="00BD4CEA" w:rsidRPr="00BD4CEA">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fungsinya</w:t>
            </w:r>
            <w:proofErr w:type="spellEnd"/>
            <w:r w:rsidR="00BD4CEA" w:rsidRPr="00BD4CEA">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dalam</w:t>
            </w:r>
            <w:proofErr w:type="spellEnd"/>
            <w:r w:rsidR="00BD4CEA" w:rsidRPr="00BD4CEA">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pengembangan</w:t>
            </w:r>
            <w:proofErr w:type="spellEnd"/>
            <w:r w:rsidR="00BD4CEA" w:rsidRPr="00BD4CEA">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proyek</w:t>
            </w:r>
            <w:proofErr w:type="spellEnd"/>
            <w:r w:rsidR="00BD4CEA" w:rsidRPr="00BD4CEA">
              <w:rPr>
                <w:rFonts w:ascii="Times New Roman" w:hAnsi="Times New Roman" w:cs="Times New Roman"/>
                <w:sz w:val="24"/>
                <w:szCs w:val="24"/>
              </w:rPr>
              <w:t xml:space="preserve"> </w:t>
            </w:r>
            <w:r w:rsidR="00BD4CEA" w:rsidRPr="00BD4CEA">
              <w:rPr>
                <w:rFonts w:ascii="Times New Roman" w:hAnsi="Times New Roman" w:cs="Times New Roman"/>
                <w:i/>
                <w:iCs/>
                <w:sz w:val="24"/>
                <w:szCs w:val="24"/>
              </w:rPr>
              <w:t xml:space="preserve">Internet of Things </w:t>
            </w:r>
            <w:r w:rsidR="00BD4CEA" w:rsidRPr="00BD4CEA">
              <w:rPr>
                <w:rFonts w:ascii="Times New Roman" w:hAnsi="Times New Roman" w:cs="Times New Roman"/>
                <w:sz w:val="24"/>
                <w:szCs w:val="24"/>
              </w:rPr>
              <w:t xml:space="preserve">(IoT)? Lalu </w:t>
            </w:r>
            <w:proofErr w:type="spellStart"/>
            <w:r w:rsidR="00BD4CEA" w:rsidRPr="00BD4CEA">
              <w:rPr>
                <w:rFonts w:ascii="Times New Roman" w:hAnsi="Times New Roman" w:cs="Times New Roman"/>
                <w:sz w:val="24"/>
                <w:szCs w:val="24"/>
              </w:rPr>
              <w:t>buatlah</w:t>
            </w:r>
            <w:proofErr w:type="spellEnd"/>
            <w:r w:rsidR="00BD4CEA" w:rsidRPr="00BD4CEA">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akun</w:t>
            </w:r>
            <w:proofErr w:type="spellEnd"/>
            <w:r w:rsidR="00BD4CEA" w:rsidRPr="00BD4CEA">
              <w:rPr>
                <w:rFonts w:ascii="Times New Roman" w:hAnsi="Times New Roman" w:cs="Times New Roman"/>
                <w:sz w:val="24"/>
                <w:szCs w:val="24"/>
              </w:rPr>
              <w:t xml:space="preserve"> </w:t>
            </w:r>
            <w:proofErr w:type="spellStart"/>
            <w:r w:rsidR="00BD4CEA" w:rsidRPr="00BD4CEA">
              <w:rPr>
                <w:rFonts w:ascii="Times New Roman" w:hAnsi="Times New Roman" w:cs="Times New Roman"/>
                <w:sz w:val="24"/>
                <w:szCs w:val="24"/>
              </w:rPr>
              <w:t>untuk</w:t>
            </w:r>
            <w:proofErr w:type="spellEnd"/>
            <w:r w:rsidR="00BD4CEA" w:rsidRPr="00BD4CEA">
              <w:rPr>
                <w:rFonts w:ascii="Times New Roman" w:hAnsi="Times New Roman" w:cs="Times New Roman"/>
                <w:sz w:val="24"/>
                <w:szCs w:val="24"/>
              </w:rPr>
              <w:t xml:space="preserve"> </w:t>
            </w:r>
            <w:r w:rsidR="00BD4CEA">
              <w:rPr>
                <w:rFonts w:ascii="Times New Roman" w:hAnsi="Times New Roman" w:cs="Times New Roman"/>
                <w:sz w:val="24"/>
                <w:szCs w:val="24"/>
              </w:rPr>
              <w:t xml:space="preserve">platform Thinger.io, </w:t>
            </w:r>
            <w:proofErr w:type="spellStart"/>
            <w:r w:rsidR="00BD4CEA">
              <w:rPr>
                <w:rFonts w:ascii="Times New Roman" w:hAnsi="Times New Roman" w:cs="Times New Roman"/>
                <w:sz w:val="24"/>
                <w:szCs w:val="24"/>
              </w:rPr>
              <w:t>sertakan</w:t>
            </w:r>
            <w:proofErr w:type="spellEnd"/>
            <w:r w:rsidR="00BD4CEA">
              <w:rPr>
                <w:rFonts w:ascii="Times New Roman" w:hAnsi="Times New Roman" w:cs="Times New Roman"/>
                <w:sz w:val="24"/>
                <w:szCs w:val="24"/>
              </w:rPr>
              <w:t xml:space="preserve"> </w:t>
            </w:r>
            <w:proofErr w:type="spellStart"/>
            <w:r w:rsidR="00BD4CEA">
              <w:rPr>
                <w:rFonts w:ascii="Times New Roman" w:hAnsi="Times New Roman" w:cs="Times New Roman"/>
                <w:sz w:val="24"/>
                <w:szCs w:val="24"/>
              </w:rPr>
              <w:t>bukti</w:t>
            </w:r>
            <w:proofErr w:type="spellEnd"/>
            <w:r w:rsidR="00BD4CEA">
              <w:rPr>
                <w:rFonts w:ascii="Times New Roman" w:hAnsi="Times New Roman" w:cs="Times New Roman"/>
                <w:sz w:val="24"/>
                <w:szCs w:val="24"/>
              </w:rPr>
              <w:t xml:space="preserve"> </w:t>
            </w:r>
            <w:r w:rsidR="00BD4CEA">
              <w:rPr>
                <w:rFonts w:ascii="Times New Roman" w:hAnsi="Times New Roman" w:cs="Times New Roman"/>
                <w:i/>
                <w:iCs/>
                <w:sz w:val="24"/>
                <w:szCs w:val="24"/>
              </w:rPr>
              <w:t>screenshot</w:t>
            </w:r>
            <w:r w:rsidR="00BD4CEA">
              <w:rPr>
                <w:rFonts w:ascii="Times New Roman" w:hAnsi="Times New Roman" w:cs="Times New Roman"/>
                <w:sz w:val="24"/>
                <w:szCs w:val="24"/>
              </w:rPr>
              <w:t xml:space="preserve"> </w:t>
            </w:r>
            <w:proofErr w:type="spellStart"/>
            <w:r w:rsidR="00BD4CEA">
              <w:rPr>
                <w:rFonts w:ascii="Times New Roman" w:hAnsi="Times New Roman" w:cs="Times New Roman"/>
                <w:sz w:val="24"/>
                <w:szCs w:val="24"/>
              </w:rPr>
              <w:t>jika</w:t>
            </w:r>
            <w:proofErr w:type="spellEnd"/>
            <w:r w:rsidR="00BD4CEA">
              <w:rPr>
                <w:rFonts w:ascii="Times New Roman" w:hAnsi="Times New Roman" w:cs="Times New Roman"/>
                <w:sz w:val="24"/>
                <w:szCs w:val="24"/>
              </w:rPr>
              <w:t xml:space="preserve"> </w:t>
            </w:r>
            <w:proofErr w:type="spellStart"/>
            <w:r w:rsidR="00BD4CEA">
              <w:rPr>
                <w:rFonts w:ascii="Times New Roman" w:hAnsi="Times New Roman" w:cs="Times New Roman"/>
                <w:sz w:val="24"/>
                <w:szCs w:val="24"/>
              </w:rPr>
              <w:t>telah</w:t>
            </w:r>
            <w:proofErr w:type="spellEnd"/>
            <w:r w:rsidR="00BD4CEA">
              <w:rPr>
                <w:rFonts w:ascii="Times New Roman" w:hAnsi="Times New Roman" w:cs="Times New Roman"/>
                <w:sz w:val="24"/>
                <w:szCs w:val="24"/>
              </w:rPr>
              <w:t xml:space="preserve"> </w:t>
            </w:r>
            <w:proofErr w:type="spellStart"/>
            <w:r w:rsidR="00BD4CEA">
              <w:rPr>
                <w:rFonts w:ascii="Times New Roman" w:hAnsi="Times New Roman" w:cs="Times New Roman"/>
                <w:sz w:val="24"/>
                <w:szCs w:val="24"/>
              </w:rPr>
              <w:t>berhasil</w:t>
            </w:r>
            <w:proofErr w:type="spellEnd"/>
            <w:r w:rsidR="00BD4CEA">
              <w:rPr>
                <w:rFonts w:ascii="Times New Roman" w:hAnsi="Times New Roman" w:cs="Times New Roman"/>
                <w:sz w:val="24"/>
                <w:szCs w:val="24"/>
              </w:rPr>
              <w:t xml:space="preserve"> </w:t>
            </w:r>
            <w:proofErr w:type="spellStart"/>
            <w:r w:rsidR="00BD4CEA">
              <w:rPr>
                <w:rFonts w:ascii="Times New Roman" w:hAnsi="Times New Roman" w:cs="Times New Roman"/>
                <w:sz w:val="24"/>
                <w:szCs w:val="24"/>
              </w:rPr>
              <w:t>membuat</w:t>
            </w:r>
            <w:proofErr w:type="spellEnd"/>
            <w:r w:rsidR="00BD4CEA">
              <w:rPr>
                <w:rFonts w:ascii="Times New Roman" w:hAnsi="Times New Roman" w:cs="Times New Roman"/>
                <w:sz w:val="24"/>
                <w:szCs w:val="24"/>
              </w:rPr>
              <w:t xml:space="preserve"> </w:t>
            </w:r>
            <w:proofErr w:type="spellStart"/>
            <w:r w:rsidR="00BD4CEA">
              <w:rPr>
                <w:rFonts w:ascii="Times New Roman" w:hAnsi="Times New Roman" w:cs="Times New Roman"/>
                <w:sz w:val="24"/>
                <w:szCs w:val="24"/>
              </w:rPr>
              <w:t>akun</w:t>
            </w:r>
            <w:proofErr w:type="spellEnd"/>
            <w:r w:rsidR="00BD4CEA">
              <w:rPr>
                <w:rFonts w:ascii="Times New Roman" w:hAnsi="Times New Roman" w:cs="Times New Roman"/>
                <w:sz w:val="24"/>
                <w:szCs w:val="24"/>
              </w:rPr>
              <w:t>!</w:t>
            </w:r>
          </w:p>
        </w:tc>
      </w:tr>
      <w:tr w:rsidR="005250B1" w:rsidRPr="005250B1" w14:paraId="2D1F27E0" w14:textId="77777777" w:rsidTr="00831BF9">
        <w:trPr>
          <w:trHeight w:val="687"/>
        </w:trPr>
        <w:tc>
          <w:tcPr>
            <w:tcW w:w="5000" w:type="pct"/>
          </w:tcPr>
          <w:p w14:paraId="3F65D2B4" w14:textId="77777777" w:rsidR="005250B1" w:rsidRDefault="005250B1" w:rsidP="005250B1">
            <w:pPr>
              <w:tabs>
                <w:tab w:val="left" w:pos="1985"/>
              </w:tabs>
              <w:spacing w:after="0" w:line="276" w:lineRule="auto"/>
              <w:ind w:left="0" w:firstLine="0"/>
              <w:jc w:val="both"/>
              <w:rPr>
                <w:rFonts w:ascii="Times New Roman" w:hAnsi="Times New Roman" w:cs="Times New Roman"/>
                <w:sz w:val="24"/>
                <w:szCs w:val="24"/>
                <w:lang w:val="fi-FI"/>
              </w:rPr>
            </w:pPr>
            <w:r>
              <w:rPr>
                <w:rFonts w:ascii="Times New Roman" w:hAnsi="Times New Roman" w:cs="Times New Roman"/>
                <w:sz w:val="24"/>
                <w:szCs w:val="24"/>
                <w:lang w:val="fi-FI"/>
              </w:rPr>
              <w:t>Jawaban :</w:t>
            </w:r>
          </w:p>
          <w:p w14:paraId="1892A0BA" w14:textId="4F937754" w:rsidR="006E3352" w:rsidRDefault="006E3352" w:rsidP="006E3352">
            <w:pPr>
              <w:tabs>
                <w:tab w:val="left" w:pos="1985"/>
              </w:tabs>
              <w:spacing w:after="0" w:line="276" w:lineRule="auto"/>
              <w:ind w:left="0" w:firstLine="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    </w:t>
            </w:r>
            <w:r w:rsidRPr="006E3352">
              <w:rPr>
                <w:rFonts w:ascii="Times New Roman" w:hAnsi="Times New Roman" w:cs="Times New Roman"/>
                <w:sz w:val="24"/>
                <w:szCs w:val="24"/>
                <w:lang w:val="fi-FI"/>
              </w:rPr>
              <w:t>Thinger.io adalah platform Internet of Things (IoT) yang dirancang untuk mempermudah pengembangan, pengelolaan, dan skala produk IoT. Platform ini menyediakan berbagai alat dan fitur yang memungkinkan pengguna untuk menghubungkan perangkat secara efisien melalui cloud. Dengan Thinger.io , pengguna dapat memvisualisasikan data sensor dalam bentuk grafik atau angka, serta mengelola perangkat yang terhubung dengan mudah. Salah satu fitur utama dari Thinger.io adalah kemampuannya untuk menyimpan data dari sensor dalam "Data Buckets," yang memungkinkan pengguna untuk mengatur interval penyimpanan data sesuai kebutuhan. Selain itu, Thinger.io juga menyediakan antarmuka pengguna yang intuitif melalui dashboard, di mana pengguna dapat melihat statistik perangkat, status koneksi, dan informasi penting lainnya.</w:t>
            </w:r>
          </w:p>
          <w:p w14:paraId="604A694F" w14:textId="77777777" w:rsidR="006E3352" w:rsidRPr="006E3352" w:rsidRDefault="006E3352" w:rsidP="006E3352">
            <w:pPr>
              <w:tabs>
                <w:tab w:val="left" w:pos="1985"/>
              </w:tabs>
              <w:spacing w:after="0" w:line="276" w:lineRule="auto"/>
              <w:ind w:left="0" w:firstLine="0"/>
              <w:jc w:val="both"/>
              <w:rPr>
                <w:rFonts w:ascii="Times New Roman" w:hAnsi="Times New Roman" w:cs="Times New Roman"/>
                <w:sz w:val="24"/>
                <w:szCs w:val="24"/>
                <w:lang w:val="fi-FI"/>
              </w:rPr>
            </w:pPr>
          </w:p>
          <w:p w14:paraId="4C2CCEB2" w14:textId="47622591" w:rsidR="006E3352" w:rsidRPr="006E3352" w:rsidRDefault="006E3352" w:rsidP="006E3352">
            <w:pPr>
              <w:tabs>
                <w:tab w:val="left" w:pos="1985"/>
              </w:tabs>
              <w:spacing w:after="0" w:line="276" w:lineRule="auto"/>
              <w:ind w:left="0" w:firstLine="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    </w:t>
            </w:r>
            <w:r w:rsidRPr="006E3352">
              <w:rPr>
                <w:rFonts w:ascii="Times New Roman" w:hAnsi="Times New Roman" w:cs="Times New Roman"/>
                <w:sz w:val="24"/>
                <w:szCs w:val="24"/>
                <w:lang w:val="fi-FI"/>
              </w:rPr>
              <w:t>Dalam pengembangan proyek IoT, Thinger.io berfungsi sebagai jembatan antara perangkat keras dan aplikasi yang dibutuhkan untuk mengelola dan menganalisis data. Dengan dukungan untuk berbagai protokol komunikasi, Thinger.io memungkinkan integrasi yang mulus dengan perangkat seperti Arduino, Raspberry Pi, dan ESP. Platform ini juga menawarkan fitur keamanan seperti Access Tokens, yang memberikan otoritas kepada aplikasi pihak ketiga tanpa harus membagikan informasi sensitif. Dengan semua fitur ini, Thinger.io menjadi pilihan yang menarik bagi pengembang yang ingin menciptakan solusi IoT yang efisien dan efektif.</w:t>
            </w:r>
          </w:p>
          <w:p w14:paraId="1BC29808" w14:textId="77777777" w:rsidR="006E3352" w:rsidRDefault="006E3352" w:rsidP="005250B1">
            <w:pPr>
              <w:tabs>
                <w:tab w:val="left" w:pos="1985"/>
              </w:tabs>
              <w:spacing w:after="0" w:line="276" w:lineRule="auto"/>
              <w:ind w:left="0" w:firstLine="0"/>
              <w:jc w:val="both"/>
              <w:rPr>
                <w:rFonts w:ascii="Times New Roman" w:hAnsi="Times New Roman" w:cs="Times New Roman"/>
                <w:sz w:val="24"/>
                <w:szCs w:val="24"/>
                <w:lang w:val="fi-FI"/>
              </w:rPr>
            </w:pPr>
          </w:p>
          <w:p w14:paraId="46FB90A5" w14:textId="77777777" w:rsidR="006E3352" w:rsidRDefault="006E3352" w:rsidP="005250B1">
            <w:pPr>
              <w:tabs>
                <w:tab w:val="left" w:pos="1985"/>
              </w:tabs>
              <w:spacing w:after="0" w:line="276" w:lineRule="auto"/>
              <w:ind w:left="0" w:firstLine="0"/>
              <w:jc w:val="both"/>
              <w:rPr>
                <w:rFonts w:ascii="Times New Roman" w:hAnsi="Times New Roman" w:cs="Times New Roman"/>
                <w:sz w:val="24"/>
                <w:szCs w:val="24"/>
                <w:lang w:val="fi-FI"/>
              </w:rPr>
            </w:pPr>
          </w:p>
          <w:p w14:paraId="7FE4543E" w14:textId="74812743" w:rsidR="005250B1" w:rsidRDefault="006E3352" w:rsidP="005250B1">
            <w:pPr>
              <w:tabs>
                <w:tab w:val="left" w:pos="1985"/>
              </w:tabs>
              <w:spacing w:after="0" w:line="276" w:lineRule="auto"/>
              <w:ind w:left="0" w:firstLine="0"/>
              <w:jc w:val="both"/>
              <w:rPr>
                <w:rFonts w:ascii="Times New Roman" w:hAnsi="Times New Roman" w:cs="Times New Roman"/>
                <w:sz w:val="24"/>
                <w:szCs w:val="24"/>
                <w:lang w:val="fi-FI"/>
              </w:rPr>
            </w:pPr>
            <w:r w:rsidRPr="006E3352">
              <w:rPr>
                <w:rFonts w:ascii="Times New Roman" w:hAnsi="Times New Roman" w:cs="Times New Roman"/>
                <w:sz w:val="24"/>
                <w:szCs w:val="24"/>
                <w:lang w:val="fi-FI"/>
              </w:rPr>
              <w:lastRenderedPageBreak/>
              <w:drawing>
                <wp:inline distT="0" distB="0" distL="0" distR="0" wp14:anchorId="19CC212B" wp14:editId="47212159">
                  <wp:extent cx="5039995" cy="1724660"/>
                  <wp:effectExtent l="0" t="0" r="8255" b="8890"/>
                  <wp:docPr id="66374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8709" name=""/>
                          <pic:cNvPicPr/>
                        </pic:nvPicPr>
                        <pic:blipFill>
                          <a:blip r:embed="rId11"/>
                          <a:stretch>
                            <a:fillRect/>
                          </a:stretch>
                        </pic:blipFill>
                        <pic:spPr>
                          <a:xfrm>
                            <a:off x="0" y="0"/>
                            <a:ext cx="5039995" cy="1724660"/>
                          </a:xfrm>
                          <a:prstGeom prst="rect">
                            <a:avLst/>
                          </a:prstGeom>
                        </pic:spPr>
                      </pic:pic>
                    </a:graphicData>
                  </a:graphic>
                </wp:inline>
              </w:drawing>
            </w:r>
          </w:p>
          <w:p w14:paraId="0D23AFE2" w14:textId="532E35DC" w:rsidR="005250B1" w:rsidRPr="005250B1" w:rsidRDefault="005250B1" w:rsidP="005250B1">
            <w:pPr>
              <w:tabs>
                <w:tab w:val="left" w:pos="1985"/>
              </w:tabs>
              <w:spacing w:after="0" w:line="276" w:lineRule="auto"/>
              <w:ind w:left="0" w:firstLine="0"/>
              <w:jc w:val="both"/>
              <w:rPr>
                <w:rFonts w:ascii="Times New Roman" w:hAnsi="Times New Roman" w:cs="Times New Roman"/>
                <w:sz w:val="24"/>
                <w:szCs w:val="24"/>
                <w:lang w:val="fi-FI"/>
              </w:rPr>
            </w:pPr>
          </w:p>
        </w:tc>
      </w:tr>
    </w:tbl>
    <w:p w14:paraId="51BB29CB" w14:textId="34839C30" w:rsidR="00F656EA" w:rsidRPr="000A341A" w:rsidRDefault="00F656EA" w:rsidP="0019747D">
      <w:pPr>
        <w:tabs>
          <w:tab w:val="left" w:pos="1985"/>
        </w:tabs>
        <w:spacing w:line="276" w:lineRule="auto"/>
        <w:ind w:left="0" w:firstLine="0"/>
        <w:jc w:val="both"/>
        <w:rPr>
          <w:rFonts w:ascii="Times New Roman" w:hAnsi="Times New Roman" w:cs="Times New Roman"/>
          <w:sz w:val="24"/>
          <w:szCs w:val="24"/>
          <w:lang w:val="sv-SE"/>
        </w:rPr>
      </w:pPr>
    </w:p>
    <w:sectPr w:rsidR="00F656EA" w:rsidRPr="000A341A" w:rsidSect="000E5E76">
      <w:head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55C7" w14:textId="77777777" w:rsidR="00970B72" w:rsidRDefault="00970B72" w:rsidP="006562C7">
      <w:pPr>
        <w:spacing w:after="0"/>
      </w:pPr>
      <w:r>
        <w:separator/>
      </w:r>
    </w:p>
  </w:endnote>
  <w:endnote w:type="continuationSeparator" w:id="0">
    <w:p w14:paraId="0DB49B75" w14:textId="77777777" w:rsidR="00970B72" w:rsidRDefault="00970B72" w:rsidP="00656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AF884" w14:textId="77777777" w:rsidR="00970B72" w:rsidRDefault="00970B72" w:rsidP="006562C7">
      <w:pPr>
        <w:spacing w:after="0"/>
      </w:pPr>
      <w:r>
        <w:separator/>
      </w:r>
    </w:p>
  </w:footnote>
  <w:footnote w:type="continuationSeparator" w:id="0">
    <w:p w14:paraId="4E11B1A4" w14:textId="77777777" w:rsidR="00970B72" w:rsidRDefault="00970B72" w:rsidP="006562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B5DA" w14:textId="4AED2E7A" w:rsidR="006562C7" w:rsidRDefault="00230D57" w:rsidP="006562C7">
    <w:pPr>
      <w:pStyle w:val="Header"/>
      <w:ind w:left="0" w:firstLine="0"/>
    </w:pPr>
    <w:r>
      <w:rPr>
        <w:noProof/>
      </w:rPr>
      <mc:AlternateContent>
        <mc:Choice Requires="wps">
          <w:drawing>
            <wp:anchor distT="0" distB="0" distL="114300" distR="114300" simplePos="0" relativeHeight="251661312" behindDoc="0" locked="0" layoutInCell="1" allowOverlap="1" wp14:anchorId="081CDBE9" wp14:editId="77F9EDD9">
              <wp:simplePos x="0" y="0"/>
              <wp:positionH relativeFrom="column">
                <wp:posOffset>1088888</wp:posOffset>
              </wp:positionH>
              <wp:positionV relativeFrom="paragraph">
                <wp:posOffset>568357</wp:posOffset>
              </wp:positionV>
              <wp:extent cx="3871732" cy="0"/>
              <wp:effectExtent l="0" t="19050" r="33655" b="19050"/>
              <wp:wrapNone/>
              <wp:docPr id="1721705596" name="Straight Connector 3"/>
              <wp:cNvGraphicFramePr/>
              <a:graphic xmlns:a="http://schemas.openxmlformats.org/drawingml/2006/main">
                <a:graphicData uri="http://schemas.microsoft.com/office/word/2010/wordprocessingShape">
                  <wps:wsp>
                    <wps:cNvCnPr/>
                    <wps:spPr>
                      <a:xfrm>
                        <a:off x="0" y="0"/>
                        <a:ext cx="387173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EF8F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75pt,44.75pt" to="390.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ABuwEAAN4DAAAOAAAAZHJzL2Uyb0RvYy54bWysU8GO0zAQvSPxD5bvNElXS6uo6R52tVwQ&#10;rID9AK8zbizZHss2Tfr3jJ02XQESAnFx7PG8N/OeJ7u7yRp2hBA1uo43q5ozcBJ77Q4df/72+G7L&#10;WUzC9cKgg46fIPK7/ds3u9G3sMYBTQ+BEYmL7eg7PqTk26qKcgAr4go9OLpUGKxIdAyHqg9iJHZr&#10;qnVdv69GDL0PKCFGij7Ml3xf+JUCmT4rFSEx03HqLZU1lPUlr9V+J9pDEH7Q8tyG+IcurNCOii5U&#10;DyIJ9j3oX6islgEjqrSSaCtUSksoGkhNU/+k5usgPBQtZE70i03x/9HKT8d79xTIhtHHNvqnkFVM&#10;Ktj8pf7YVMw6LWbBlJik4M1202xu1pzJy111BfoQ0wdAy/Km40a7rEO04vgxJipGqZeUHDaOjR1f&#10;b283tyUtotH9ozYmX5ZZgHsT2FHQK6apya9GDK+y6GQcBa8iyi6dDMz8X0Ax3VPbzVwgz9eVU0gJ&#10;Ll14jaPsDFPUwQKs/ww852colNn7G/CCKJXRpQVstcPwu+pXK9Scf3Fg1p0teMH+VJ63WENDVJw7&#10;D3ye0tfnAr/+lvsfAAAA//8DAFBLAwQUAAYACAAAACEAq9WYh94AAAAJAQAADwAAAGRycy9kb3du&#10;cmV2LnhtbEyPQUvDQBCF74L/YRnBi9hNArYxZlOkIPRQEFPF63Z3TEKzsyG7adN/74gHPQ1v5vHm&#10;e+V6dr044Rg6TwrSRQICyXjbUaPgff9yn4MIUZPVvSdUcMEA6+r6qtSF9Wd6w1MdG8EhFAqtoI1x&#10;KKQMpkWnw8IPSHz78qPTkeXYSDvqM4e7XmZJspROd8QfWj3gpkVzrCenIGt228sHLrfHu33YGVNP&#10;n68bVOr2Zn5+AhFxjn9m+MFndKiY6eAnskH0rFfpA1sV5I882bDK0wzE4Xchq1L+b1B9AwAA//8D&#10;AFBLAQItABQABgAIAAAAIQC2gziS/gAAAOEBAAATAAAAAAAAAAAAAAAAAAAAAABbQ29udGVudF9U&#10;eXBlc10ueG1sUEsBAi0AFAAGAAgAAAAhADj9If/WAAAAlAEAAAsAAAAAAAAAAAAAAAAALwEAAF9y&#10;ZWxzLy5yZWxzUEsBAi0AFAAGAAgAAAAhABT0sAG7AQAA3gMAAA4AAAAAAAAAAAAAAAAALgIAAGRy&#10;cy9lMm9Eb2MueG1sUEsBAi0AFAAGAAgAAAAhAKvVmIfeAAAACQEAAA8AAAAAAAAAAAAAAAAAFQQA&#10;AGRycy9kb3ducmV2LnhtbFBLBQYAAAAABAAEAPMAAAAgBQAAAAA=&#10;" strokecolor="black [3213]" strokeweight="2.25pt">
              <v:stroke joinstyle="miter"/>
            </v:line>
          </w:pict>
        </mc:Fallback>
      </mc:AlternateContent>
    </w:r>
    <w:r w:rsidR="00A74284">
      <w:rPr>
        <w:noProof/>
      </w:rPr>
      <mc:AlternateContent>
        <mc:Choice Requires="wps">
          <w:drawing>
            <wp:anchor distT="45720" distB="45720" distL="114300" distR="114300" simplePos="0" relativeHeight="251660288" behindDoc="0" locked="0" layoutInCell="1" allowOverlap="1" wp14:anchorId="7D8842E5" wp14:editId="07A5404A">
              <wp:simplePos x="0" y="0"/>
              <wp:positionH relativeFrom="column">
                <wp:posOffset>995318</wp:posOffset>
              </wp:positionH>
              <wp:positionV relativeFrom="paragraph">
                <wp:posOffset>-198426</wp:posOffset>
              </wp:positionV>
              <wp:extent cx="4033520" cy="836295"/>
              <wp:effectExtent l="0" t="0" r="508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20" cy="836295"/>
                      </a:xfrm>
                      <a:prstGeom prst="rect">
                        <a:avLst/>
                      </a:prstGeom>
                      <a:solidFill>
                        <a:srgbClr val="FFFFFF"/>
                      </a:solidFill>
                      <a:ln w="9525">
                        <a:noFill/>
                        <a:miter lim="800000"/>
                        <a:headEnd/>
                        <a:tailEnd/>
                      </a:ln>
                    </wps:spPr>
                    <wps:txbx>
                      <w:txbxContent>
                        <w:p w14:paraId="3FC538CD" w14:textId="1680631A" w:rsidR="00A74284" w:rsidRPr="009E1E91" w:rsidRDefault="00A74284" w:rsidP="00A74284">
                          <w:pPr>
                            <w:spacing w:after="0"/>
                            <w:ind w:left="0" w:firstLine="0"/>
                            <w:rPr>
                              <w:rFonts w:ascii="Times New Roman" w:hAnsi="Times New Roman" w:cs="Times New Roman"/>
                              <w:b/>
                              <w:bCs/>
                              <w:sz w:val="32"/>
                              <w:szCs w:val="32"/>
                              <w:lang w:val="sv-SE"/>
                            </w:rPr>
                          </w:pPr>
                          <w:r w:rsidRPr="009E1E91">
                            <w:rPr>
                              <w:rFonts w:ascii="Times New Roman" w:hAnsi="Times New Roman" w:cs="Times New Roman"/>
                              <w:b/>
                              <w:bCs/>
                              <w:sz w:val="32"/>
                              <w:szCs w:val="32"/>
                              <w:lang w:val="sv-SE"/>
                            </w:rPr>
                            <w:t>LABORATORIUM TEKNIK ELEKTRO</w:t>
                          </w:r>
                        </w:p>
                        <w:p w14:paraId="6F73A4E2" w14:textId="072211F1" w:rsidR="00A74284" w:rsidRPr="009E1E91" w:rsidRDefault="00A74284" w:rsidP="00A74284">
                          <w:pPr>
                            <w:spacing w:after="0"/>
                            <w:ind w:left="0" w:firstLine="0"/>
                            <w:rPr>
                              <w:rFonts w:ascii="Times New Roman" w:hAnsi="Times New Roman" w:cs="Times New Roman"/>
                              <w:b/>
                              <w:bCs/>
                              <w:sz w:val="28"/>
                              <w:lang w:val="sv-SE"/>
                            </w:rPr>
                          </w:pPr>
                          <w:r w:rsidRPr="009E1E91">
                            <w:rPr>
                              <w:rFonts w:ascii="Times New Roman" w:hAnsi="Times New Roman" w:cs="Times New Roman"/>
                              <w:b/>
                              <w:bCs/>
                              <w:sz w:val="28"/>
                              <w:lang w:val="sv-SE"/>
                            </w:rPr>
                            <w:t>Universitas Muhammadiyah Surakarta</w:t>
                          </w:r>
                        </w:p>
                        <w:p w14:paraId="2A474247" w14:textId="0378AB82" w:rsidR="00A74284" w:rsidRDefault="00A74284" w:rsidP="00A74284">
                          <w:pPr>
                            <w:spacing w:after="0"/>
                            <w:ind w:left="0" w:firstLine="0"/>
                            <w:rPr>
                              <w:rFonts w:ascii="Times New Roman" w:hAnsi="Times New Roman" w:cs="Times New Roman"/>
                              <w:sz w:val="24"/>
                              <w:szCs w:val="24"/>
                              <w:lang w:val="sv-SE"/>
                            </w:rPr>
                          </w:pPr>
                          <w:r w:rsidRPr="00A74284">
                            <w:rPr>
                              <w:rFonts w:ascii="Times New Roman" w:hAnsi="Times New Roman" w:cs="Times New Roman"/>
                              <w:sz w:val="24"/>
                              <w:szCs w:val="24"/>
                              <w:lang w:val="sv-SE"/>
                            </w:rPr>
                            <w:t>Gedung H Lantai 3 Sayap Timur Kampus II UMS</w:t>
                          </w:r>
                        </w:p>
                        <w:p w14:paraId="1C971403" w14:textId="77777777" w:rsidR="00230D57" w:rsidRDefault="00230D57" w:rsidP="00A74284">
                          <w:pPr>
                            <w:spacing w:after="0"/>
                            <w:ind w:left="0" w:firstLine="0"/>
                            <w:rPr>
                              <w:rFonts w:ascii="Times New Roman" w:hAnsi="Times New Roman" w:cs="Times New Roman"/>
                              <w:sz w:val="24"/>
                              <w:szCs w:val="24"/>
                              <w:lang w:val="sv-SE"/>
                            </w:rPr>
                          </w:pPr>
                        </w:p>
                        <w:p w14:paraId="78E42EF2" w14:textId="77777777" w:rsidR="009E1E91" w:rsidRPr="00A74284" w:rsidRDefault="009E1E91" w:rsidP="00A74284">
                          <w:pPr>
                            <w:spacing w:after="0"/>
                            <w:ind w:left="0" w:firstLine="0"/>
                            <w:rPr>
                              <w:rFonts w:ascii="Times New Roman" w:hAnsi="Times New Roman" w:cs="Times New Roman"/>
                              <w:sz w:val="24"/>
                              <w:szCs w:val="24"/>
                              <w:lang w:val="sv-S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842E5" id="_x0000_t202" coordsize="21600,21600" o:spt="202" path="m,l,21600r21600,l21600,xe">
              <v:stroke joinstyle="miter"/>
              <v:path gradientshapeok="t" o:connecttype="rect"/>
            </v:shapetype>
            <v:shape id="Text Box 2" o:spid="_x0000_s1026" type="#_x0000_t202" style="position:absolute;margin-left:78.35pt;margin-top:-15.6pt;width:317.6pt;height:6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3mDAIAAPYDAAAOAAAAZHJzL2Uyb0RvYy54bWysU9tu2zAMfR+wfxD0vti5dY0Rp+jSZRjQ&#10;XYBuH6DIcixMFjVKid19fSnZTbPtbZgeBFGkDs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J8Gqn2hY8g++4TVDRkcQyQgPoa28gK9ckInQbweCZd&#10;9YFJulzk8/lyRi5Jvuv51Wy1TClE8fzaoQ8fFLQsHkqONNSELk73PsRqRPEcEpN5MLraaWOSgYf9&#10;1iA7CRLALq0R/bcwY1lX8tVytkzIFuL7pI1WBxKo0S0Vl8c1SCay8d5WKSQIbYYzVWLsSE9kZOAm&#10;9PueAiNNe6geiSiEQYj0cejQAP7irCMRltz/PApUnJmPlsheTReLqNpkLJZvI0146dlfeoSVBFXy&#10;wNlw3Iak9MiDhVsaSq0TXy+VjLWSuBKN40eI6r20U9TLd908AQAA//8DAFBLAwQUAAYACAAAACEA&#10;XauUqt4AAAALAQAADwAAAGRycy9kb3ducmV2LnhtbEyP0U6DQBBF3038h82Y+GLaXaqAIEujJhpf&#10;W/sBA2yByM4Sdlvo3zs+2cebe3LnTLFd7CDOZvK9Iw3RWoEwVLump1bD4ftj9QzCB6QGB0dGw8V4&#10;2Ja3NwXmjZtpZ8770AoeIZ+jhi6EMZfS152x6NduNMTd0U0WA8eplc2EM4/bQW6USqTFnvhCh6N5&#10;70z9sz9ZDcev+SHO5uozHNLdU/KGfVq5i9b3d8vrC4hglvAPw58+q0PJTpU7UePFwDlOUkY1rB6j&#10;DQgm0izKQFRcKRWDLAt5/UP5CwAA//8DAFBLAQItABQABgAIAAAAIQC2gziS/gAAAOEBAAATAAAA&#10;AAAAAAAAAAAAAAAAAABbQ29udGVudF9UeXBlc10ueG1sUEsBAi0AFAAGAAgAAAAhADj9If/WAAAA&#10;lAEAAAsAAAAAAAAAAAAAAAAALwEAAF9yZWxzLy5yZWxzUEsBAi0AFAAGAAgAAAAhAGaeDeYMAgAA&#10;9gMAAA4AAAAAAAAAAAAAAAAALgIAAGRycy9lMm9Eb2MueG1sUEsBAi0AFAAGAAgAAAAhAF2rlKre&#10;AAAACwEAAA8AAAAAAAAAAAAAAAAAZgQAAGRycy9kb3ducmV2LnhtbFBLBQYAAAAABAAEAPMAAABx&#10;BQAAAAA=&#10;" stroked="f">
              <v:textbox>
                <w:txbxContent>
                  <w:p w14:paraId="3FC538CD" w14:textId="1680631A" w:rsidR="00A74284" w:rsidRPr="009E1E91" w:rsidRDefault="00A74284" w:rsidP="00A74284">
                    <w:pPr>
                      <w:spacing w:after="0"/>
                      <w:ind w:left="0" w:firstLine="0"/>
                      <w:rPr>
                        <w:rFonts w:ascii="Times New Roman" w:hAnsi="Times New Roman" w:cs="Times New Roman"/>
                        <w:b/>
                        <w:bCs/>
                        <w:sz w:val="32"/>
                        <w:szCs w:val="32"/>
                        <w:lang w:val="sv-SE"/>
                      </w:rPr>
                    </w:pPr>
                    <w:r w:rsidRPr="009E1E91">
                      <w:rPr>
                        <w:rFonts w:ascii="Times New Roman" w:hAnsi="Times New Roman" w:cs="Times New Roman"/>
                        <w:b/>
                        <w:bCs/>
                        <w:sz w:val="32"/>
                        <w:szCs w:val="32"/>
                        <w:lang w:val="sv-SE"/>
                      </w:rPr>
                      <w:t>LABORATORIUM TEKNIK ELEKTRO</w:t>
                    </w:r>
                  </w:p>
                  <w:p w14:paraId="6F73A4E2" w14:textId="072211F1" w:rsidR="00A74284" w:rsidRPr="009E1E91" w:rsidRDefault="00A74284" w:rsidP="00A74284">
                    <w:pPr>
                      <w:spacing w:after="0"/>
                      <w:ind w:left="0" w:firstLine="0"/>
                      <w:rPr>
                        <w:rFonts w:ascii="Times New Roman" w:hAnsi="Times New Roman" w:cs="Times New Roman"/>
                        <w:b/>
                        <w:bCs/>
                        <w:sz w:val="28"/>
                        <w:lang w:val="sv-SE"/>
                      </w:rPr>
                    </w:pPr>
                    <w:r w:rsidRPr="009E1E91">
                      <w:rPr>
                        <w:rFonts w:ascii="Times New Roman" w:hAnsi="Times New Roman" w:cs="Times New Roman"/>
                        <w:b/>
                        <w:bCs/>
                        <w:sz w:val="28"/>
                        <w:lang w:val="sv-SE"/>
                      </w:rPr>
                      <w:t>Universitas Muhammadiyah Surakarta</w:t>
                    </w:r>
                  </w:p>
                  <w:p w14:paraId="2A474247" w14:textId="0378AB82" w:rsidR="00A74284" w:rsidRDefault="00A74284" w:rsidP="00A74284">
                    <w:pPr>
                      <w:spacing w:after="0"/>
                      <w:ind w:left="0" w:firstLine="0"/>
                      <w:rPr>
                        <w:rFonts w:ascii="Times New Roman" w:hAnsi="Times New Roman" w:cs="Times New Roman"/>
                        <w:sz w:val="24"/>
                        <w:szCs w:val="24"/>
                        <w:lang w:val="sv-SE"/>
                      </w:rPr>
                    </w:pPr>
                    <w:r w:rsidRPr="00A74284">
                      <w:rPr>
                        <w:rFonts w:ascii="Times New Roman" w:hAnsi="Times New Roman" w:cs="Times New Roman"/>
                        <w:sz w:val="24"/>
                        <w:szCs w:val="24"/>
                        <w:lang w:val="sv-SE"/>
                      </w:rPr>
                      <w:t>Gedung H Lantai 3 Sayap Timur Kampus II UMS</w:t>
                    </w:r>
                  </w:p>
                  <w:p w14:paraId="1C971403" w14:textId="77777777" w:rsidR="00230D57" w:rsidRDefault="00230D57" w:rsidP="00A74284">
                    <w:pPr>
                      <w:spacing w:after="0"/>
                      <w:ind w:left="0" w:firstLine="0"/>
                      <w:rPr>
                        <w:rFonts w:ascii="Times New Roman" w:hAnsi="Times New Roman" w:cs="Times New Roman"/>
                        <w:sz w:val="24"/>
                        <w:szCs w:val="24"/>
                        <w:lang w:val="sv-SE"/>
                      </w:rPr>
                    </w:pPr>
                  </w:p>
                  <w:p w14:paraId="78E42EF2" w14:textId="77777777" w:rsidR="009E1E91" w:rsidRPr="00A74284" w:rsidRDefault="009E1E91" w:rsidP="00A74284">
                    <w:pPr>
                      <w:spacing w:after="0"/>
                      <w:ind w:left="0" w:firstLine="0"/>
                      <w:rPr>
                        <w:rFonts w:ascii="Times New Roman" w:hAnsi="Times New Roman" w:cs="Times New Roman"/>
                        <w:sz w:val="24"/>
                        <w:szCs w:val="24"/>
                        <w:lang w:val="sv-SE"/>
                      </w:rPr>
                    </w:pPr>
                  </w:p>
                </w:txbxContent>
              </v:textbox>
              <w10:wrap type="square"/>
            </v:shape>
          </w:pict>
        </mc:Fallback>
      </mc:AlternateContent>
    </w:r>
    <w:r w:rsidR="006562C7">
      <w:rPr>
        <w:noProof/>
      </w:rPr>
      <w:drawing>
        <wp:anchor distT="0" distB="0" distL="114300" distR="114300" simplePos="0" relativeHeight="251658240" behindDoc="0" locked="0" layoutInCell="1" allowOverlap="1" wp14:anchorId="69F74D96" wp14:editId="4E2D00B0">
          <wp:simplePos x="0" y="0"/>
          <wp:positionH relativeFrom="column">
            <wp:posOffset>635</wp:posOffset>
          </wp:positionH>
          <wp:positionV relativeFrom="paragraph">
            <wp:posOffset>-249627</wp:posOffset>
          </wp:positionV>
          <wp:extent cx="870585" cy="870585"/>
          <wp:effectExtent l="0" t="0" r="5715" b="5715"/>
          <wp:wrapNone/>
          <wp:docPr id="198830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E5A"/>
    <w:multiLevelType w:val="hybridMultilevel"/>
    <w:tmpl w:val="FB581F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F00ABE"/>
    <w:multiLevelType w:val="hybridMultilevel"/>
    <w:tmpl w:val="7FBAA1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78E43A1"/>
    <w:multiLevelType w:val="hybridMultilevel"/>
    <w:tmpl w:val="643E39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FE6157"/>
    <w:multiLevelType w:val="hybridMultilevel"/>
    <w:tmpl w:val="BA92F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7390245">
    <w:abstractNumId w:val="2"/>
  </w:num>
  <w:num w:numId="2" w16cid:durableId="1314869561">
    <w:abstractNumId w:val="3"/>
  </w:num>
  <w:num w:numId="3" w16cid:durableId="697043583">
    <w:abstractNumId w:val="1"/>
  </w:num>
  <w:num w:numId="4" w16cid:durableId="68409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F0"/>
    <w:rsid w:val="0000364D"/>
    <w:rsid w:val="0001384E"/>
    <w:rsid w:val="00022711"/>
    <w:rsid w:val="0003023B"/>
    <w:rsid w:val="000A341A"/>
    <w:rsid w:val="000E5E76"/>
    <w:rsid w:val="00111924"/>
    <w:rsid w:val="00130184"/>
    <w:rsid w:val="001900D4"/>
    <w:rsid w:val="0019747D"/>
    <w:rsid w:val="001C33D3"/>
    <w:rsid w:val="001C6268"/>
    <w:rsid w:val="001D58B0"/>
    <w:rsid w:val="00230D57"/>
    <w:rsid w:val="002501BB"/>
    <w:rsid w:val="002A108F"/>
    <w:rsid w:val="002C69C8"/>
    <w:rsid w:val="002D4524"/>
    <w:rsid w:val="00305FFD"/>
    <w:rsid w:val="00314D79"/>
    <w:rsid w:val="00380DA0"/>
    <w:rsid w:val="003B476F"/>
    <w:rsid w:val="003C09C2"/>
    <w:rsid w:val="003D6E73"/>
    <w:rsid w:val="004B2ACE"/>
    <w:rsid w:val="004F0CAB"/>
    <w:rsid w:val="00520001"/>
    <w:rsid w:val="005250B1"/>
    <w:rsid w:val="00527675"/>
    <w:rsid w:val="00594850"/>
    <w:rsid w:val="005B30C7"/>
    <w:rsid w:val="005B5FDF"/>
    <w:rsid w:val="005C2C99"/>
    <w:rsid w:val="005C4139"/>
    <w:rsid w:val="005F2C18"/>
    <w:rsid w:val="00605691"/>
    <w:rsid w:val="006277B7"/>
    <w:rsid w:val="00631D0D"/>
    <w:rsid w:val="00644AD4"/>
    <w:rsid w:val="006562C7"/>
    <w:rsid w:val="006A29D1"/>
    <w:rsid w:val="006E3352"/>
    <w:rsid w:val="006E5123"/>
    <w:rsid w:val="006F1386"/>
    <w:rsid w:val="00722BDE"/>
    <w:rsid w:val="00746A2E"/>
    <w:rsid w:val="00770270"/>
    <w:rsid w:val="007B51EE"/>
    <w:rsid w:val="007B5AB4"/>
    <w:rsid w:val="007D51CC"/>
    <w:rsid w:val="008053FE"/>
    <w:rsid w:val="00827214"/>
    <w:rsid w:val="00831BF9"/>
    <w:rsid w:val="00846BB9"/>
    <w:rsid w:val="00893E67"/>
    <w:rsid w:val="008B43DA"/>
    <w:rsid w:val="008E4B46"/>
    <w:rsid w:val="009172A1"/>
    <w:rsid w:val="00920671"/>
    <w:rsid w:val="00923D97"/>
    <w:rsid w:val="00924130"/>
    <w:rsid w:val="00931C4B"/>
    <w:rsid w:val="00945162"/>
    <w:rsid w:val="00947898"/>
    <w:rsid w:val="00970B72"/>
    <w:rsid w:val="009712A9"/>
    <w:rsid w:val="00984E5C"/>
    <w:rsid w:val="009C3E9B"/>
    <w:rsid w:val="009C6F1B"/>
    <w:rsid w:val="009E1E91"/>
    <w:rsid w:val="00A030DD"/>
    <w:rsid w:val="00A2690C"/>
    <w:rsid w:val="00A378AE"/>
    <w:rsid w:val="00A570F8"/>
    <w:rsid w:val="00A62BF0"/>
    <w:rsid w:val="00A74284"/>
    <w:rsid w:val="00AF700C"/>
    <w:rsid w:val="00B07E07"/>
    <w:rsid w:val="00B50172"/>
    <w:rsid w:val="00B66C74"/>
    <w:rsid w:val="00B82E4A"/>
    <w:rsid w:val="00B87220"/>
    <w:rsid w:val="00B9310A"/>
    <w:rsid w:val="00B95C37"/>
    <w:rsid w:val="00BB01E9"/>
    <w:rsid w:val="00BB1A3C"/>
    <w:rsid w:val="00BB54D1"/>
    <w:rsid w:val="00BD4CEA"/>
    <w:rsid w:val="00C12539"/>
    <w:rsid w:val="00C5099D"/>
    <w:rsid w:val="00C808A4"/>
    <w:rsid w:val="00CC729A"/>
    <w:rsid w:val="00D52657"/>
    <w:rsid w:val="00D6288D"/>
    <w:rsid w:val="00D91C4B"/>
    <w:rsid w:val="00DD2D3B"/>
    <w:rsid w:val="00E31E37"/>
    <w:rsid w:val="00E4225D"/>
    <w:rsid w:val="00E504F3"/>
    <w:rsid w:val="00E674AB"/>
    <w:rsid w:val="00E747C6"/>
    <w:rsid w:val="00E76292"/>
    <w:rsid w:val="00EB0BAF"/>
    <w:rsid w:val="00EF10EA"/>
    <w:rsid w:val="00F461E9"/>
    <w:rsid w:val="00F615F1"/>
    <w:rsid w:val="00F656EA"/>
    <w:rsid w:val="00F8144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466AD"/>
  <w15:chartTrackingRefBased/>
  <w15:docId w15:val="{D4ECEE39-B1CE-482C-ADA5-43DC0E43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40"/>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BF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BF0"/>
    <w:pPr>
      <w:ind w:left="720"/>
      <w:contextualSpacing/>
    </w:pPr>
  </w:style>
  <w:style w:type="paragraph" w:styleId="Header">
    <w:name w:val="header"/>
    <w:basedOn w:val="Normal"/>
    <w:link w:val="HeaderChar"/>
    <w:uiPriority w:val="99"/>
    <w:unhideWhenUsed/>
    <w:rsid w:val="006562C7"/>
    <w:pPr>
      <w:tabs>
        <w:tab w:val="center" w:pos="4513"/>
        <w:tab w:val="right" w:pos="9026"/>
      </w:tabs>
      <w:spacing w:after="0"/>
    </w:pPr>
  </w:style>
  <w:style w:type="character" w:customStyle="1" w:styleId="HeaderChar">
    <w:name w:val="Header Char"/>
    <w:basedOn w:val="DefaultParagraphFont"/>
    <w:link w:val="Header"/>
    <w:uiPriority w:val="99"/>
    <w:rsid w:val="006562C7"/>
  </w:style>
  <w:style w:type="paragraph" w:styleId="Footer">
    <w:name w:val="footer"/>
    <w:basedOn w:val="Normal"/>
    <w:link w:val="FooterChar"/>
    <w:uiPriority w:val="99"/>
    <w:unhideWhenUsed/>
    <w:rsid w:val="006562C7"/>
    <w:pPr>
      <w:tabs>
        <w:tab w:val="center" w:pos="4513"/>
        <w:tab w:val="right" w:pos="9026"/>
      </w:tabs>
      <w:spacing w:after="0"/>
    </w:pPr>
  </w:style>
  <w:style w:type="character" w:customStyle="1" w:styleId="FooterChar">
    <w:name w:val="Footer Char"/>
    <w:basedOn w:val="DefaultParagraphFont"/>
    <w:link w:val="Footer"/>
    <w:uiPriority w:val="99"/>
    <w:rsid w:val="0065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7051">
      <w:bodyDiv w:val="1"/>
      <w:marLeft w:val="0"/>
      <w:marRight w:val="0"/>
      <w:marTop w:val="0"/>
      <w:marBottom w:val="0"/>
      <w:divBdr>
        <w:top w:val="none" w:sz="0" w:space="0" w:color="auto"/>
        <w:left w:val="none" w:sz="0" w:space="0" w:color="auto"/>
        <w:bottom w:val="none" w:sz="0" w:space="0" w:color="auto"/>
        <w:right w:val="none" w:sz="0" w:space="0" w:color="auto"/>
      </w:divBdr>
    </w:div>
    <w:div w:id="382992605">
      <w:bodyDiv w:val="1"/>
      <w:marLeft w:val="0"/>
      <w:marRight w:val="0"/>
      <w:marTop w:val="0"/>
      <w:marBottom w:val="0"/>
      <w:divBdr>
        <w:top w:val="none" w:sz="0" w:space="0" w:color="auto"/>
        <w:left w:val="none" w:sz="0" w:space="0" w:color="auto"/>
        <w:bottom w:val="none" w:sz="0" w:space="0" w:color="auto"/>
        <w:right w:val="none" w:sz="0" w:space="0" w:color="auto"/>
      </w:divBdr>
    </w:div>
    <w:div w:id="807361601">
      <w:bodyDiv w:val="1"/>
      <w:marLeft w:val="0"/>
      <w:marRight w:val="0"/>
      <w:marTop w:val="0"/>
      <w:marBottom w:val="0"/>
      <w:divBdr>
        <w:top w:val="none" w:sz="0" w:space="0" w:color="auto"/>
        <w:left w:val="none" w:sz="0" w:space="0" w:color="auto"/>
        <w:bottom w:val="none" w:sz="0" w:space="0" w:color="auto"/>
        <w:right w:val="none" w:sz="0" w:space="0" w:color="auto"/>
      </w:divBdr>
    </w:div>
    <w:div w:id="1693414914">
      <w:bodyDiv w:val="1"/>
      <w:marLeft w:val="0"/>
      <w:marRight w:val="0"/>
      <w:marTop w:val="0"/>
      <w:marBottom w:val="0"/>
      <w:divBdr>
        <w:top w:val="none" w:sz="0" w:space="0" w:color="auto"/>
        <w:left w:val="none" w:sz="0" w:space="0" w:color="auto"/>
        <w:bottom w:val="none" w:sz="0" w:space="0" w:color="auto"/>
        <w:right w:val="none" w:sz="0" w:space="0" w:color="auto"/>
      </w:divBdr>
    </w:div>
    <w:div w:id="1822110263">
      <w:bodyDiv w:val="1"/>
      <w:marLeft w:val="0"/>
      <w:marRight w:val="0"/>
      <w:marTop w:val="0"/>
      <w:marBottom w:val="0"/>
      <w:divBdr>
        <w:top w:val="none" w:sz="0" w:space="0" w:color="auto"/>
        <w:left w:val="none" w:sz="0" w:space="0" w:color="auto"/>
        <w:bottom w:val="none" w:sz="0" w:space="0" w:color="auto"/>
        <w:right w:val="none" w:sz="0" w:space="0" w:color="auto"/>
      </w:divBdr>
    </w:div>
    <w:div w:id="21041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C7B8-694E-46E6-B473-25FCA162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Juwandito Rajendra Wrahatnolo</dc:creator>
  <cp:keywords/>
  <dc:description/>
  <cp:lastModifiedBy>Syarif Hidayat</cp:lastModifiedBy>
  <cp:revision>2</cp:revision>
  <dcterms:created xsi:type="dcterms:W3CDTF">2024-11-26T06:44:00Z</dcterms:created>
  <dcterms:modified xsi:type="dcterms:W3CDTF">2024-11-26T06:44:00Z</dcterms:modified>
</cp:coreProperties>
</file>